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B35" w:rsidRPr="00E012F7" w:rsidRDefault="00F04B35" w:rsidP="00E012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2F7">
        <w:rPr>
          <w:rFonts w:ascii="Times New Roman" w:hAnsi="Times New Roman" w:cs="Times New Roman"/>
          <w:b/>
          <w:sz w:val="28"/>
          <w:szCs w:val="28"/>
        </w:rPr>
        <w:t>Государственное бюджетное дошкольное образовательное учреждение Ненецкого автономного округа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B35" w:rsidRPr="00E012F7" w:rsidRDefault="00F04B35" w:rsidP="00E012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2F7">
        <w:rPr>
          <w:rFonts w:ascii="Times New Roman" w:hAnsi="Times New Roman" w:cs="Times New Roman"/>
          <w:b/>
          <w:sz w:val="28"/>
          <w:szCs w:val="28"/>
        </w:rPr>
        <w:t xml:space="preserve"> «Центр развития ребенка – Детский сад п.</w:t>
      </w:r>
      <w:r w:rsidR="00D20639" w:rsidRPr="00E012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12F7">
        <w:rPr>
          <w:rFonts w:ascii="Times New Roman" w:hAnsi="Times New Roman" w:cs="Times New Roman"/>
          <w:b/>
          <w:sz w:val="28"/>
          <w:szCs w:val="28"/>
        </w:rPr>
        <w:t>Искателей»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 xml:space="preserve">Региональный конкурс педагогического мастерства 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«Профессионал года – 2022»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Номинация «Педагогиче</w:t>
      </w:r>
      <w:r w:rsidR="000E55F5">
        <w:rPr>
          <w:rFonts w:ascii="Times New Roman" w:hAnsi="Times New Roman" w:cs="Times New Roman"/>
          <w:sz w:val="28"/>
          <w:szCs w:val="28"/>
        </w:rPr>
        <w:t>с</w:t>
      </w:r>
      <w:r w:rsidRPr="00E012F7">
        <w:rPr>
          <w:rFonts w:ascii="Times New Roman" w:hAnsi="Times New Roman" w:cs="Times New Roman"/>
          <w:sz w:val="28"/>
          <w:szCs w:val="28"/>
        </w:rPr>
        <w:t>кий дебют»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528F" w:rsidRPr="00E012F7" w:rsidRDefault="007B528F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Образовательный проект</w:t>
      </w:r>
    </w:p>
    <w:p w:rsidR="00380348" w:rsidRPr="00E012F7" w:rsidRDefault="007B528F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«</w:t>
      </w:r>
      <w:r w:rsidR="008021E0" w:rsidRPr="00E012F7">
        <w:rPr>
          <w:rFonts w:ascii="Times New Roman" w:hAnsi="Times New Roman" w:cs="Times New Roman"/>
          <w:sz w:val="28"/>
          <w:szCs w:val="28"/>
        </w:rPr>
        <w:t>Год народного искусства и культурного наследия.</w:t>
      </w:r>
      <w:r w:rsidRPr="00E012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19B" w:rsidRPr="00E012F7" w:rsidRDefault="008021E0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Хороводные игры с детьми дошкольного возраста</w:t>
      </w:r>
      <w:r w:rsidR="007B528F" w:rsidRPr="00E012F7">
        <w:rPr>
          <w:rFonts w:ascii="Times New Roman" w:hAnsi="Times New Roman" w:cs="Times New Roman"/>
          <w:sz w:val="28"/>
          <w:szCs w:val="28"/>
        </w:rPr>
        <w:t>».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 xml:space="preserve">Воспитатель первой младшей группы «Затейники»: 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012F7">
        <w:rPr>
          <w:rFonts w:ascii="Times New Roman" w:hAnsi="Times New Roman" w:cs="Times New Roman"/>
          <w:sz w:val="28"/>
          <w:szCs w:val="28"/>
        </w:rPr>
        <w:t>Уракова</w:t>
      </w:r>
      <w:proofErr w:type="spellEnd"/>
      <w:r w:rsidRPr="00E012F7">
        <w:rPr>
          <w:rFonts w:ascii="Times New Roman" w:hAnsi="Times New Roman" w:cs="Times New Roman"/>
          <w:sz w:val="28"/>
          <w:szCs w:val="28"/>
        </w:rPr>
        <w:t xml:space="preserve"> Елена Николаевна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2022 г</w:t>
      </w:r>
    </w:p>
    <w:p w:rsidR="00354DAE" w:rsidRPr="00354DAE" w:rsidRDefault="00354DAE" w:rsidP="00354DAE">
      <w:pPr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4DA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«Самым высоким видом искусства, самым талантливым, самым гениальным является народное искусство, то есть то, что народом сохранено, что запечатлено народом, что народ пронёс через столетия</w:t>
      </w:r>
      <w:proofErr w:type="gramStart"/>
      <w:r w:rsidRPr="00354DAE">
        <w:rPr>
          <w:rFonts w:ascii="Times New Roman" w:hAnsi="Times New Roman" w:cs="Times New Roman"/>
          <w:sz w:val="24"/>
          <w:szCs w:val="24"/>
          <w:shd w:val="clear" w:color="auto" w:fill="FFFFFF"/>
        </w:rPr>
        <w:t>… В</w:t>
      </w:r>
      <w:proofErr w:type="gramEnd"/>
      <w:r w:rsidRPr="00354D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народе не сможет сохраниться то искусство, которое не представляет ценности…»</w:t>
      </w:r>
      <w:r w:rsidRPr="00354DA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54DAE">
        <w:rPr>
          <w:rFonts w:ascii="Times New Roman" w:hAnsi="Times New Roman" w:cs="Times New Roman"/>
          <w:sz w:val="24"/>
          <w:szCs w:val="24"/>
          <w:shd w:val="clear" w:color="auto" w:fill="FFFFFF"/>
        </w:rPr>
        <w:t>Б.М.Неменский</w:t>
      </w:r>
      <w:proofErr w:type="spellEnd"/>
    </w:p>
    <w:p w:rsidR="00354DAE" w:rsidRDefault="00354DAE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Образовательный проект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2F7">
        <w:rPr>
          <w:rFonts w:ascii="Times New Roman" w:hAnsi="Times New Roman" w:cs="Times New Roman"/>
          <w:b/>
          <w:sz w:val="28"/>
          <w:szCs w:val="28"/>
        </w:rPr>
        <w:t xml:space="preserve">«Год народного искусства и культурного наследия. </w:t>
      </w:r>
    </w:p>
    <w:p w:rsidR="00D20639" w:rsidRPr="00E012F7" w:rsidRDefault="00D20639" w:rsidP="00E012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2F7">
        <w:rPr>
          <w:rFonts w:ascii="Times New Roman" w:hAnsi="Times New Roman" w:cs="Times New Roman"/>
          <w:b/>
          <w:sz w:val="28"/>
          <w:szCs w:val="28"/>
        </w:rPr>
        <w:t>Хороводные игры с детьми дошкольного возраста».</w:t>
      </w:r>
    </w:p>
    <w:p w:rsidR="005915CE" w:rsidRPr="00E012F7" w:rsidRDefault="005915CE" w:rsidP="00E012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6AC" w:rsidRPr="00E012F7" w:rsidRDefault="00EA36AC" w:rsidP="00E012F7">
      <w:pPr>
        <w:pStyle w:val="a3"/>
        <w:shd w:val="clear" w:color="auto" w:fill="FFFFFF"/>
        <w:spacing w:before="0" w:beforeAutospacing="0" w:after="151" w:afterAutospacing="0"/>
        <w:ind w:firstLine="708"/>
        <w:jc w:val="both"/>
        <w:rPr>
          <w:sz w:val="28"/>
          <w:szCs w:val="28"/>
        </w:rPr>
      </w:pPr>
      <w:r w:rsidRPr="00E012F7">
        <w:rPr>
          <w:sz w:val="28"/>
          <w:szCs w:val="28"/>
        </w:rPr>
        <w:t>Происходящие в обществе перемены вполне естественно затрагивают многие стороны нашей жизни. Сегодня широко обсуждаются проблемы воспитания и образования подрастающего поколения</w:t>
      </w:r>
      <w:r w:rsidR="00AA2688" w:rsidRPr="00E012F7">
        <w:rPr>
          <w:sz w:val="28"/>
          <w:szCs w:val="28"/>
        </w:rPr>
        <w:t>,</w:t>
      </w:r>
      <w:r w:rsidRPr="00E012F7">
        <w:rPr>
          <w:sz w:val="28"/>
          <w:szCs w:val="28"/>
        </w:rPr>
        <w:t xml:space="preserve"> начиная с раннего детства. Как воспитывать? Как и чему учить?</w:t>
      </w:r>
    </w:p>
    <w:p w:rsidR="007B528F" w:rsidRPr="00E012F7" w:rsidRDefault="0056519B" w:rsidP="00E012F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Наступивший 2022 год посвящен культурному наследию народов России. Об этом говорится в Указе, который подписал Президент страны Владимир Путин.</w:t>
      </w:r>
    </w:p>
    <w:p w:rsidR="00EA36AC" w:rsidRPr="00E012F7" w:rsidRDefault="0056519B" w:rsidP="00E012F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12F7">
        <w:rPr>
          <w:rFonts w:ascii="Times New Roman" w:hAnsi="Times New Roman" w:cs="Times New Roman"/>
          <w:sz w:val="28"/>
          <w:szCs w:val="28"/>
        </w:rPr>
        <w:t>«Решение было принято в целях популяризации народного искусства и сохранения культурных традиций, памятников истории и культуры, этнокультурного многообразия, культурной самобытности всех народов и этнических общностей», — говорится в Указе.</w:t>
      </w:r>
    </w:p>
    <w:p w:rsidR="007C1232" w:rsidRPr="00E012F7" w:rsidRDefault="009C62E3" w:rsidP="00E012F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12F7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ва</w:t>
      </w:r>
      <w:r w:rsidR="0056519B" w:rsidRPr="00E012F7">
        <w:rPr>
          <w:rFonts w:ascii="Times New Roman" w:hAnsi="Times New Roman" w:cs="Times New Roman"/>
          <w:sz w:val="28"/>
          <w:szCs w:val="28"/>
          <w:shd w:val="clear" w:color="auto" w:fill="FFFFFF"/>
        </w:rPr>
        <w:t>жно помнить о нашем наследии, ведь Россия — огромная многонациональная страна, каждый из народов которой богат своими искусством, традициями и обычаями.</w:t>
      </w:r>
      <w:r w:rsidR="007C1232" w:rsidRPr="00E012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A36AC" w:rsidRPr="00E012F7" w:rsidRDefault="00EA36AC" w:rsidP="00E012F7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E012F7">
        <w:rPr>
          <w:sz w:val="28"/>
          <w:szCs w:val="28"/>
        </w:rPr>
        <w:t xml:space="preserve">Вот уже несколько лет </w:t>
      </w:r>
      <w:r w:rsidR="00D351C6" w:rsidRPr="00E012F7">
        <w:rPr>
          <w:sz w:val="28"/>
          <w:szCs w:val="28"/>
        </w:rPr>
        <w:t>культурологи и социологи говорят</w:t>
      </w:r>
      <w:r w:rsidRPr="00E012F7">
        <w:rPr>
          <w:sz w:val="28"/>
          <w:szCs w:val="28"/>
        </w:rPr>
        <w:t xml:space="preserve"> о том, что современное поколение не знает культуру и традиции своего народа. Многие родители считают фольклор "устаревшим" и практически не используют его для занятий с детьми. Между тем, произведения народного творчества не только отражают жизнь народа, его опыт, традиции и ценности, но и способствуют появлению глубинного чувства родства – своеобразного стержня для дальнейшего формирования всей личности.</w:t>
      </w:r>
    </w:p>
    <w:p w:rsidR="00AA2688" w:rsidRPr="00E012F7" w:rsidRDefault="00F96904" w:rsidP="00E012F7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Именно </w:t>
      </w:r>
      <w:r w:rsidR="00380348" w:rsidRPr="00E012F7">
        <w:rPr>
          <w:sz w:val="28"/>
          <w:szCs w:val="28"/>
        </w:rPr>
        <w:t>в дошкольном возрасте происходит наиболее интенсивное развитие личности, в основе которого лежит приобщение к культурному национальному наследию и отечественной истории.</w:t>
      </w:r>
    </w:p>
    <w:p w:rsidR="00134500" w:rsidRPr="00E012F7" w:rsidRDefault="00380348" w:rsidP="00E012F7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E012F7">
        <w:rPr>
          <w:sz w:val="28"/>
          <w:szCs w:val="28"/>
        </w:rPr>
        <w:t xml:space="preserve">Если не развивать в детях тягу к своему национальному искусству, не воздействовать на них всем опытом народной педагогической культуры, </w:t>
      </w:r>
      <w:r w:rsidRPr="00E012F7">
        <w:rPr>
          <w:sz w:val="28"/>
          <w:szCs w:val="28"/>
        </w:rPr>
        <w:lastRenderedPageBreak/>
        <w:t>выработанной тысячелетиями и бытующей в народе до наших дней, то тем самым мы формируем людей бездуховных, не способных противостоять растлевающему влиянию. Этнокультурное развитие детей через использование традиционных форм народног</w:t>
      </w:r>
      <w:r w:rsidR="00056B7F">
        <w:rPr>
          <w:sz w:val="28"/>
          <w:szCs w:val="28"/>
        </w:rPr>
        <w:t xml:space="preserve">о искусства (устно-поэтического </w:t>
      </w:r>
      <w:r w:rsidRPr="00E012F7">
        <w:rPr>
          <w:sz w:val="28"/>
          <w:szCs w:val="28"/>
        </w:rPr>
        <w:t xml:space="preserve">и музыкального фольклора, народных подвижных игр, игрушек, изделий прикладного искусства и т. д.) - в образовательном процессе одно из условий повышения национального самосознания. </w:t>
      </w:r>
    </w:p>
    <w:p w:rsidR="00AD3FCD" w:rsidRDefault="00134500" w:rsidP="00E012F7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E012F7">
        <w:rPr>
          <w:sz w:val="28"/>
          <w:szCs w:val="28"/>
        </w:rPr>
        <w:t xml:space="preserve">Народные песни, музыкальные народные игры для малышей и дошкольников рассказывают о культуре русского народа в образной, доступной для детей форме. Они развивают творческое мышление, способствуют формированию музыкальной культуры и делают детей более восприимчивыми к художественным образам. </w:t>
      </w:r>
      <w:r w:rsidR="00380348" w:rsidRPr="00E012F7">
        <w:rPr>
          <w:sz w:val="28"/>
          <w:szCs w:val="28"/>
        </w:rPr>
        <w:br/>
      </w:r>
      <w:r w:rsidRPr="00E012F7">
        <w:rPr>
          <w:sz w:val="28"/>
          <w:szCs w:val="28"/>
        </w:rPr>
        <w:t>Одним из инструментов для этнокультурного развития дошкольников я  вижу в незаслуженно забытых хороводных играх.</w:t>
      </w:r>
    </w:p>
    <w:p w:rsidR="00F96904" w:rsidRDefault="00F96904" w:rsidP="00F9690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F96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ктуальность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96904" w:rsidRPr="00F96904" w:rsidRDefault="00F96904" w:rsidP="00F9690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F96904" w:rsidRPr="00F96904" w:rsidRDefault="00F96904" w:rsidP="00F9690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96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Актуальность да</w:t>
      </w:r>
      <w:r w:rsidR="00056B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нной работы связана с тем, что </w:t>
      </w:r>
      <w:r w:rsidRPr="00F96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все чаще стали вспоминат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ь и возвращаться к традициям и </w:t>
      </w:r>
      <w:r w:rsidRPr="00F96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обычаям русского народа.  На протяжении многих лет они были почти забыты. Важной задачей дошкольной педагогики на современном этапе является  приобщение детей к  истокам народной культуры.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F9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проект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поможет с</w:t>
      </w:r>
      <w:r w:rsidRPr="00F96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и систематизировать знания и представления детей о культуре, тради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циях и обычаях русского народа через </w:t>
      </w:r>
      <w:r w:rsidRPr="00F969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хороводные игры.</w:t>
      </w:r>
    </w:p>
    <w:p w:rsidR="00AD3FCD" w:rsidRPr="00E012F7" w:rsidRDefault="00F96904" w:rsidP="00F96904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в мире прогресса и новизны </w:t>
      </w:r>
      <w:r w:rsidR="00262BFD">
        <w:rPr>
          <w:sz w:val="28"/>
          <w:szCs w:val="28"/>
        </w:rPr>
        <w:t>х</w:t>
      </w:r>
      <w:r w:rsidR="00134500" w:rsidRPr="00E012F7">
        <w:rPr>
          <w:sz w:val="28"/>
          <w:szCs w:val="28"/>
        </w:rPr>
        <w:t>ороводные игры в детском саду просто необходимы. Несмотря на внешнюю простоту и основной игровой момент, значение хороводов сложно переоценить.</w:t>
      </w:r>
      <w:r w:rsidR="00AD3FCD" w:rsidRPr="00E012F7">
        <w:rPr>
          <w:sz w:val="28"/>
          <w:szCs w:val="28"/>
        </w:rPr>
        <w:t xml:space="preserve"> </w:t>
      </w:r>
      <w:r w:rsidR="00971EBE" w:rsidRPr="00E012F7">
        <w:rPr>
          <w:sz w:val="28"/>
          <w:szCs w:val="28"/>
        </w:rPr>
        <w:t>Многие воспитатели сталкиваются с тем, как тяжело организовать малышей. Особенно переключить их внимание с одного вида деятельности на другой. А ведь хороводные игры -  верный помощник в организации детей. Как только организовываешь такую игру - все дети сразу сбегаются, забываются обиды, ссоры. Хороводная игра сплачивает, сближает детей. В группе царит мир и спокойствие. Хороводные игры издавна служили средством самопознания. В этих играх дети проявляли свои лучшие качества: доброту, благородство, взаимовыручку, самопожертвование ради других.</w:t>
      </w:r>
      <w:r w:rsidR="00134500" w:rsidRPr="00E012F7">
        <w:rPr>
          <w:sz w:val="28"/>
          <w:szCs w:val="28"/>
        </w:rPr>
        <w:t xml:space="preserve"> В процессе хороводных игр формируется  эстетический взгляд</w:t>
      </w:r>
      <w:r w:rsidR="00AD3FCD" w:rsidRPr="00E012F7">
        <w:rPr>
          <w:sz w:val="28"/>
          <w:szCs w:val="28"/>
        </w:rPr>
        <w:t>,</w:t>
      </w:r>
      <w:r w:rsidR="00134500" w:rsidRPr="00E012F7">
        <w:rPr>
          <w:sz w:val="28"/>
          <w:szCs w:val="28"/>
        </w:rPr>
        <w:t xml:space="preserve"> воспитывается культура ребенка. Творчество обогащает его личность, жизнь в детском саду становится интересной и содержательной.</w:t>
      </w:r>
    </w:p>
    <w:p w:rsidR="00AD3FCD" w:rsidRDefault="00554520" w:rsidP="00E012F7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  <w:shd w:val="clear" w:color="auto" w:fill="FFFFFF"/>
        </w:rPr>
      </w:pPr>
      <w:r w:rsidRPr="00E012F7">
        <w:rPr>
          <w:b/>
          <w:sz w:val="28"/>
          <w:szCs w:val="28"/>
          <w:shd w:val="clear" w:color="auto" w:fill="FFFFFF"/>
        </w:rPr>
        <w:t>Цель проекта:</w:t>
      </w:r>
      <w:r w:rsidRPr="00E012F7">
        <w:rPr>
          <w:sz w:val="28"/>
          <w:szCs w:val="28"/>
          <w:shd w:val="clear" w:color="auto" w:fill="FFFFFF"/>
        </w:rPr>
        <w:t xml:space="preserve"> приобщение детей к истокам русской народной культуры</w:t>
      </w:r>
      <w:r w:rsidR="009D4C77" w:rsidRPr="00E012F7">
        <w:rPr>
          <w:sz w:val="28"/>
          <w:szCs w:val="28"/>
          <w:shd w:val="clear" w:color="auto" w:fill="FFFFFF"/>
        </w:rPr>
        <w:t xml:space="preserve"> </w:t>
      </w:r>
      <w:r w:rsidRPr="00E012F7">
        <w:rPr>
          <w:sz w:val="28"/>
          <w:szCs w:val="28"/>
          <w:shd w:val="clear" w:color="auto" w:fill="FFFFFF"/>
        </w:rPr>
        <w:t>через хороводы и хороводные игры.</w:t>
      </w:r>
    </w:p>
    <w:p w:rsidR="00354DAE" w:rsidRPr="00E012F7" w:rsidRDefault="00354DAE" w:rsidP="00E012F7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  <w:shd w:val="clear" w:color="auto" w:fill="FFFFFF"/>
        </w:rPr>
      </w:pPr>
    </w:p>
    <w:p w:rsidR="00AD3FCD" w:rsidRPr="00E012F7" w:rsidRDefault="00AD3FCD" w:rsidP="00E012F7">
      <w:pPr>
        <w:pStyle w:val="Default"/>
        <w:rPr>
          <w:b/>
          <w:bCs/>
          <w:color w:val="auto"/>
          <w:sz w:val="28"/>
          <w:szCs w:val="28"/>
        </w:rPr>
      </w:pPr>
      <w:r w:rsidRPr="00E012F7">
        <w:rPr>
          <w:color w:val="auto"/>
          <w:sz w:val="28"/>
          <w:szCs w:val="28"/>
        </w:rPr>
        <w:lastRenderedPageBreak/>
        <w:t xml:space="preserve">Цель проекта достигается по мере решения в единстве следующих </w:t>
      </w:r>
      <w:r w:rsidRPr="00E012F7">
        <w:rPr>
          <w:b/>
          <w:bCs/>
          <w:color w:val="auto"/>
          <w:sz w:val="28"/>
          <w:szCs w:val="28"/>
        </w:rPr>
        <w:t xml:space="preserve">задач: </w:t>
      </w:r>
    </w:p>
    <w:p w:rsidR="00F143D6" w:rsidRPr="00E012F7" w:rsidRDefault="00F143D6" w:rsidP="00E012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12B4" w:rsidRPr="00E012F7" w:rsidRDefault="00AD3FCD" w:rsidP="00E01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Образовательные:</w:t>
      </w:r>
    </w:p>
    <w:p w:rsidR="00A412B4" w:rsidRPr="00E012F7" w:rsidRDefault="00AD3FCD" w:rsidP="00E012F7">
      <w:pPr>
        <w:pStyle w:val="Default"/>
        <w:numPr>
          <w:ilvl w:val="0"/>
          <w:numId w:val="4"/>
        </w:numPr>
        <w:rPr>
          <w:b/>
          <w:bCs/>
          <w:color w:val="auto"/>
          <w:sz w:val="28"/>
          <w:szCs w:val="28"/>
        </w:rPr>
      </w:pPr>
      <w:r w:rsidRPr="00E012F7">
        <w:rPr>
          <w:color w:val="auto"/>
          <w:sz w:val="28"/>
          <w:szCs w:val="28"/>
        </w:rPr>
        <w:t>Формировать и укреплять знания детей об истоках русской народной культуры, о русском народном искусстве, народном быте, культуре, о традициях, обычаях, праздниках через различные виды деятельности;</w:t>
      </w:r>
    </w:p>
    <w:p w:rsidR="00056B7F" w:rsidRPr="00056B7F" w:rsidRDefault="00AD3FCD" w:rsidP="00E012F7">
      <w:pPr>
        <w:pStyle w:val="Default"/>
        <w:numPr>
          <w:ilvl w:val="0"/>
          <w:numId w:val="4"/>
        </w:numPr>
        <w:rPr>
          <w:b/>
          <w:bCs/>
          <w:color w:val="auto"/>
          <w:sz w:val="28"/>
          <w:szCs w:val="28"/>
        </w:rPr>
      </w:pPr>
      <w:r w:rsidRPr="00056B7F">
        <w:rPr>
          <w:rFonts w:eastAsia="Times New Roman"/>
          <w:color w:val="auto"/>
          <w:sz w:val="28"/>
          <w:szCs w:val="28"/>
          <w:lang w:eastAsia="ru-RU"/>
        </w:rPr>
        <w:t>Заинтересовать детей хороводными играми, привлекать детей к русской</w:t>
      </w:r>
      <w:r w:rsidR="00F143D6" w:rsidRPr="00056B7F">
        <w:rPr>
          <w:rFonts w:eastAsia="Times New Roman"/>
          <w:color w:val="auto"/>
          <w:sz w:val="28"/>
          <w:szCs w:val="28"/>
          <w:lang w:eastAsia="ru-RU"/>
        </w:rPr>
        <w:t xml:space="preserve"> народной культуре</w:t>
      </w:r>
      <w:r w:rsidR="00056B7F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A412B4" w:rsidRPr="00056B7F" w:rsidRDefault="00A412B4" w:rsidP="00E012F7">
      <w:pPr>
        <w:pStyle w:val="Default"/>
        <w:numPr>
          <w:ilvl w:val="0"/>
          <w:numId w:val="4"/>
        </w:numPr>
        <w:rPr>
          <w:b/>
          <w:bCs/>
          <w:color w:val="auto"/>
          <w:sz w:val="28"/>
          <w:szCs w:val="28"/>
        </w:rPr>
      </w:pPr>
      <w:r w:rsidRPr="00056B7F">
        <w:rPr>
          <w:color w:val="auto"/>
          <w:sz w:val="28"/>
          <w:szCs w:val="28"/>
        </w:rPr>
        <w:t>Способствовать активному вовлечению родителей в совместную деятельность с ребенком в условиях семьи и детского сада.</w:t>
      </w:r>
    </w:p>
    <w:p w:rsidR="00410434" w:rsidRPr="00E012F7" w:rsidRDefault="00410434" w:rsidP="00E012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12B4" w:rsidRPr="00E012F7" w:rsidRDefault="00AD3FCD" w:rsidP="00E01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Развивающие:</w:t>
      </w:r>
    </w:p>
    <w:p w:rsidR="00A412B4" w:rsidRPr="00E012F7" w:rsidRDefault="00A412B4" w:rsidP="00E012F7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музыкально-ритмические, танцевальные и речевые способности детей посредствам хороводных игр.</w:t>
      </w:r>
    </w:p>
    <w:p w:rsidR="00A412B4" w:rsidRPr="00E012F7" w:rsidRDefault="00A412B4" w:rsidP="00E012F7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hAnsi="Times New Roman" w:cs="Times New Roman"/>
          <w:sz w:val="28"/>
          <w:szCs w:val="28"/>
        </w:rPr>
        <w:t xml:space="preserve">Обогащать развивающую предметно – пространственную  среду группы. </w:t>
      </w:r>
    </w:p>
    <w:p w:rsidR="00A412B4" w:rsidRPr="00E012F7" w:rsidRDefault="00A412B4" w:rsidP="00E012F7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практические материалы, созданные в ходе реализации проекта</w:t>
      </w:r>
    </w:p>
    <w:p w:rsidR="00F04B35" w:rsidRPr="00E012F7" w:rsidRDefault="00F04B35" w:rsidP="00E01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412B4" w:rsidRPr="00E012F7" w:rsidRDefault="00A412B4" w:rsidP="00E01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Воспитательные:</w:t>
      </w:r>
    </w:p>
    <w:p w:rsidR="00A412B4" w:rsidRPr="00E012F7" w:rsidRDefault="00A412B4" w:rsidP="00E012F7">
      <w:pPr>
        <w:shd w:val="clear" w:color="auto" w:fill="FFFFFF"/>
        <w:spacing w:after="0" w:line="240" w:lineRule="auto"/>
        <w:ind w:left="1440" w:hanging="8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Воспитывать любовь к Родине, чувства гордости к своему народу.</w:t>
      </w:r>
    </w:p>
    <w:p w:rsidR="00A412B4" w:rsidRPr="00E012F7" w:rsidRDefault="00A412B4" w:rsidP="00E012F7">
      <w:pPr>
        <w:shd w:val="clear" w:color="auto" w:fill="FFFFFF"/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Воспитывать желание познавать и возрождать лучшие традиции народов: трудолюбие, доброту, сострадание, взаимовыручку, гостеприимность и другое.</w:t>
      </w:r>
    </w:p>
    <w:p w:rsidR="00E77767" w:rsidRPr="00E012F7" w:rsidRDefault="00E77767" w:rsidP="00E012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</w:p>
    <w:p w:rsidR="00077C64" w:rsidRDefault="00F04B35" w:rsidP="00E012F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Воспитатели, в</w:t>
      </w:r>
      <w:r w:rsidR="00E77767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оспитанники группы «Затейники»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77767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</w:t>
      </w:r>
      <w:r w:rsidR="009A5713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16C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(законные представители) детей первой младшей группы  «Затейники»</w:t>
      </w:r>
      <w:r w:rsidR="00056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56B7F" w:rsidRPr="00E012F7" w:rsidRDefault="00056B7F" w:rsidP="00E012F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E03" w:rsidRPr="00E012F7" w:rsidRDefault="009A5713" w:rsidP="00E012F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проекта:</w:t>
      </w:r>
      <w:r w:rsidR="00077C64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7C64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</w:t>
      </w:r>
      <w:r w:rsidR="00077C64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«</w:t>
      </w:r>
      <w:r w:rsidR="00077C64" w:rsidRPr="00E012F7">
        <w:rPr>
          <w:rFonts w:ascii="Times New Roman" w:hAnsi="Times New Roman" w:cs="Times New Roman"/>
          <w:sz w:val="28"/>
          <w:szCs w:val="28"/>
        </w:rPr>
        <w:t>Хороводные игры с детьми дошкольного возраста»</w:t>
      </w:r>
      <w:r w:rsidR="00056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рассчитан на один учебный год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C5222" w:rsidRPr="00E012F7" w:rsidRDefault="002C5222" w:rsidP="00E012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Ожидаемые результаты после первого года реализации </w:t>
      </w:r>
      <w:r w:rsidRPr="00AA12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C5222" w:rsidRPr="00E012F7" w:rsidRDefault="002C5222" w:rsidP="00E012F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Усовершенствованы двигательные навыки </w:t>
      </w:r>
      <w:r w:rsidR="00AA12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 медленного шага до медленного шага</w:t>
      </w:r>
      <w:r w:rsidRPr="00E012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5222" w:rsidRPr="00E012F7" w:rsidRDefault="002C5222" w:rsidP="00E012F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Сформировано доброжелательное отношение детей друг к другу, умение и желание играть вместе в хороводные игры.</w:t>
      </w:r>
    </w:p>
    <w:p w:rsidR="002C5222" w:rsidRPr="00E012F7" w:rsidRDefault="002C5222" w:rsidP="00E012F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сформирован навык действовать вместе, сотрудничать.</w:t>
      </w:r>
    </w:p>
    <w:p w:rsidR="00262BFD" w:rsidRDefault="002C5222" w:rsidP="00E012F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познакомились с некоторыми древними традициями и обычаями, связанными с хороводными играми.</w:t>
      </w:r>
    </w:p>
    <w:p w:rsidR="00354DAE" w:rsidRDefault="00354DAE" w:rsidP="00262B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5222" w:rsidRPr="00262BFD" w:rsidRDefault="00AA122C" w:rsidP="00262BF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Результаты проектной деятельности</w:t>
      </w:r>
      <w:r w:rsidR="002C5222" w:rsidRPr="00262B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D7E03" w:rsidRPr="00E012F7" w:rsidRDefault="000D7E03" w:rsidP="00E012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календарно - </w:t>
      </w:r>
      <w:r w:rsidR="002C5222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перспективное планирование, картотека хороводных игр для детей </w:t>
      </w:r>
      <w:r w:rsidR="00197B24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младшей группы</w:t>
      </w:r>
      <w:r w:rsidR="002C5222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C5222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аудиотека</w:t>
      </w:r>
      <w:proofErr w:type="spellEnd"/>
      <w:r w:rsidR="002C5222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</w:t>
      </w:r>
      <w:r w:rsidR="00197B24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музыкальных </w:t>
      </w:r>
      <w:r w:rsidR="00AA122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хороводных игр;</w:t>
      </w:r>
    </w:p>
    <w:p w:rsidR="002C5222" w:rsidRPr="00E012F7" w:rsidRDefault="000D7E03" w:rsidP="00E012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C5222"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фотографии, видеозаписи мероприятий</w:t>
      </w:r>
      <w:r w:rsidR="00AA12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4DAE" w:rsidRDefault="002C5222" w:rsidP="00354D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- атрибуты, элементы костюмов для хороводных игр.</w:t>
      </w:r>
    </w:p>
    <w:p w:rsidR="00354DAE" w:rsidRDefault="00354DAE" w:rsidP="00354D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4D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Перспективный план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проекта </w:t>
      </w:r>
      <w:r w:rsidRPr="00E012F7">
        <w:rPr>
          <w:rFonts w:ascii="Times New Roman" w:hAnsi="Times New Roman" w:cs="Times New Roman"/>
          <w:sz w:val="28"/>
          <w:szCs w:val="28"/>
        </w:rPr>
        <w:t>«Год народного искусства и культурного наследия. Хороводные игры с детьми дошкольного возраста</w:t>
      </w:r>
      <w:r>
        <w:rPr>
          <w:rFonts w:ascii="Times New Roman" w:hAnsi="Times New Roman" w:cs="Times New Roman"/>
          <w:sz w:val="28"/>
          <w:szCs w:val="28"/>
        </w:rPr>
        <w:t>»: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76"/>
        <w:gridCol w:w="3930"/>
        <w:gridCol w:w="4559"/>
      </w:tblGrid>
      <w:tr w:rsidR="00967890" w:rsidRPr="00D66C5F" w:rsidTr="00967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684D" w:rsidRPr="0043684D" w:rsidRDefault="0043684D" w:rsidP="00967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684D" w:rsidRPr="0043684D" w:rsidRDefault="008E044F" w:rsidP="00436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Мероприятие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684D" w:rsidRPr="0043684D" w:rsidRDefault="0043684D" w:rsidP="00436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E044F" w:rsidRPr="00D66C5F" w:rsidTr="0096789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Хороводная игра </w:t>
            </w:r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«Надувайся, пузырь»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967890" w:rsidRDefault="008E044F" w:rsidP="00967890">
            <w:pPr>
              <w:pStyle w:val="a3"/>
              <w:shd w:val="clear" w:color="auto" w:fill="FFFFFF" w:themeFill="background1"/>
              <w:spacing w:before="0" w:beforeAutospacing="0" w:after="230" w:afterAutospacing="0"/>
              <w:rPr>
                <w:b/>
                <w:bCs/>
              </w:rPr>
            </w:pPr>
            <w:r w:rsidRPr="0043684D">
              <w:rPr>
                <w:rStyle w:val="ab"/>
                <w:b w:val="0"/>
              </w:rPr>
              <w:t>У</w:t>
            </w:r>
            <w:r w:rsidRPr="0043684D">
              <w:t xml:space="preserve">чить детей стоять в кругу и выполнять действия, подпевать слова, упражнять в согласовании приседания со словами и проговаривании слов - раздувайся пузырь, звука </w:t>
            </w:r>
            <w:proofErr w:type="spellStart"/>
            <w:r w:rsidRPr="0043684D">
              <w:t>ш-ш-ш</w:t>
            </w:r>
            <w:proofErr w:type="spellEnd"/>
            <w:r w:rsidRPr="0043684D">
              <w:t>.</w:t>
            </w:r>
          </w:p>
        </w:tc>
      </w:tr>
      <w:tr w:rsidR="008E044F" w:rsidRPr="00D66C5F" w:rsidTr="00967890">
        <w:trPr>
          <w:trHeight w:val="1016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Анкетирование для родителей по теме </w:t>
            </w:r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«Народные детские подвижные игры»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pStyle w:val="a3"/>
              <w:shd w:val="clear" w:color="auto" w:fill="FFFFFF" w:themeFill="background1"/>
              <w:spacing w:before="0" w:beforeAutospacing="0" w:after="230" w:afterAutospacing="0"/>
              <w:rPr>
                <w:rStyle w:val="ab"/>
                <w:b w:val="0"/>
              </w:rPr>
            </w:pPr>
            <w:r>
              <w:rPr>
                <w:rStyle w:val="ab"/>
                <w:b w:val="0"/>
              </w:rPr>
              <w:t>Пробудить в родителях интерес к теме хороводных игр, вовлечение в тему проекта.</w:t>
            </w:r>
          </w:p>
        </w:tc>
      </w:tr>
      <w:tr w:rsidR="008E044F" w:rsidRPr="00D66C5F" w:rsidTr="0096789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8E044F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4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Хороводная игра </w:t>
            </w:r>
            <w:r w:rsidRPr="008E044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«Каравай»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967890">
            <w:pPr>
              <w:pStyle w:val="a3"/>
              <w:spacing w:before="53" w:beforeAutospacing="0" w:after="53" w:afterAutospacing="0"/>
            </w:pPr>
            <w:r w:rsidRPr="0043684D">
              <w:t>Упражнять детей в правильном согласовании действий и текста, воспитывать понимание различной величины предмета, развивать речевую и двигательную активность.</w:t>
            </w:r>
          </w:p>
        </w:tc>
      </w:tr>
      <w:tr w:rsidR="008E044F" w:rsidRPr="00D66C5F" w:rsidTr="00967890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8E044F" w:rsidRDefault="008E044F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E04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Консультация для родителей: </w:t>
            </w:r>
            <w:r w:rsidRPr="008E044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«Важность и актуальность подвижных и хороводных игр в дошкольном воспитании»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044F" w:rsidRPr="0043684D" w:rsidRDefault="008E044F" w:rsidP="0043684D">
            <w:pPr>
              <w:pStyle w:val="a3"/>
              <w:spacing w:before="53" w:beforeAutospacing="0" w:after="53" w:afterAutospacing="0"/>
            </w:pPr>
          </w:p>
        </w:tc>
      </w:tr>
      <w:tr w:rsidR="00967890" w:rsidRPr="00D66C5F" w:rsidTr="00967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684D" w:rsidRPr="0043684D" w:rsidRDefault="0043684D" w:rsidP="00F62A8A">
            <w:pPr>
              <w:spacing w:after="15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684D" w:rsidRPr="0043684D" w:rsidRDefault="0043684D" w:rsidP="0043684D">
            <w:pPr>
              <w:pStyle w:val="a3"/>
              <w:shd w:val="clear" w:color="auto" w:fill="FFFFFF"/>
              <w:spacing w:before="0" w:beforeAutospacing="0" w:after="104" w:afterAutospacing="0"/>
            </w:pPr>
            <w:r w:rsidRPr="0043684D">
              <w:t xml:space="preserve">Хороводная игра </w:t>
            </w:r>
            <w:r w:rsidRPr="0043684D">
              <w:rPr>
                <w:b/>
              </w:rPr>
              <w:t xml:space="preserve">«Карусель».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684D" w:rsidRPr="0043684D" w:rsidRDefault="0043684D" w:rsidP="0043684D">
            <w:pPr>
              <w:pStyle w:val="a3"/>
              <w:shd w:val="clear" w:color="auto" w:fill="FFFFFF"/>
              <w:spacing w:before="0" w:beforeAutospacing="0" w:after="104" w:afterAutospacing="0"/>
            </w:pPr>
            <w:r w:rsidRPr="0043684D">
              <w:t>Учить детей согласовывать движения со словами стихотворения, реагировать на словесный сигнал педагога.</w:t>
            </w:r>
          </w:p>
        </w:tc>
      </w:tr>
      <w:tr w:rsidR="00967890" w:rsidRPr="00D66C5F" w:rsidTr="0096789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F62A8A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A8A">
              <w:rPr>
                <w:rFonts w:ascii="Times New Roman" w:hAnsi="Times New Roman" w:cs="Times New Roman"/>
                <w:sz w:val="24"/>
                <w:szCs w:val="24"/>
              </w:rPr>
              <w:t>Хороводная игра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890" w:rsidRPr="0043684D">
              <w:rPr>
                <w:rFonts w:ascii="Times New Roman" w:hAnsi="Times New Roman" w:cs="Times New Roman"/>
                <w:b/>
                <w:sz w:val="24"/>
                <w:szCs w:val="24"/>
              </w:rPr>
              <w:t>«Большие и маленькие ножки».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967890">
            <w:pPr>
              <w:pStyle w:val="a3"/>
              <w:shd w:val="clear" w:color="auto" w:fill="FFFFFF"/>
              <w:spacing w:before="0" w:beforeAutospacing="0" w:after="104" w:afterAutospacing="0"/>
            </w:pPr>
            <w:r w:rsidRPr="0043684D">
              <w:t>Учить детей браться за руки, выполнять движения, согласно тексту игры.</w:t>
            </w:r>
          </w:p>
        </w:tc>
      </w:tr>
      <w:tr w:rsidR="00967890" w:rsidRPr="00D66C5F" w:rsidTr="00967890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spacing w:after="151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педагогов ДОУ </w:t>
            </w:r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«Использование хороводных игр в совместной деятельности с детьми в первой </w:t>
            </w:r>
            <w:proofErr w:type="spellStart"/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млад</w:t>
            </w:r>
            <w:proofErr w:type="gramStart"/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руппе</w:t>
            </w:r>
            <w:proofErr w:type="spellEnd"/>
            <w:r w:rsidRPr="008E04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pStyle w:val="a3"/>
              <w:shd w:val="clear" w:color="auto" w:fill="FFFFFF"/>
              <w:spacing w:before="0" w:beforeAutospacing="0" w:after="104" w:afterAutospacing="0"/>
            </w:pPr>
          </w:p>
        </w:tc>
      </w:tr>
      <w:tr w:rsidR="00967890" w:rsidRPr="00D66C5F" w:rsidTr="0096789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967890">
            <w:pPr>
              <w:spacing w:after="15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F62A8A" w:rsidP="0043684D">
            <w:pPr>
              <w:pStyle w:val="a3"/>
              <w:shd w:val="clear" w:color="auto" w:fill="FFFFFF"/>
              <w:spacing w:before="0" w:after="0"/>
            </w:pPr>
            <w:r>
              <w:t>Хороводная игра</w:t>
            </w:r>
            <w:r w:rsidR="00967890" w:rsidRPr="0043684D">
              <w:rPr>
                <w:b/>
              </w:rPr>
              <w:t xml:space="preserve"> «Матрешки». </w:t>
            </w:r>
          </w:p>
          <w:p w:rsidR="00967890" w:rsidRPr="0043684D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4D">
              <w:rPr>
                <w:rFonts w:ascii="Times New Roman" w:hAnsi="Times New Roman" w:cs="Times New Roman"/>
                <w:sz w:val="24"/>
                <w:szCs w:val="24"/>
              </w:rPr>
              <w:t>Учить детей согласовывать движения со словами стихотворения, реагировать на словесный сигнал педагога.</w:t>
            </w:r>
          </w:p>
        </w:tc>
      </w:tr>
      <w:tr w:rsidR="00967890" w:rsidRPr="00D66C5F" w:rsidTr="00967890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7890" w:rsidRPr="0043684D" w:rsidRDefault="00967890" w:rsidP="00436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– класс для родителей на свежем воздухе </w:t>
            </w:r>
            <w:r w:rsidRPr="009678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«Хороводные игры»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Pr="0043684D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хороводных игр с родителями воспитанников.</w:t>
            </w:r>
          </w:p>
        </w:tc>
      </w:tr>
      <w:tr w:rsidR="00967890" w:rsidRPr="00D66C5F" w:rsidTr="00967890">
        <w:trPr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7890" w:rsidRPr="0043684D" w:rsidRDefault="00967890" w:rsidP="00436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проекта, подведение итогов.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67890" w:rsidRDefault="00967890" w:rsidP="0043684D">
            <w:pPr>
              <w:spacing w:after="15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915CE" w:rsidRPr="00E012F7" w:rsidRDefault="005915CE" w:rsidP="00E012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915CE" w:rsidRPr="00E012F7" w:rsidRDefault="005915CE" w:rsidP="00E012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915CE" w:rsidRDefault="00F62A8A" w:rsidP="00E012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-399415</wp:posOffset>
            </wp:positionH>
            <wp:positionV relativeFrom="paragraph">
              <wp:posOffset>83820</wp:posOffset>
            </wp:positionV>
            <wp:extent cx="2896235" cy="2176780"/>
            <wp:effectExtent l="19050" t="19050" r="18415" b="13970"/>
            <wp:wrapNone/>
            <wp:docPr id="1" name="Рисунок 1" descr="C:\Users\Елена\Desktop\Проект Хороводные игры с детьми дошкольного возраста\Фото детей\20220314_12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Проект Хороводные игры с детьми дошкольного возраста\Фото детей\20220314_1215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21767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2BFD" w:rsidRDefault="00262BFD" w:rsidP="00E012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2BFD" w:rsidRDefault="00262BFD" w:rsidP="00E012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2BFD" w:rsidRPr="00E012F7" w:rsidRDefault="00262BFD" w:rsidP="00E012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2BFD" w:rsidRDefault="00F62A8A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2864485</wp:posOffset>
            </wp:positionH>
            <wp:positionV relativeFrom="paragraph">
              <wp:posOffset>98425</wp:posOffset>
            </wp:positionV>
            <wp:extent cx="3185795" cy="2416810"/>
            <wp:effectExtent l="19050" t="19050" r="14605" b="21590"/>
            <wp:wrapNone/>
            <wp:docPr id="4" name="Рисунок 4" descr="C:\Users\Елена\Desktop\Проект Хороводные игры с детьми дошкольного возраста\Фото детей\20220314_12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Проект Хороводные игры с детьми дошкольного возраста\Фото детей\20220314_1216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795" cy="2416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2BFD" w:rsidRDefault="00262BFD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2BFD" w:rsidRDefault="00262BFD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2BFD" w:rsidRDefault="002A5922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92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ect id="_x0000_s1026" style="position:absolute;left:0;text-align:left;margin-left:12.1pt;margin-top:18.6pt;width:119.8pt;height:27.1pt;z-index:251664384">
            <v:textbox>
              <w:txbxContent>
                <w:p w:rsidR="00967890" w:rsidRPr="00841537" w:rsidRDefault="00967890" w:rsidP="0084153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41537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«Каравай»</w:t>
                  </w:r>
                </w:p>
              </w:txbxContent>
            </v:textbox>
          </v:rect>
        </w:pict>
      </w:r>
    </w:p>
    <w:p w:rsidR="00262BFD" w:rsidRDefault="00262BFD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2BFD" w:rsidRDefault="00262BFD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2BFD" w:rsidRDefault="00F62A8A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-398933</wp:posOffset>
            </wp:positionH>
            <wp:positionV relativeFrom="paragraph">
              <wp:posOffset>143488</wp:posOffset>
            </wp:positionV>
            <wp:extent cx="2990784" cy="2254775"/>
            <wp:effectExtent l="19050" t="19050" r="19116" b="12175"/>
            <wp:wrapNone/>
            <wp:docPr id="3" name="Рисунок 3" descr="C:\Users\Елена\Desktop\Проект Хороводные игры с детьми дошкольного возраста\Фото детей\20220314_12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Проект Хороводные игры с детьми дошкольного возраста\Фото детей\20220314_1220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784" cy="2254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537" w:rsidRDefault="00841537" w:rsidP="00E012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22C" w:rsidRDefault="002A5922" w:rsidP="00AA12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92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ect id="_x0000_s1027" style="position:absolute;left:0;text-align:left;margin-left:267.6pt;margin-top:12.05pt;width:160.15pt;height:27.1pt;z-index:251665408">
            <v:textbox>
              <w:txbxContent>
                <w:p w:rsidR="00967890" w:rsidRPr="00841537" w:rsidRDefault="00967890" w:rsidP="0084153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«Раздувайся, пузырь</w:t>
                  </w:r>
                  <w:r w:rsidRPr="00841537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</w:p>
    <w:p w:rsidR="00AA122C" w:rsidRDefault="00AA122C" w:rsidP="00AA12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22C" w:rsidRDefault="00AA122C" w:rsidP="00AA12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22C" w:rsidRDefault="00AA122C" w:rsidP="00AA12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22C" w:rsidRDefault="00AA122C" w:rsidP="00AA12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122C" w:rsidRDefault="002A5922" w:rsidP="00F62A8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rect id="_x0000_s1028" style="position:absolute;left:0;text-align:left;margin-left:-1.8pt;margin-top:24.55pt;width:160.15pt;height:27.1pt;z-index:251666432">
            <v:textbox>
              <w:txbxContent>
                <w:p w:rsidR="00967890" w:rsidRPr="00841537" w:rsidRDefault="00967890" w:rsidP="0084153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«Карусель</w:t>
                  </w:r>
                  <w:r w:rsidRPr="00841537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</w:p>
    <w:p w:rsidR="00F62A8A" w:rsidRDefault="00F62A8A" w:rsidP="00F62A8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15CE" w:rsidRPr="00E012F7" w:rsidRDefault="00AA122C" w:rsidP="00AA12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Картотека хороводных игр детей</w:t>
      </w:r>
      <w:r w:rsidR="005915CE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1-ой </w:t>
      </w:r>
      <w:proofErr w:type="spellStart"/>
      <w:r w:rsidR="005915CE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мл</w:t>
      </w:r>
      <w:proofErr w:type="gramStart"/>
      <w:r w:rsidR="005915CE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.г</w:t>
      </w:r>
      <w:proofErr w:type="gramEnd"/>
      <w:r w:rsidR="005915CE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руппы</w:t>
      </w:r>
      <w:proofErr w:type="spellEnd"/>
      <w:r w:rsidR="005915CE"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37FF7" w:rsidRPr="00E012F7" w:rsidRDefault="00637FF7" w:rsidP="00E012F7">
      <w:pPr>
        <w:pStyle w:val="a3"/>
        <w:shd w:val="clear" w:color="auto" w:fill="FFFFFF" w:themeFill="background1"/>
        <w:spacing w:before="0" w:beforeAutospacing="0" w:after="230" w:afterAutospacing="0"/>
        <w:ind w:firstLine="708"/>
        <w:rPr>
          <w:b/>
          <w:bCs/>
          <w:sz w:val="28"/>
          <w:szCs w:val="28"/>
        </w:rPr>
      </w:pPr>
      <w:r w:rsidRPr="00E012F7">
        <w:rPr>
          <w:rStyle w:val="ab"/>
          <w:sz w:val="28"/>
          <w:szCs w:val="28"/>
        </w:rPr>
        <w:t xml:space="preserve">«Надувайся, пузырь». </w:t>
      </w:r>
      <w:r w:rsidRPr="00E012F7">
        <w:rPr>
          <w:rStyle w:val="ab"/>
          <w:b w:val="0"/>
          <w:i/>
          <w:sz w:val="28"/>
          <w:szCs w:val="28"/>
        </w:rPr>
        <w:t>Цель:</w:t>
      </w:r>
      <w:r w:rsidRPr="00E012F7">
        <w:rPr>
          <w:rStyle w:val="ab"/>
          <w:sz w:val="28"/>
          <w:szCs w:val="28"/>
        </w:rPr>
        <w:t xml:space="preserve"> </w:t>
      </w:r>
      <w:r w:rsidRPr="00E012F7">
        <w:rPr>
          <w:sz w:val="28"/>
          <w:szCs w:val="28"/>
        </w:rPr>
        <w:t xml:space="preserve">учить детей стоять в кругу и выполнять действия, подпевать слова, упражнять в согласовании приседания со словами и проговаривании слов - раздувайся пузырь, звука </w:t>
      </w:r>
      <w:proofErr w:type="spellStart"/>
      <w:r w:rsidRPr="00E012F7">
        <w:rPr>
          <w:sz w:val="28"/>
          <w:szCs w:val="28"/>
        </w:rPr>
        <w:t>ш-ш-ш</w:t>
      </w:r>
      <w:proofErr w:type="spellEnd"/>
      <w:r w:rsidRPr="00E012F7">
        <w:rPr>
          <w:sz w:val="28"/>
          <w:szCs w:val="28"/>
        </w:rPr>
        <w:t>.</w:t>
      </w:r>
    </w:p>
    <w:p w:rsidR="00637FF7" w:rsidRPr="00E012F7" w:rsidRDefault="00637FF7" w:rsidP="00E012F7">
      <w:pPr>
        <w:pStyle w:val="a3"/>
        <w:shd w:val="clear" w:color="auto" w:fill="FFFFFF" w:themeFill="background1"/>
        <w:spacing w:before="0" w:beforeAutospacing="0" w:after="230" w:afterAutospacing="0"/>
        <w:ind w:left="708"/>
        <w:rPr>
          <w:sz w:val="28"/>
          <w:szCs w:val="28"/>
        </w:rPr>
      </w:pPr>
      <w:r w:rsidRPr="00E012F7">
        <w:rPr>
          <w:sz w:val="28"/>
          <w:szCs w:val="28"/>
        </w:rPr>
        <w:t>Раздувайся пузырь</w:t>
      </w:r>
      <w:r w:rsidRPr="00E012F7">
        <w:rPr>
          <w:sz w:val="28"/>
          <w:szCs w:val="28"/>
        </w:rPr>
        <w:br/>
        <w:t>раздувайся большой</w:t>
      </w:r>
      <w:proofErr w:type="gramStart"/>
      <w:r w:rsidRPr="00E012F7">
        <w:rPr>
          <w:sz w:val="28"/>
          <w:szCs w:val="28"/>
        </w:rPr>
        <w:br/>
        <w:t>О</w:t>
      </w:r>
      <w:proofErr w:type="gramEnd"/>
      <w:r w:rsidRPr="00E012F7">
        <w:rPr>
          <w:sz w:val="28"/>
          <w:szCs w:val="28"/>
        </w:rPr>
        <w:t>ставайся такой</w:t>
      </w:r>
      <w:r w:rsidRPr="00E012F7">
        <w:rPr>
          <w:sz w:val="28"/>
          <w:szCs w:val="28"/>
        </w:rPr>
        <w:br/>
        <w:t>Да не лопайся</w:t>
      </w:r>
      <w:r w:rsidRPr="00E012F7">
        <w:rPr>
          <w:sz w:val="28"/>
          <w:szCs w:val="28"/>
        </w:rPr>
        <w:br/>
        <w:t>он летел, летел, летел</w:t>
      </w:r>
      <w:r w:rsidRPr="00E012F7">
        <w:rPr>
          <w:sz w:val="28"/>
          <w:szCs w:val="28"/>
        </w:rPr>
        <w:br/>
        <w:t>Да за веточку задел </w:t>
      </w:r>
      <w:r w:rsidRPr="00E012F7">
        <w:rPr>
          <w:sz w:val="28"/>
          <w:szCs w:val="28"/>
        </w:rPr>
        <w:br/>
      </w:r>
      <w:proofErr w:type="spellStart"/>
      <w:r w:rsidRPr="00E012F7">
        <w:rPr>
          <w:sz w:val="28"/>
          <w:szCs w:val="28"/>
        </w:rPr>
        <w:t>ш-ш-ш</w:t>
      </w:r>
      <w:proofErr w:type="spellEnd"/>
      <w:r w:rsidRPr="00E012F7">
        <w:rPr>
          <w:sz w:val="28"/>
          <w:szCs w:val="28"/>
        </w:rPr>
        <w:t>. лопнул пузырь.</w:t>
      </w:r>
    </w:p>
    <w:p w:rsidR="00410434" w:rsidRPr="00E012F7" w:rsidRDefault="00410434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  <w:r w:rsidRPr="00E012F7">
        <w:rPr>
          <w:b/>
          <w:sz w:val="28"/>
          <w:szCs w:val="28"/>
        </w:rPr>
        <w:t>«Большие и маленькие ножки</w:t>
      </w:r>
      <w:r w:rsidR="005915CE" w:rsidRPr="00E012F7">
        <w:rPr>
          <w:b/>
          <w:sz w:val="28"/>
          <w:szCs w:val="28"/>
        </w:rPr>
        <w:t>».</w:t>
      </w:r>
      <w:r w:rsidR="00637FF7" w:rsidRPr="00E012F7">
        <w:rPr>
          <w:sz w:val="28"/>
          <w:szCs w:val="28"/>
        </w:rPr>
        <w:t xml:space="preserve"> </w:t>
      </w:r>
      <w:r w:rsidRPr="00E012F7">
        <w:rPr>
          <w:i/>
          <w:sz w:val="28"/>
          <w:szCs w:val="28"/>
        </w:rPr>
        <w:t>Цель:</w:t>
      </w:r>
      <w:r w:rsidRPr="00E012F7">
        <w:rPr>
          <w:sz w:val="28"/>
          <w:szCs w:val="28"/>
        </w:rPr>
        <w:t xml:space="preserve"> учить детей браться за руки, выполнять движения, согласно тексту игры.</w:t>
      </w:r>
    </w:p>
    <w:p w:rsidR="00410434" w:rsidRPr="00E012F7" w:rsidRDefault="00410434" w:rsidP="00E012F7">
      <w:pPr>
        <w:pStyle w:val="a3"/>
        <w:shd w:val="clear" w:color="auto" w:fill="FFFFFF"/>
        <w:spacing w:before="0" w:beforeAutospacing="0" w:after="104" w:afterAutospacing="0"/>
        <w:rPr>
          <w:sz w:val="28"/>
          <w:szCs w:val="28"/>
        </w:rPr>
      </w:pPr>
      <w:r w:rsidRPr="00E012F7">
        <w:rPr>
          <w:sz w:val="28"/>
          <w:szCs w:val="28"/>
        </w:rPr>
        <w:t>Дети держатся за руки и идут по кругу, то медленно, громко топая ногами, то ускоряя ход и часто перебирая ногами.</w:t>
      </w:r>
    </w:p>
    <w:p w:rsidR="00410434" w:rsidRPr="00E012F7" w:rsidRDefault="00410434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  <w:r w:rsidRPr="00E012F7">
        <w:rPr>
          <w:sz w:val="28"/>
          <w:szCs w:val="28"/>
        </w:rPr>
        <w:t>Большие ноги шли по дороге,</w:t>
      </w:r>
    </w:p>
    <w:p w:rsidR="00410434" w:rsidRPr="00E012F7" w:rsidRDefault="00410434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  <w:r w:rsidRPr="00E012F7">
        <w:rPr>
          <w:sz w:val="28"/>
          <w:szCs w:val="28"/>
        </w:rPr>
        <w:t>Топ-топ, топ-топ.</w:t>
      </w:r>
    </w:p>
    <w:p w:rsidR="00410434" w:rsidRPr="00E012F7" w:rsidRDefault="00410434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  <w:r w:rsidRPr="00E012F7">
        <w:rPr>
          <w:sz w:val="28"/>
          <w:szCs w:val="28"/>
        </w:rPr>
        <w:t>Маленькие ножки бежали по дорожке,</w:t>
      </w:r>
    </w:p>
    <w:p w:rsidR="00410434" w:rsidRPr="00E012F7" w:rsidRDefault="00410434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  <w:r w:rsidRPr="00E012F7">
        <w:rPr>
          <w:sz w:val="28"/>
          <w:szCs w:val="28"/>
        </w:rPr>
        <w:t>Топ, топ, топ то топ,</w:t>
      </w:r>
    </w:p>
    <w:p w:rsidR="005915CE" w:rsidRDefault="00410434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  <w:r w:rsidRPr="00E012F7">
        <w:rPr>
          <w:sz w:val="28"/>
          <w:szCs w:val="28"/>
        </w:rPr>
        <w:t>Топ, топ, топ то топ.</w:t>
      </w:r>
    </w:p>
    <w:p w:rsidR="00354DAE" w:rsidRPr="00E012F7" w:rsidRDefault="00354DAE" w:rsidP="00E012F7">
      <w:pPr>
        <w:pStyle w:val="a3"/>
        <w:shd w:val="clear" w:color="auto" w:fill="FFFFFF"/>
        <w:spacing w:before="0" w:beforeAutospacing="0" w:after="104" w:afterAutospacing="0"/>
        <w:ind w:firstLine="708"/>
        <w:rPr>
          <w:sz w:val="28"/>
          <w:szCs w:val="28"/>
        </w:rPr>
      </w:pPr>
    </w:p>
    <w:p w:rsidR="00E012F7" w:rsidRPr="00E012F7" w:rsidRDefault="00E012F7" w:rsidP="00E012F7">
      <w:pPr>
        <w:pStyle w:val="a3"/>
        <w:spacing w:before="53" w:beforeAutospacing="0" w:after="53" w:afterAutospacing="0"/>
        <w:ind w:firstLine="526"/>
        <w:rPr>
          <w:sz w:val="28"/>
          <w:szCs w:val="28"/>
        </w:rPr>
      </w:pPr>
      <w:r w:rsidRPr="00E012F7">
        <w:rPr>
          <w:b/>
          <w:bCs/>
          <w:sz w:val="28"/>
          <w:szCs w:val="28"/>
        </w:rPr>
        <w:t>«Каравай»</w:t>
      </w:r>
      <w:r w:rsidRPr="00E012F7">
        <w:rPr>
          <w:sz w:val="28"/>
          <w:szCs w:val="28"/>
        </w:rPr>
        <w:t xml:space="preserve">. </w:t>
      </w:r>
      <w:r w:rsidRPr="00E012F7">
        <w:rPr>
          <w:i/>
          <w:sz w:val="28"/>
          <w:szCs w:val="28"/>
        </w:rPr>
        <w:t>Цель:</w:t>
      </w:r>
      <w:r w:rsidRPr="00E012F7">
        <w:rPr>
          <w:sz w:val="28"/>
          <w:szCs w:val="28"/>
        </w:rPr>
        <w:t> Упражнять детей в правильном согласовании действий и текста, воспитывать понимание различной величины предмета, развивать речевую и двигательную активность.</w:t>
      </w:r>
    </w:p>
    <w:p w:rsidR="00E012F7" w:rsidRPr="00E012F7" w:rsidRDefault="00E012F7" w:rsidP="00E012F7">
      <w:pPr>
        <w:pStyle w:val="a3"/>
        <w:spacing w:before="53" w:beforeAutospacing="0" w:after="53" w:afterAutospacing="0"/>
        <w:ind w:firstLine="526"/>
        <w:rPr>
          <w:sz w:val="28"/>
          <w:szCs w:val="28"/>
        </w:rPr>
      </w:pPr>
      <w:r w:rsidRPr="00E012F7">
        <w:rPr>
          <w:sz w:val="28"/>
          <w:szCs w:val="28"/>
        </w:rPr>
        <w:t>Как на Машины именины</w:t>
      </w:r>
    </w:p>
    <w:p w:rsidR="00E012F7" w:rsidRPr="00E012F7" w:rsidRDefault="00E012F7" w:rsidP="00E012F7">
      <w:pPr>
        <w:pStyle w:val="stx"/>
        <w:spacing w:before="0" w:beforeAutospacing="0" w:after="0" w:afterAutospacing="0"/>
        <w:ind w:left="526" w:right="526"/>
        <w:rPr>
          <w:sz w:val="28"/>
          <w:szCs w:val="28"/>
        </w:rPr>
      </w:pPr>
      <w:r w:rsidRPr="00E012F7">
        <w:rPr>
          <w:sz w:val="28"/>
          <w:szCs w:val="28"/>
        </w:rPr>
        <w:t>Испекли мы каравай:</w:t>
      </w:r>
    </w:p>
    <w:p w:rsidR="00E012F7" w:rsidRPr="00E012F7" w:rsidRDefault="00E012F7" w:rsidP="00E012F7">
      <w:pPr>
        <w:pStyle w:val="stx"/>
        <w:spacing w:before="0" w:beforeAutospacing="0" w:after="0" w:afterAutospacing="0"/>
        <w:ind w:left="480" w:right="480" w:firstLine="46"/>
        <w:rPr>
          <w:sz w:val="28"/>
          <w:szCs w:val="28"/>
        </w:rPr>
      </w:pPr>
      <w:r w:rsidRPr="00E012F7">
        <w:rPr>
          <w:sz w:val="28"/>
          <w:szCs w:val="28"/>
        </w:rPr>
        <w:t>Вот такой вышины! </w:t>
      </w:r>
      <w:r w:rsidRPr="00E012F7">
        <w:rPr>
          <w:i/>
          <w:iCs/>
          <w:sz w:val="28"/>
          <w:szCs w:val="28"/>
        </w:rPr>
        <w:t>(дети поднимают руки как можно выше)</w:t>
      </w:r>
    </w:p>
    <w:p w:rsidR="00E012F7" w:rsidRPr="00E012F7" w:rsidRDefault="00E012F7" w:rsidP="00E012F7">
      <w:pPr>
        <w:pStyle w:val="stx"/>
        <w:spacing w:before="0" w:beforeAutospacing="0" w:after="0" w:afterAutospacing="0"/>
        <w:ind w:left="480" w:right="480" w:firstLine="46"/>
        <w:rPr>
          <w:sz w:val="28"/>
          <w:szCs w:val="28"/>
        </w:rPr>
      </w:pPr>
      <w:r w:rsidRPr="00E012F7">
        <w:rPr>
          <w:sz w:val="28"/>
          <w:szCs w:val="28"/>
        </w:rPr>
        <w:t>Вот такой низины! </w:t>
      </w:r>
      <w:r w:rsidRPr="00E012F7">
        <w:rPr>
          <w:i/>
          <w:iCs/>
          <w:sz w:val="28"/>
          <w:szCs w:val="28"/>
        </w:rPr>
        <w:t>(дети опускают руки как можно ниже)</w:t>
      </w:r>
    </w:p>
    <w:p w:rsidR="00E012F7" w:rsidRPr="00E012F7" w:rsidRDefault="00E012F7" w:rsidP="00E012F7">
      <w:pPr>
        <w:pStyle w:val="stx"/>
        <w:spacing w:before="0" w:beforeAutospacing="0" w:after="0" w:afterAutospacing="0"/>
        <w:ind w:left="480" w:right="480" w:firstLine="46"/>
        <w:rPr>
          <w:sz w:val="28"/>
          <w:szCs w:val="28"/>
        </w:rPr>
      </w:pPr>
      <w:r w:rsidRPr="00E012F7">
        <w:rPr>
          <w:sz w:val="28"/>
          <w:szCs w:val="28"/>
        </w:rPr>
        <w:t>Вот такой ширины! </w:t>
      </w:r>
      <w:r w:rsidRPr="00E012F7">
        <w:rPr>
          <w:i/>
          <w:iCs/>
          <w:sz w:val="28"/>
          <w:szCs w:val="28"/>
        </w:rPr>
        <w:t>(дети разбегаются как можно шире)</w:t>
      </w:r>
    </w:p>
    <w:p w:rsidR="00E012F7" w:rsidRPr="00E012F7" w:rsidRDefault="00E012F7" w:rsidP="00E012F7">
      <w:pPr>
        <w:pStyle w:val="stx"/>
        <w:spacing w:before="0" w:beforeAutospacing="0" w:after="0" w:afterAutospacing="0"/>
        <w:ind w:left="480" w:right="480" w:firstLine="46"/>
        <w:rPr>
          <w:i/>
          <w:iCs/>
          <w:sz w:val="28"/>
          <w:szCs w:val="28"/>
        </w:rPr>
      </w:pPr>
      <w:r w:rsidRPr="00E012F7">
        <w:rPr>
          <w:sz w:val="28"/>
          <w:szCs w:val="28"/>
        </w:rPr>
        <w:t xml:space="preserve">Вот </w:t>
      </w:r>
      <w:proofErr w:type="gramStart"/>
      <w:r w:rsidRPr="00E012F7">
        <w:rPr>
          <w:sz w:val="28"/>
          <w:szCs w:val="28"/>
        </w:rPr>
        <w:t>такой</w:t>
      </w:r>
      <w:proofErr w:type="gramEnd"/>
      <w:r w:rsidRPr="00E012F7">
        <w:rPr>
          <w:sz w:val="28"/>
          <w:szCs w:val="28"/>
        </w:rPr>
        <w:t xml:space="preserve"> ужины! </w:t>
      </w:r>
      <w:r w:rsidRPr="00E012F7">
        <w:rPr>
          <w:i/>
          <w:iCs/>
          <w:sz w:val="28"/>
          <w:szCs w:val="28"/>
        </w:rPr>
        <w:t>(дети сходятся к центру)</w:t>
      </w:r>
    </w:p>
    <w:p w:rsidR="00E012F7" w:rsidRDefault="00E012F7" w:rsidP="00E012F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FF7" w:rsidRPr="00E012F7" w:rsidRDefault="00637FF7" w:rsidP="00E012F7">
      <w:pPr>
        <w:spacing w:line="240" w:lineRule="auto"/>
        <w:ind w:firstLine="4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«Карусель». </w:t>
      </w:r>
      <w:r w:rsidRPr="00E012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</w:t>
      </w:r>
      <w:r w:rsidRPr="00E0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12F7">
        <w:rPr>
          <w:rFonts w:ascii="Times New Roman" w:hAnsi="Times New Roman" w:cs="Times New Roman"/>
          <w:sz w:val="28"/>
          <w:szCs w:val="28"/>
        </w:rPr>
        <w:t>Учить детей согласовывать движения со словами стихотворения, реагировать на словесный сигнал педагога.</w:t>
      </w:r>
      <w:r w:rsidRPr="00E012F7">
        <w:rPr>
          <w:rFonts w:ascii="Times New Roman" w:hAnsi="Times New Roman" w:cs="Times New Roman"/>
          <w:sz w:val="28"/>
          <w:szCs w:val="28"/>
        </w:rPr>
        <w:br/>
      </w:r>
      <w:r w:rsidRPr="00E012F7">
        <w:rPr>
          <w:rStyle w:val="ab"/>
          <w:rFonts w:ascii="Times New Roman" w:hAnsi="Times New Roman" w:cs="Times New Roman"/>
          <w:b w:val="0"/>
          <w:i/>
          <w:sz w:val="28"/>
          <w:szCs w:val="28"/>
        </w:rPr>
        <w:t>Описание игры:</w:t>
      </w:r>
      <w:r w:rsidRPr="00E012F7">
        <w:rPr>
          <w:rFonts w:ascii="Times New Roman" w:hAnsi="Times New Roman" w:cs="Times New Roman"/>
          <w:sz w:val="28"/>
          <w:szCs w:val="28"/>
        </w:rPr>
        <w:t> </w:t>
      </w:r>
      <w:r w:rsidRPr="00E012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хоровода стоит столбик с ленточками или воспитатель, к поясу которого прикреплены длинные ленты</w:t>
      </w:r>
      <w:r w:rsidRPr="00E012F7">
        <w:rPr>
          <w:rFonts w:ascii="Times New Roman" w:hAnsi="Times New Roman" w:cs="Times New Roman"/>
          <w:sz w:val="28"/>
          <w:szCs w:val="28"/>
        </w:rPr>
        <w:t>. Дети становятся в круг и берутся левыми руками за ленточки "Сели на карусели" Идут по кругу и произносят слова песенки:</w:t>
      </w:r>
    </w:p>
    <w:p w:rsidR="00637FF7" w:rsidRPr="00E012F7" w:rsidRDefault="00637FF7" w:rsidP="00E012F7">
      <w:pPr>
        <w:pStyle w:val="a3"/>
        <w:shd w:val="clear" w:color="auto" w:fill="FFFFFF" w:themeFill="background1"/>
        <w:spacing w:before="0" w:beforeAutospacing="0" w:after="240" w:afterAutospacing="0"/>
        <w:ind w:left="708"/>
        <w:rPr>
          <w:sz w:val="28"/>
          <w:szCs w:val="28"/>
        </w:rPr>
      </w:pPr>
      <w:r w:rsidRPr="00E012F7">
        <w:rPr>
          <w:sz w:val="28"/>
          <w:szCs w:val="28"/>
        </w:rPr>
        <w:lastRenderedPageBreak/>
        <w:t>Еле, еле, еле, еле</w:t>
      </w:r>
      <w:proofErr w:type="gramStart"/>
      <w:r w:rsidRPr="00E012F7">
        <w:rPr>
          <w:sz w:val="28"/>
          <w:szCs w:val="28"/>
        </w:rPr>
        <w:br/>
        <w:t>З</w:t>
      </w:r>
      <w:proofErr w:type="gramEnd"/>
      <w:r w:rsidRPr="00E012F7">
        <w:rPr>
          <w:sz w:val="28"/>
          <w:szCs w:val="28"/>
        </w:rPr>
        <w:t>авертелись карусели,</w:t>
      </w:r>
      <w:r w:rsidRPr="00E012F7">
        <w:rPr>
          <w:sz w:val="28"/>
          <w:szCs w:val="28"/>
        </w:rPr>
        <w:br/>
        <w:t>А потом кругом, кругом —</w:t>
      </w:r>
      <w:r w:rsidRPr="00E012F7">
        <w:rPr>
          <w:sz w:val="28"/>
          <w:szCs w:val="28"/>
        </w:rPr>
        <w:br/>
        <w:t>Все бегом, бегом, бегом.</w:t>
      </w:r>
    </w:p>
    <w:p w:rsidR="00637FF7" w:rsidRPr="00E012F7" w:rsidRDefault="00637FF7" w:rsidP="00E012F7">
      <w:pPr>
        <w:pStyle w:val="a3"/>
        <w:shd w:val="clear" w:color="auto" w:fill="FFFFFF" w:themeFill="background1"/>
        <w:spacing w:before="0" w:beforeAutospacing="0" w:after="240" w:afterAutospacing="0"/>
        <w:rPr>
          <w:b/>
          <w:i/>
          <w:sz w:val="28"/>
          <w:szCs w:val="28"/>
        </w:rPr>
      </w:pPr>
      <w:r w:rsidRPr="00E012F7">
        <w:rPr>
          <w:rStyle w:val="ab"/>
          <w:b w:val="0"/>
          <w:i/>
          <w:sz w:val="28"/>
          <w:szCs w:val="28"/>
        </w:rPr>
        <w:t>Сначала дети идут медленно, а после слова «бегом» бегут по кругу. </w:t>
      </w:r>
    </w:p>
    <w:p w:rsidR="00637FF7" w:rsidRPr="00E012F7" w:rsidRDefault="00637FF7" w:rsidP="00E012F7">
      <w:pPr>
        <w:pStyle w:val="a3"/>
        <w:shd w:val="clear" w:color="auto" w:fill="FFFFFF" w:themeFill="background1"/>
        <w:spacing w:before="0" w:beforeAutospacing="0" w:after="240" w:afterAutospacing="0"/>
        <w:ind w:left="708"/>
        <w:rPr>
          <w:sz w:val="28"/>
          <w:szCs w:val="28"/>
        </w:rPr>
      </w:pPr>
      <w:r w:rsidRPr="00E012F7">
        <w:rPr>
          <w:sz w:val="28"/>
          <w:szCs w:val="28"/>
        </w:rPr>
        <w:t>Тише, тише, не спешите,</w:t>
      </w:r>
      <w:r w:rsidRPr="00E012F7">
        <w:rPr>
          <w:sz w:val="28"/>
          <w:szCs w:val="28"/>
        </w:rPr>
        <w:br/>
        <w:t>Карусель остановите,</w:t>
      </w:r>
      <w:r w:rsidRPr="00E012F7">
        <w:rPr>
          <w:sz w:val="28"/>
          <w:szCs w:val="28"/>
        </w:rPr>
        <w:br/>
        <w:t>Раз и два, раз и два —</w:t>
      </w:r>
      <w:r w:rsidRPr="00E012F7">
        <w:rPr>
          <w:sz w:val="28"/>
          <w:szCs w:val="28"/>
        </w:rPr>
        <w:br/>
        <w:t>Вот и кончилась игра.</w:t>
      </w:r>
    </w:p>
    <w:p w:rsidR="00E012F7" w:rsidRPr="00E012F7" w:rsidRDefault="00400EAD" w:rsidP="00E012F7">
      <w:pPr>
        <w:pStyle w:val="a3"/>
        <w:shd w:val="clear" w:color="auto" w:fill="FFFFFF"/>
        <w:spacing w:before="0" w:after="0"/>
        <w:ind w:firstLine="708"/>
        <w:rPr>
          <w:sz w:val="28"/>
          <w:szCs w:val="28"/>
        </w:rPr>
      </w:pPr>
      <w:r w:rsidRPr="00E012F7">
        <w:rPr>
          <w:b/>
          <w:sz w:val="28"/>
          <w:szCs w:val="28"/>
        </w:rPr>
        <w:t>«Матрешки</w:t>
      </w:r>
      <w:r w:rsidR="000D7E03" w:rsidRPr="00E012F7">
        <w:rPr>
          <w:b/>
          <w:sz w:val="28"/>
          <w:szCs w:val="28"/>
        </w:rPr>
        <w:t xml:space="preserve">». </w:t>
      </w:r>
      <w:r w:rsidR="00637FF7" w:rsidRPr="00E012F7">
        <w:rPr>
          <w:i/>
          <w:sz w:val="28"/>
          <w:szCs w:val="28"/>
        </w:rPr>
        <w:t>Цель:</w:t>
      </w:r>
      <w:r w:rsidR="00637FF7" w:rsidRPr="00E012F7">
        <w:rPr>
          <w:b/>
          <w:sz w:val="28"/>
          <w:szCs w:val="28"/>
        </w:rPr>
        <w:t xml:space="preserve"> </w:t>
      </w:r>
      <w:r w:rsidR="00637FF7" w:rsidRPr="00E012F7">
        <w:rPr>
          <w:sz w:val="28"/>
          <w:szCs w:val="28"/>
        </w:rPr>
        <w:t xml:space="preserve">Учить детей согласовывать движения со словами стихотворения, реагировать на словесный сигнал педагога. </w:t>
      </w:r>
    </w:p>
    <w:p w:rsidR="00400EAD" w:rsidRPr="00E012F7" w:rsidRDefault="00400EAD" w:rsidP="00E012F7">
      <w:pPr>
        <w:pStyle w:val="a3"/>
        <w:shd w:val="clear" w:color="auto" w:fill="FFFFFF"/>
        <w:spacing w:before="0" w:after="0"/>
        <w:ind w:left="708"/>
        <w:rPr>
          <w:sz w:val="28"/>
          <w:szCs w:val="28"/>
        </w:rPr>
      </w:pPr>
      <w:r w:rsidRPr="00E012F7">
        <w:rPr>
          <w:sz w:val="28"/>
          <w:szCs w:val="28"/>
        </w:rPr>
        <w:t>Ходим, ходим хороводом</w:t>
      </w:r>
      <w:proofErr w:type="gramStart"/>
      <w:r w:rsidRPr="00E012F7">
        <w:rPr>
          <w:sz w:val="28"/>
          <w:szCs w:val="28"/>
        </w:rPr>
        <w:br/>
        <w:t>П</w:t>
      </w:r>
      <w:proofErr w:type="gramEnd"/>
      <w:r w:rsidRPr="00E012F7">
        <w:rPr>
          <w:sz w:val="28"/>
          <w:szCs w:val="28"/>
        </w:rPr>
        <w:t>еред всем честным народом.</w:t>
      </w:r>
      <w:r w:rsidRPr="00E012F7">
        <w:rPr>
          <w:sz w:val="28"/>
          <w:szCs w:val="28"/>
        </w:rPr>
        <w:br/>
        <w:t>Сели,</w:t>
      </w:r>
      <w:r w:rsidRPr="00E012F7">
        <w:rPr>
          <w:sz w:val="28"/>
          <w:szCs w:val="28"/>
        </w:rPr>
        <w:br/>
        <w:t>Встали,</w:t>
      </w:r>
      <w:r w:rsidRPr="00E012F7">
        <w:rPr>
          <w:sz w:val="28"/>
          <w:szCs w:val="28"/>
        </w:rPr>
        <w:br/>
        <w:t>Себя показали.</w:t>
      </w:r>
      <w:r w:rsidRPr="00E012F7">
        <w:rPr>
          <w:sz w:val="28"/>
          <w:szCs w:val="28"/>
        </w:rPr>
        <w:br/>
        <w:t>Попрыгали,</w:t>
      </w:r>
      <w:r w:rsidRPr="00E012F7">
        <w:rPr>
          <w:sz w:val="28"/>
          <w:szCs w:val="28"/>
        </w:rPr>
        <w:br/>
        <w:t>Потопали,</w:t>
      </w:r>
      <w:r w:rsidRPr="00E012F7">
        <w:rPr>
          <w:sz w:val="28"/>
          <w:szCs w:val="28"/>
        </w:rPr>
        <w:br/>
        <w:t>В ладошки мы похлопали.</w:t>
      </w:r>
    </w:p>
    <w:p w:rsidR="00400EAD" w:rsidRPr="00E012F7" w:rsidRDefault="00400EAD" w:rsidP="00E012F7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400EAD" w:rsidRPr="00E012F7" w:rsidSect="00D20639">
      <w:footerReference w:type="default" r:id="rId10"/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0F7" w:rsidRDefault="001060F7" w:rsidP="00D351C6">
      <w:pPr>
        <w:spacing w:after="0" w:line="240" w:lineRule="auto"/>
      </w:pPr>
      <w:r>
        <w:separator/>
      </w:r>
    </w:p>
  </w:endnote>
  <w:endnote w:type="continuationSeparator" w:id="0">
    <w:p w:rsidR="001060F7" w:rsidRDefault="001060F7" w:rsidP="00D35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81986"/>
    </w:sdtPr>
    <w:sdtContent>
      <w:p w:rsidR="00967890" w:rsidRDefault="002A5922">
        <w:pPr>
          <w:pStyle w:val="a6"/>
          <w:jc w:val="right"/>
        </w:pPr>
        <w:fldSimple w:instr=" PAGE   \* MERGEFORMAT ">
          <w:r w:rsidR="000E55F5">
            <w:rPr>
              <w:noProof/>
            </w:rPr>
            <w:t>2</w:t>
          </w:r>
        </w:fldSimple>
      </w:p>
    </w:sdtContent>
  </w:sdt>
  <w:p w:rsidR="00967890" w:rsidRDefault="0096789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0F7" w:rsidRDefault="001060F7" w:rsidP="00D351C6">
      <w:pPr>
        <w:spacing w:after="0" w:line="240" w:lineRule="auto"/>
      </w:pPr>
      <w:r>
        <w:separator/>
      </w:r>
    </w:p>
  </w:footnote>
  <w:footnote w:type="continuationSeparator" w:id="0">
    <w:p w:rsidR="001060F7" w:rsidRDefault="001060F7" w:rsidP="00D35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E4FF0"/>
    <w:multiLevelType w:val="multilevel"/>
    <w:tmpl w:val="05B4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A7B81"/>
    <w:multiLevelType w:val="multilevel"/>
    <w:tmpl w:val="93F48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54DA2"/>
    <w:multiLevelType w:val="multilevel"/>
    <w:tmpl w:val="2CDC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EA0CDD"/>
    <w:multiLevelType w:val="multilevel"/>
    <w:tmpl w:val="3FD8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2833E1"/>
    <w:multiLevelType w:val="hybridMultilevel"/>
    <w:tmpl w:val="13D4E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800820"/>
    <w:multiLevelType w:val="multilevel"/>
    <w:tmpl w:val="D3C48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8B5B2D"/>
    <w:multiLevelType w:val="multilevel"/>
    <w:tmpl w:val="196A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31319A"/>
    <w:multiLevelType w:val="multilevel"/>
    <w:tmpl w:val="4CB64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6E3C51"/>
    <w:multiLevelType w:val="multilevel"/>
    <w:tmpl w:val="851AB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9E49E7"/>
    <w:multiLevelType w:val="multilevel"/>
    <w:tmpl w:val="AEAC9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B0122E"/>
    <w:multiLevelType w:val="multilevel"/>
    <w:tmpl w:val="3CB2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750EFC"/>
    <w:multiLevelType w:val="multilevel"/>
    <w:tmpl w:val="FEEA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8B774E"/>
    <w:multiLevelType w:val="hybridMultilevel"/>
    <w:tmpl w:val="FBEE6DF6"/>
    <w:lvl w:ilvl="0" w:tplc="D99CEA0E">
      <w:start w:val="1"/>
      <w:numFmt w:val="decimal"/>
      <w:lvlText w:val="%1."/>
      <w:lvlJc w:val="left"/>
      <w:pPr>
        <w:ind w:left="785" w:hanging="360"/>
      </w:pPr>
      <w:rPr>
        <w:rFonts w:hint="default"/>
        <w:i w:val="0"/>
        <w:color w:val="1818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275B6D"/>
    <w:multiLevelType w:val="multilevel"/>
    <w:tmpl w:val="41F0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2E01C4"/>
    <w:multiLevelType w:val="multilevel"/>
    <w:tmpl w:val="CD6C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0"/>
  </w:num>
  <w:num w:numId="8">
    <w:abstractNumId w:val="6"/>
  </w:num>
  <w:num w:numId="9">
    <w:abstractNumId w:val="1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1E0"/>
    <w:rsid w:val="00056B7F"/>
    <w:rsid w:val="00077C64"/>
    <w:rsid w:val="000B69B8"/>
    <w:rsid w:val="000D2117"/>
    <w:rsid w:val="000D7E03"/>
    <w:rsid w:val="000E55F5"/>
    <w:rsid w:val="001060F7"/>
    <w:rsid w:val="00134500"/>
    <w:rsid w:val="00197B24"/>
    <w:rsid w:val="0021616C"/>
    <w:rsid w:val="00262BFD"/>
    <w:rsid w:val="002A5922"/>
    <w:rsid w:val="002C5222"/>
    <w:rsid w:val="002E19DB"/>
    <w:rsid w:val="00354DAE"/>
    <w:rsid w:val="00380348"/>
    <w:rsid w:val="003B1C2E"/>
    <w:rsid w:val="00400EAD"/>
    <w:rsid w:val="00410434"/>
    <w:rsid w:val="0043684D"/>
    <w:rsid w:val="004C630D"/>
    <w:rsid w:val="00554520"/>
    <w:rsid w:val="0056519B"/>
    <w:rsid w:val="00590C88"/>
    <w:rsid w:val="005915CE"/>
    <w:rsid w:val="00637FF7"/>
    <w:rsid w:val="00785B6C"/>
    <w:rsid w:val="007B528F"/>
    <w:rsid w:val="007C1232"/>
    <w:rsid w:val="007D7D38"/>
    <w:rsid w:val="008021E0"/>
    <w:rsid w:val="00841537"/>
    <w:rsid w:val="008537FF"/>
    <w:rsid w:val="00894518"/>
    <w:rsid w:val="008E044F"/>
    <w:rsid w:val="00967890"/>
    <w:rsid w:val="00971EBE"/>
    <w:rsid w:val="009A5713"/>
    <w:rsid w:val="009C62E3"/>
    <w:rsid w:val="009D4C77"/>
    <w:rsid w:val="009E4DF4"/>
    <w:rsid w:val="009F1F5A"/>
    <w:rsid w:val="00A412B4"/>
    <w:rsid w:val="00AA122C"/>
    <w:rsid w:val="00AA2688"/>
    <w:rsid w:val="00AD3FCD"/>
    <w:rsid w:val="00B05BA1"/>
    <w:rsid w:val="00C14680"/>
    <w:rsid w:val="00D20639"/>
    <w:rsid w:val="00D351C6"/>
    <w:rsid w:val="00D7588B"/>
    <w:rsid w:val="00DC7490"/>
    <w:rsid w:val="00E012F7"/>
    <w:rsid w:val="00E058CD"/>
    <w:rsid w:val="00E2288E"/>
    <w:rsid w:val="00E77767"/>
    <w:rsid w:val="00EA36AC"/>
    <w:rsid w:val="00F04B35"/>
    <w:rsid w:val="00F143D6"/>
    <w:rsid w:val="00F62A8A"/>
    <w:rsid w:val="00F96904"/>
    <w:rsid w:val="00FA35F6"/>
    <w:rsid w:val="00FC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590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90C88"/>
  </w:style>
  <w:style w:type="character" w:customStyle="1" w:styleId="c5">
    <w:name w:val="c5"/>
    <w:basedOn w:val="a0"/>
    <w:rsid w:val="00590C88"/>
  </w:style>
  <w:style w:type="paragraph" w:styleId="a4">
    <w:name w:val="header"/>
    <w:basedOn w:val="a"/>
    <w:link w:val="a5"/>
    <w:uiPriority w:val="99"/>
    <w:semiHidden/>
    <w:unhideWhenUsed/>
    <w:rsid w:val="00D35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51C6"/>
  </w:style>
  <w:style w:type="paragraph" w:styleId="a6">
    <w:name w:val="footer"/>
    <w:basedOn w:val="a"/>
    <w:link w:val="a7"/>
    <w:uiPriority w:val="99"/>
    <w:unhideWhenUsed/>
    <w:rsid w:val="00D35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51C6"/>
  </w:style>
  <w:style w:type="paragraph" w:customStyle="1" w:styleId="Default">
    <w:name w:val="Default"/>
    <w:rsid w:val="00AD3F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2">
    <w:name w:val="c2"/>
    <w:basedOn w:val="a"/>
    <w:rsid w:val="00AD3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412B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91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15CE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637FF7"/>
    <w:rPr>
      <w:b/>
      <w:bCs/>
    </w:rPr>
  </w:style>
  <w:style w:type="paragraph" w:customStyle="1" w:styleId="stx">
    <w:name w:val="stx"/>
    <w:basedOn w:val="a"/>
    <w:rsid w:val="00E01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96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96904"/>
  </w:style>
  <w:style w:type="character" w:customStyle="1" w:styleId="c83">
    <w:name w:val="c83"/>
    <w:basedOn w:val="a0"/>
    <w:rsid w:val="00F96904"/>
  </w:style>
  <w:style w:type="paragraph" w:customStyle="1" w:styleId="c12">
    <w:name w:val="c12"/>
    <w:basedOn w:val="a"/>
    <w:rsid w:val="00262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354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5962">
          <w:blockQuote w:val="1"/>
          <w:marLeft w:val="720"/>
          <w:marRight w:val="720"/>
          <w:marTop w:val="53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0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8</Pages>
  <Words>1537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7</cp:revision>
  <dcterms:created xsi:type="dcterms:W3CDTF">2022-03-13T06:54:00Z</dcterms:created>
  <dcterms:modified xsi:type="dcterms:W3CDTF">2025-02-13T10:20:00Z</dcterms:modified>
</cp:coreProperties>
</file>