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CB0" w:rsidRDefault="008F71F7" w:rsidP="00AC08B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Пояснительная записка</w:t>
      </w:r>
      <w:r w:rsidR="004C6C21">
        <w:rPr>
          <w:rFonts w:ascii="Times New Roman" w:hAnsi="Times New Roman" w:cs="Times New Roman"/>
          <w:sz w:val="24"/>
        </w:rPr>
        <w:t xml:space="preserve"> к методической разработке</w:t>
      </w:r>
    </w:p>
    <w:p w:rsidR="008F71F7" w:rsidRDefault="008F71F7" w:rsidP="008F71F7">
      <w:pPr>
        <w:pStyle w:val="paragraph"/>
        <w:spacing w:before="0" w:beforeAutospacing="0" w:after="0" w:afterAutospacing="0"/>
        <w:ind w:firstLine="360"/>
        <w:jc w:val="both"/>
      </w:pPr>
      <w:r>
        <w:rPr>
          <w:b/>
          <w:u w:val="single"/>
        </w:rPr>
        <w:t>Тема разработки:</w:t>
      </w:r>
      <w:r w:rsidRPr="008F71F7">
        <w:rPr>
          <w:b/>
        </w:rPr>
        <w:t xml:space="preserve"> </w:t>
      </w:r>
      <w:r w:rsidRPr="008F71F7">
        <w:t xml:space="preserve">КВИЗ </w:t>
      </w:r>
      <w:r>
        <w:t xml:space="preserve">по информатике </w:t>
      </w:r>
      <w:r w:rsidRPr="008F71F7">
        <w:t>«Мышь под шубой»</w:t>
      </w:r>
      <w:r>
        <w:t>.</w:t>
      </w:r>
    </w:p>
    <w:p w:rsidR="001C2E5F" w:rsidRDefault="001C2E5F" w:rsidP="008F71F7">
      <w:pPr>
        <w:pStyle w:val="paragraph"/>
        <w:spacing w:before="0" w:beforeAutospacing="0" w:after="0" w:afterAutospacing="0"/>
        <w:ind w:firstLine="360"/>
        <w:jc w:val="both"/>
      </w:pPr>
      <w:r w:rsidRPr="001C2E5F">
        <w:rPr>
          <w:b/>
          <w:u w:val="single"/>
        </w:rPr>
        <w:t>Автор разработки</w:t>
      </w:r>
      <w:r>
        <w:t>: Знаменская О. Ф., учитель МБОУ СОШ № 1 (г. Кемь).</w:t>
      </w:r>
    </w:p>
    <w:p w:rsidR="008F71F7" w:rsidRDefault="008F71F7" w:rsidP="008F71F7">
      <w:pPr>
        <w:pStyle w:val="paragraph"/>
        <w:spacing w:before="0" w:beforeAutospacing="0" w:after="0" w:afterAutospacing="0"/>
        <w:ind w:firstLine="360"/>
        <w:jc w:val="both"/>
      </w:pPr>
      <w:r w:rsidRPr="008F71F7">
        <w:rPr>
          <w:b/>
          <w:u w:val="single"/>
        </w:rPr>
        <w:t>Номинация</w:t>
      </w:r>
      <w:r>
        <w:t>: методическая разработка для общеобразовательных организаций.</w:t>
      </w:r>
    </w:p>
    <w:p w:rsidR="001C2E5F" w:rsidRDefault="001C2E5F" w:rsidP="001C2E5F">
      <w:pPr>
        <w:pStyle w:val="paragraph"/>
        <w:spacing w:before="0" w:beforeAutospacing="0" w:after="0" w:afterAutospacing="0"/>
        <w:ind w:firstLine="360"/>
        <w:jc w:val="both"/>
      </w:pPr>
      <w:r w:rsidRPr="00174499">
        <w:rPr>
          <w:b/>
          <w:u w:val="single"/>
        </w:rPr>
        <w:t>Целевая аудитория</w:t>
      </w:r>
      <w:r>
        <w:t>: педагоги общеобразовательных организаций.</w:t>
      </w:r>
    </w:p>
    <w:p w:rsidR="00CB523D" w:rsidRDefault="00CB523D" w:rsidP="00CB523D">
      <w:pPr>
        <w:pStyle w:val="paragraph"/>
        <w:spacing w:before="0" w:beforeAutospacing="0" w:after="0" w:afterAutospacing="0"/>
        <w:ind w:firstLine="357"/>
        <w:jc w:val="both"/>
      </w:pPr>
      <w:proofErr w:type="spellStart"/>
      <w:r w:rsidRPr="00CB523D">
        <w:t>Квиз</w:t>
      </w:r>
      <w:proofErr w:type="spellEnd"/>
      <w:r w:rsidRPr="00CB523D">
        <w:t xml:space="preserve"> "Мышь под шубой" </w:t>
      </w:r>
      <w:proofErr w:type="gramStart"/>
      <w:r w:rsidRPr="00CB523D">
        <w:t>предназначен</w:t>
      </w:r>
      <w:proofErr w:type="gramEnd"/>
      <w:r w:rsidRPr="00CB523D">
        <w:t xml:space="preserve"> для закрепления знаний и навыков учащихся в области информатики через интерактивную форму обучения. Игра сочетает в себе элементы командной работы, критического мышления и практического применения теоретических аспектов информатики.</w:t>
      </w:r>
    </w:p>
    <w:p w:rsidR="00CB523D" w:rsidRDefault="00CB523D" w:rsidP="00CB523D">
      <w:pPr>
        <w:pStyle w:val="paragraph"/>
        <w:spacing w:before="0" w:beforeAutospacing="0" w:after="0" w:afterAutospacing="0"/>
        <w:ind w:firstLine="357"/>
        <w:jc w:val="both"/>
      </w:pPr>
      <w:r w:rsidRPr="00CB523D">
        <w:rPr>
          <w:b/>
          <w:u w:val="single"/>
        </w:rPr>
        <w:t>Цель мероприятия</w:t>
      </w:r>
      <w:r>
        <w:t xml:space="preserve">: закрепить знания по ключевым темам курса информатики </w:t>
      </w:r>
    </w:p>
    <w:p w:rsidR="00CB523D" w:rsidRPr="00CB523D" w:rsidRDefault="00CB523D" w:rsidP="00CB523D">
      <w:pPr>
        <w:pStyle w:val="paragraph"/>
        <w:spacing w:before="0" w:beforeAutospacing="0" w:after="0" w:afterAutospacing="0"/>
        <w:ind w:firstLine="357"/>
        <w:jc w:val="both"/>
        <w:rPr>
          <w:b/>
          <w:u w:val="single"/>
        </w:rPr>
      </w:pPr>
      <w:r w:rsidRPr="00CB523D">
        <w:rPr>
          <w:b/>
          <w:u w:val="single"/>
        </w:rPr>
        <w:t>Задачи:</w:t>
      </w:r>
    </w:p>
    <w:p w:rsidR="00CB523D" w:rsidRDefault="00CB523D" w:rsidP="00CB523D">
      <w:pPr>
        <w:pStyle w:val="paragraph"/>
        <w:spacing w:before="0" w:beforeAutospacing="0" w:after="0" w:afterAutospacing="0"/>
        <w:ind w:firstLine="357"/>
        <w:jc w:val="both"/>
      </w:pPr>
      <w:r>
        <w:t>провести оценку знаний и умений участников;</w:t>
      </w:r>
    </w:p>
    <w:p w:rsidR="00CB523D" w:rsidRDefault="00CB523D" w:rsidP="00CB523D">
      <w:pPr>
        <w:pStyle w:val="paragraph"/>
        <w:spacing w:before="0" w:beforeAutospacing="0" w:after="0" w:afterAutospacing="0"/>
        <w:ind w:firstLine="357"/>
        <w:jc w:val="both"/>
      </w:pPr>
      <w:r>
        <w:t>развивать навыки работы в команде и критического мышления в игровой и интерактивной форме;</w:t>
      </w:r>
    </w:p>
    <w:p w:rsidR="005C10B4" w:rsidRDefault="005C10B4" w:rsidP="00CB523D">
      <w:pPr>
        <w:pStyle w:val="paragraph"/>
        <w:spacing w:before="0" w:beforeAutospacing="0" w:after="0" w:afterAutospacing="0"/>
        <w:ind w:firstLine="357"/>
        <w:jc w:val="both"/>
      </w:pPr>
      <w:r>
        <w:t>с</w:t>
      </w:r>
      <w:r w:rsidRPr="005C10B4">
        <w:t>пособствовать развитию у учащихся навыков коммуникации и коопераци</w:t>
      </w:r>
      <w:r>
        <w:t>и в процессе выполнения заданий;</w:t>
      </w:r>
    </w:p>
    <w:p w:rsidR="00CB523D" w:rsidRDefault="00CB523D" w:rsidP="00CB523D">
      <w:pPr>
        <w:pStyle w:val="paragraph"/>
        <w:spacing w:before="0" w:beforeAutospacing="0" w:after="0" w:afterAutospacing="0"/>
        <w:ind w:firstLine="357"/>
        <w:jc w:val="both"/>
      </w:pPr>
      <w:r>
        <w:t>повысить интерес учащихся к изучению информатики.</w:t>
      </w:r>
    </w:p>
    <w:p w:rsidR="00B36259" w:rsidRDefault="00B36259" w:rsidP="00CB523D">
      <w:pPr>
        <w:pStyle w:val="paragraph"/>
        <w:spacing w:before="0" w:beforeAutospacing="0" w:after="0" w:afterAutospacing="0"/>
        <w:ind w:firstLine="357"/>
        <w:jc w:val="both"/>
      </w:pPr>
      <w:r w:rsidRPr="00B36259">
        <w:rPr>
          <w:b/>
          <w:u w:val="single"/>
        </w:rPr>
        <w:t>Участники</w:t>
      </w:r>
      <w:r>
        <w:t>: обучающиеся 7-8 классов.</w:t>
      </w:r>
    </w:p>
    <w:p w:rsidR="004C6C21" w:rsidRPr="004F289D" w:rsidRDefault="004C6C21" w:rsidP="004F289D">
      <w:pPr>
        <w:pStyle w:val="paragraph"/>
        <w:spacing w:before="0" w:beforeAutospacing="0" w:after="0" w:afterAutospacing="0"/>
        <w:ind w:firstLine="357"/>
        <w:jc w:val="both"/>
        <w:rPr>
          <w:szCs w:val="19"/>
        </w:rPr>
      </w:pPr>
      <w:r w:rsidRPr="004F289D">
        <w:t xml:space="preserve">Актуальность: </w:t>
      </w:r>
      <w:r w:rsidR="004F289D" w:rsidRPr="004F289D">
        <w:rPr>
          <w:szCs w:val="19"/>
        </w:rPr>
        <w:t>Современное образование сталкивается с вызовами, которые требуют от учителя внедрения инновационных методов обучения, способствующих активизации познавательной активности учащихся. В этой связи КВИЗ "Мышь под шубой" представляет собой актуальное мероприятие, и его важность можно обосновать с нескольких ключевых позиций.</w:t>
      </w:r>
    </w:p>
    <w:p w:rsidR="004F289D" w:rsidRPr="004F289D" w:rsidRDefault="004F289D" w:rsidP="004F289D">
      <w:pPr>
        <w:pStyle w:val="paragraph"/>
        <w:spacing w:before="0" w:beforeAutospacing="0" w:after="0" w:afterAutospacing="0"/>
        <w:ind w:firstLine="357"/>
        <w:jc w:val="both"/>
        <w:rPr>
          <w:i/>
        </w:rPr>
      </w:pPr>
      <w:r w:rsidRPr="004F289D">
        <w:rPr>
          <w:i/>
        </w:rPr>
        <w:t>1. Повышение мотивации к изучению информатики</w:t>
      </w:r>
    </w:p>
    <w:p w:rsidR="004F289D" w:rsidRPr="004F289D" w:rsidRDefault="004F289D" w:rsidP="004F289D">
      <w:pPr>
        <w:pStyle w:val="paragraph"/>
        <w:spacing w:before="0" w:beforeAutospacing="0" w:after="0" w:afterAutospacing="0"/>
        <w:ind w:firstLine="357"/>
        <w:jc w:val="both"/>
      </w:pPr>
      <w:r w:rsidRPr="004F289D">
        <w:t>Современные школьники часто воспринимают информатику как сложный и абстрактный предмет. КВИЗ с элементами игры позволяет сделать учебный процесс более увлекательным и наглядным, снизить уровень стресса и повысить мотивацию участников. Через игровую форму обучения учащиеся быстрее усваивают теоретические знания, а также развивают интерес к предмету.</w:t>
      </w:r>
    </w:p>
    <w:p w:rsidR="004F289D" w:rsidRDefault="004F289D" w:rsidP="004F289D">
      <w:pPr>
        <w:pStyle w:val="paragraph"/>
        <w:spacing w:before="0" w:beforeAutospacing="0" w:after="0" w:afterAutospacing="0"/>
        <w:ind w:firstLine="357"/>
        <w:jc w:val="both"/>
        <w:rPr>
          <w:i/>
        </w:rPr>
      </w:pPr>
      <w:r w:rsidRPr="004F289D">
        <w:rPr>
          <w:i/>
        </w:rPr>
        <w:t>2. Развитие командной работы и социальных навыков</w:t>
      </w:r>
    </w:p>
    <w:p w:rsidR="004F289D" w:rsidRDefault="004F289D" w:rsidP="0019199B">
      <w:pPr>
        <w:pStyle w:val="paragraph"/>
        <w:spacing w:before="0" w:beforeAutospacing="0" w:after="0" w:afterAutospacing="0"/>
        <w:ind w:firstLine="357"/>
        <w:jc w:val="both"/>
      </w:pPr>
      <w:r w:rsidRPr="004F289D">
        <w:t xml:space="preserve">КВИЗ "Мышь под шубой" </w:t>
      </w:r>
      <w:proofErr w:type="gramStart"/>
      <w:r w:rsidRPr="004F289D">
        <w:t>организован</w:t>
      </w:r>
      <w:proofErr w:type="gramEnd"/>
      <w:r w:rsidRPr="004F289D">
        <w:t xml:space="preserve"> в формате командной игры, что способствует развитию у учащихся навыков взаимодействия и сотрудничества. Участники учатся эффективно общаться, распределять роли и решать задачи коллективно. Это особенно актуально в мире, где навыки командной работы являются важными для успешной профессиональной деятельности.</w:t>
      </w:r>
    </w:p>
    <w:p w:rsidR="0019199B" w:rsidRPr="0019199B" w:rsidRDefault="0019199B" w:rsidP="0019199B">
      <w:pPr>
        <w:pStyle w:val="paragraph"/>
        <w:spacing w:before="0" w:beforeAutospacing="0" w:after="0" w:afterAutospacing="0"/>
        <w:ind w:firstLine="357"/>
        <w:jc w:val="both"/>
        <w:rPr>
          <w:i/>
        </w:rPr>
      </w:pPr>
      <w:r w:rsidRPr="0019199B">
        <w:rPr>
          <w:i/>
        </w:rPr>
        <w:t>3. Практическое применение теоретических знаний</w:t>
      </w:r>
    </w:p>
    <w:p w:rsidR="0019199B" w:rsidRDefault="0019199B" w:rsidP="0019199B">
      <w:pPr>
        <w:pStyle w:val="paragraph"/>
        <w:spacing w:before="0" w:beforeAutospacing="0" w:after="0" w:afterAutospacing="0"/>
        <w:ind w:firstLine="357"/>
        <w:jc w:val="both"/>
      </w:pPr>
      <w:r>
        <w:t>КВИЗ включает в себя задания, которые требуют от участников применения теоретических понятий информатики на практике. Это создает ситуации для глубокого осмысления материала, помогает увидеть связи между теорией и практикой, а также стимулирует критическое мышление. Учащиеся не только запоминают информацию, но и учатся анализировать и применять ее в новых условиях.</w:t>
      </w:r>
    </w:p>
    <w:p w:rsidR="0019199B" w:rsidRDefault="0019199B" w:rsidP="003C5DF1">
      <w:pPr>
        <w:pStyle w:val="paragraph"/>
        <w:spacing w:before="0" w:beforeAutospacing="0" w:after="0" w:afterAutospacing="0"/>
        <w:ind w:firstLine="357"/>
        <w:jc w:val="both"/>
        <w:rPr>
          <w:i/>
        </w:rPr>
      </w:pPr>
      <w:r w:rsidRPr="0019199B">
        <w:rPr>
          <w:i/>
        </w:rPr>
        <w:t>4. Разнообразие форматов оценки знаний</w:t>
      </w:r>
    </w:p>
    <w:p w:rsidR="003C5DF1" w:rsidRDefault="003C5DF1" w:rsidP="00DC43DA">
      <w:pPr>
        <w:pStyle w:val="paragraph"/>
        <w:spacing w:before="0" w:beforeAutospacing="0" w:after="0" w:afterAutospacing="0"/>
        <w:ind w:firstLine="357"/>
        <w:jc w:val="both"/>
      </w:pPr>
      <w:r>
        <w:t>Традиционные методы оценки знаний, такие как тесты и контрольные работы, часто могут вызывать у учеников негативные эмоции. КВИЗ, как форма оценки, позволяет проводить диагностику уровня знаний более непринужденно и позитивно. Игровой формат способствует более объективной оценке навыков и усвоения материала, а также помогает выявить слабые стороны участников.</w:t>
      </w:r>
    </w:p>
    <w:p w:rsidR="003C5DF1" w:rsidRDefault="003C5DF1" w:rsidP="00DC43DA">
      <w:pPr>
        <w:pStyle w:val="paragraph"/>
        <w:spacing w:before="0" w:beforeAutospacing="0" w:after="0" w:afterAutospacing="0"/>
        <w:ind w:firstLine="357"/>
        <w:jc w:val="both"/>
        <w:rPr>
          <w:i/>
        </w:rPr>
      </w:pPr>
      <w:r w:rsidRPr="003C5DF1">
        <w:rPr>
          <w:i/>
        </w:rPr>
        <w:t>5. Формирование информационной культуры</w:t>
      </w:r>
    </w:p>
    <w:p w:rsidR="00DC43DA" w:rsidRDefault="00DC43DA" w:rsidP="00DC43DA">
      <w:pPr>
        <w:pStyle w:val="paragraph"/>
        <w:spacing w:before="0" w:beforeAutospacing="0" w:after="0" w:afterAutospacing="0"/>
        <w:ind w:firstLine="357"/>
        <w:jc w:val="both"/>
      </w:pPr>
      <w:r>
        <w:t>Современный мир требует от людей базовых знаний в области информационных технологий. КВИЗ "Мышь под шубой" акцентирует внимание на важности информатики и технологий в повседневной жизни. Учащиеся не только изучают теорию, но и осознают практическое значение данных знаний, что формирует у них информационную культуру и грамотность — важные компетенции для будущей профессиональной жизни.</w:t>
      </w:r>
    </w:p>
    <w:p w:rsidR="00DC43DA" w:rsidRPr="00DC43DA" w:rsidRDefault="00DC43DA" w:rsidP="00DC43DA">
      <w:pPr>
        <w:pStyle w:val="paragraph"/>
        <w:spacing w:before="0" w:beforeAutospacing="0" w:after="0" w:afterAutospacing="0"/>
        <w:ind w:firstLine="357"/>
        <w:jc w:val="both"/>
        <w:rPr>
          <w:i/>
        </w:rPr>
      </w:pPr>
      <w:r w:rsidRPr="00DC43DA">
        <w:rPr>
          <w:i/>
        </w:rPr>
        <w:t>6. Инновационные подходы в образовании</w:t>
      </w:r>
    </w:p>
    <w:p w:rsidR="00DC43DA" w:rsidRDefault="00DC43DA" w:rsidP="00DC43DA">
      <w:pPr>
        <w:pStyle w:val="paragraph"/>
        <w:spacing w:before="0" w:beforeAutospacing="0" w:after="0" w:afterAutospacing="0"/>
        <w:ind w:firstLine="357"/>
        <w:jc w:val="both"/>
      </w:pPr>
      <w:r>
        <w:lastRenderedPageBreak/>
        <w:t>Актуальность мероприятия также связана с внедрением интерактивных и цифровых технологий в образовательный процесс. КВИЗ "Мышь под шубой" может использоваться в сочетании с современными образовательными платформами и приложениями, что делает обучение более доступным и интересным, а также соответствует современным трендам в образовании.</w:t>
      </w:r>
    </w:p>
    <w:p w:rsidR="00DC43DA" w:rsidRPr="00DC43DA" w:rsidRDefault="00DC43DA" w:rsidP="00DC43DA">
      <w:pPr>
        <w:pStyle w:val="paragraph"/>
        <w:spacing w:before="0" w:beforeAutospacing="0" w:after="0" w:afterAutospacing="0"/>
        <w:ind w:firstLine="357"/>
        <w:jc w:val="both"/>
        <w:rPr>
          <w:i/>
        </w:rPr>
      </w:pPr>
      <w:r w:rsidRPr="00DC43DA">
        <w:rPr>
          <w:i/>
        </w:rPr>
        <w:t>7. Поддержка адаптации учебного процесса к различным потребностям</w:t>
      </w:r>
    </w:p>
    <w:p w:rsidR="00DC43DA" w:rsidRDefault="00DC43DA" w:rsidP="00DC43DA">
      <w:pPr>
        <w:pStyle w:val="paragraph"/>
        <w:spacing w:before="0" w:beforeAutospacing="0" w:after="0" w:afterAutospacing="0"/>
        <w:ind w:firstLine="357"/>
        <w:jc w:val="both"/>
      </w:pPr>
      <w:r>
        <w:t>КВИЗ предоставляет возможность адаптации учебного процесса под индивидуальные потребности учащихся. Например, задания могут быть варьированы по уровню сложности, что позволяет охватить как начинающих, так и более подготовленных студентов. Это способствует созданию инклюзивной образовательной среды.</w:t>
      </w:r>
    </w:p>
    <w:p w:rsidR="002A29AD" w:rsidRPr="00DC43DA" w:rsidRDefault="002A29AD" w:rsidP="00DC43DA">
      <w:pPr>
        <w:pStyle w:val="paragraph"/>
        <w:spacing w:before="0" w:beforeAutospacing="0" w:after="0" w:afterAutospacing="0"/>
        <w:ind w:firstLine="357"/>
        <w:jc w:val="both"/>
      </w:pPr>
      <w:r w:rsidRPr="002A29AD">
        <w:t xml:space="preserve">Таким образом, проведение </w:t>
      </w:r>
      <w:proofErr w:type="spellStart"/>
      <w:r w:rsidRPr="002A29AD">
        <w:t>КВИЗа</w:t>
      </w:r>
      <w:proofErr w:type="spellEnd"/>
      <w:r w:rsidRPr="002A29AD">
        <w:t xml:space="preserve"> "Мышь под шубой" является актуальным и необходимым мероприятием, которое не только обогащает учебный процесс, но и способствует развитию множества навыков, необходимых для успешного обучения и карьеры в современной действительности.</w:t>
      </w:r>
    </w:p>
    <w:p w:rsidR="007675DA" w:rsidRPr="007675DA" w:rsidRDefault="007675DA" w:rsidP="007675DA">
      <w:pPr>
        <w:pStyle w:val="paragraph"/>
        <w:spacing w:before="0" w:beforeAutospacing="0" w:after="0" w:afterAutospacing="0"/>
        <w:ind w:firstLine="357"/>
        <w:jc w:val="both"/>
        <w:rPr>
          <w:b/>
          <w:u w:val="single"/>
        </w:rPr>
      </w:pPr>
      <w:r w:rsidRPr="007675DA">
        <w:rPr>
          <w:b/>
          <w:u w:val="single"/>
        </w:rPr>
        <w:t xml:space="preserve">Описание </w:t>
      </w:r>
      <w:proofErr w:type="spellStart"/>
      <w:r w:rsidRPr="007675DA">
        <w:rPr>
          <w:b/>
          <w:u w:val="single"/>
        </w:rPr>
        <w:t>КВИЗа</w:t>
      </w:r>
      <w:proofErr w:type="spellEnd"/>
    </w:p>
    <w:p w:rsidR="00CB523D" w:rsidRDefault="007675DA" w:rsidP="00545336">
      <w:pPr>
        <w:pStyle w:val="paragraph"/>
        <w:spacing w:before="0" w:beforeAutospacing="0" w:after="0" w:afterAutospacing="0"/>
        <w:ind w:firstLine="357"/>
        <w:jc w:val="both"/>
      </w:pPr>
      <w:proofErr w:type="spellStart"/>
      <w:r>
        <w:t>Квиз</w:t>
      </w:r>
      <w:proofErr w:type="spellEnd"/>
      <w:r>
        <w:t xml:space="preserve"> "Мышь под шубой" представляет собой командное соревнование, в котором учащиеся должны решить различные задачи и загадки, связанные с информатикой, чтобы получить "ингредиенты" для рецепта. В процессе игры команды получают подсказки, отвечают на вопросы и выполняют мини-задачи, что позволяет удерживать высокий уровень вовлеченности участников и развивать их аналитические навыки.</w:t>
      </w:r>
    </w:p>
    <w:p w:rsidR="00545336" w:rsidRPr="00545336" w:rsidRDefault="00545336" w:rsidP="00545336">
      <w:pPr>
        <w:pStyle w:val="paragraph"/>
        <w:spacing w:before="0" w:beforeAutospacing="0" w:after="0" w:afterAutospacing="0"/>
        <w:ind w:firstLine="357"/>
        <w:jc w:val="both"/>
        <w:rPr>
          <w:b/>
          <w:u w:val="single"/>
        </w:rPr>
      </w:pPr>
      <w:r w:rsidRPr="00545336">
        <w:rPr>
          <w:b/>
          <w:u w:val="single"/>
        </w:rPr>
        <w:t>Структура игры:</w:t>
      </w:r>
    </w:p>
    <w:p w:rsidR="00545336" w:rsidRDefault="00545336" w:rsidP="00545336">
      <w:pPr>
        <w:pStyle w:val="paragraph"/>
        <w:spacing w:before="0" w:beforeAutospacing="0" w:after="0" w:afterAutospacing="0"/>
        <w:ind w:firstLine="357"/>
        <w:jc w:val="both"/>
      </w:pPr>
      <w:r>
        <w:t>Вводная часть (объяснение правил и тематики).</w:t>
      </w:r>
    </w:p>
    <w:p w:rsidR="00545336" w:rsidRDefault="00545336" w:rsidP="00545336">
      <w:pPr>
        <w:pStyle w:val="paragraph"/>
        <w:spacing w:before="0" w:beforeAutospacing="0" w:after="0" w:afterAutospacing="0"/>
        <w:ind w:firstLine="357"/>
        <w:jc w:val="both"/>
      </w:pPr>
      <w:r>
        <w:t>Игровые раунды с разнообразными заданиями и вопросами.</w:t>
      </w:r>
    </w:p>
    <w:p w:rsidR="00545336" w:rsidRDefault="00545336" w:rsidP="00545336">
      <w:pPr>
        <w:pStyle w:val="paragraph"/>
        <w:spacing w:before="0" w:beforeAutospacing="0" w:after="0" w:afterAutospacing="0"/>
        <w:ind w:firstLine="357"/>
        <w:jc w:val="both"/>
      </w:pPr>
      <w:r>
        <w:t>Дегустация результатов и обсуждение ответов.</w:t>
      </w:r>
    </w:p>
    <w:p w:rsidR="00CB523D" w:rsidRDefault="00545336" w:rsidP="00545336">
      <w:pPr>
        <w:pStyle w:val="paragraph"/>
        <w:spacing w:before="0" w:beforeAutospacing="0" w:after="0" w:afterAutospacing="0"/>
        <w:ind w:firstLine="357"/>
        <w:jc w:val="both"/>
      </w:pPr>
      <w:r>
        <w:t>Завершение с рефлексией.</w:t>
      </w:r>
    </w:p>
    <w:p w:rsidR="00545336" w:rsidRPr="00545336" w:rsidRDefault="00545336" w:rsidP="00545336">
      <w:pPr>
        <w:pStyle w:val="paragraph"/>
        <w:spacing w:before="0" w:beforeAutospacing="0" w:after="0" w:afterAutospacing="0"/>
        <w:ind w:firstLine="357"/>
        <w:jc w:val="both"/>
        <w:rPr>
          <w:b/>
          <w:u w:val="single"/>
        </w:rPr>
      </w:pPr>
      <w:r w:rsidRPr="00545336">
        <w:rPr>
          <w:b/>
          <w:u w:val="single"/>
        </w:rPr>
        <w:t>Тематика заданий:</w:t>
      </w:r>
    </w:p>
    <w:p w:rsidR="00545336" w:rsidRDefault="00545336" w:rsidP="00545336">
      <w:pPr>
        <w:pStyle w:val="paragraph"/>
        <w:spacing w:before="0" w:beforeAutospacing="0" w:after="0" w:afterAutospacing="0"/>
        <w:ind w:firstLine="357"/>
        <w:jc w:val="both"/>
      </w:pPr>
      <w:r>
        <w:t>Основные понятия информатики.</w:t>
      </w:r>
    </w:p>
    <w:p w:rsidR="00545336" w:rsidRDefault="00A127B4" w:rsidP="00545336">
      <w:pPr>
        <w:pStyle w:val="paragraph"/>
        <w:spacing w:before="0" w:beforeAutospacing="0" w:after="0" w:afterAutospacing="0"/>
        <w:ind w:firstLine="357"/>
        <w:jc w:val="both"/>
      </w:pPr>
      <w:r>
        <w:t>Исполнители</w:t>
      </w:r>
      <w:r w:rsidR="00545336">
        <w:t xml:space="preserve"> и алгоритмы.</w:t>
      </w:r>
    </w:p>
    <w:p w:rsidR="00EA66F1" w:rsidRDefault="00EA66F1" w:rsidP="00545336">
      <w:pPr>
        <w:pStyle w:val="paragraph"/>
        <w:spacing w:before="0" w:beforeAutospacing="0" w:after="0" w:afterAutospacing="0"/>
        <w:ind w:firstLine="357"/>
        <w:jc w:val="both"/>
      </w:pPr>
      <w:r>
        <w:t>Измерение информации.</w:t>
      </w:r>
    </w:p>
    <w:p w:rsidR="00A127B4" w:rsidRDefault="00A127B4" w:rsidP="00545336">
      <w:pPr>
        <w:pStyle w:val="paragraph"/>
        <w:spacing w:before="0" w:beforeAutospacing="0" w:after="0" w:afterAutospacing="0"/>
        <w:ind w:firstLine="357"/>
        <w:jc w:val="both"/>
      </w:pPr>
      <w:r>
        <w:t>Системы счисления.</w:t>
      </w:r>
    </w:p>
    <w:p w:rsidR="00545336" w:rsidRDefault="00545336" w:rsidP="00545336">
      <w:pPr>
        <w:pStyle w:val="paragraph"/>
        <w:spacing w:before="0" w:beforeAutospacing="0" w:after="0" w:afterAutospacing="0"/>
        <w:ind w:firstLine="357"/>
        <w:jc w:val="both"/>
      </w:pPr>
      <w:r>
        <w:t>Работа с данными и информационными системами.</w:t>
      </w:r>
    </w:p>
    <w:p w:rsidR="00887F35" w:rsidRDefault="00887F35" w:rsidP="00545336">
      <w:pPr>
        <w:pStyle w:val="paragraph"/>
        <w:spacing w:before="0" w:beforeAutospacing="0" w:after="0" w:afterAutospacing="0"/>
        <w:ind w:firstLine="357"/>
        <w:jc w:val="both"/>
      </w:pPr>
      <w:r>
        <w:t>Сеть Интернет.</w:t>
      </w:r>
    </w:p>
    <w:p w:rsidR="00545336" w:rsidRDefault="00545336" w:rsidP="005D1FA6">
      <w:pPr>
        <w:pStyle w:val="paragraph"/>
        <w:spacing w:before="0" w:beforeAutospacing="0" w:after="0" w:afterAutospacing="0"/>
        <w:ind w:firstLine="357"/>
        <w:jc w:val="both"/>
      </w:pPr>
      <w:r>
        <w:t xml:space="preserve">Актуальные </w:t>
      </w:r>
      <w:r w:rsidR="005D1FA6">
        <w:t xml:space="preserve">информационные </w:t>
      </w:r>
      <w:r>
        <w:t xml:space="preserve">технологии и их </w:t>
      </w:r>
      <w:r w:rsidR="005D1FA6">
        <w:t xml:space="preserve">практическое </w:t>
      </w:r>
      <w:r>
        <w:t>применение.</w:t>
      </w:r>
    </w:p>
    <w:p w:rsidR="00900A4F" w:rsidRDefault="00900A4F" w:rsidP="005D1FA6">
      <w:pPr>
        <w:pStyle w:val="paragraph"/>
        <w:spacing w:before="0" w:beforeAutospacing="0" w:after="0" w:afterAutospacing="0"/>
        <w:ind w:firstLine="357"/>
        <w:jc w:val="both"/>
        <w:rPr>
          <w:b/>
          <w:u w:val="single"/>
        </w:rPr>
      </w:pPr>
      <w:r w:rsidRPr="00900A4F">
        <w:rPr>
          <w:b/>
          <w:u w:val="single"/>
        </w:rPr>
        <w:t>Оборудование и технические средства:</w:t>
      </w:r>
    </w:p>
    <w:p w:rsidR="00900A4F" w:rsidRPr="00900A4F" w:rsidRDefault="00900A4F" w:rsidP="005D1FA6">
      <w:pPr>
        <w:pStyle w:val="paragraph"/>
        <w:spacing w:before="0" w:beforeAutospacing="0" w:after="0" w:afterAutospacing="0"/>
        <w:ind w:firstLine="357"/>
        <w:jc w:val="both"/>
      </w:pPr>
      <w:proofErr w:type="spellStart"/>
      <w:r>
        <w:t>М</w:t>
      </w:r>
      <w:r w:rsidRPr="00900A4F">
        <w:t>ультимедийная</w:t>
      </w:r>
      <w:proofErr w:type="spellEnd"/>
      <w:r w:rsidRPr="00900A4F">
        <w:t xml:space="preserve"> презентация, </w:t>
      </w:r>
      <w:r>
        <w:t>интерактивная доска, компьютеры для команд (для выполнения практического задания),</w:t>
      </w:r>
      <w:r w:rsidR="005F4011">
        <w:t xml:space="preserve"> игровые консоли </w:t>
      </w:r>
      <w:proofErr w:type="gramStart"/>
      <w:r w:rsidR="005F4011">
        <w:t>для</w:t>
      </w:r>
      <w:proofErr w:type="gramEnd"/>
      <w:r w:rsidR="005F4011">
        <w:t xml:space="preserve"> обучающихся.</w:t>
      </w:r>
    </w:p>
    <w:p w:rsidR="005D1FA6" w:rsidRPr="005D1FA6" w:rsidRDefault="005D1FA6" w:rsidP="005D1FA6">
      <w:pPr>
        <w:pStyle w:val="paragraph"/>
        <w:spacing w:before="0" w:beforeAutospacing="0" w:after="0" w:afterAutospacing="0"/>
        <w:ind w:firstLine="357"/>
        <w:jc w:val="both"/>
        <w:rPr>
          <w:b/>
          <w:u w:val="single"/>
        </w:rPr>
      </w:pPr>
      <w:r w:rsidRPr="005D1FA6">
        <w:rPr>
          <w:b/>
          <w:u w:val="single"/>
        </w:rPr>
        <w:t>Методы и технологии</w:t>
      </w:r>
    </w:p>
    <w:p w:rsidR="005D1FA6" w:rsidRDefault="005D1FA6" w:rsidP="005D1FA6">
      <w:pPr>
        <w:pStyle w:val="paragraph"/>
        <w:spacing w:before="0" w:beforeAutospacing="0" w:after="0" w:afterAutospacing="0"/>
        <w:ind w:firstLine="357"/>
        <w:jc w:val="both"/>
      </w:pPr>
      <w:r>
        <w:t xml:space="preserve">Для обеспечения успешного проведения </w:t>
      </w:r>
      <w:proofErr w:type="spellStart"/>
      <w:r>
        <w:t>КВИЗа</w:t>
      </w:r>
      <w:proofErr w:type="spellEnd"/>
      <w:r>
        <w:t xml:space="preserve"> будет использован ряд педагогических методов:</w:t>
      </w:r>
    </w:p>
    <w:p w:rsidR="005D1FA6" w:rsidRDefault="005D1FA6" w:rsidP="005D1FA6">
      <w:pPr>
        <w:pStyle w:val="paragraph"/>
        <w:spacing w:before="0" w:beforeAutospacing="0" w:after="0" w:afterAutospacing="0"/>
        <w:ind w:firstLine="357"/>
        <w:jc w:val="both"/>
      </w:pPr>
      <w:r w:rsidRPr="005C1C02">
        <w:rPr>
          <w:u w:val="single"/>
        </w:rPr>
        <w:t>Игровые методики</w:t>
      </w:r>
      <w:r>
        <w:t>: использование элементов игры для формирования мотивации.</w:t>
      </w:r>
    </w:p>
    <w:p w:rsidR="005D1FA6" w:rsidRDefault="005D1FA6" w:rsidP="005D1FA6">
      <w:pPr>
        <w:pStyle w:val="paragraph"/>
        <w:spacing w:before="0" w:beforeAutospacing="0" w:after="0" w:afterAutospacing="0"/>
        <w:ind w:firstLine="357"/>
        <w:jc w:val="both"/>
      </w:pPr>
      <w:r w:rsidRPr="005C1C02">
        <w:rPr>
          <w:u w:val="single"/>
        </w:rPr>
        <w:t>Групповая работа</w:t>
      </w:r>
      <w:r>
        <w:t>: работа в командах для развития навыков сотрудничества.</w:t>
      </w:r>
    </w:p>
    <w:p w:rsidR="005D1FA6" w:rsidRDefault="005D1FA6" w:rsidP="007F4280">
      <w:pPr>
        <w:pStyle w:val="paragraph"/>
        <w:spacing w:before="0" w:beforeAutospacing="0" w:after="0" w:afterAutospacing="0"/>
        <w:ind w:firstLine="357"/>
        <w:jc w:val="both"/>
      </w:pPr>
      <w:r w:rsidRPr="005C1C02">
        <w:rPr>
          <w:u w:val="single"/>
        </w:rPr>
        <w:t>Интерактивные технологии</w:t>
      </w:r>
      <w:r>
        <w:t>: использование интерактивных досок и приложений для создания вопросов и презентаций</w:t>
      </w:r>
      <w:r w:rsidR="007308B9">
        <w:t xml:space="preserve">, возможности </w:t>
      </w:r>
      <w:proofErr w:type="spellStart"/>
      <w:r w:rsidR="007308B9">
        <w:t>нейросетей</w:t>
      </w:r>
      <w:proofErr w:type="spellEnd"/>
      <w:r>
        <w:t>.</w:t>
      </w:r>
    </w:p>
    <w:p w:rsidR="007F4280" w:rsidRPr="007F4280" w:rsidRDefault="007F4280" w:rsidP="007F4280">
      <w:pPr>
        <w:pStyle w:val="paragraph"/>
        <w:spacing w:before="0" w:beforeAutospacing="0" w:after="0" w:afterAutospacing="0"/>
        <w:ind w:firstLine="357"/>
        <w:jc w:val="both"/>
        <w:rPr>
          <w:b/>
          <w:color w:val="010101"/>
          <w:u w:val="single"/>
          <w:shd w:val="clear" w:color="auto" w:fill="FFFFFF"/>
        </w:rPr>
      </w:pPr>
      <w:r w:rsidRPr="007F4280">
        <w:rPr>
          <w:b/>
          <w:color w:val="010101"/>
          <w:u w:val="single"/>
          <w:shd w:val="clear" w:color="auto" w:fill="FFFFFF"/>
        </w:rPr>
        <w:t>Оценка и рефлексия</w:t>
      </w:r>
    </w:p>
    <w:p w:rsidR="007F4280" w:rsidRPr="007F4280" w:rsidRDefault="007F4280" w:rsidP="007F4280">
      <w:pPr>
        <w:pStyle w:val="paragraph"/>
        <w:spacing w:before="0" w:beforeAutospacing="0" w:after="0" w:afterAutospacing="0"/>
        <w:ind w:firstLine="357"/>
        <w:jc w:val="both"/>
        <w:rPr>
          <w:color w:val="010101"/>
          <w:shd w:val="clear" w:color="auto" w:fill="FFFFFF"/>
        </w:rPr>
      </w:pPr>
      <w:r w:rsidRPr="007F4280">
        <w:rPr>
          <w:color w:val="010101"/>
          <w:shd w:val="clear" w:color="auto" w:fill="FFFFFF"/>
        </w:rPr>
        <w:t xml:space="preserve">По окончании игры особое внимание уделяется оценке работы команд </w:t>
      </w:r>
      <w:proofErr w:type="gramStart"/>
      <w:r w:rsidRPr="007F4280">
        <w:rPr>
          <w:color w:val="010101"/>
          <w:shd w:val="clear" w:color="auto" w:fill="FFFFFF"/>
        </w:rPr>
        <w:t>через</w:t>
      </w:r>
      <w:proofErr w:type="gramEnd"/>
      <w:r w:rsidRPr="007F4280">
        <w:rPr>
          <w:color w:val="010101"/>
          <w:shd w:val="clear" w:color="auto" w:fill="FFFFFF"/>
        </w:rPr>
        <w:t>:</w:t>
      </w:r>
    </w:p>
    <w:p w:rsidR="007F4280" w:rsidRPr="007F4280" w:rsidRDefault="007F4280" w:rsidP="007F4280">
      <w:pPr>
        <w:pStyle w:val="paragraph"/>
        <w:spacing w:before="0" w:beforeAutospacing="0" w:after="0" w:afterAutospacing="0"/>
        <w:ind w:firstLine="357"/>
        <w:jc w:val="both"/>
        <w:rPr>
          <w:color w:val="010101"/>
          <w:shd w:val="clear" w:color="auto" w:fill="FFFFFF"/>
        </w:rPr>
      </w:pPr>
      <w:r w:rsidRPr="007F4280">
        <w:rPr>
          <w:color w:val="010101"/>
          <w:shd w:val="clear" w:color="auto" w:fill="FFFFFF"/>
        </w:rPr>
        <w:t>Итоги игры (количество набранных "ингредиентов").</w:t>
      </w:r>
    </w:p>
    <w:p w:rsidR="007F4280" w:rsidRPr="007F4280" w:rsidRDefault="007F4280" w:rsidP="007F4280">
      <w:pPr>
        <w:pStyle w:val="paragraph"/>
        <w:spacing w:before="0" w:beforeAutospacing="0" w:after="0" w:afterAutospacing="0"/>
        <w:ind w:firstLine="357"/>
        <w:jc w:val="both"/>
        <w:rPr>
          <w:color w:val="010101"/>
          <w:shd w:val="clear" w:color="auto" w:fill="FFFFFF"/>
        </w:rPr>
      </w:pPr>
      <w:r w:rsidRPr="007F4280">
        <w:rPr>
          <w:color w:val="010101"/>
          <w:shd w:val="clear" w:color="auto" w:fill="FFFFFF"/>
        </w:rPr>
        <w:t>Обсуждение сложности и интересности представленных задач, а также работы в команде.</w:t>
      </w:r>
    </w:p>
    <w:p w:rsidR="007F4280" w:rsidRDefault="007F4280" w:rsidP="007F4280">
      <w:pPr>
        <w:pStyle w:val="paragraph"/>
        <w:spacing w:before="0" w:beforeAutospacing="0" w:after="0" w:afterAutospacing="0"/>
        <w:ind w:firstLine="357"/>
        <w:jc w:val="both"/>
        <w:rPr>
          <w:color w:val="010101"/>
          <w:shd w:val="clear" w:color="auto" w:fill="FFFFFF"/>
        </w:rPr>
      </w:pPr>
      <w:r w:rsidRPr="007F4280">
        <w:rPr>
          <w:color w:val="010101"/>
          <w:shd w:val="clear" w:color="auto" w:fill="FFFFFF"/>
        </w:rPr>
        <w:t>Анкетирование участников для получения обратной связи о ходе игры и сфер для улучшения.</w:t>
      </w:r>
    </w:p>
    <w:p w:rsidR="00B65F6F" w:rsidRPr="007F4280" w:rsidRDefault="00B65F6F" w:rsidP="007F4280">
      <w:pPr>
        <w:pStyle w:val="paragraph"/>
        <w:spacing w:before="0" w:beforeAutospacing="0" w:after="0" w:afterAutospacing="0"/>
        <w:ind w:firstLine="357"/>
        <w:jc w:val="both"/>
        <w:rPr>
          <w:color w:val="010101"/>
          <w:shd w:val="clear" w:color="auto" w:fill="FFFFFF"/>
        </w:rPr>
      </w:pPr>
      <w:r>
        <w:rPr>
          <w:color w:val="010101"/>
          <w:shd w:val="clear" w:color="auto" w:fill="FFFFFF"/>
        </w:rPr>
        <w:t xml:space="preserve">Таким образом, </w:t>
      </w:r>
      <w:proofErr w:type="spellStart"/>
      <w:r w:rsidRPr="00B65F6F">
        <w:rPr>
          <w:color w:val="010101"/>
          <w:shd w:val="clear" w:color="auto" w:fill="FFFFFF"/>
        </w:rPr>
        <w:t>Квиз</w:t>
      </w:r>
      <w:proofErr w:type="spellEnd"/>
      <w:r w:rsidRPr="00B65F6F">
        <w:rPr>
          <w:color w:val="010101"/>
          <w:shd w:val="clear" w:color="auto" w:fill="FFFFFF"/>
        </w:rPr>
        <w:t xml:space="preserve"> "Мышь под шубой" представляет собой современный и динамичный подход к обучению информатике, способствующий не только закреплению теоретических знаний, но и развитию практических навыков. Игра способствует созданию </w:t>
      </w:r>
      <w:r w:rsidRPr="00B65F6F">
        <w:rPr>
          <w:color w:val="010101"/>
          <w:shd w:val="clear" w:color="auto" w:fill="FFFFFF"/>
        </w:rPr>
        <w:lastRenderedPageBreak/>
        <w:t>положительного опыта взаимодействия учащихся с предметом, что в дальнейшем формирует устойчивую мотивацию к изучению информатики.</w:t>
      </w:r>
    </w:p>
    <w:p w:rsidR="001C2E5F" w:rsidRDefault="001C2E5F" w:rsidP="007F4280">
      <w:pPr>
        <w:pStyle w:val="paragraph"/>
        <w:spacing w:before="0" w:beforeAutospacing="0" w:after="0" w:afterAutospacing="0"/>
        <w:ind w:firstLine="357"/>
        <w:jc w:val="both"/>
        <w:rPr>
          <w:color w:val="010101"/>
          <w:shd w:val="clear" w:color="auto" w:fill="FFFFFF"/>
        </w:rPr>
      </w:pPr>
      <w:r w:rsidRPr="00A7690D">
        <w:rPr>
          <w:color w:val="010101"/>
          <w:shd w:val="clear" w:color="auto" w:fill="FFFFFF"/>
        </w:rPr>
        <w:t>Данное занятие предоставлено из личного педагогического опыта и было апробировано на практике.</w:t>
      </w:r>
    </w:p>
    <w:p w:rsidR="008272F0" w:rsidRDefault="008272F0" w:rsidP="007F4280">
      <w:pPr>
        <w:pStyle w:val="paragraph"/>
        <w:spacing w:before="0" w:beforeAutospacing="0" w:after="0" w:afterAutospacing="0"/>
        <w:ind w:firstLine="357"/>
        <w:jc w:val="both"/>
        <w:rPr>
          <w:b/>
          <w:color w:val="010101"/>
          <w:shd w:val="clear" w:color="auto" w:fill="FFFFFF"/>
        </w:rPr>
      </w:pPr>
      <w:r w:rsidRPr="008272F0">
        <w:rPr>
          <w:b/>
          <w:color w:val="010101"/>
          <w:shd w:val="clear" w:color="auto" w:fill="FFFFFF"/>
        </w:rPr>
        <w:t>Библиографический список:</w:t>
      </w:r>
    </w:p>
    <w:p w:rsidR="004B0ABF" w:rsidRDefault="004B0ABF" w:rsidP="008272F0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rPr>
          <w:color w:val="010101"/>
          <w:shd w:val="clear" w:color="auto" w:fill="FFFFFF"/>
        </w:rPr>
      </w:pPr>
      <w:r w:rsidRPr="004B0ABF">
        <w:rPr>
          <w:color w:val="010101"/>
          <w:shd w:val="clear" w:color="auto" w:fill="FFFFFF"/>
        </w:rPr>
        <w:t>Иванова, Т. С. "Использование игровых методов в обучении информатике". Научный журнал "Современные технологии в образовании", 2023, №3, с. 45-50.</w:t>
      </w:r>
    </w:p>
    <w:p w:rsidR="008272F0" w:rsidRDefault="008272F0" w:rsidP="008272F0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rPr>
          <w:color w:val="010101"/>
          <w:shd w:val="clear" w:color="auto" w:fill="FFFFFF"/>
        </w:rPr>
      </w:pPr>
      <w:r w:rsidRPr="008272F0">
        <w:rPr>
          <w:color w:val="010101"/>
          <w:shd w:val="clear" w:color="auto" w:fill="FFFFFF"/>
        </w:rPr>
        <w:t>Михайлова, Е. В. Информатика и ИКТ в образовании: Методические рекомендации. - Новосибирск: Сибирское университетское издательство, 2020.</w:t>
      </w:r>
    </w:p>
    <w:p w:rsidR="004B0ABF" w:rsidRDefault="004B0ABF" w:rsidP="008272F0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rPr>
          <w:color w:val="010101"/>
          <w:shd w:val="clear" w:color="auto" w:fill="FFFFFF"/>
        </w:rPr>
      </w:pPr>
      <w:r w:rsidRPr="004B0ABF">
        <w:rPr>
          <w:color w:val="010101"/>
          <w:shd w:val="clear" w:color="auto" w:fill="FFFFFF"/>
        </w:rPr>
        <w:t xml:space="preserve">Петрова, О. М., </w:t>
      </w:r>
      <w:proofErr w:type="spellStart"/>
      <w:r w:rsidRPr="004B0ABF">
        <w:rPr>
          <w:color w:val="010101"/>
          <w:shd w:val="clear" w:color="auto" w:fill="FFFFFF"/>
        </w:rPr>
        <w:t>Прилепин</w:t>
      </w:r>
      <w:proofErr w:type="spellEnd"/>
      <w:r w:rsidRPr="004B0ABF">
        <w:rPr>
          <w:color w:val="010101"/>
          <w:shd w:val="clear" w:color="auto" w:fill="FFFFFF"/>
        </w:rPr>
        <w:t>, П. Р. Интерактивные методы обучения в информатике. - Москва: Издательство "Просвещение", 2019.</w:t>
      </w:r>
    </w:p>
    <w:p w:rsidR="004B0ABF" w:rsidRDefault="004B0ABF" w:rsidP="008272F0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rPr>
          <w:color w:val="010101"/>
          <w:shd w:val="clear" w:color="auto" w:fill="FFFFFF"/>
        </w:rPr>
      </w:pPr>
      <w:r w:rsidRPr="004B0ABF">
        <w:rPr>
          <w:color w:val="010101"/>
          <w:shd w:val="clear" w:color="auto" w:fill="FFFFFF"/>
        </w:rPr>
        <w:t xml:space="preserve">Сидоров, А. П. "Командные игры как средство повышения мотивации в учебном процессе". Педагогика и психология, 2022, т. 15, </w:t>
      </w:r>
      <w:proofErr w:type="spellStart"/>
      <w:r w:rsidRPr="004B0ABF">
        <w:rPr>
          <w:color w:val="010101"/>
          <w:shd w:val="clear" w:color="auto" w:fill="FFFFFF"/>
        </w:rPr>
        <w:t>вып</w:t>
      </w:r>
      <w:proofErr w:type="spellEnd"/>
      <w:r w:rsidRPr="004B0ABF">
        <w:rPr>
          <w:color w:val="010101"/>
          <w:shd w:val="clear" w:color="auto" w:fill="FFFFFF"/>
        </w:rPr>
        <w:t>. 2, с. 67-72.</w:t>
      </w:r>
    </w:p>
    <w:p w:rsidR="004B0ABF" w:rsidRPr="008272F0" w:rsidRDefault="004B0ABF" w:rsidP="008272F0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rPr>
          <w:color w:val="010101"/>
          <w:shd w:val="clear" w:color="auto" w:fill="FFFFFF"/>
        </w:rPr>
      </w:pPr>
      <w:proofErr w:type="gramStart"/>
      <w:r w:rsidRPr="004B0ABF">
        <w:rPr>
          <w:color w:val="010101"/>
          <w:shd w:val="clear" w:color="auto" w:fill="FFFFFF"/>
        </w:rPr>
        <w:t xml:space="preserve">Синельникова, Н. В. "Методические рекомендации по проведению командных </w:t>
      </w:r>
      <w:proofErr w:type="spellStart"/>
      <w:r w:rsidRPr="004B0ABF">
        <w:rPr>
          <w:color w:val="010101"/>
          <w:shd w:val="clear" w:color="auto" w:fill="FFFFFF"/>
        </w:rPr>
        <w:t>квизов</w:t>
      </w:r>
      <w:proofErr w:type="spellEnd"/>
      <w:r w:rsidRPr="004B0ABF">
        <w:rPr>
          <w:color w:val="010101"/>
          <w:shd w:val="clear" w:color="auto" w:fill="FFFFFF"/>
        </w:rPr>
        <w:t xml:space="preserve"> в образовательных учреждениях".</w:t>
      </w:r>
      <w:proofErr w:type="gramEnd"/>
      <w:r w:rsidRPr="004B0ABF">
        <w:rPr>
          <w:color w:val="010101"/>
          <w:shd w:val="clear" w:color="auto" w:fill="FFFFFF"/>
        </w:rPr>
        <w:t xml:space="preserve"> Методические записки 2022, №5, с. 10-18.</w:t>
      </w:r>
    </w:p>
    <w:p w:rsidR="008272F0" w:rsidRPr="00785D28" w:rsidRDefault="008272F0" w:rsidP="007F4280">
      <w:pPr>
        <w:pStyle w:val="paragraph"/>
        <w:spacing w:before="0" w:beforeAutospacing="0" w:after="0" w:afterAutospacing="0"/>
        <w:ind w:firstLine="357"/>
        <w:jc w:val="both"/>
      </w:pPr>
    </w:p>
    <w:p w:rsidR="008F71F7" w:rsidRDefault="008F71F7" w:rsidP="008F71F7">
      <w:pPr>
        <w:pStyle w:val="paragraph"/>
        <w:spacing w:before="0" w:beforeAutospacing="0" w:after="0" w:afterAutospacing="0"/>
        <w:ind w:firstLine="360"/>
        <w:jc w:val="both"/>
      </w:pPr>
    </w:p>
    <w:p w:rsidR="008F71F7" w:rsidRDefault="008F71F7" w:rsidP="008F71F7">
      <w:pPr>
        <w:pStyle w:val="paragraph"/>
        <w:spacing w:before="0" w:beforeAutospacing="0" w:after="0" w:afterAutospacing="0"/>
        <w:ind w:firstLine="360"/>
        <w:jc w:val="both"/>
      </w:pPr>
      <w:r>
        <w:t xml:space="preserve"> </w:t>
      </w:r>
    </w:p>
    <w:p w:rsidR="008F71F7" w:rsidRDefault="008F71F7" w:rsidP="008F71F7">
      <w:pPr>
        <w:pStyle w:val="paragraph"/>
        <w:spacing w:before="0" w:beforeAutospacing="0" w:after="0" w:afterAutospacing="0"/>
        <w:ind w:firstLine="360"/>
        <w:jc w:val="both"/>
        <w:rPr>
          <w:b/>
          <w:u w:val="single"/>
        </w:rPr>
      </w:pPr>
    </w:p>
    <w:p w:rsidR="008F71F7" w:rsidRPr="008F71F7" w:rsidRDefault="007E69C9" w:rsidP="008F71F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ссылка для скачивания </w:t>
      </w:r>
      <w:hyperlink r:id="rId7" w:history="1">
        <w:r w:rsidRPr="004543BD">
          <w:rPr>
            <w:rStyle w:val="a9"/>
            <w:rFonts w:ascii="Times New Roman" w:hAnsi="Times New Roman" w:cs="Times New Roman"/>
            <w:sz w:val="24"/>
          </w:rPr>
          <w:t>https://disk.yandex.ru/d/fdvZ1Vz7lgulbg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sectPr w:rsidR="008F71F7" w:rsidRPr="008F71F7" w:rsidSect="00E744F8">
      <w:footerReference w:type="default" r:id="rId8"/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9AA" w:rsidRDefault="00B419AA" w:rsidP="008272F0">
      <w:pPr>
        <w:spacing w:after="0" w:line="240" w:lineRule="auto"/>
      </w:pPr>
      <w:r>
        <w:separator/>
      </w:r>
    </w:p>
  </w:endnote>
  <w:endnote w:type="continuationSeparator" w:id="0">
    <w:p w:rsidR="00B419AA" w:rsidRDefault="00B419AA" w:rsidP="00827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66727"/>
    </w:sdtPr>
    <w:sdtContent>
      <w:p w:rsidR="008272F0" w:rsidRDefault="00341393">
        <w:pPr>
          <w:pStyle w:val="a5"/>
          <w:jc w:val="right"/>
        </w:pPr>
        <w:fldSimple w:instr=" PAGE   \* MERGEFORMAT ">
          <w:r w:rsidR="007E69C9">
            <w:rPr>
              <w:noProof/>
            </w:rPr>
            <w:t>3</w:t>
          </w:r>
        </w:fldSimple>
      </w:p>
    </w:sdtContent>
  </w:sdt>
  <w:p w:rsidR="008272F0" w:rsidRDefault="008272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9AA" w:rsidRDefault="00B419AA" w:rsidP="008272F0">
      <w:pPr>
        <w:spacing w:after="0" w:line="240" w:lineRule="auto"/>
      </w:pPr>
      <w:r>
        <w:separator/>
      </w:r>
    </w:p>
  </w:footnote>
  <w:footnote w:type="continuationSeparator" w:id="0">
    <w:p w:rsidR="00B419AA" w:rsidRDefault="00B419AA" w:rsidP="008272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14B3D"/>
    <w:multiLevelType w:val="hybridMultilevel"/>
    <w:tmpl w:val="B38A62CC"/>
    <w:lvl w:ilvl="0" w:tplc="83E4544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1F7"/>
    <w:rsid w:val="0019199B"/>
    <w:rsid w:val="001B418F"/>
    <w:rsid w:val="001C2E5F"/>
    <w:rsid w:val="002A29AD"/>
    <w:rsid w:val="00341393"/>
    <w:rsid w:val="00381BC6"/>
    <w:rsid w:val="003C5DF1"/>
    <w:rsid w:val="004B0ABF"/>
    <w:rsid w:val="004C6C21"/>
    <w:rsid w:val="004F289D"/>
    <w:rsid w:val="00545336"/>
    <w:rsid w:val="005C10B4"/>
    <w:rsid w:val="005C1C02"/>
    <w:rsid w:val="005D1FA6"/>
    <w:rsid w:val="005F4011"/>
    <w:rsid w:val="00641CB0"/>
    <w:rsid w:val="007308B9"/>
    <w:rsid w:val="007675DA"/>
    <w:rsid w:val="007E69C9"/>
    <w:rsid w:val="007F4280"/>
    <w:rsid w:val="008272F0"/>
    <w:rsid w:val="00887F35"/>
    <w:rsid w:val="008F71F7"/>
    <w:rsid w:val="00900A4F"/>
    <w:rsid w:val="0098180D"/>
    <w:rsid w:val="00A127B4"/>
    <w:rsid w:val="00AC08B8"/>
    <w:rsid w:val="00B36259"/>
    <w:rsid w:val="00B419AA"/>
    <w:rsid w:val="00B65F6F"/>
    <w:rsid w:val="00C97769"/>
    <w:rsid w:val="00CB523D"/>
    <w:rsid w:val="00DC43DA"/>
    <w:rsid w:val="00E744F8"/>
    <w:rsid w:val="00EA6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C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8F7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827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272F0"/>
  </w:style>
  <w:style w:type="paragraph" w:styleId="a5">
    <w:name w:val="footer"/>
    <w:basedOn w:val="a"/>
    <w:link w:val="a6"/>
    <w:uiPriority w:val="99"/>
    <w:unhideWhenUsed/>
    <w:rsid w:val="00827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272F0"/>
  </w:style>
  <w:style w:type="paragraph" w:styleId="a7">
    <w:name w:val="Balloon Text"/>
    <w:basedOn w:val="a"/>
    <w:link w:val="a8"/>
    <w:uiPriority w:val="99"/>
    <w:semiHidden/>
    <w:unhideWhenUsed/>
    <w:rsid w:val="007E69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69C9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E69C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isk.yandex.ru/d/fdvZ1Vz7lgul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1100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32</cp:revision>
  <dcterms:created xsi:type="dcterms:W3CDTF">2024-12-12T19:23:00Z</dcterms:created>
  <dcterms:modified xsi:type="dcterms:W3CDTF">2025-02-06T19:31:00Z</dcterms:modified>
</cp:coreProperties>
</file>