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EC6CD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372BDEC6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1BB86406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757E16AA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6F1CA193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29B4E638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7D49761A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1377D2A5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720D0088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1091A767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480BB9FB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38F03E33" w14:textId="77777777" w:rsidR="00AC0541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138B9C14" w14:textId="0D7CCEE4" w:rsidR="000A5E9D" w:rsidRPr="00145395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 xml:space="preserve">                 </w:t>
      </w:r>
      <w:r w:rsidR="00214E99"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Родительское собрание – практикум</w:t>
      </w:r>
    </w:p>
    <w:p w14:paraId="4D34E37E" w14:textId="123CA472" w:rsidR="000A5E9D" w:rsidRPr="00145395" w:rsidRDefault="000A5E9D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  <w:r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«</w:t>
      </w:r>
      <w:r w:rsidR="00340786"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Развитие речи у детей 2-3 лет в условиях семьи и детского сада</w:t>
      </w:r>
      <w:r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 xml:space="preserve">» </w:t>
      </w:r>
    </w:p>
    <w:p w14:paraId="32955B9F" w14:textId="301F6DAB" w:rsidR="00340786" w:rsidRPr="00145395" w:rsidRDefault="00AC0541" w:rsidP="001453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 xml:space="preserve">                                     </w:t>
      </w:r>
      <w:proofErr w:type="gramStart"/>
      <w:r w:rsidR="000A5E9D"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М</w:t>
      </w:r>
      <w:r w:rsidR="000A5E9D"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ладшая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 xml:space="preserve"> группа</w:t>
      </w:r>
      <w:r w:rsidR="000A5E9D" w:rsidRPr="00145395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)</w:t>
      </w:r>
    </w:p>
    <w:p w14:paraId="18AC3D3E" w14:textId="77777777" w:rsidR="00340786" w:rsidRPr="00145395" w:rsidRDefault="00340786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6DAD501F" w14:textId="77777777" w:rsidR="000A5E9D" w:rsidRPr="00145395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4D9445B9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59441A2D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1C51310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2AD5291" w14:textId="06A9C1E6" w:rsidR="000A5E9D" w:rsidRDefault="000A5E9D" w:rsidP="005B759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CB115EE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DF1CB9C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35A9FBB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EA809C3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EC98A3B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4FC9186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F16F0E9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6A23A4F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5067977A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5CAB981F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482C33E" w14:textId="77777777" w:rsidR="00AC0541" w:rsidRDefault="00AC0541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02E025A" w14:textId="3DF7BFB8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Автор: </w:t>
      </w:r>
    </w:p>
    <w:p w14:paraId="578E783D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Цыпленкова Наталья Леонидовна, </w:t>
      </w:r>
    </w:p>
    <w:p w14:paraId="2F3A413F" w14:textId="77777777" w:rsidR="000A5E9D" w:rsidRDefault="000A5E9D" w:rsidP="000A5E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воспитатель МОУ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Мондомская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школа»</w:t>
      </w:r>
    </w:p>
    <w:p w14:paraId="00C64F0F" w14:textId="77777777" w:rsidR="00AC0541" w:rsidRDefault="000A5E9D" w:rsidP="00AC0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(дошкольная групп</w:t>
      </w:r>
    </w:p>
    <w:p w14:paraId="1E155550" w14:textId="77777777" w:rsidR="00AC0541" w:rsidRDefault="00AC0541" w:rsidP="00AC0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A1E656B" w14:textId="77777777" w:rsidR="00AC0541" w:rsidRDefault="00AC0541" w:rsidP="00AC0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A41CE91" w14:textId="77777777" w:rsidR="00AC0541" w:rsidRDefault="00AC0541" w:rsidP="00AC0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DF3156B" w14:textId="77777777" w:rsidR="00AC0541" w:rsidRDefault="00AC0541" w:rsidP="00AC0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9D09A59" w14:textId="39DA37BD" w:rsidR="00A85429" w:rsidRDefault="00AC0541" w:rsidP="00AC054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</w:t>
      </w:r>
    </w:p>
    <w:p w14:paraId="30349DC6" w14:textId="77777777" w:rsidR="00AC0541" w:rsidRDefault="00AC0541" w:rsidP="001B65AE">
      <w:pPr>
        <w:ind w:left="12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68732EC" w14:textId="21BBD725" w:rsidR="00340786" w:rsidRPr="00AC0541" w:rsidRDefault="00AC0541" w:rsidP="00AC054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                            </w:t>
      </w:r>
      <w:r w:rsidR="00A85429" w:rsidRPr="00AC05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Пояснительная записка</w:t>
      </w:r>
    </w:p>
    <w:p w14:paraId="4BB973C8" w14:textId="77777777" w:rsidR="00340786" w:rsidRDefault="00340786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49B96A6" w14:textId="77777777" w:rsidR="00340786" w:rsidRDefault="00340786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настоящее время отмечается очень значительная тенденция увеличения количества детей, приходящих в детский сад с признаками выраженных речевых расстройств. Правильная речь – один из показателей готовности ребёнка к обучению в школе, залог успешного освоения грамоты и чтения.</w:t>
      </w:r>
    </w:p>
    <w:p w14:paraId="3704D1A3" w14:textId="43DE99FE" w:rsidR="00146B2D" w:rsidRDefault="00146B2D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Для появления и становления речи природа отводит человеку небольшой отрезок времени – это ранний и дошкольный возраст. Именно этот период становится благоприятным для развития устной речи, закладываются основы для письменных форм речи и последующего речевого развития ребёнка. </w:t>
      </w:r>
    </w:p>
    <w:p w14:paraId="4DC67299" w14:textId="45F72CAF" w:rsidR="00345F39" w:rsidRDefault="00345F39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Немаловажную роль в речевом развитии ребёнка играет семья. Семья – это ближайшее и постоянное окружение ребёнка. ФГОС ДО говорит нам о том, что необходимо устанавливать «…взаимодействие с родителями</w:t>
      </w:r>
      <w:r w:rsidR="00806B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(законными представителями) по вопросам образования ребёнка, непосредственного вовлечения их в образовательную деятельность». Сегодня</w:t>
      </w:r>
      <w:r w:rsidR="00A771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дошкольном образовании пришло время изменить не только формы и методы взаимодействия с семьёй</w:t>
      </w:r>
      <w:r w:rsidR="00AC1AB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806B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одители</w:t>
      </w:r>
      <w:r w:rsidR="00AC1AB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должны стать активными участниками образовательного процесса, а не просто сторонними наблюдателями.</w:t>
      </w:r>
      <w:r w:rsidR="00AC1AB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14:paraId="1B7EE8F8" w14:textId="0E6019A1" w:rsidR="00345F39" w:rsidRDefault="00345F39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Современная модель взаимодействия ДОУ с семьёй основана на формировании</w:t>
      </w:r>
      <w:r w:rsidR="00D549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межличностного общения, в результате которого у родителей формируется осознанное отношение к своим взглядам и установкам по воспитанию детей в области речевого развития.</w:t>
      </w:r>
    </w:p>
    <w:p w14:paraId="73DB1A5F" w14:textId="35C36FD1" w:rsidR="00806C7C" w:rsidRDefault="00D54998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</w:t>
      </w:r>
      <w:r w:rsidR="00806C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роблема стимуляции языкового развития у детей остаётся актуальной и требует особого внимания. Решением этой проблемы является сотрудничество семьи и детского сада.</w:t>
      </w:r>
      <w:r w:rsidR="00A854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14:paraId="39891220" w14:textId="77777777" w:rsidR="00A43EE7" w:rsidRDefault="00A43EE7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F6840AD" w14:textId="03D0AF3C" w:rsidR="00340786" w:rsidRDefault="00340786" w:rsidP="00AC054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14:paraId="3CA78388" w14:textId="77777777" w:rsidR="00B30DB4" w:rsidRDefault="00B30DB4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5E865E2" w14:textId="414FFA95" w:rsidR="00806C7C" w:rsidRDefault="003909BA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Актуальность выбранной темы обусловлена </w:t>
      </w:r>
      <w:r w:rsidR="00B30DB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тем, что дети, не получившие в раннем возрасте соответствующее речевое развитие</w:t>
      </w:r>
      <w:r w:rsidR="00806C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B30DB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заметно отстают в общем развитии, так как речь является показателем достижений. </w:t>
      </w:r>
    </w:p>
    <w:p w14:paraId="0D860E8F" w14:textId="344CF4A8" w:rsidR="00340786" w:rsidRDefault="00B30DB4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 помощью речи ребёнок показывает своё знание или незнание, умение или неумение, согласие или отрицание происходящего,</w:t>
      </w:r>
      <w:r w:rsidR="00806C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выражает своё отношение к происходящему</w:t>
      </w:r>
      <w:r w:rsidR="00806C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14:paraId="66D878A3" w14:textId="77777777" w:rsidR="005C7D1B" w:rsidRDefault="003909BA" w:rsidP="00190BD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Актуальность данного мероприятия обусловлена недостаточным вниманием родителей к проблеме речевого развития детей. Большинство родителей перекладывают на детский сад все проблемы, связанные с обучением, воспитанием и коррекции речи.</w:t>
      </w:r>
      <w:r w:rsidR="00190BD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Задачи воспитателя расширить представления родителей о речевом развитии детей трёх лет; познакомить родителей с речевыми играми для их использования в домашних условиях.</w:t>
      </w:r>
    </w:p>
    <w:p w14:paraId="06D88B25" w14:textId="1998F024" w:rsidR="00190BDD" w:rsidRDefault="00190BDD" w:rsidP="00190BD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14:paraId="30FE1358" w14:textId="19D6A00B" w:rsidR="000C7FF8" w:rsidRDefault="000C7FF8" w:rsidP="000C7FF8">
      <w:pPr>
        <w:pStyle w:val="a6"/>
        <w:ind w:left="36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Родительское собрание – практикум я разработала для того, чтобы:</w:t>
      </w:r>
    </w:p>
    <w:p w14:paraId="506BF78B" w14:textId="0ABF0CFD" w:rsidR="000C7FF8" w:rsidRPr="000C7FF8" w:rsidRDefault="000C7FF8" w:rsidP="000C7FF8">
      <w:pPr>
        <w:pStyle w:val="a6"/>
        <w:numPr>
          <w:ilvl w:val="0"/>
          <w:numId w:val="12"/>
        </w:numPr>
        <w:rPr>
          <w:color w:val="000000" w:themeColor="text1"/>
          <w:sz w:val="28"/>
          <w:szCs w:val="28"/>
          <w:shd w:val="clear" w:color="auto" w:fill="FFFFFF"/>
        </w:rPr>
      </w:pPr>
      <w:r w:rsidRPr="000C7FF8">
        <w:rPr>
          <w:color w:val="000000" w:themeColor="text1"/>
          <w:sz w:val="28"/>
          <w:szCs w:val="28"/>
          <w:shd w:val="clear" w:color="auto" w:fill="FFFFFF"/>
        </w:rPr>
        <w:t>Обогатить опыт родителей по развитию речи детей младшего дошкольного возраста.</w:t>
      </w:r>
    </w:p>
    <w:p w14:paraId="2B522E18" w14:textId="2009BF56" w:rsidR="000C7FF8" w:rsidRDefault="000C7FF8" w:rsidP="000C7FF8">
      <w:pPr>
        <w:pStyle w:val="a6"/>
        <w:numPr>
          <w:ilvl w:val="0"/>
          <w:numId w:val="12"/>
        </w:numPr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>Расширить представления родителей о развитии речевого аппарата ребёнка и его влияния на речь.</w:t>
      </w:r>
    </w:p>
    <w:p w14:paraId="31A74D2A" w14:textId="59D4764C" w:rsidR="000C7FF8" w:rsidRPr="000C7FF8" w:rsidRDefault="000C7FF8" w:rsidP="000C7FF8">
      <w:pPr>
        <w:pStyle w:val="a6"/>
        <w:numPr>
          <w:ilvl w:val="0"/>
          <w:numId w:val="12"/>
        </w:numPr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Вызвать интерес и желание заниматься с детьми пальчиковыми и речевыми играми в домашних условиях.</w:t>
      </w:r>
    </w:p>
    <w:p w14:paraId="1BC6F2DE" w14:textId="77777777" w:rsidR="00190BDD" w:rsidRDefault="00190BDD" w:rsidP="00190BD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4E55DF3" w14:textId="77777777" w:rsidR="00E07847" w:rsidRDefault="00E07847" w:rsidP="00E07847">
      <w:pPr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4F56BF9A" w14:textId="1AC3A81F" w:rsidR="00BA0A60" w:rsidRDefault="00F43A80" w:rsidP="001B65AE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43A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B65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Семинары- практикумы являются эффективной формой работы с родителями, которые нуждаются в приобретении практических навыков воспитания ребёнка-дошкольника. Они проводятся для продуктивного обучения родителей определенным методам взаимодействия с детьми дошкольного возраста, эффективным приёмам организации детской деятельности.</w:t>
      </w:r>
      <w:r w:rsidR="00805C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Участвовать в речевом развитии семьи начинают с момента прихода ребёнка в детский сад. </w:t>
      </w:r>
      <w:r w:rsidR="008E1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Моя задача,</w:t>
      </w:r>
      <w:r w:rsidR="00805C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воспитателя</w:t>
      </w:r>
      <w:r w:rsidR="008E1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05C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="008E1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05C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этом этапе, убедить родителей, что их роль в речевом развитии ребёнка значима, что усилия педагога без их помощи будут недостаточными.</w:t>
      </w:r>
    </w:p>
    <w:p w14:paraId="4CD708FF" w14:textId="559F1F05" w:rsidR="00805C17" w:rsidRDefault="00805C17" w:rsidP="001B65AE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 поэтому</w:t>
      </w:r>
      <w:r w:rsidR="008E1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стараюсь использовать в своей работе</w:t>
      </w:r>
      <w:r w:rsidR="00E018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5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родителями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разные формы</w:t>
      </w:r>
      <w:r w:rsidR="00015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взаимодействия: родительские собрания, круглые столы, беседы, разборы проблемных ситуаций, мастер- классы, семейные газеты, проектная деятельность,</w:t>
      </w:r>
      <w:r w:rsidR="00E018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5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выставки, конкурсы,</w:t>
      </w:r>
      <w:r w:rsidR="00E018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подбор методической</w:t>
      </w:r>
      <w:r w:rsidR="008E1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018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литературы в помощь родителям, </w:t>
      </w:r>
      <w:r w:rsidR="00015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презентации</w:t>
      </w:r>
      <w:r w:rsidR="008E1B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праздники</w:t>
      </w:r>
      <w:r w:rsidR="00015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 w:rsidR="00015B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т.д</w:t>
      </w:r>
      <w:proofErr w:type="spellEnd"/>
    </w:p>
    <w:p w14:paraId="489465B1" w14:textId="77777777" w:rsidR="003909BA" w:rsidRDefault="003909BA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20DD983" w14:textId="4CDFEB4C" w:rsidR="00E018B8" w:rsidRDefault="003909BA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Цель: </w:t>
      </w:r>
    </w:p>
    <w:p w14:paraId="000E2141" w14:textId="6809FBCD" w:rsidR="003909BA" w:rsidRDefault="00145395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Формирование</w:t>
      </w:r>
      <w:r w:rsidR="0039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родительской компетентности в вопросах речевого развития детей младшего дошкольного возраста.</w:t>
      </w:r>
    </w:p>
    <w:p w14:paraId="52B01D8E" w14:textId="479B362C" w:rsidR="00E07847" w:rsidRDefault="003909BA" w:rsidP="0034078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Задачи: </w:t>
      </w:r>
    </w:p>
    <w:p w14:paraId="0F86BD0B" w14:textId="69A51006" w:rsidR="00F446B2" w:rsidRDefault="00E07847" w:rsidP="00F446B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446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Развивающ</w:t>
      </w:r>
      <w:r w:rsidR="00F446B2" w:rsidRPr="00F446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ая</w:t>
      </w:r>
      <w:r w:rsidRPr="00F446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E07847">
        <w:rPr>
          <w:rStyle w:val="c3"/>
          <w:color w:val="000000"/>
          <w:sz w:val="28"/>
          <w:szCs w:val="28"/>
        </w:rPr>
        <w:t xml:space="preserve"> </w:t>
      </w:r>
      <w:r w:rsidR="002B2CD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</w:t>
      </w:r>
      <w:r w:rsidR="00F446B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овышение педагогической культуры родителей в вопросах развития речи младших дошкольников.</w:t>
      </w:r>
    </w:p>
    <w:p w14:paraId="07BD9A96" w14:textId="578FADCD" w:rsidR="003909BA" w:rsidRDefault="00396BBE" w:rsidP="003909B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Обучающая:</w:t>
      </w:r>
      <w:r w:rsidR="00F446B2">
        <w:rPr>
          <w:rStyle w:val="c3"/>
          <w:color w:val="000000"/>
          <w:sz w:val="28"/>
          <w:szCs w:val="28"/>
        </w:rPr>
        <w:t xml:space="preserve"> п</w:t>
      </w:r>
      <w:r w:rsidR="003909BA">
        <w:rPr>
          <w:rStyle w:val="c3"/>
          <w:color w:val="000000"/>
          <w:sz w:val="28"/>
          <w:szCs w:val="28"/>
        </w:rPr>
        <w:t>ознакомить</w:t>
      </w:r>
      <w:r w:rsidR="00806B0B">
        <w:rPr>
          <w:rStyle w:val="c3"/>
          <w:color w:val="000000"/>
          <w:sz w:val="28"/>
          <w:szCs w:val="28"/>
        </w:rPr>
        <w:t xml:space="preserve"> </w:t>
      </w:r>
      <w:r w:rsidR="003909BA">
        <w:rPr>
          <w:rStyle w:val="c3"/>
          <w:color w:val="000000"/>
          <w:sz w:val="28"/>
          <w:szCs w:val="28"/>
        </w:rPr>
        <w:t>родителей с разными видами игр и игровых заданий для развития речи детей;</w:t>
      </w:r>
    </w:p>
    <w:p w14:paraId="4D22A8D3" w14:textId="7C649B54" w:rsidR="00396BBE" w:rsidRDefault="00396BBE" w:rsidP="003909BA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Воспитательная:</w:t>
      </w:r>
      <w:r w:rsidR="00F446B2">
        <w:rPr>
          <w:rStyle w:val="c3"/>
          <w:color w:val="000000"/>
          <w:sz w:val="28"/>
          <w:szCs w:val="28"/>
        </w:rPr>
        <w:t xml:space="preserve"> в</w:t>
      </w:r>
      <w:r>
        <w:rPr>
          <w:rStyle w:val="c3"/>
          <w:color w:val="000000"/>
          <w:sz w:val="28"/>
          <w:szCs w:val="28"/>
        </w:rPr>
        <w:t>оспитывать интерес и желание у родителей к пальчиковым, дыхательным и речевым играм, применению их в домашних условиях.</w:t>
      </w:r>
    </w:p>
    <w:p w14:paraId="3AA7EDF6" w14:textId="77777777" w:rsidR="002B2CDF" w:rsidRDefault="002B2CDF" w:rsidP="003909BA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0714FD08" w14:textId="7DA51402" w:rsidR="00E018B8" w:rsidRDefault="00E018B8" w:rsidP="003909BA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Рекомендации по использованию методической разработки.</w:t>
      </w:r>
    </w:p>
    <w:p w14:paraId="503398C1" w14:textId="77777777" w:rsidR="00E018B8" w:rsidRDefault="00E018B8" w:rsidP="003909BA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05C6007F" w14:textId="33001962" w:rsidR="00E018B8" w:rsidRDefault="00E018B8" w:rsidP="003909BA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Данная методическая разработка может быть использована в качестве практического материала: в индивидуальных беседах с родителями; а папках- передвижках; на мастер - классах с родителями; в презентациях; на открытых занятия для родителей.</w:t>
      </w:r>
    </w:p>
    <w:p w14:paraId="270D343A" w14:textId="5480C905" w:rsidR="007D4882" w:rsidRDefault="007D4882" w:rsidP="007D488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</w:pPr>
    </w:p>
    <w:p w14:paraId="58916485" w14:textId="77777777" w:rsidR="00AC0541" w:rsidRDefault="007D4882" w:rsidP="00806B0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  <w:t xml:space="preserve">           </w:t>
      </w:r>
    </w:p>
    <w:p w14:paraId="52C08405" w14:textId="77777777" w:rsidR="00AC0541" w:rsidRDefault="00AC0541" w:rsidP="00806B0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</w:pPr>
    </w:p>
    <w:p w14:paraId="51BA7C2B" w14:textId="02995DF5" w:rsidR="00145395" w:rsidRPr="00806B0B" w:rsidRDefault="00AC0541" w:rsidP="00806B0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  <w:t xml:space="preserve">               </w:t>
      </w:r>
      <w:r w:rsidR="007D4882">
        <w:rPr>
          <w:rFonts w:ascii="Times New Roman" w:eastAsia="Times New Roman" w:hAnsi="Times New Roman" w:cs="Times New Roman"/>
          <w:b/>
          <w:color w:val="000000" w:themeColor="text1"/>
          <w:sz w:val="48"/>
          <w:szCs w:val="48"/>
          <w:shd w:val="clear" w:color="auto" w:fill="FFFFFF"/>
          <w:lang w:eastAsia="ru-RU"/>
        </w:rPr>
        <w:t xml:space="preserve">  </w:t>
      </w:r>
      <w:r w:rsidR="00145395" w:rsidRPr="00145395">
        <w:rPr>
          <w:rFonts w:ascii="Times New Roman" w:eastAsia="Times New Roman" w:hAnsi="Times New Roman" w:cs="Times New Roman"/>
          <w:color w:val="000000" w:themeColor="text1"/>
          <w:sz w:val="28"/>
          <w:szCs w:val="32"/>
          <w:shd w:val="clear" w:color="auto" w:fill="FFFFFF"/>
          <w:lang w:eastAsia="ru-RU"/>
        </w:rPr>
        <w:t>МОУ «</w:t>
      </w:r>
      <w:proofErr w:type="spellStart"/>
      <w:r w:rsidR="00145395" w:rsidRPr="00145395">
        <w:rPr>
          <w:rFonts w:ascii="Times New Roman" w:eastAsia="Times New Roman" w:hAnsi="Times New Roman" w:cs="Times New Roman"/>
          <w:color w:val="000000" w:themeColor="text1"/>
          <w:sz w:val="28"/>
          <w:szCs w:val="32"/>
          <w:shd w:val="clear" w:color="auto" w:fill="FFFFFF"/>
          <w:lang w:eastAsia="ru-RU"/>
        </w:rPr>
        <w:t>Мондомская</w:t>
      </w:r>
      <w:proofErr w:type="spellEnd"/>
      <w:r w:rsidR="00145395" w:rsidRPr="00145395">
        <w:rPr>
          <w:rFonts w:ascii="Times New Roman" w:eastAsia="Times New Roman" w:hAnsi="Times New Roman" w:cs="Times New Roman"/>
          <w:color w:val="000000" w:themeColor="text1"/>
          <w:sz w:val="28"/>
          <w:szCs w:val="32"/>
          <w:shd w:val="clear" w:color="auto" w:fill="FFFFFF"/>
          <w:lang w:eastAsia="ru-RU"/>
        </w:rPr>
        <w:t xml:space="preserve"> школа»</w:t>
      </w:r>
    </w:p>
    <w:p w14:paraId="1803830B" w14:textId="59C70274" w:rsidR="00145395" w:rsidRDefault="00145395" w:rsidP="001453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32"/>
          <w:shd w:val="clear" w:color="auto" w:fill="FFFFFF"/>
          <w:lang w:eastAsia="ru-RU"/>
        </w:rPr>
      </w:pPr>
    </w:p>
    <w:p w14:paraId="42B60497" w14:textId="77777777" w:rsidR="00145395" w:rsidRPr="00145395" w:rsidRDefault="00145395" w:rsidP="001453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32"/>
          <w:shd w:val="clear" w:color="auto" w:fill="FFFFFF"/>
          <w:lang w:eastAsia="ru-RU"/>
        </w:rPr>
      </w:pPr>
    </w:p>
    <w:p w14:paraId="6CC276A2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7B9DADB2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64FBFA89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427B34B0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3FB264F2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1B16B510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4068DE6F" w14:textId="77777777" w:rsid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</w:p>
    <w:p w14:paraId="1F234939" w14:textId="122A2A42" w:rsidR="005B7598" w:rsidRPr="005B7598" w:rsidRDefault="005B7598" w:rsidP="005B75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</w:pPr>
      <w:r w:rsidRPr="005B7598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>Родительское собрание – практикум</w:t>
      </w:r>
    </w:p>
    <w:p w14:paraId="27BCDBFC" w14:textId="76A3E8F6" w:rsidR="005B7598" w:rsidRPr="005B7598" w:rsidRDefault="005B7598" w:rsidP="005B75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</w:pPr>
      <w:r w:rsidRPr="005B7598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>«Развитие речи у детей 2-3 лет в условиях семьи и детского сада»</w:t>
      </w:r>
    </w:p>
    <w:p w14:paraId="7A16CDC1" w14:textId="71E36968" w:rsidR="008915C0" w:rsidRPr="005B7598" w:rsidRDefault="005B7598" w:rsidP="005B75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</w:pPr>
      <w:proofErr w:type="gramStart"/>
      <w:r w:rsidRPr="005B7598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 xml:space="preserve">(  </w:t>
      </w:r>
      <w:r w:rsidR="00AC0541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>М</w:t>
      </w:r>
      <w:r w:rsidRPr="005B7598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>ладшая</w:t>
      </w:r>
      <w:proofErr w:type="gramEnd"/>
      <w:r w:rsidR="00AC0541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 xml:space="preserve"> группа</w:t>
      </w:r>
      <w:r w:rsidRPr="005B7598">
        <w:rPr>
          <w:rFonts w:ascii="Times New Roman" w:eastAsia="Times New Roman" w:hAnsi="Times New Roman" w:cs="Times New Roman"/>
          <w:b/>
          <w:color w:val="000000" w:themeColor="text1"/>
          <w:sz w:val="36"/>
          <w:szCs w:val="32"/>
          <w:shd w:val="clear" w:color="auto" w:fill="FFFFFF"/>
          <w:lang w:eastAsia="ru-RU"/>
        </w:rPr>
        <w:t>)</w:t>
      </w:r>
    </w:p>
    <w:p w14:paraId="5469AF6B" w14:textId="2B8C5FC9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3437411" w14:textId="0DC8860C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0CB33FA" w14:textId="6E95F1CF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096A72EF" w14:textId="53C8017B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AEDB08A" w14:textId="4B9A6457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D083F02" w14:textId="40663506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C0D066A" w14:textId="0ABBE52E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553D2ED" w14:textId="5BCFB74C" w:rsidR="005B7598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AB7B959" w14:textId="77777777" w:rsidR="005B7598" w:rsidRPr="007D4882" w:rsidRDefault="005B7598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CD5737D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9CA7057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E7A9DDE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54CF416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FE04AF5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C980B23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BCC9157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4CB381E" w14:textId="77777777" w:rsidR="008915C0" w:rsidRDefault="008915C0" w:rsidP="009E51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BE8E33B" w14:textId="77777777" w:rsidR="005B7598" w:rsidRPr="005B7598" w:rsidRDefault="005B7598" w:rsidP="005B7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Автор: </w:t>
      </w:r>
    </w:p>
    <w:p w14:paraId="60624737" w14:textId="77777777" w:rsidR="005B7598" w:rsidRPr="005B7598" w:rsidRDefault="005B7598" w:rsidP="005B7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Цыпленкова Наталья Леонидовна, </w:t>
      </w:r>
    </w:p>
    <w:p w14:paraId="355301B1" w14:textId="77777777" w:rsidR="005B7598" w:rsidRPr="005B7598" w:rsidRDefault="005B7598" w:rsidP="005B7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воспитатель МОУ «</w:t>
      </w:r>
      <w:proofErr w:type="spellStart"/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Мондомская</w:t>
      </w:r>
      <w:proofErr w:type="spellEnd"/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школа»</w:t>
      </w:r>
    </w:p>
    <w:p w14:paraId="4C74AEAE" w14:textId="77777777" w:rsidR="005B7598" w:rsidRPr="005B7598" w:rsidRDefault="005B7598" w:rsidP="005B7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(дошкольная группа)</w:t>
      </w:r>
    </w:p>
    <w:p w14:paraId="335E18B6" w14:textId="77777777" w:rsidR="005B7598" w:rsidRPr="005B7598" w:rsidRDefault="005B7598" w:rsidP="005B7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BE6CD3E" w14:textId="77777777" w:rsidR="005B7598" w:rsidRP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05C962C" w14:textId="77777777" w:rsidR="005B7598" w:rsidRP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AF9D6E0" w14:textId="77777777" w:rsidR="005B7598" w:rsidRP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DB50E63" w14:textId="77777777" w:rsidR="005B7598" w:rsidRPr="005B7598" w:rsidRDefault="005B7598" w:rsidP="005B759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108552B1" w14:textId="65C73C16" w:rsidR="005B7598" w:rsidRDefault="002B2CDF" w:rsidP="002B2C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                                              </w:t>
      </w:r>
      <w:r w:rsid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2024</w:t>
      </w:r>
    </w:p>
    <w:p w14:paraId="79CB903C" w14:textId="77777777" w:rsidR="005B7598" w:rsidRDefault="005B7598" w:rsidP="0055417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48E7F92F" w14:textId="16F79A3A" w:rsidR="009E511E" w:rsidRPr="00554171" w:rsidRDefault="00AB00BA" w:rsidP="0055417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Развитие речи у детей 2-3 лет в условиях семьи и детского сада</w:t>
      </w:r>
      <w:r w:rsidR="00806B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 использованием ИКТ.</w:t>
      </w:r>
    </w:p>
    <w:p w14:paraId="3C00B8FB" w14:textId="25008DFB" w:rsidR="003D6CDC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Форма проведения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5541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родительское собрание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практикум.</w:t>
      </w:r>
    </w:p>
    <w:p w14:paraId="7C8C499C" w14:textId="2B7FE5BC" w:rsidR="00AB00BA" w:rsidRDefault="00AB00B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Дата проведения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F446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ноябрь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2023 год.</w:t>
      </w:r>
    </w:p>
    <w:p w14:paraId="29430239" w14:textId="0904149F" w:rsidR="005B7598" w:rsidRPr="005B7598" w:rsidRDefault="005B7598" w:rsidP="005B759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Целевая аудитория:</w:t>
      </w:r>
      <w:r w:rsidR="00806B0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родители.</w:t>
      </w:r>
    </w:p>
    <w:p w14:paraId="0AB904A0" w14:textId="77777777" w:rsidR="005B7598" w:rsidRPr="005B7598" w:rsidRDefault="005B7598" w:rsidP="005B759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Количество родителей (законных представителей) всего в группе: </w:t>
      </w: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</w:t>
      </w:r>
    </w:p>
    <w:p w14:paraId="73E7CE40" w14:textId="160DDD58" w:rsidR="005B7598" w:rsidRDefault="005B7598" w:rsidP="005B759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Количество родителей (законных представителей), присутствующих на родительском собрании: </w:t>
      </w: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человек.</w:t>
      </w:r>
      <w:r w:rsidR="009E511E"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14:paraId="7F9AC9CA" w14:textId="77777777" w:rsidR="00E07847" w:rsidRDefault="009E511E" w:rsidP="00E0784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5541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784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Формирование родительской компетентности в вопросах речевого развития детей младшего дошкольного возраста.</w:t>
      </w:r>
    </w:p>
    <w:p w14:paraId="0FC6086E" w14:textId="284DCE25" w:rsidR="003D6CDC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Задачи: </w:t>
      </w:r>
    </w:p>
    <w:p w14:paraId="6FAF9BD7" w14:textId="77777777" w:rsidR="002B2CDF" w:rsidRDefault="002B2CDF" w:rsidP="002B2CD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F446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Развивающая:</w:t>
      </w:r>
      <w:r w:rsidRPr="00E07847">
        <w:rPr>
          <w:rStyle w:val="c3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повышение педагогической культуры родителей в вопросах развития речи младших дошкольников.</w:t>
      </w:r>
    </w:p>
    <w:p w14:paraId="3EFA7BD8" w14:textId="77777777" w:rsidR="002B2CDF" w:rsidRDefault="002B2CDF" w:rsidP="002B2CD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Обучающая: познакомить родителей с разными видами игр и игровых заданий для развития речи детей;</w:t>
      </w:r>
    </w:p>
    <w:p w14:paraId="2A6DE74F" w14:textId="77777777" w:rsidR="002B2CDF" w:rsidRDefault="002B2CDF" w:rsidP="002B2CDF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Воспитательная: воспитывать интерес и желание у родителей к пальчиковым, дыхательным и речевым играм, применению их в домашних условиях.</w:t>
      </w:r>
    </w:p>
    <w:p w14:paraId="554F935F" w14:textId="77777777" w:rsidR="002B2CDF" w:rsidRDefault="002B2CDF" w:rsidP="002B2CDF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4BEA1EE2" w14:textId="77777777" w:rsidR="002B2CDF" w:rsidRPr="00A43EE7" w:rsidRDefault="002B2CDF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14:paraId="7F9338D9" w14:textId="5813B9D7" w:rsidR="00554171" w:rsidRDefault="00554171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17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</w:t>
      </w:r>
      <w:r w:rsid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(законные представители)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воспитанников, воспитатели.</w:t>
      </w:r>
    </w:p>
    <w:p w14:paraId="1132C863" w14:textId="77777777" w:rsidR="00AA5990" w:rsidRDefault="005B7598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0784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Интеграция образовательных областей</w:t>
      </w:r>
      <w:r w:rsidRPr="005B759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</w:p>
    <w:p w14:paraId="5F3B7E09" w14:textId="36C2D226" w:rsidR="00AA5990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развитие.</w:t>
      </w:r>
    </w:p>
    <w:p w14:paraId="405923E5" w14:textId="40C6CA7C" w:rsidR="00AA5990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 – коммуникативное развитие.</w:t>
      </w:r>
    </w:p>
    <w:p w14:paraId="7591A138" w14:textId="3B381E60" w:rsidR="00AA5990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Художественно- эстетическое развитие</w:t>
      </w:r>
    </w:p>
    <w:p w14:paraId="74AB4E0F" w14:textId="75DE337B" w:rsidR="00AA5990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развитие</w:t>
      </w:r>
    </w:p>
    <w:p w14:paraId="4BF60F29" w14:textId="77777777" w:rsidR="00AA5990" w:rsidRDefault="00434AB3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08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Педагогические технологии: </w:t>
      </w:r>
    </w:p>
    <w:p w14:paraId="26EE12E6" w14:textId="39B06765" w:rsidR="00434AB3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– коммуникативная технология,</w:t>
      </w:r>
    </w:p>
    <w:p w14:paraId="5E770695" w14:textId="49AE30D8" w:rsidR="00AA5990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технология,</w:t>
      </w:r>
    </w:p>
    <w:p w14:paraId="78009702" w14:textId="164B184B" w:rsidR="00AA5990" w:rsidRP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99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Артикуляционная и пальчиковая гимнастика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EFB469" w14:textId="77777777" w:rsidR="00AA5990" w:rsidRPr="00396BBE" w:rsidRDefault="00434AB3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396BB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Методы и приемы: </w:t>
      </w:r>
    </w:p>
    <w:p w14:paraId="4F82BA4C" w14:textId="77777777" w:rsidR="00AA5990" w:rsidRDefault="00AA599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Наглядный метод,</w:t>
      </w:r>
    </w:p>
    <w:p w14:paraId="16D3ABC3" w14:textId="2B182E6D" w:rsidR="00396BBE" w:rsidRDefault="00396BB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Словесные;</w:t>
      </w:r>
    </w:p>
    <w:p w14:paraId="7CB44717" w14:textId="4673C71C" w:rsidR="00396BBE" w:rsidRDefault="00396BB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Практические</w:t>
      </w:r>
    </w:p>
    <w:p w14:paraId="553FE087" w14:textId="77777777" w:rsidR="005B7598" w:rsidRPr="005B7598" w:rsidRDefault="005B7598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7CBCFFC8" w14:textId="77777777" w:rsidR="00145395" w:rsidRPr="00145395" w:rsidRDefault="00145395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75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Планируемые результаты</w:t>
      </w:r>
      <w:r w:rsidRPr="00145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79AD92CA" w14:textId="7C97DF04" w:rsidR="00145395" w:rsidRPr="00145395" w:rsidRDefault="00145395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5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1.</w:t>
      </w:r>
      <w:r w:rsidRPr="00145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Родители примут к сведению всю информацию, полученную на собрании и, смогут создать дома благоприятные условия для развития речевой активности детей;</w:t>
      </w:r>
    </w:p>
    <w:p w14:paraId="3C054311" w14:textId="0163625A" w:rsidR="00145395" w:rsidRDefault="00145395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5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Pr="00145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Родители смогут использовать речевые и пальчиковые игры с детьми дома, на прогулке, по дороге в детский сад.</w:t>
      </w:r>
    </w:p>
    <w:p w14:paraId="1897E3CC" w14:textId="77777777" w:rsidR="00A67FD8" w:rsidRPr="00A67FD8" w:rsidRDefault="00434AB3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F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  <w:r w:rsidR="00396BBE" w:rsidRPr="00A67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CC0B604" w14:textId="355073E6" w:rsidR="00434AB3" w:rsidRPr="00A67FD8" w:rsidRDefault="00A67FD8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FD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презентаций;</w:t>
      </w:r>
    </w:p>
    <w:p w14:paraId="06D690D0" w14:textId="40ED53C9" w:rsidR="00A67FD8" w:rsidRPr="00A67FD8" w:rsidRDefault="00A67FD8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FD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 приглашений для родителей;</w:t>
      </w:r>
    </w:p>
    <w:p w14:paraId="34C27A17" w14:textId="0C6E9BE8" w:rsidR="00A67FD8" w:rsidRPr="00A67FD8" w:rsidRDefault="00A67FD8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FD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памяток и советов для родителей;</w:t>
      </w:r>
    </w:p>
    <w:p w14:paraId="12C5D434" w14:textId="33C40F46" w:rsidR="00A67FD8" w:rsidRDefault="00A67FD8" w:rsidP="00A67FD8">
      <w:pPr>
        <w:shd w:val="clear" w:color="auto" w:fill="FFFFFF"/>
        <w:spacing w:before="90" w:after="9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п</w:t>
      </w:r>
      <w:r w:rsidRPr="00C91886">
        <w:rPr>
          <w:rStyle w:val="c1"/>
          <w:rFonts w:ascii="Times New Roman" w:hAnsi="Times New Roman" w:cs="Times New Roman"/>
          <w:color w:val="000000"/>
          <w:sz w:val="28"/>
          <w:szCs w:val="28"/>
        </w:rPr>
        <w:t>од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борка речевых игр и упражнений</w:t>
      </w:r>
      <w:r w:rsidR="00F446B2"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5CA02C7" w14:textId="0F4B1B06" w:rsidR="00A67FD8" w:rsidRDefault="00A67FD8" w:rsidP="00A67FD8">
      <w:pPr>
        <w:shd w:val="clear" w:color="auto" w:fill="FFFFFF"/>
        <w:spacing w:before="90" w:after="9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C91886">
        <w:rPr>
          <w:rStyle w:val="c1"/>
          <w:rFonts w:ascii="Times New Roman" w:hAnsi="Times New Roman" w:cs="Times New Roman"/>
          <w:color w:val="000000"/>
          <w:sz w:val="28"/>
          <w:szCs w:val="28"/>
        </w:rPr>
        <w:t>артикуляционная гимнастика</w:t>
      </w:r>
      <w:r w:rsidR="00F446B2"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</w:p>
    <w:p w14:paraId="7320682C" w14:textId="10D8A27F" w:rsidR="00A67FD8" w:rsidRDefault="00A67FD8" w:rsidP="00A67FD8">
      <w:pPr>
        <w:shd w:val="clear" w:color="auto" w:fill="FFFFFF"/>
        <w:spacing w:before="90" w:after="9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9188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дыхательные упражнения</w:t>
      </w:r>
      <w:r w:rsidR="00F446B2"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  <w:r w:rsidRPr="00C9188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1BCD177" w14:textId="329A3FA8" w:rsidR="00A67FD8" w:rsidRDefault="00A67FD8" w:rsidP="00A67FD8">
      <w:pPr>
        <w:shd w:val="clear" w:color="auto" w:fill="FFFFFF"/>
        <w:spacing w:before="90" w:after="9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- пальчиковые игры</w:t>
      </w:r>
      <w:r w:rsidR="00F446B2"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</w:p>
    <w:p w14:paraId="70088AE8" w14:textId="5EA932EE" w:rsidR="00A67FD8" w:rsidRPr="00C91886" w:rsidRDefault="00A67FD8" w:rsidP="00A67FD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91886">
        <w:rPr>
          <w:rStyle w:val="c1"/>
          <w:rFonts w:ascii="Times New Roman" w:hAnsi="Times New Roman" w:cs="Times New Roman"/>
          <w:color w:val="000000"/>
          <w:sz w:val="28"/>
          <w:szCs w:val="28"/>
        </w:rPr>
        <w:t>физ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культурные </w:t>
      </w:r>
      <w:r w:rsidRPr="00C91886">
        <w:rPr>
          <w:rStyle w:val="c1"/>
          <w:rFonts w:ascii="Times New Roman" w:hAnsi="Times New Roman" w:cs="Times New Roman"/>
          <w:color w:val="000000"/>
          <w:sz w:val="28"/>
          <w:szCs w:val="28"/>
        </w:rPr>
        <w:t>минутки с речевым сопровождением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14:paraId="7524DBCD" w14:textId="77777777" w:rsidR="00A67FD8" w:rsidRPr="00A67FD8" w:rsidRDefault="00A67FD8" w:rsidP="0014539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E234D2" w14:textId="6F29E955" w:rsidR="00C91886" w:rsidRPr="00C91886" w:rsidRDefault="00554171" w:rsidP="00C91886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17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Материал и оборудование: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проектор, ноутбук, массажные мячики, бумага, шишки, карандаши, </w:t>
      </w:r>
      <w:r w:rsidR="00AB00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«</w:t>
      </w:r>
      <w:r w:rsid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Чудесный мешочек»</w:t>
      </w:r>
      <w:r w:rsid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04C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наполнен мелкими предметами: кубиками, матрешка</w:t>
      </w:r>
      <w:r w:rsidR="00C918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</w:t>
      </w:r>
      <w:r w:rsid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ёлочка</w:t>
      </w:r>
      <w:r w:rsidR="00C918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</w:t>
      </w:r>
      <w:r w:rsidR="00AB00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мячики, машинки мелкие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ёлочка, бумажные красные и зеленые шарики.</w:t>
      </w:r>
    </w:p>
    <w:p w14:paraId="40B4ECF8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3E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План проведения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77F3BCA2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Вступительное слово воспитателя </w:t>
      </w:r>
    </w:p>
    <w:p w14:paraId="5C988B2F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Игра «Вопрос – ответ» (передают мяч, отвечают на вопрос)</w:t>
      </w:r>
    </w:p>
    <w:p w14:paraId="63207F7C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Развитие речи детей младшего дошкольного возраста.</w:t>
      </w:r>
    </w:p>
    <w:p w14:paraId="70C7AA16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4. Способы развития речи </w:t>
      </w:r>
    </w:p>
    <w:p w14:paraId="36D4F95E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Советы по развитию речи детей </w:t>
      </w:r>
    </w:p>
    <w:p w14:paraId="236F49DE" w14:textId="77777777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Подведение итогов собрания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практикума.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253C832" w14:textId="43342252" w:rsidR="002300EA" w:rsidRDefault="002300E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CDD7336" w14:textId="500DC787" w:rsidR="00A43EE7" w:rsidRDefault="00A43EE7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14:paraId="398C807D" w14:textId="04C8C5D1" w:rsidR="002300EA" w:rsidRPr="00AB00BA" w:rsidRDefault="002300E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AB00B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 собрания:</w:t>
      </w:r>
    </w:p>
    <w:p w14:paraId="10F7F42A" w14:textId="78303FDE" w:rsidR="002300EA" w:rsidRDefault="002300EA" w:rsidP="002300E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Добрый вечер, уважаемые родители! Благодарим Вас, что вы нашли</w:t>
      </w:r>
      <w:r w:rsidR="006C01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время и пришли к нам в гости в детский сад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Мы </w:t>
      </w:r>
      <w:r w:rsidR="00AC1A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рады видеть Вас. Это означает, 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нас всех объединяет интерес к теме родительского собрания, а она действительно заслуживает внимания. Итак, тема нашей встречи «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Развитие речи у детей 2-3 лет в условиях семьи и детского сада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».</w:t>
      </w:r>
      <w:r w:rsidR="006C015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Не секрет, что от правильно поставленной речи в самом раннем детстве, зависит, как сложится дальнейшая судьба взрослого человека. И наша с вами задача, помочь маленькому человечку в этом огромном мире, разговаривать правильно, разборчиво и красиво. </w:t>
      </w:r>
    </w:p>
    <w:p w14:paraId="25599C06" w14:textId="4D45145C" w:rsidR="002300EA" w:rsidRDefault="002300E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Речь – основная форма общения.</w:t>
      </w:r>
    </w:p>
    <w:p w14:paraId="6E2AEE4D" w14:textId="495F2582" w:rsidR="00C841A0" w:rsidRPr="002300EA" w:rsidRDefault="00C841A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3</w:t>
      </w:r>
    </w:p>
    <w:p w14:paraId="2832ED48" w14:textId="77777777" w:rsidR="00D81471" w:rsidRPr="00A04CF5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Прекрасна речь, когда она, как ручеек</w:t>
      </w:r>
    </w:p>
    <w:p w14:paraId="6D753C66" w14:textId="77777777" w:rsidR="00D81471" w:rsidRPr="00A04CF5" w:rsidRDefault="003D6CDC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9E511E"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</w:t>
      </w:r>
      <w:r w:rsidR="009E511E"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ежит среди камней чиста, нетороплива, </w:t>
      </w:r>
    </w:p>
    <w:p w14:paraId="666F4630" w14:textId="44C5A5C4" w:rsidR="004902E0" w:rsidRPr="00A04CF5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 ты готов внимать её поток</w:t>
      </w:r>
    </w:p>
    <w:p w14:paraId="4FBB4B27" w14:textId="4C6F5727" w:rsidR="003D6CDC" w:rsidRPr="00A04CF5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И восклицать:</w:t>
      </w:r>
    </w:p>
    <w:p w14:paraId="4BBC04A7" w14:textId="24BF08A4" w:rsidR="009E511E" w:rsidRPr="00A04CF5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04CF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- О! Как же ты красива!</w:t>
      </w:r>
    </w:p>
    <w:p w14:paraId="0C20F1DE" w14:textId="40E7FE7D" w:rsidR="003D6CDC" w:rsidRDefault="006C015B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Родителям предлагается 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ответить на вопрос: «Для чего нужна человеку речь?»</w:t>
      </w:r>
    </w:p>
    <w:p w14:paraId="766FD67F" w14:textId="2ED74F79" w:rsidR="003D6CDC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(Все</w:t>
      </w:r>
      <w:r w:rsidR="00D814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очереди отвечают, передавая мяч друг другу)</w:t>
      </w:r>
      <w:r w:rsidR="00AB00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151092A0" w14:textId="383C2A3C" w:rsidR="00C841A0" w:rsidRDefault="00C841A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Подведём итог ваших ответов. Слайд 4</w:t>
      </w:r>
    </w:p>
    <w:p w14:paraId="5C9F2701" w14:textId="5802D2B4" w:rsidR="00A43EE7" w:rsidRDefault="00A43EE7" w:rsidP="00A43EE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ыступление воспитателя)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2495AF9" w14:textId="0A2E5638" w:rsidR="00126669" w:rsidRDefault="00126669" w:rsidP="00126669">
      <w:pPr>
        <w:pStyle w:val="c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Речь -</w:t>
      </w:r>
      <w:r w:rsidR="006C015B">
        <w:rPr>
          <w:rStyle w:val="c11"/>
          <w:color w:val="000000"/>
          <w:sz w:val="28"/>
          <w:szCs w:val="28"/>
        </w:rPr>
        <w:t xml:space="preserve"> это</w:t>
      </w:r>
      <w:r>
        <w:rPr>
          <w:rStyle w:val="c11"/>
          <w:color w:val="000000"/>
          <w:sz w:val="28"/>
          <w:szCs w:val="28"/>
        </w:rPr>
        <w:t xml:space="preserve"> могущественное орудие всестороннего развития ребенка. Навык правильной речи, как и все добрые навыки, приобретается в семье. То, что делает семья по развитию речи дошкольника, имеет огромное значение для всей его последующей жизни.</w:t>
      </w:r>
      <w:r w:rsidR="00A43EE7">
        <w:rPr>
          <w:rStyle w:val="c11"/>
          <w:color w:val="000000"/>
          <w:sz w:val="28"/>
          <w:szCs w:val="28"/>
        </w:rPr>
        <w:t xml:space="preserve"> Реч</w:t>
      </w:r>
      <w:r w:rsidR="00AC1AB3">
        <w:rPr>
          <w:rStyle w:val="c11"/>
          <w:color w:val="000000"/>
          <w:sz w:val="28"/>
          <w:szCs w:val="28"/>
        </w:rPr>
        <w:t>ь не передаётся по наследству. Ведь м</w:t>
      </w:r>
      <w:r w:rsidR="00A43EE7">
        <w:rPr>
          <w:rStyle w:val="c11"/>
          <w:color w:val="000000"/>
          <w:sz w:val="28"/>
          <w:szCs w:val="28"/>
        </w:rPr>
        <w:t>алыш перенимает опыт</w:t>
      </w:r>
      <w:r w:rsidR="00F80DE8">
        <w:rPr>
          <w:rStyle w:val="c11"/>
          <w:color w:val="000000"/>
          <w:sz w:val="28"/>
          <w:szCs w:val="28"/>
        </w:rPr>
        <w:t xml:space="preserve"> речевого об</w:t>
      </w:r>
      <w:r w:rsidR="00AC1AB3">
        <w:rPr>
          <w:rStyle w:val="c11"/>
          <w:color w:val="000000"/>
          <w:sz w:val="28"/>
          <w:szCs w:val="28"/>
        </w:rPr>
        <w:t>щения у окружающих его взрослых, его ближайшего окружения, а именно у родителей и педагогов. Если родители говорят правильно и красиво, то и</w:t>
      </w:r>
      <w:r w:rsidR="006C015B">
        <w:rPr>
          <w:rStyle w:val="c11"/>
          <w:color w:val="000000"/>
          <w:sz w:val="28"/>
          <w:szCs w:val="28"/>
        </w:rPr>
        <w:t xml:space="preserve"> дети будут стараться говорить </w:t>
      </w:r>
      <w:r w:rsidR="00AC1AB3">
        <w:rPr>
          <w:rStyle w:val="c11"/>
          <w:color w:val="000000"/>
          <w:sz w:val="28"/>
          <w:szCs w:val="28"/>
        </w:rPr>
        <w:t>правильно.</w:t>
      </w:r>
    </w:p>
    <w:p w14:paraId="2333C239" w14:textId="7FA7882E" w:rsidR="00126669" w:rsidRDefault="00126669" w:rsidP="0012666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Свободная, ясная, логическая, выразительная, красивая устная речь ребенка - эт</w:t>
      </w:r>
      <w:r w:rsidR="00806B0B">
        <w:rPr>
          <w:rStyle w:val="c3"/>
          <w:color w:val="000000"/>
          <w:sz w:val="28"/>
          <w:szCs w:val="28"/>
        </w:rPr>
        <w:t>о</w:t>
      </w:r>
      <w:r>
        <w:rPr>
          <w:rStyle w:val="c3"/>
          <w:color w:val="000000"/>
          <w:sz w:val="28"/>
          <w:szCs w:val="28"/>
        </w:rPr>
        <w:t xml:space="preserve"> цель, к которой мы должны стремиться. Достичь этой цели нелегко и нас беспокоит, что растет число дошкольников, имеющих дефекты произношения звуков речи и других её качеств, со слабо развитой связной речью, однообразной речью.</w:t>
      </w:r>
    </w:p>
    <w:p w14:paraId="23F9E102" w14:textId="6962421F" w:rsidR="00C50C20" w:rsidRDefault="00C50C20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Проблема развития речи дошкольников стоит остро на сегодняшний день. Решить её мы можем только в сотрудничестве семьи и детского сада. Я хочу предложить вам ряд способов и приемов, которые могут помочь решить эту проблему. Сегодня вы узнаете, для чего необходимо проводить артик</w:t>
      </w:r>
      <w:r w:rsidR="006C015B">
        <w:rPr>
          <w:rStyle w:val="c3"/>
          <w:color w:val="000000"/>
          <w:sz w:val="28"/>
          <w:szCs w:val="28"/>
        </w:rPr>
        <w:t xml:space="preserve">уляционную, </w:t>
      </w:r>
      <w:r>
        <w:rPr>
          <w:rStyle w:val="c3"/>
          <w:color w:val="000000"/>
          <w:sz w:val="28"/>
          <w:szCs w:val="28"/>
        </w:rPr>
        <w:t>пальчиковую</w:t>
      </w:r>
      <w:r w:rsidR="006C015B">
        <w:rPr>
          <w:rStyle w:val="c3"/>
          <w:color w:val="000000"/>
          <w:sz w:val="28"/>
          <w:szCs w:val="28"/>
        </w:rPr>
        <w:t xml:space="preserve"> и дыхательную</w:t>
      </w:r>
      <w:r>
        <w:rPr>
          <w:rStyle w:val="c3"/>
          <w:color w:val="000000"/>
          <w:sz w:val="28"/>
          <w:szCs w:val="28"/>
        </w:rPr>
        <w:t xml:space="preserve"> гимнастику. Как делать са</w:t>
      </w:r>
      <w:r w:rsidR="00F80DE8">
        <w:rPr>
          <w:rStyle w:val="c3"/>
          <w:color w:val="000000"/>
          <w:sz w:val="28"/>
          <w:szCs w:val="28"/>
        </w:rPr>
        <w:t>момассаж и массаж с различными предметами. В какие словесные и дыхательные игры</w:t>
      </w:r>
      <w:r>
        <w:rPr>
          <w:rStyle w:val="c3"/>
          <w:color w:val="000000"/>
          <w:sz w:val="28"/>
          <w:szCs w:val="28"/>
        </w:rPr>
        <w:t xml:space="preserve"> можно играть с ребенком дома.</w:t>
      </w:r>
    </w:p>
    <w:p w14:paraId="291CD773" w14:textId="76C5D62C" w:rsidR="000D2AD1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Слайд 5</w:t>
      </w:r>
    </w:p>
    <w:p w14:paraId="1C7283C3" w14:textId="655EF908" w:rsidR="000D2AD1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Основные задачи развития речи:</w:t>
      </w:r>
    </w:p>
    <w:p w14:paraId="0784A770" w14:textId="10A296A4" w:rsidR="000D2AD1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Воспитание звуковой культуры речи;</w:t>
      </w:r>
    </w:p>
    <w:p w14:paraId="4879C7AD" w14:textId="25BA5291" w:rsidR="000D2AD1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Формирование грамматического строя речи;</w:t>
      </w:r>
    </w:p>
    <w:p w14:paraId="77FE500D" w14:textId="747AF269" w:rsidR="000D2AD1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Обогащение словарного запаса;</w:t>
      </w:r>
    </w:p>
    <w:p w14:paraId="2BB29E55" w14:textId="191136A1" w:rsidR="000D2AD1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Обучение рассказыванию, связной речи;</w:t>
      </w:r>
    </w:p>
    <w:p w14:paraId="44697543" w14:textId="613BD5C3" w:rsidR="000D2AD1" w:rsidRPr="00F80DE8" w:rsidRDefault="000D2AD1" w:rsidP="00C50C2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-Развитие выразительной речи.</w:t>
      </w:r>
    </w:p>
    <w:p w14:paraId="47DA39F3" w14:textId="74243EB1" w:rsidR="00442E2F" w:rsidRDefault="00442E2F" w:rsidP="00442E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хочу рассказать Вам, какие же формы мы используем в нашей работе для развития речи детей?</w:t>
      </w:r>
    </w:p>
    <w:p w14:paraId="19EE0BA0" w14:textId="77777777" w:rsidR="00442E2F" w:rsidRDefault="00442E2F" w:rsidP="00442E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lastRenderedPageBreak/>
        <w:t>1) Комплексы речевой гимнастики, в которые </w:t>
      </w:r>
      <w:r>
        <w:rPr>
          <w:rStyle w:val="c1"/>
          <w:color w:val="000000"/>
          <w:sz w:val="28"/>
          <w:szCs w:val="28"/>
        </w:rPr>
        <w:t xml:space="preserve">входят артикуляционная гимнастика и чистоговорки, упражнения для активизации мышц мягкого неба, артикуляционная гимнастика: для губ, для челюсти. </w:t>
      </w:r>
    </w:p>
    <w:p w14:paraId="5C40C5A0" w14:textId="2D2BA9A6" w:rsidR="00442E2F" w:rsidRDefault="00442E2F" w:rsidP="00442E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2) Речевые игры, дидактические игры.</w:t>
      </w:r>
    </w:p>
    <w:p w14:paraId="3BEA766C" w14:textId="3E3B46AA" w:rsidR="00442E2F" w:rsidRDefault="00F80DE8" w:rsidP="00442E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3) Различные виды театров.</w:t>
      </w:r>
    </w:p>
    <w:p w14:paraId="2CCDEB45" w14:textId="77777777" w:rsidR="00442E2F" w:rsidRDefault="00442E2F" w:rsidP="00442E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4) Чтение сказок, стихотворений, прибауток, считалок, скороговорок.</w:t>
      </w:r>
    </w:p>
    <w:p w14:paraId="72C78E54" w14:textId="612C1B68" w:rsidR="00442E2F" w:rsidRDefault="00442E2F" w:rsidP="00442E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5) Физкультурные минутки с речевым сопровождением.</w:t>
      </w:r>
    </w:p>
    <w:p w14:paraId="6CAC2BAB" w14:textId="1EB645A1" w:rsidR="00442E2F" w:rsidRDefault="00442E2F" w:rsidP="00442E2F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6) Пальчиковые игры</w:t>
      </w:r>
      <w:r w:rsidR="000D2AD1">
        <w:rPr>
          <w:rStyle w:val="c1"/>
          <w:color w:val="000000"/>
          <w:sz w:val="28"/>
          <w:szCs w:val="28"/>
        </w:rPr>
        <w:t>.</w:t>
      </w:r>
    </w:p>
    <w:p w14:paraId="6E3F2810" w14:textId="77777777" w:rsidR="00442E2F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Работа по развитию речи ребёнка осуществляется в разных видах деятельности; </w:t>
      </w:r>
    </w:p>
    <w:p w14:paraId="7A0FD0C3" w14:textId="3E84A68A" w:rsidR="00126669" w:rsidRDefault="00126669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специальных занятиях по развитию речи, а также и на других занятиях; </w:t>
      </w:r>
    </w:p>
    <w:p w14:paraId="3C5A921A" w14:textId="426FCC8F" w:rsidR="003D6CDC" w:rsidRDefault="00126669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режимных моментах;</w:t>
      </w:r>
    </w:p>
    <w:p w14:paraId="6D4365DE" w14:textId="0D8F02EC" w:rsidR="00126669" w:rsidRDefault="00126669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игровой и художественной деятельности; </w:t>
      </w:r>
    </w:p>
    <w:p w14:paraId="76C34809" w14:textId="3BB58A3A" w:rsidR="009E511E" w:rsidRDefault="00126669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 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повседневной жизни.</w:t>
      </w:r>
    </w:p>
    <w:p w14:paraId="03EBAFAD" w14:textId="57B3B93F" w:rsidR="00AF649E" w:rsidRPr="003D6CDC" w:rsidRDefault="00AF649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познакомимся с основными приёмами и способами развития речи.</w:t>
      </w:r>
    </w:p>
    <w:p w14:paraId="7B7848F3" w14:textId="421D950B" w:rsidR="003F5DD2" w:rsidRPr="00126669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266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Способы</w:t>
      </w:r>
      <w:r w:rsidR="00A04CF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и приёмы</w:t>
      </w:r>
      <w:r w:rsidRPr="001266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развития речи:</w:t>
      </w:r>
      <w:r w:rsidR="00AF649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12666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0D2AD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слайд 6</w:t>
      </w:r>
    </w:p>
    <w:p w14:paraId="463D8A22" w14:textId="0B53CBB4" w:rsidR="003A7E97" w:rsidRDefault="003A7E97" w:rsidP="003A7E97">
      <w:pPr>
        <w:pStyle w:val="c30"/>
        <w:shd w:val="clear" w:color="auto" w:fill="FFFFFF"/>
        <w:spacing w:before="0" w:beforeAutospacing="0" w:after="0" w:afterAutospacing="0"/>
        <w:ind w:left="57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Пальчиковые игры</w:t>
      </w:r>
      <w:r w:rsidR="000D2AD1">
        <w:rPr>
          <w:rStyle w:val="c3"/>
          <w:color w:val="000000"/>
          <w:sz w:val="28"/>
          <w:szCs w:val="28"/>
        </w:rPr>
        <w:t xml:space="preserve">. </w:t>
      </w:r>
    </w:p>
    <w:p w14:paraId="3CAB18AA" w14:textId="126DC452" w:rsidR="00C841A0" w:rsidRPr="00C841A0" w:rsidRDefault="003A7E97" w:rsidP="00C841A0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41A0">
        <w:rPr>
          <w:rStyle w:val="c11"/>
          <w:rFonts w:ascii="Times New Roman" w:hAnsi="Times New Roman" w:cs="Times New Roman"/>
          <w:color w:val="000000"/>
          <w:sz w:val="28"/>
          <w:szCs w:val="28"/>
        </w:rPr>
        <w:t>Пальчиковые игры — это один из видов развития</w:t>
      </w:r>
      <w:hyperlink r:id="rId6" w:history="1">
        <w:r w:rsidRPr="00C841A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 мелкой моторики. </w:t>
        </w:r>
      </w:hyperlink>
      <w:r w:rsidRPr="00C841A0">
        <w:rPr>
          <w:rStyle w:val="c3"/>
          <w:rFonts w:ascii="Times New Roman" w:hAnsi="Times New Roman" w:cs="Times New Roman"/>
          <w:sz w:val="28"/>
          <w:szCs w:val="28"/>
        </w:rPr>
        <w:t>Между рукой человека и речевым центром мозга установлена</w:t>
      </w:r>
      <w:r w:rsidR="00713E63">
        <w:rPr>
          <w:rStyle w:val="c3"/>
          <w:rFonts w:ascii="Times New Roman" w:hAnsi="Times New Roman" w:cs="Times New Roman"/>
          <w:sz w:val="28"/>
          <w:szCs w:val="28"/>
        </w:rPr>
        <w:t xml:space="preserve"> очень</w:t>
      </w:r>
      <w:r w:rsidRPr="00C841A0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C841A0">
        <w:rPr>
          <w:rStyle w:val="c3"/>
          <w:rFonts w:ascii="Times New Roman" w:hAnsi="Times New Roman" w:cs="Times New Roman"/>
          <w:color w:val="000000"/>
          <w:sz w:val="28"/>
          <w:szCs w:val="28"/>
        </w:rPr>
        <w:t>тесная взаимосвязь.</w:t>
      </w:r>
      <w:r w:rsidR="00C841A0" w:rsidRPr="00C84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308E097" w14:textId="6CBA3BD3" w:rsidR="00C841A0" w:rsidRDefault="00C841A0" w:rsidP="00C841A0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41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Ученые доказали, что развитие речи и развитие мелкой моторики тесно связаны. Объясняется это просто – головном мозге речевые и моторные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центры расположены очень близко друг к другу. Поэтому при развитии моторных навыков пальцев рук речевой центр начинает активизироваться. В.А. Сухомлинский говорил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«Ум ребёнка находится на кончиках его пальцев». По тому, как развита мелкая моторика у ребёнка, в дальнейшем, судят о готовности обучения в школе.</w:t>
      </w:r>
      <w:r w:rsidR="00AF64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хоть несколько минуток в день, вы сможете уделять своему ребёнку для развития мелкой моторики, сразу заметите результат. </w:t>
      </w:r>
    </w:p>
    <w:p w14:paraId="24F4F645" w14:textId="15AF01FC" w:rsidR="003A7E97" w:rsidRDefault="003A7E97" w:rsidP="00AF649E">
      <w:pPr>
        <w:pStyle w:val="c34"/>
        <w:shd w:val="clear" w:color="auto" w:fill="FFFFFF"/>
        <w:spacing w:before="0" w:beforeAutospacing="0" w:after="0" w:afterAutospacing="0"/>
        <w:ind w:right="188" w:firstLine="602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Разучивание текстов с использованием «пальчиковой» гимнастики стимулирует развитие речи, пространственного мышления, внимания, воображения, воспитывает быстроту реакции и эмоциональную выразительность. Ребёнок лучше запоминает стихотворные тексты; его речь делается более выразительной. Заниматься нужно каждый день по 5 минут, тогда такие упражнения будут эффективны.</w:t>
      </w:r>
    </w:p>
    <w:p w14:paraId="75EBDA2A" w14:textId="4C6D59BB" w:rsidR="001E09C6" w:rsidRDefault="001E09C6" w:rsidP="003A7E97">
      <w:pPr>
        <w:pStyle w:val="c34"/>
        <w:shd w:val="clear" w:color="auto" w:fill="FFFFFF"/>
        <w:spacing w:before="0" w:beforeAutospacing="0" w:after="0" w:afterAutospacing="0"/>
        <w:ind w:left="-16" w:right="188" w:firstLine="61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Представляем вашему вниманию </w:t>
      </w:r>
      <w:proofErr w:type="spellStart"/>
      <w:r>
        <w:rPr>
          <w:rStyle w:val="c3"/>
          <w:color w:val="000000"/>
          <w:sz w:val="28"/>
          <w:szCs w:val="28"/>
        </w:rPr>
        <w:t>видиоролик</w:t>
      </w:r>
      <w:proofErr w:type="spellEnd"/>
      <w:r>
        <w:rPr>
          <w:rStyle w:val="c3"/>
          <w:color w:val="000000"/>
          <w:sz w:val="28"/>
          <w:szCs w:val="28"/>
        </w:rPr>
        <w:t xml:space="preserve"> с пальчиковыми играми.</w:t>
      </w:r>
    </w:p>
    <w:p w14:paraId="1A182B42" w14:textId="59BFF1A8" w:rsidR="001E09C6" w:rsidRDefault="001E09C6" w:rsidP="003A7E97">
      <w:pPr>
        <w:pStyle w:val="c34"/>
        <w:shd w:val="clear" w:color="auto" w:fill="FFFFFF"/>
        <w:spacing w:before="0" w:beforeAutospacing="0" w:after="0" w:afterAutospacing="0"/>
        <w:ind w:left="-16" w:right="188" w:firstLine="61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Слайд 7-8</w:t>
      </w:r>
    </w:p>
    <w:p w14:paraId="0312B623" w14:textId="24D697EE" w:rsidR="00F80DE8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Style w:val="c10"/>
          <w:bCs/>
          <w:iCs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Я хочу вас познакомить с </w:t>
      </w:r>
      <w:r w:rsidRPr="00F80DE8">
        <w:rPr>
          <w:rStyle w:val="c10"/>
          <w:bCs/>
          <w:iCs/>
          <w:color w:val="000000"/>
          <w:sz w:val="28"/>
          <w:szCs w:val="28"/>
        </w:rPr>
        <w:t>пальчиковой гимнастикой</w:t>
      </w:r>
      <w:r w:rsidR="00AF649E">
        <w:rPr>
          <w:rStyle w:val="c10"/>
          <w:bCs/>
          <w:iCs/>
          <w:color w:val="000000"/>
          <w:sz w:val="28"/>
          <w:szCs w:val="28"/>
        </w:rPr>
        <w:t>.</w:t>
      </w:r>
      <w:r w:rsidRPr="00F80DE8">
        <w:rPr>
          <w:rStyle w:val="c10"/>
          <w:bCs/>
          <w:iCs/>
          <w:color w:val="000000"/>
          <w:sz w:val="28"/>
          <w:szCs w:val="28"/>
        </w:rPr>
        <w:t xml:space="preserve"> </w:t>
      </w:r>
    </w:p>
    <w:p w14:paraId="649873C8" w14:textId="7FE2100A" w:rsidR="003A7E97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F80DE8">
        <w:rPr>
          <w:rStyle w:val="c10"/>
          <w:bCs/>
          <w:iCs/>
          <w:color w:val="000000"/>
          <w:sz w:val="28"/>
          <w:szCs w:val="28"/>
        </w:rPr>
        <w:t>«Две сороконожки»,</w:t>
      </w:r>
      <w:r w:rsidRPr="00F80DE8">
        <w:rPr>
          <w:rStyle w:val="c3"/>
          <w:color w:val="000000"/>
          <w:sz w:val="28"/>
          <w:szCs w:val="28"/>
        </w:rPr>
        <w:t> которую вы можете проводить с ребенком дома. Это</w:t>
      </w:r>
      <w:r>
        <w:rPr>
          <w:rStyle w:val="c3"/>
          <w:color w:val="000000"/>
          <w:sz w:val="28"/>
          <w:szCs w:val="28"/>
        </w:rPr>
        <w:t xml:space="preserve"> разнообразные движения пальцами рук с использованием стихов.</w:t>
      </w:r>
    </w:p>
    <w:p w14:paraId="46B16A98" w14:textId="77777777" w:rsidR="00126669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Давайте все вместе потренируемся.</w:t>
      </w:r>
    </w:p>
    <w:p w14:paraId="479E9AC5" w14:textId="04BB1261" w:rsidR="003A7E97" w:rsidRDefault="0036105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( </w:t>
      </w:r>
      <w:r w:rsidRPr="00F80DE8">
        <w:rPr>
          <w:rStyle w:val="c3"/>
          <w:b/>
          <w:color w:val="000000"/>
          <w:sz w:val="28"/>
          <w:szCs w:val="28"/>
          <w:u w:val="single"/>
        </w:rPr>
        <w:t xml:space="preserve">Практикум </w:t>
      </w:r>
      <w:r w:rsidR="00126669" w:rsidRPr="00F80DE8">
        <w:rPr>
          <w:rStyle w:val="c3"/>
          <w:b/>
          <w:color w:val="000000"/>
          <w:sz w:val="28"/>
          <w:szCs w:val="28"/>
          <w:u w:val="single"/>
        </w:rPr>
        <w:t>с родителями</w:t>
      </w:r>
      <w:r w:rsidR="00126669">
        <w:rPr>
          <w:rStyle w:val="c3"/>
          <w:color w:val="000000"/>
          <w:sz w:val="28"/>
          <w:szCs w:val="28"/>
        </w:rPr>
        <w:t>).</w:t>
      </w:r>
    </w:p>
    <w:p w14:paraId="2AA44C9D" w14:textId="62586AB4" w:rsidR="003A7E97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Style w:val="c11"/>
          <w:iCs/>
          <w:color w:val="000000"/>
          <w:sz w:val="28"/>
          <w:szCs w:val="28"/>
        </w:rPr>
      </w:pPr>
      <w:r w:rsidRPr="00126669">
        <w:rPr>
          <w:rStyle w:val="c11"/>
          <w:iCs/>
          <w:color w:val="000000"/>
          <w:sz w:val="28"/>
          <w:szCs w:val="28"/>
        </w:rPr>
        <w:lastRenderedPageBreak/>
        <w:t>Д</w:t>
      </w:r>
      <w:r w:rsidR="00126669">
        <w:rPr>
          <w:rStyle w:val="c11"/>
          <w:iCs/>
          <w:color w:val="000000"/>
          <w:sz w:val="28"/>
          <w:szCs w:val="28"/>
        </w:rPr>
        <w:t>ве сороконожки бежали по дорожке</w:t>
      </w:r>
      <w:r w:rsidR="00361057">
        <w:rPr>
          <w:rStyle w:val="c11"/>
          <w:iCs/>
          <w:color w:val="000000"/>
          <w:sz w:val="28"/>
          <w:szCs w:val="28"/>
        </w:rPr>
        <w:t xml:space="preserve"> </w:t>
      </w:r>
      <w:r w:rsidR="00126669">
        <w:rPr>
          <w:rStyle w:val="c11"/>
          <w:iCs/>
          <w:color w:val="000000"/>
          <w:sz w:val="28"/>
          <w:szCs w:val="28"/>
        </w:rPr>
        <w:t xml:space="preserve">(указательные и средние пальчики </w:t>
      </w:r>
    </w:p>
    <w:p w14:paraId="1277BB4A" w14:textId="1B006404" w:rsidR="00126669" w:rsidRPr="00126669" w:rsidRDefault="00126669" w:rsidP="00126669">
      <w:pPr>
        <w:pStyle w:val="c14"/>
        <w:shd w:val="clear" w:color="auto" w:fill="FFFFFF"/>
        <w:spacing w:before="0" w:beforeAutospacing="0" w:after="0" w:afterAutospacing="0"/>
        <w:ind w:left="4248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iCs/>
          <w:color w:val="000000"/>
          <w:sz w:val="28"/>
          <w:szCs w:val="28"/>
        </w:rPr>
        <w:t>обеих рук бегут к друг другу)</w:t>
      </w:r>
    </w:p>
    <w:p w14:paraId="7C1BDCBA" w14:textId="77777777" w:rsidR="003A7E97" w:rsidRPr="00126669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26669">
        <w:rPr>
          <w:rStyle w:val="c11"/>
          <w:iCs/>
          <w:color w:val="000000"/>
          <w:sz w:val="28"/>
          <w:szCs w:val="28"/>
        </w:rPr>
        <w:t>Бежали, бежали, друг друга повстречали.</w:t>
      </w:r>
    </w:p>
    <w:p w14:paraId="53EFC687" w14:textId="7A10161D" w:rsidR="003A7E97" w:rsidRPr="00126669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26669">
        <w:rPr>
          <w:rStyle w:val="c11"/>
          <w:iCs/>
          <w:color w:val="000000"/>
          <w:sz w:val="28"/>
          <w:szCs w:val="28"/>
        </w:rPr>
        <w:t>Друг друга повстречали, крепко обнимали</w:t>
      </w:r>
      <w:r w:rsidR="00806B0B">
        <w:rPr>
          <w:rStyle w:val="c11"/>
          <w:iCs/>
          <w:color w:val="000000"/>
          <w:sz w:val="28"/>
          <w:szCs w:val="28"/>
        </w:rPr>
        <w:t xml:space="preserve"> </w:t>
      </w:r>
      <w:r w:rsidR="00126669">
        <w:rPr>
          <w:rStyle w:val="c11"/>
          <w:iCs/>
          <w:color w:val="000000"/>
          <w:sz w:val="28"/>
          <w:szCs w:val="28"/>
        </w:rPr>
        <w:t>(сделать замочек из ладошек)</w:t>
      </w:r>
    </w:p>
    <w:p w14:paraId="30A005BB" w14:textId="77777777" w:rsidR="003A7E97" w:rsidRPr="00126669" w:rsidRDefault="003A7E97" w:rsidP="003A7E97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26669">
        <w:rPr>
          <w:rStyle w:val="c11"/>
          <w:iCs/>
          <w:color w:val="000000"/>
          <w:sz w:val="28"/>
          <w:szCs w:val="28"/>
        </w:rPr>
        <w:t>Так крепко обнимали, что их с трудом разняли.</w:t>
      </w:r>
      <w:r w:rsidRPr="00126669">
        <w:rPr>
          <w:rStyle w:val="c3"/>
          <w:color w:val="000000"/>
          <w:sz w:val="28"/>
          <w:szCs w:val="28"/>
        </w:rPr>
        <w:t> </w:t>
      </w:r>
    </w:p>
    <w:p w14:paraId="14A9622B" w14:textId="708021E4" w:rsidR="003A7E97" w:rsidRPr="00C841A0" w:rsidRDefault="003A7E97" w:rsidP="003A7E97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 xml:space="preserve">  </w:t>
      </w:r>
      <w:r>
        <w:rPr>
          <w:rStyle w:val="c3"/>
          <w:color w:val="000000"/>
          <w:sz w:val="28"/>
          <w:szCs w:val="28"/>
        </w:rPr>
        <w:t>Пальчиковые игры на основе стихов развивают чувство ритма и помогают работать над дикцией детей.</w:t>
      </w:r>
    </w:p>
    <w:p w14:paraId="59357C75" w14:textId="036235D6" w:rsidR="00F80DE8" w:rsidRPr="001E09C6" w:rsidRDefault="00F80DE8" w:rsidP="003A7E97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  <w:u w:val="single"/>
        </w:rPr>
      </w:pPr>
      <w:r w:rsidRPr="001E09C6">
        <w:rPr>
          <w:rStyle w:val="c3"/>
          <w:b/>
          <w:bCs/>
          <w:color w:val="000000"/>
          <w:sz w:val="28"/>
          <w:szCs w:val="28"/>
          <w:u w:val="single"/>
        </w:rPr>
        <w:t>Массаж.</w:t>
      </w:r>
    </w:p>
    <w:p w14:paraId="31E7A395" w14:textId="77777777" w:rsidR="00F80DE8" w:rsidRPr="00F80DE8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F80DE8">
        <w:rPr>
          <w:rStyle w:val="c10"/>
          <w:bCs/>
          <w:iCs/>
          <w:color w:val="000000"/>
          <w:sz w:val="28"/>
          <w:szCs w:val="28"/>
        </w:rPr>
        <w:t>Для развития речи ребенка полезно знать элементарные приемы самомассажа</w:t>
      </w:r>
      <w:r w:rsidRPr="00F80DE8">
        <w:rPr>
          <w:rStyle w:val="c3"/>
          <w:color w:val="000000"/>
          <w:sz w:val="28"/>
          <w:szCs w:val="28"/>
        </w:rPr>
        <w:t xml:space="preserve">. </w:t>
      </w:r>
    </w:p>
    <w:p w14:paraId="1E7B5203" w14:textId="6F11AAE7" w:rsidR="00F80DE8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Он включает обычно поглаживания, постукивания кончиками пальцев, массирование определенных точек. Можно проводить самомассаж лица, ушей, пальцев рук ладоней рук и стоп ног. Именно здесь находятся зоны, точки, связанные с работой мозга, речевых и двигательных центров.</w:t>
      </w:r>
    </w:p>
    <w:p w14:paraId="7C06107B" w14:textId="2B10C74A" w:rsidR="00F80DE8" w:rsidRPr="008C4278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Я вас познакомлю с фрагментом комплекса </w:t>
      </w:r>
      <w:r w:rsidRPr="008C4278">
        <w:rPr>
          <w:rStyle w:val="c10"/>
          <w:bCs/>
          <w:iCs/>
          <w:color w:val="000000"/>
          <w:sz w:val="28"/>
          <w:szCs w:val="28"/>
        </w:rPr>
        <w:t>самомассажа лица «</w:t>
      </w:r>
      <w:r w:rsidR="001E09C6">
        <w:rPr>
          <w:rStyle w:val="c10"/>
          <w:bCs/>
          <w:iCs/>
          <w:color w:val="000000"/>
          <w:sz w:val="28"/>
          <w:szCs w:val="28"/>
        </w:rPr>
        <w:t>Умывальная</w:t>
      </w:r>
      <w:r w:rsidRPr="008C4278">
        <w:rPr>
          <w:rStyle w:val="c10"/>
          <w:bCs/>
          <w:iCs/>
          <w:color w:val="000000"/>
          <w:sz w:val="28"/>
          <w:szCs w:val="28"/>
        </w:rPr>
        <w:t>».</w:t>
      </w:r>
      <w:r w:rsidRPr="008C4278">
        <w:rPr>
          <w:rStyle w:val="c3"/>
          <w:color w:val="000000"/>
          <w:sz w:val="28"/>
          <w:szCs w:val="28"/>
        </w:rPr>
        <w:t> </w:t>
      </w:r>
    </w:p>
    <w:p w14:paraId="0FB34542" w14:textId="1F71FEE7" w:rsidR="00F80DE8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Выполнение этого комплекса тонизирует мышцы лица, которые участвуют в артикуляции и мимике, активизирует работу речевых центров. Давайте выполним его вместе.</w:t>
      </w:r>
    </w:p>
    <w:p w14:paraId="734CAE78" w14:textId="3292D824" w:rsidR="001E09C6" w:rsidRDefault="001E09C6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Кран откройся, (имитируем открывание крана с проговаривание «чик-чик»)</w:t>
      </w:r>
    </w:p>
    <w:p w14:paraId="467AB784" w14:textId="497752A2" w:rsidR="001E09C6" w:rsidRDefault="001E09C6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Нос, умойся</w:t>
      </w:r>
      <w:r w:rsidR="00D40B8D">
        <w:rPr>
          <w:rStyle w:val="c3"/>
          <w:color w:val="000000"/>
          <w:sz w:val="28"/>
          <w:szCs w:val="28"/>
        </w:rPr>
        <w:t>, (трем слегка нос пальчиками)</w:t>
      </w:r>
    </w:p>
    <w:p w14:paraId="59C56F4B" w14:textId="5BE9CE95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Моем сразу оба глаза, (слегка массируем глазки)</w:t>
      </w:r>
    </w:p>
    <w:p w14:paraId="2FDB3FEC" w14:textId="4C9DC70B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Моем щечки, (поглаживаем обе щечки)</w:t>
      </w:r>
    </w:p>
    <w:p w14:paraId="11302F0B" w14:textId="33A6FEF3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Моем лобик, (гладим лоб)</w:t>
      </w:r>
    </w:p>
    <w:p w14:paraId="288F7B6F" w14:textId="7823DD49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Шею тоже мы помоем (гладим шею)</w:t>
      </w:r>
    </w:p>
    <w:p w14:paraId="12ED426B" w14:textId="064B627F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Будем чистые всегда </w:t>
      </w:r>
    </w:p>
    <w:p w14:paraId="150E6833" w14:textId="62852630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И поможет нам вода!</w:t>
      </w:r>
    </w:p>
    <w:p w14:paraId="2916DD8D" w14:textId="672DEB09" w:rsid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Грязь смывайся навсегда! (трем ладошку о ладошку)</w:t>
      </w:r>
    </w:p>
    <w:p w14:paraId="37C57A44" w14:textId="77777777" w:rsidR="00D40B8D" w:rsidRPr="00D40B8D" w:rsidRDefault="00D40B8D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2E23678" w14:textId="77777777" w:rsidR="00F80DE8" w:rsidRPr="00D40B8D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  <w:u w:val="single"/>
        </w:rPr>
      </w:pPr>
      <w:r w:rsidRPr="00D40B8D">
        <w:rPr>
          <w:rStyle w:val="c3"/>
          <w:b/>
          <w:bCs/>
          <w:color w:val="000000"/>
          <w:sz w:val="28"/>
          <w:szCs w:val="28"/>
          <w:u w:val="single"/>
        </w:rPr>
        <w:t>Игры с массажными мячами, карандашами шишками, бумагой.</w:t>
      </w:r>
    </w:p>
    <w:p w14:paraId="1861253D" w14:textId="57C65C46" w:rsidR="001E09C6" w:rsidRPr="009F4633" w:rsidRDefault="00130516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u w:val="single"/>
        </w:rPr>
      </w:pPr>
      <w:r w:rsidRPr="00D40B8D">
        <w:rPr>
          <w:rStyle w:val="c3"/>
          <w:b/>
          <w:bCs/>
          <w:color w:val="000000"/>
          <w:sz w:val="28"/>
          <w:szCs w:val="28"/>
          <w:u w:val="single"/>
        </w:rPr>
        <w:t>(</w:t>
      </w:r>
      <w:r w:rsidR="00F80DE8" w:rsidRPr="00D40B8D">
        <w:rPr>
          <w:rStyle w:val="c3"/>
          <w:b/>
          <w:bCs/>
          <w:color w:val="000000"/>
          <w:sz w:val="28"/>
          <w:szCs w:val="28"/>
          <w:u w:val="single"/>
        </w:rPr>
        <w:t>Практикум с родителями</w:t>
      </w:r>
      <w:r w:rsidRPr="00D40B8D">
        <w:rPr>
          <w:rStyle w:val="c3"/>
          <w:b/>
          <w:bCs/>
          <w:color w:val="000000"/>
          <w:sz w:val="28"/>
          <w:szCs w:val="28"/>
          <w:u w:val="single"/>
        </w:rPr>
        <w:t>)</w:t>
      </w:r>
      <w:r w:rsidR="00F80DE8" w:rsidRPr="00D40B8D">
        <w:rPr>
          <w:rStyle w:val="c3"/>
          <w:b/>
          <w:bCs/>
          <w:color w:val="000000"/>
          <w:sz w:val="28"/>
          <w:szCs w:val="28"/>
          <w:u w:val="single"/>
        </w:rPr>
        <w:t>.</w:t>
      </w:r>
      <w:r w:rsidR="00D40B8D">
        <w:rPr>
          <w:rStyle w:val="c3"/>
          <w:b/>
          <w:bCs/>
          <w:color w:val="000000"/>
          <w:sz w:val="28"/>
          <w:szCs w:val="28"/>
          <w:u w:val="single"/>
        </w:rPr>
        <w:t xml:space="preserve"> </w:t>
      </w:r>
      <w:r w:rsidR="00D40B8D" w:rsidRPr="009F4633">
        <w:rPr>
          <w:rStyle w:val="c3"/>
          <w:color w:val="000000"/>
          <w:sz w:val="28"/>
          <w:szCs w:val="28"/>
          <w:u w:val="single"/>
        </w:rPr>
        <w:t>Слайд 9</w:t>
      </w:r>
    </w:p>
    <w:p w14:paraId="6FCEC849" w14:textId="5C4FE89B" w:rsidR="00D40B8D" w:rsidRPr="009F4633" w:rsidRDefault="009F4633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u w:val="single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 xml:space="preserve">Смотрим </w:t>
      </w:r>
      <w:proofErr w:type="spellStart"/>
      <w:r>
        <w:rPr>
          <w:rStyle w:val="c3"/>
          <w:b/>
          <w:bCs/>
          <w:color w:val="000000"/>
          <w:sz w:val="28"/>
          <w:szCs w:val="28"/>
          <w:u w:val="single"/>
        </w:rPr>
        <w:t>видиоролик</w:t>
      </w:r>
      <w:proofErr w:type="spellEnd"/>
      <w:r>
        <w:rPr>
          <w:rStyle w:val="c3"/>
          <w:b/>
          <w:bCs/>
          <w:color w:val="000000"/>
          <w:sz w:val="28"/>
          <w:szCs w:val="28"/>
          <w:u w:val="single"/>
        </w:rPr>
        <w:t xml:space="preserve"> с показом детей. </w:t>
      </w:r>
      <w:r w:rsidRPr="009F4633">
        <w:rPr>
          <w:rStyle w:val="c3"/>
          <w:color w:val="000000"/>
          <w:sz w:val="28"/>
          <w:szCs w:val="28"/>
          <w:u w:val="single"/>
        </w:rPr>
        <w:t>Слайд 10</w:t>
      </w:r>
    </w:p>
    <w:p w14:paraId="3272DFAB" w14:textId="54A7A854" w:rsidR="00F80DE8" w:rsidRPr="008C4278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u w:val="single"/>
        </w:rPr>
      </w:pPr>
      <w:r>
        <w:rPr>
          <w:rStyle w:val="c3"/>
          <w:color w:val="000000"/>
          <w:sz w:val="28"/>
          <w:szCs w:val="28"/>
          <w:u w:val="single"/>
        </w:rPr>
        <w:t xml:space="preserve"> Приложение</w:t>
      </w:r>
      <w:r w:rsidR="00806B0B">
        <w:rPr>
          <w:rStyle w:val="c3"/>
          <w:color w:val="000000"/>
          <w:sz w:val="28"/>
          <w:szCs w:val="28"/>
          <w:u w:val="single"/>
        </w:rPr>
        <w:t xml:space="preserve"> 1</w:t>
      </w:r>
    </w:p>
    <w:p w14:paraId="7BFB7E15" w14:textId="009B69CA" w:rsidR="00F80DE8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Fonts w:eastAsia="+mj-ea"/>
          <w:bCs/>
          <w:color w:val="000000"/>
          <w:kern w:val="24"/>
          <w:position w:val="1"/>
          <w:sz w:val="28"/>
          <w:szCs w:val="28"/>
        </w:rPr>
      </w:pPr>
      <w:r w:rsidRPr="008C4278">
        <w:rPr>
          <w:rFonts w:eastAsia="+mj-ea"/>
          <w:bCs/>
          <w:color w:val="000000"/>
          <w:kern w:val="24"/>
          <w:position w:val="1"/>
          <w:sz w:val="28"/>
          <w:szCs w:val="28"/>
        </w:rPr>
        <w:t>Сейчас м</w:t>
      </w:r>
      <w:r>
        <w:rPr>
          <w:rFonts w:eastAsia="+mj-ea"/>
          <w:bCs/>
          <w:color w:val="000000"/>
          <w:kern w:val="24"/>
          <w:position w:val="1"/>
          <w:sz w:val="28"/>
          <w:szCs w:val="28"/>
        </w:rPr>
        <w:t xml:space="preserve">ы с вами выполним </w:t>
      </w:r>
      <w:r w:rsidRPr="008C4278">
        <w:rPr>
          <w:rFonts w:eastAsia="+mj-ea"/>
          <w:bCs/>
          <w:color w:val="000000"/>
          <w:kern w:val="24"/>
          <w:position w:val="1"/>
          <w:sz w:val="28"/>
          <w:szCs w:val="28"/>
        </w:rPr>
        <w:t>массаж</w:t>
      </w:r>
      <w:r>
        <w:rPr>
          <w:rFonts w:eastAsia="+mj-ea"/>
          <w:bCs/>
          <w:color w:val="000000"/>
          <w:kern w:val="24"/>
          <w:position w:val="1"/>
          <w:sz w:val="28"/>
          <w:szCs w:val="28"/>
        </w:rPr>
        <w:t>и с различными предметами</w:t>
      </w:r>
      <w:r w:rsidRPr="008C4278">
        <w:rPr>
          <w:rFonts w:eastAsia="+mj-ea"/>
          <w:bCs/>
          <w:color w:val="000000"/>
          <w:kern w:val="24"/>
          <w:position w:val="1"/>
          <w:sz w:val="28"/>
          <w:szCs w:val="28"/>
        </w:rPr>
        <w:t>.</w:t>
      </w:r>
    </w:p>
    <w:p w14:paraId="653617F0" w14:textId="75C82BEC" w:rsidR="009F4633" w:rsidRPr="008C4278" w:rsidRDefault="009F4633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Fonts w:eastAsia="+mj-ea"/>
          <w:bCs/>
          <w:color w:val="000000"/>
          <w:kern w:val="24"/>
          <w:position w:val="1"/>
          <w:sz w:val="28"/>
          <w:szCs w:val="28"/>
        </w:rPr>
      </w:pPr>
      <w:r>
        <w:rPr>
          <w:rFonts w:eastAsia="+mj-ea"/>
          <w:bCs/>
          <w:color w:val="000000"/>
          <w:kern w:val="24"/>
          <w:position w:val="1"/>
          <w:sz w:val="28"/>
          <w:szCs w:val="28"/>
        </w:rPr>
        <w:t>Слайд 11</w:t>
      </w:r>
    </w:p>
    <w:p w14:paraId="7A20D919" w14:textId="77777777" w:rsidR="00F80DE8" w:rsidRPr="00D40B8D" w:rsidRDefault="00F80DE8" w:rsidP="00F80DE8">
      <w:pPr>
        <w:pStyle w:val="c0"/>
        <w:shd w:val="clear" w:color="auto" w:fill="FFFFFF"/>
        <w:spacing w:before="0" w:beforeAutospacing="0" w:after="0" w:afterAutospacing="0"/>
        <w:jc w:val="both"/>
        <w:rPr>
          <w:rFonts w:eastAsia="+mj-ea"/>
          <w:b/>
          <w:color w:val="000000"/>
          <w:kern w:val="24"/>
          <w:position w:val="1"/>
          <w:sz w:val="28"/>
          <w:szCs w:val="28"/>
        </w:rPr>
      </w:pPr>
      <w:r w:rsidRPr="00D40B8D">
        <w:rPr>
          <w:rFonts w:eastAsia="+mj-ea"/>
          <w:b/>
          <w:color w:val="000000"/>
          <w:kern w:val="24"/>
          <w:position w:val="1"/>
          <w:sz w:val="28"/>
          <w:szCs w:val="28"/>
        </w:rPr>
        <w:t>Повторяйте за мной.</w:t>
      </w:r>
    </w:p>
    <w:p w14:paraId="4D261683" w14:textId="77777777" w:rsidR="00F80DE8" w:rsidRDefault="00F80DE8" w:rsidP="003A7E97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1FD92CB0" w14:textId="77777777" w:rsidR="003A7E97" w:rsidRDefault="003A7E97" w:rsidP="009F4633">
      <w:pPr>
        <w:pStyle w:val="c2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Артикуляционная гимнастика</w:t>
      </w:r>
    </w:p>
    <w:p w14:paraId="6994200C" w14:textId="13EACB2A" w:rsidR="003A7E97" w:rsidRDefault="003A7E97" w:rsidP="003A7E97">
      <w:pPr>
        <w:pStyle w:val="c19"/>
        <w:shd w:val="clear" w:color="auto" w:fill="FFFFFF"/>
        <w:spacing w:before="0" w:beforeAutospacing="0" w:after="0" w:afterAutospacing="0"/>
        <w:ind w:left="-16" w:right="188" w:firstLine="61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Артикуляционная гимнастика — это гимнастика для языка и губ. Язык — </w:t>
      </w:r>
      <w:r w:rsidR="00713E63">
        <w:rPr>
          <w:rStyle w:val="c3"/>
          <w:color w:val="000000"/>
          <w:sz w:val="28"/>
          <w:szCs w:val="28"/>
        </w:rPr>
        <w:t>главная мышца органов речи. Язычок</w:t>
      </w:r>
      <w:r>
        <w:rPr>
          <w:rStyle w:val="c3"/>
          <w:color w:val="000000"/>
          <w:sz w:val="28"/>
          <w:szCs w:val="28"/>
        </w:rPr>
        <w:t xml:space="preserve"> необходимо тренировать и развивать для того, чтобы он мог правильно выполнять определенные конкретные движения, которые называют звукопроизношение.</w:t>
      </w:r>
    </w:p>
    <w:p w14:paraId="729E4A77" w14:textId="77777777" w:rsidR="003A7E97" w:rsidRDefault="003A7E97" w:rsidP="003A7E97">
      <w:pPr>
        <w:pStyle w:val="c19"/>
        <w:shd w:val="clear" w:color="auto" w:fill="FFFFFF"/>
        <w:spacing w:before="0" w:beforeAutospacing="0" w:after="0" w:afterAutospacing="0"/>
        <w:ind w:left="-16" w:right="188" w:firstLine="61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Губы и язык должны быть гибкими и сильными. Для выполнения артикуляционной гимнастики нужно зеркало. Ребенок должен видеть, как </w:t>
      </w:r>
      <w:r>
        <w:rPr>
          <w:rStyle w:val="c3"/>
          <w:color w:val="000000"/>
          <w:sz w:val="28"/>
          <w:szCs w:val="28"/>
        </w:rPr>
        <w:lastRenderedPageBreak/>
        <w:t>работает его язык, где он расположен. Для того, чтобы довести упражнения до автоматизма нужно постоянно упражняться.</w:t>
      </w:r>
    </w:p>
    <w:p w14:paraId="3D9BBCD4" w14:textId="77777777" w:rsidR="003A7E97" w:rsidRPr="003A7E97" w:rsidRDefault="003A7E97" w:rsidP="003A7E97">
      <w:pPr>
        <w:shd w:val="clear" w:color="auto" w:fill="FFFFFF"/>
        <w:spacing w:after="0"/>
        <w:ind w:left="-16" w:right="188" w:firstLine="582"/>
        <w:jc w:val="both"/>
        <w:rPr>
          <w:rFonts w:ascii="Times New Roman" w:hAnsi="Times New Roman" w:cs="Times New Roman"/>
          <w:color w:val="000000"/>
        </w:rPr>
      </w:pPr>
      <w:r w:rsidRPr="003A7E97">
        <w:rPr>
          <w:rStyle w:val="c3"/>
          <w:rFonts w:ascii="Times New Roman" w:hAnsi="Times New Roman" w:cs="Times New Roman"/>
          <w:color w:val="000000"/>
          <w:sz w:val="28"/>
          <w:szCs w:val="28"/>
        </w:rPr>
        <w:t>Важно выполнять упражнения правильно, внимательно следить за положением языка. Упражняться нужно каждый день по 5-7 минут. Желательно 2 раза в день. Результат - правильная и четкая речь.</w:t>
      </w:r>
    </w:p>
    <w:p w14:paraId="1AA7E5C3" w14:textId="36EA5255" w:rsidR="003A7E97" w:rsidRPr="003A7E97" w:rsidRDefault="003A7E97" w:rsidP="003A7E97">
      <w:pPr>
        <w:shd w:val="clear" w:color="auto" w:fill="FFFFFF"/>
        <w:spacing w:after="0"/>
        <w:ind w:left="-16" w:right="188" w:firstLine="582"/>
        <w:jc w:val="both"/>
        <w:rPr>
          <w:rFonts w:ascii="Times New Roman" w:hAnsi="Times New Roman" w:cs="Times New Roman"/>
          <w:color w:val="000000"/>
        </w:rPr>
      </w:pPr>
      <w:r w:rsidRPr="003A7E97">
        <w:rPr>
          <w:rStyle w:val="c3"/>
          <w:rFonts w:ascii="Times New Roman" w:hAnsi="Times New Roman" w:cs="Times New Roman"/>
          <w:color w:val="000000"/>
          <w:sz w:val="28"/>
          <w:szCs w:val="28"/>
        </w:rPr>
        <w:t>Сейчас в игровой форме мы с вами выполним артикуляционную гимнастику.</w:t>
      </w:r>
    </w:p>
    <w:p w14:paraId="177CC25B" w14:textId="5B85A4CC" w:rsidR="00126669" w:rsidRDefault="003A7E97" w:rsidP="003A7E97">
      <w:pPr>
        <w:pStyle w:val="c0"/>
        <w:shd w:val="clear" w:color="auto" w:fill="FFFFFF"/>
        <w:spacing w:before="0" w:beforeAutospacing="0" w:after="0" w:afterAutospacing="0"/>
        <w:jc w:val="both"/>
        <w:rPr>
          <w:rFonts w:eastAsia="+mj-ea"/>
          <w:bCs/>
          <w:color w:val="000000"/>
          <w:kern w:val="24"/>
          <w:position w:val="1"/>
          <w:sz w:val="28"/>
          <w:szCs w:val="28"/>
        </w:rPr>
      </w:pPr>
      <w:r w:rsidRPr="003A7E97">
        <w:rPr>
          <w:rStyle w:val="c11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(Видеоматериал</w:t>
      </w:r>
      <w:r w:rsidR="00806B0B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«Путешествие машинки</w:t>
      </w:r>
      <w:r w:rsidRPr="003A7E97">
        <w:rPr>
          <w:rStyle w:val="c3"/>
          <w:color w:val="000000"/>
          <w:sz w:val="28"/>
          <w:szCs w:val="28"/>
        </w:rPr>
        <w:t>» - родители выполняют компле</w:t>
      </w:r>
      <w:r w:rsidR="00EE5C2A">
        <w:rPr>
          <w:rStyle w:val="c3"/>
          <w:color w:val="000000"/>
          <w:sz w:val="28"/>
          <w:szCs w:val="28"/>
        </w:rPr>
        <w:t>кс артикуляционной</w:t>
      </w:r>
      <w:r w:rsidR="005C40E0">
        <w:rPr>
          <w:rStyle w:val="c3"/>
          <w:color w:val="000000"/>
          <w:sz w:val="28"/>
          <w:szCs w:val="28"/>
        </w:rPr>
        <w:tab/>
      </w:r>
      <w:r w:rsidR="00EE5C2A">
        <w:rPr>
          <w:rStyle w:val="c3"/>
          <w:color w:val="000000"/>
          <w:sz w:val="28"/>
          <w:szCs w:val="28"/>
        </w:rPr>
        <w:t>гимнастики).</w:t>
      </w:r>
      <w:r w:rsidR="00551471" w:rsidRPr="003A7E97">
        <w:rPr>
          <w:rFonts w:eastAsia="+mj-ea"/>
          <w:bCs/>
          <w:color w:val="000000"/>
          <w:kern w:val="24"/>
          <w:position w:val="1"/>
          <w:sz w:val="28"/>
          <w:szCs w:val="28"/>
        </w:rPr>
        <w:br/>
      </w:r>
      <w:r w:rsidR="00126669">
        <w:rPr>
          <w:rFonts w:eastAsia="+mj-ea"/>
          <w:bCs/>
          <w:color w:val="000000"/>
          <w:kern w:val="24"/>
          <w:position w:val="1"/>
          <w:sz w:val="28"/>
          <w:szCs w:val="28"/>
        </w:rPr>
        <w:t>Показ слайдов.</w:t>
      </w:r>
    </w:p>
    <w:p w14:paraId="3CE88F3E" w14:textId="2838DF00" w:rsidR="00442E2F" w:rsidRPr="009F4633" w:rsidRDefault="00551471" w:rsidP="003A7E97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  <w:u w:val="single"/>
        </w:rPr>
      </w:pPr>
      <w:r w:rsidRPr="009F4633">
        <w:rPr>
          <w:rFonts w:eastAsia="+mj-ea"/>
          <w:b/>
          <w:color w:val="000000"/>
          <w:kern w:val="24"/>
          <w:position w:val="1"/>
          <w:sz w:val="28"/>
          <w:szCs w:val="28"/>
          <w:u w:val="single"/>
        </w:rPr>
        <w:t>Разучивание коротких стишков.</w:t>
      </w:r>
    </w:p>
    <w:p w14:paraId="457AC14C" w14:textId="77777777" w:rsidR="003A7E97" w:rsidRDefault="00551471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</w:pPr>
      <w:r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 Польза –</w:t>
      </w: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 </w:t>
      </w:r>
      <w:r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у детей развивается пассивный и активный словарь. Ведь, чтоб выучить стихотворение ему необходимо повторить его несколько раз.</w:t>
      </w:r>
    </w:p>
    <w:p w14:paraId="25CF6316" w14:textId="743F6253" w:rsidR="00126669" w:rsidRDefault="00126669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</w:pP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Мы часто повторяем с детьми стихи Агн</w:t>
      </w:r>
      <w:r w:rsidR="00C80149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ии</w:t>
      </w: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 Барто.</w:t>
      </w:r>
    </w:p>
    <w:p w14:paraId="3EABFCF1" w14:textId="77777777" w:rsidR="00C80149" w:rsidRDefault="00126669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</w:pP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А, вы помните эти стихи? (рассказывают родители)</w:t>
      </w:r>
      <w:r w:rsidR="00C80149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.</w:t>
      </w:r>
    </w:p>
    <w:p w14:paraId="6D47E362" w14:textId="76457314" w:rsidR="00442E2F" w:rsidRPr="00126669" w:rsidRDefault="00C80149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  <w:u w:val="single"/>
        </w:rPr>
      </w:pP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Молодцы!</w:t>
      </w:r>
      <w:r w:rsidR="00551471"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br/>
      </w:r>
      <w:r w:rsidR="00551471" w:rsidRPr="00126669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  <w:u w:val="single"/>
        </w:rPr>
        <w:t xml:space="preserve">Потешки и песенки. </w:t>
      </w:r>
    </w:p>
    <w:p w14:paraId="3F9876F2" w14:textId="77777777" w:rsidR="00C80149" w:rsidRDefault="00551471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</w:pPr>
      <w:r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Дети раннего возраста, в большинстве случаев, в силах проговорить только окончание слова и в данном случае песенки</w:t>
      </w:r>
      <w:r w:rsidR="00C80149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 </w:t>
      </w:r>
      <w:r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- отличный приём для развития речи.</w:t>
      </w:r>
    </w:p>
    <w:p w14:paraId="3FAB1C30" w14:textId="277327D1" w:rsidR="004902E0" w:rsidRDefault="00C80149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</w:pP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Песня про паровоз и другие.</w:t>
      </w:r>
      <w:r w:rsidR="00551471"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br/>
      </w:r>
      <w:r w:rsidR="00551471" w:rsidRPr="00126669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  <w:u w:val="single"/>
        </w:rPr>
        <w:t>Дидактические игры.</w:t>
      </w:r>
      <w:r w:rsidR="009F4633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  <w:u w:val="single"/>
        </w:rPr>
        <w:t xml:space="preserve">  Слайд 12</w:t>
      </w:r>
      <w:r w:rsidR="00551471" w:rsidRPr="00126669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  <w:u w:val="single"/>
        </w:rPr>
        <w:br/>
      </w:r>
      <w:r w:rsidR="00551471"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Например: игра «Чудесный мешочек». </w:t>
      </w:r>
    </w:p>
    <w:p w14:paraId="49570B62" w14:textId="0CCD8BBC" w:rsidR="00442E2F" w:rsidRDefault="00806B0B" w:rsidP="009E511E">
      <w:pPr>
        <w:shd w:val="clear" w:color="auto" w:fill="FFFFFF"/>
        <w:spacing w:before="90" w:after="90" w:line="240" w:lineRule="auto"/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</w:pP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(</w:t>
      </w:r>
      <w:r w:rsidR="00551471"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Смысл игры заключается в угадывании, например, домашних животных</w:t>
      </w:r>
    </w:p>
    <w:p w14:paraId="468C9857" w14:textId="447651BC" w:rsidR="004902E0" w:rsidRDefault="00DD73C7" w:rsidP="009E511E">
      <w:pPr>
        <w:shd w:val="clear" w:color="auto" w:fill="FFFFFF"/>
        <w:spacing w:before="90" w:after="90" w:line="240" w:lineRule="auto"/>
        <w:rPr>
          <w:rFonts w:ascii="Times New Roman" w:eastAsiaTheme="majorEastAsia" w:hAnsi="Times New Roman" w:cs="Times New Roman"/>
          <w:bCs/>
          <w:color w:val="FFFFFF" w:themeColor="background1"/>
          <w:kern w:val="24"/>
          <w:position w:val="1"/>
          <w:sz w:val="28"/>
          <w:szCs w:val="28"/>
        </w:rPr>
      </w:pPr>
      <w:r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 </w:t>
      </w:r>
      <w:r w:rsidR="00551471"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 xml:space="preserve">находится в мешочке могут любые группы предметов, уже известных малышу, </w:t>
      </w:r>
      <w:r w:rsidR="00806B0B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(</w:t>
      </w:r>
      <w:r w:rsidR="00551471" w:rsidRPr="00551471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фрукты, посуда) и звукоподражание им, либо проговаривание названия того, что из мешочка достали. Эта игра тоже хорошо оказывает влияние на развитие реч</w:t>
      </w:r>
      <w:r w:rsidR="004902E0">
        <w:rPr>
          <w:rFonts w:ascii="Times New Roman" w:eastAsia="+mj-ea" w:hAnsi="Times New Roman" w:cs="Times New Roman"/>
          <w:bCs/>
          <w:color w:val="000000"/>
          <w:kern w:val="24"/>
          <w:position w:val="1"/>
          <w:sz w:val="28"/>
          <w:szCs w:val="28"/>
        </w:rPr>
        <w:t>и.</w:t>
      </w:r>
    </w:p>
    <w:p w14:paraId="2EDD90E4" w14:textId="77777777" w:rsidR="008C4278" w:rsidRDefault="008C4278" w:rsidP="009E511E">
      <w:pPr>
        <w:shd w:val="clear" w:color="auto" w:fill="FFFFFF"/>
        <w:spacing w:before="90" w:after="9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8C4278">
        <w:rPr>
          <w:rFonts w:ascii="Times New Roman" w:eastAsiaTheme="majorEastAsia" w:hAnsi="Times New Roman" w:cs="Times New Roman"/>
          <w:bCs/>
          <w:color w:val="FFFFFF" w:themeColor="background1"/>
          <w:kern w:val="24"/>
          <w:position w:val="1"/>
          <w:sz w:val="28"/>
          <w:szCs w:val="28"/>
          <w:u w:val="single"/>
        </w:rPr>
        <w:t>И</w:t>
      </w:r>
      <w:r w:rsidR="00551471" w:rsidRPr="008C4278"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</w:rPr>
        <w:t>Чтение и рассматривание книг, показ различных видов театра</w:t>
      </w:r>
      <w:r w:rsidR="00551471" w:rsidRPr="00551471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</w:p>
    <w:p w14:paraId="13EA63D9" w14:textId="77777777" w:rsidR="00C13B72" w:rsidRDefault="00551471" w:rsidP="009E511E">
      <w:pPr>
        <w:shd w:val="clear" w:color="auto" w:fill="FFFFFF"/>
        <w:spacing w:before="90" w:after="90" w:line="240" w:lineRule="auto"/>
        <w:rPr>
          <w:rFonts w:eastAsiaTheme="majorEastAsia" w:cstheme="majorBidi"/>
          <w:b/>
          <w:bCs/>
          <w:color w:val="FFFFFF" w:themeColor="background1"/>
          <w:kern w:val="24"/>
          <w:position w:val="1"/>
          <w:sz w:val="50"/>
          <w:szCs w:val="50"/>
        </w:rPr>
      </w:pPr>
      <w:r w:rsidRPr="00551471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также является</w:t>
      </w:r>
      <w:r w:rsidR="00DD73C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551471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основой развития речи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.</w:t>
      </w:r>
      <w:r w:rsidR="00B11181">
        <w:rPr>
          <w:rFonts w:eastAsiaTheme="majorEastAsia" w:cstheme="majorBidi"/>
          <w:b/>
          <w:bCs/>
          <w:color w:val="FFFFFF" w:themeColor="background1"/>
          <w:kern w:val="24"/>
          <w:position w:val="1"/>
          <w:sz w:val="50"/>
          <w:szCs w:val="50"/>
        </w:rPr>
        <w:t xml:space="preserve"> </w:t>
      </w:r>
    </w:p>
    <w:p w14:paraId="6190F014" w14:textId="5676CBD2" w:rsidR="004902E0" w:rsidRPr="00806B0B" w:rsidRDefault="003F5DD2" w:rsidP="009E511E">
      <w:pPr>
        <w:shd w:val="clear" w:color="auto" w:fill="FFFFFF"/>
        <w:spacing w:before="90" w:after="90" w:line="240" w:lineRule="auto"/>
        <w:rPr>
          <w:rFonts w:ascii="Times New Roman" w:eastAsiaTheme="majorEastAsia" w:hAnsi="Times New Roman" w:cs="Times New Roman"/>
          <w:bCs/>
          <w:color w:val="FFFFFF" w:themeColor="background1"/>
          <w:kern w:val="24"/>
          <w:position w:val="1"/>
          <w:sz w:val="28"/>
          <w:szCs w:val="28"/>
        </w:rPr>
      </w:pPr>
      <w:r>
        <w:rPr>
          <w:rFonts w:eastAsiaTheme="majorEastAsia" w:cstheme="majorBidi"/>
          <w:b/>
          <w:bCs/>
          <w:color w:val="FFFFFF" w:themeColor="background1"/>
          <w:kern w:val="24"/>
          <w:position w:val="1"/>
          <w:sz w:val="50"/>
          <w:szCs w:val="50"/>
        </w:rPr>
        <w:t xml:space="preserve"> </w:t>
      </w:r>
      <w:r w:rsidR="009E511E" w:rsidRPr="008C42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Упражнения на развитие дыхания.</w:t>
      </w:r>
    </w:p>
    <w:p w14:paraId="7CE5D97D" w14:textId="19E16786" w:rsidR="009E511E" w:rsidRPr="00D81471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Необходимо науч</w:t>
      </w:r>
      <w:r w:rsidR="005514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ить 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малыша правильному дыханию для того, чтобы ребенок мог легко говорить длинными, сложными предложениями; Гимнастика язычка – нашим детям очень необходима, т.к. помогает выработать правильные полноценные движения языка, необходимые для правильного произношения звуков</w:t>
      </w:r>
      <w:r w:rsidR="009F46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DDDEA53" w14:textId="1B80CA63" w:rsidR="009D4421" w:rsidRPr="009F4633" w:rsidRDefault="009D4421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9F46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Игры на развитие речевого дыхания.</w:t>
      </w:r>
    </w:p>
    <w:p w14:paraId="05657887" w14:textId="6CF34E4D" w:rsidR="00C13B72" w:rsidRPr="00D81471" w:rsidRDefault="00C13B72" w:rsidP="00C13B72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науч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ить 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малыша правильному дыханию для того, чтобы ребенок мог легко говорить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линными, сложными предложениями.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Гимнастика язычка – нашим детям очень необходима, т.к. помогает выработать </w:t>
      </w: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правильные полноценные движения языка, необходимые для правильного произношения звуков.</w:t>
      </w:r>
    </w:p>
    <w:p w14:paraId="7DE3FD7A" w14:textId="77777777" w:rsidR="00EC771C" w:rsidRPr="00EC771C" w:rsidRDefault="00EC771C" w:rsidP="00EC771C">
      <w:pPr>
        <w:pStyle w:val="a5"/>
        <w:spacing w:before="86" w:beforeAutospacing="0" w:after="0" w:afterAutospacing="0"/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>Во время проведения игр необходим постоянный контроль за правильностью дыхания.</w:t>
      </w:r>
    </w:p>
    <w:p w14:paraId="2E8019D9" w14:textId="77777777" w:rsidR="00EC771C" w:rsidRPr="00EC771C" w:rsidRDefault="00EC771C" w:rsidP="00EC771C">
      <w:pPr>
        <w:pStyle w:val="a5"/>
        <w:spacing w:before="86" w:beforeAutospacing="0" w:after="0" w:afterAutospacing="0"/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>Параметры правильного ротового дыхания:</w:t>
      </w:r>
    </w:p>
    <w:p w14:paraId="036C5C4C" w14:textId="77777777" w:rsidR="00EC771C" w:rsidRPr="00EC771C" w:rsidRDefault="00EC771C" w:rsidP="00EC771C">
      <w:pPr>
        <w:pStyle w:val="a6"/>
        <w:numPr>
          <w:ilvl w:val="0"/>
          <w:numId w:val="1"/>
        </w:numPr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>Выдоху предшествует сильный вдох через нос или рот - набираем полную грудь воздуха.</w:t>
      </w:r>
    </w:p>
    <w:p w14:paraId="6F1D8781" w14:textId="77777777" w:rsidR="00EC771C" w:rsidRPr="00EC771C" w:rsidRDefault="00EC771C" w:rsidP="00EC771C">
      <w:pPr>
        <w:pStyle w:val="a6"/>
        <w:numPr>
          <w:ilvl w:val="0"/>
          <w:numId w:val="1"/>
        </w:numPr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 xml:space="preserve"> Выдох происходит очень плавно.</w:t>
      </w:r>
    </w:p>
    <w:p w14:paraId="5AE44D08" w14:textId="77777777" w:rsidR="00EC771C" w:rsidRPr="00EC771C" w:rsidRDefault="00EC771C" w:rsidP="00EC771C">
      <w:pPr>
        <w:pStyle w:val="a6"/>
        <w:numPr>
          <w:ilvl w:val="0"/>
          <w:numId w:val="1"/>
        </w:numPr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 xml:space="preserve"> Во время выдоха губы складываем трубочкой, не следует сжимать губы или сильно надувать щеки.</w:t>
      </w:r>
    </w:p>
    <w:p w14:paraId="036C1EC6" w14:textId="77777777" w:rsidR="00EC771C" w:rsidRPr="00EC771C" w:rsidRDefault="00EC771C" w:rsidP="00EC771C">
      <w:pPr>
        <w:pStyle w:val="a6"/>
        <w:numPr>
          <w:ilvl w:val="0"/>
          <w:numId w:val="1"/>
        </w:numPr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 xml:space="preserve"> Во время выдоха воздух выходит через рот.  </w:t>
      </w:r>
    </w:p>
    <w:p w14:paraId="65E556DD" w14:textId="77777777" w:rsidR="00EC771C" w:rsidRPr="00EC771C" w:rsidRDefault="00EC771C" w:rsidP="00EC771C">
      <w:pPr>
        <w:pStyle w:val="a6"/>
        <w:numPr>
          <w:ilvl w:val="0"/>
          <w:numId w:val="1"/>
        </w:numPr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 xml:space="preserve"> Выдыхать следует полностью, пола не закончится весь воздух.</w:t>
      </w:r>
    </w:p>
    <w:p w14:paraId="2A423A52" w14:textId="06639F7E" w:rsidR="00EC771C" w:rsidRPr="00EC771C" w:rsidRDefault="00EC771C" w:rsidP="00EC771C">
      <w:pPr>
        <w:pStyle w:val="a5"/>
        <w:spacing w:before="86" w:beforeAutospacing="0" w:after="0" w:afterAutospacing="0"/>
        <w:rPr>
          <w:sz w:val="28"/>
          <w:szCs w:val="28"/>
        </w:rPr>
      </w:pPr>
      <w:r w:rsidRPr="00EC771C">
        <w:rPr>
          <w:rFonts w:eastAsiaTheme="minorEastAsia"/>
          <w:kern w:val="24"/>
          <w:sz w:val="28"/>
          <w:szCs w:val="28"/>
        </w:rPr>
        <w:t>Необходимо иметь в виду, что дыхательные упражнения быстро утомляют  малыша, иногда даже могут вызвать головокружение. Поэтому такие игры необходимо контролировать по времени – они не должны длиться слишком долго, их обязательно нужно    чередовать с другими упражнениями и занятиями.</w:t>
      </w:r>
      <w:r w:rsidR="009F4633">
        <w:rPr>
          <w:rFonts w:eastAsiaTheme="minorEastAsia"/>
          <w:kern w:val="24"/>
          <w:sz w:val="28"/>
          <w:szCs w:val="28"/>
        </w:rPr>
        <w:t xml:space="preserve"> Слайд 13-17.</w:t>
      </w:r>
    </w:p>
    <w:p w14:paraId="13AEF9F6" w14:textId="5FCCFA5C" w:rsidR="007A2E27" w:rsidRPr="009F4633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7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Советы родителям по развитию речи ребёнка</w:t>
      </w:r>
      <w:r w:rsidR="007A2E27" w:rsidRPr="00EC77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EC77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F4633" w:rsidRPr="009F46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18</w:t>
      </w:r>
    </w:p>
    <w:p w14:paraId="32FA2F2F" w14:textId="02A19026" w:rsidR="007A2E27" w:rsidRDefault="008C4278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Речь взрослых должна быть четкой, неторопливой, грамматически и </w:t>
      </w:r>
      <w:proofErr w:type="spellStart"/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фонематически</w:t>
      </w:r>
      <w:proofErr w:type="spellEnd"/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правильно оформленной, не следует искажать слова, имитировать детскую речь: никакого сюсюканья, подделывания под лепет детей. </w:t>
      </w:r>
    </w:p>
    <w:p w14:paraId="2DF40541" w14:textId="73BA9F28" w:rsidR="007A2E27" w:rsidRDefault="008C4278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Обращать внимание детей на то, как они согласовывают слова в предложении, исправляйте допущенные ошибки. </w:t>
      </w:r>
    </w:p>
    <w:p w14:paraId="43370520" w14:textId="05EC7ECC" w:rsidR="007A2E27" w:rsidRDefault="008C4278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Использовать игрушку для обучения предлогам. Ребёнок отвечает на вопрос «Где игрушка?», используя предлоги.</w:t>
      </w:r>
    </w:p>
    <w:p w14:paraId="6940C042" w14:textId="77777777" w:rsidR="00B11181" w:rsidRDefault="008C4278" w:rsidP="008C427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ребёнка самостоятельно описывать игрушку. Предложить её рассмотреть, затем задать вопросы. «Что э</w:t>
      </w:r>
      <w:r w:rsidR="00B111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то?», «Какого цвета?» и т. д.</w:t>
      </w:r>
    </w:p>
    <w:p w14:paraId="71831895" w14:textId="741C9437" w:rsidR="009E511E" w:rsidRPr="003D6CDC" w:rsidRDefault="00B11181" w:rsidP="008C427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="009E511E"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Поощрять занятия детей лепкой, рисованием, конструированием, играм с мозаикой и т.д.</w:t>
      </w:r>
    </w:p>
    <w:p w14:paraId="4D52F03C" w14:textId="6969D06F" w:rsidR="009E511E" w:rsidRPr="003D6CDC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9A64991" w14:textId="4027239C" w:rsidR="005A189E" w:rsidRPr="005A189E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46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Подведение итогов</w:t>
      </w:r>
      <w:r w:rsidR="008C4278" w:rsidRPr="009F46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9F46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Рефлексия</w:t>
      </w:r>
      <w:r w:rsidR="005A189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5A189E" w:rsidRPr="005A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19</w:t>
      </w:r>
    </w:p>
    <w:p w14:paraId="1B12B317" w14:textId="4F0EC92C" w:rsidR="007A2E27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Чтобы у моего ребёнка была хорошо развита речь, я должен (</w:t>
      </w:r>
      <w:proofErr w:type="gramStart"/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долж</w:t>
      </w:r>
      <w:r w:rsidR="005C40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на..</w:t>
      </w:r>
      <w:proofErr w:type="gramEnd"/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родителям необходимо закончить предложение. </w:t>
      </w:r>
    </w:p>
    <w:p w14:paraId="2F69DF9D" w14:textId="6E7A5612" w:rsidR="009E511E" w:rsidRPr="00D81471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столе стоит ёлочка. Её надо украсить красивыми шарами. Красный шар – мероприятие понравилось, получены новые знания, были активными участниками. Зелёный шар – мероприятие не понравилось, только зря потеряли время. (Звучит тихая, спокойная музыка, родители проводят оценку данного мероприятия).</w:t>
      </w:r>
    </w:p>
    <w:p w14:paraId="0BB4653B" w14:textId="58E949E9" w:rsidR="009E511E" w:rsidRDefault="009E511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проводят оценку данного мероприятия</w:t>
      </w:r>
      <w:r w:rsidR="007A2E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791B6AA" w14:textId="247EF23A" w:rsidR="007B498E" w:rsidRDefault="004D08FE" w:rsidP="007B498E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Используемая л</w:t>
      </w:r>
      <w:r w:rsidR="007B498E">
        <w:rPr>
          <w:rStyle w:val="c5"/>
          <w:b/>
          <w:bCs/>
          <w:color w:val="000000"/>
          <w:sz w:val="28"/>
          <w:szCs w:val="28"/>
        </w:rPr>
        <w:t>итература:</w:t>
      </w:r>
    </w:p>
    <w:p w14:paraId="5AF0A620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lastRenderedPageBreak/>
        <w:t xml:space="preserve">1. </w:t>
      </w:r>
      <w:proofErr w:type="spellStart"/>
      <w:r>
        <w:rPr>
          <w:rStyle w:val="c3"/>
          <w:sz w:val="28"/>
          <w:szCs w:val="28"/>
        </w:rPr>
        <w:t>Гербова.В</w:t>
      </w:r>
      <w:proofErr w:type="spellEnd"/>
      <w:r>
        <w:rPr>
          <w:rStyle w:val="c3"/>
          <w:sz w:val="28"/>
          <w:szCs w:val="28"/>
        </w:rPr>
        <w:t xml:space="preserve">. В. Развитие речи в детском саду 3-4 лет. Младшая группа. Мозаика – Синтез, 2014 </w:t>
      </w:r>
    </w:p>
    <w:p w14:paraId="5D21FBDB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2. Затулина Г.Я. Развитие речи дошкольников. Первая младшая группа. 2013.</w:t>
      </w:r>
    </w:p>
    <w:p w14:paraId="7BC7DF6A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3. Колесникова Е.В. Развитие звуковой культуры речи у детей 3-4лет; </w:t>
      </w:r>
      <w:proofErr w:type="spellStart"/>
      <w:r>
        <w:rPr>
          <w:rStyle w:val="c3"/>
          <w:sz w:val="28"/>
          <w:szCs w:val="28"/>
        </w:rPr>
        <w:t>Учебно</w:t>
      </w:r>
      <w:proofErr w:type="spellEnd"/>
      <w:r>
        <w:rPr>
          <w:rStyle w:val="c3"/>
          <w:sz w:val="28"/>
          <w:szCs w:val="28"/>
        </w:rPr>
        <w:t xml:space="preserve"> - методическое пособие. М – Ювента 2012.</w:t>
      </w:r>
    </w:p>
    <w:p w14:paraId="3DD2E410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4. </w:t>
      </w:r>
      <w:proofErr w:type="spellStart"/>
      <w:r>
        <w:rPr>
          <w:rStyle w:val="c3"/>
          <w:sz w:val="28"/>
          <w:szCs w:val="28"/>
        </w:rPr>
        <w:t>Нищеева</w:t>
      </w:r>
      <w:proofErr w:type="spellEnd"/>
      <w:r>
        <w:rPr>
          <w:rStyle w:val="c3"/>
          <w:sz w:val="28"/>
          <w:szCs w:val="28"/>
        </w:rPr>
        <w:t xml:space="preserve"> Н.В. Современная система коррекционной работы (3-7 лет) Детство- Пресс, 2013</w:t>
      </w:r>
    </w:p>
    <w:p w14:paraId="5E840BB5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5. Новиковская О.А. Малыш учится говорить. Развитие речи 1-3 лет. АСТ, 2018.</w:t>
      </w:r>
    </w:p>
    <w:p w14:paraId="0AC20D0D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6.Смирнова Л.Н. Малыш начинает говорить. Развитие речи ребёнка от рождения до четырех лет; АСТ. Астрель, 2012.</w:t>
      </w:r>
    </w:p>
    <w:p w14:paraId="517B6D95" w14:textId="77777777" w:rsidR="00022753" w:rsidRPr="00DF406A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7. Ушакова О.С. Развитие речи 3-5 лет. Сфера – 2015.</w:t>
      </w:r>
    </w:p>
    <w:p w14:paraId="0727E05F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1FD75DED" w14:textId="77777777" w:rsidR="00022753" w:rsidRDefault="00022753" w:rsidP="00022753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51F6E9E" w14:textId="77777777" w:rsidR="00022753" w:rsidRDefault="00022753" w:rsidP="007B498E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3ABBD5AA" w14:textId="53009F51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29D5630" w14:textId="77777777" w:rsidR="00AE0B69" w:rsidRDefault="004902E0" w:rsidP="00AE0B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</w:t>
      </w:r>
      <w:r w:rsidR="004D08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AE0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FBA5100" w14:textId="1926DA9C" w:rsidR="004902E0" w:rsidRPr="00AE0B69" w:rsidRDefault="00AE0B69" w:rsidP="00AE0B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E0B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Игры с предметами для развития мелкой моторики.</w:t>
      </w:r>
    </w:p>
    <w:p w14:paraId="015599A2" w14:textId="31B1D15F" w:rsidR="004902E0" w:rsidRPr="00D302DA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D302D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Игра с массажным мячиком.</w:t>
      </w:r>
    </w:p>
    <w:p w14:paraId="1EFFB029" w14:textId="15C79ED2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мячик непростой,</w:t>
      </w:r>
      <w:r w:rsidR="009430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(катаем между ладонями)</w:t>
      </w:r>
    </w:p>
    <w:p w14:paraId="0DB9EF20" w14:textId="2A0DA6AB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весь колючий вот такой.</w:t>
      </w:r>
    </w:p>
    <w:p w14:paraId="68BFA557" w14:textId="716411DB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 ладошками катаем,</w:t>
      </w:r>
    </w:p>
    <w:p w14:paraId="270DED87" w14:textId="1F063413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 ручки развиваем,</w:t>
      </w:r>
    </w:p>
    <w:p w14:paraId="5A3E811B" w14:textId="77777777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ручку правую возьмём</w:t>
      </w:r>
    </w:p>
    <w:p w14:paraId="4BF043FF" w14:textId="44A36CBB" w:rsidR="004902E0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сильнее так сожмём.</w:t>
      </w:r>
    </w:p>
    <w:p w14:paraId="47243BA6" w14:textId="77777777" w:rsidR="00943062" w:rsidRDefault="004902E0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ручку левую кладём</w:t>
      </w:r>
    </w:p>
    <w:p w14:paraId="1C4AACB1" w14:textId="77777777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ещё сильней сжимаем.</w:t>
      </w:r>
    </w:p>
    <w:p w14:paraId="77E5406D" w14:textId="77777777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катаем, мы катаем,</w:t>
      </w:r>
    </w:p>
    <w:p w14:paraId="36CA6078" w14:textId="668B2042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 ручки развиваем.</w:t>
      </w:r>
    </w:p>
    <w:p w14:paraId="74C2AE72" w14:textId="77777777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Раз, два, раз, два-</w:t>
      </w:r>
    </w:p>
    <w:p w14:paraId="3AD10E93" w14:textId="29892F1A" w:rsidR="004902E0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и кончилась игра!</w:t>
      </w:r>
      <w:r w:rsidR="004902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EE0B285" w14:textId="1C841219" w:rsidR="00EC771C" w:rsidRPr="00D302DA" w:rsidRDefault="00EC771C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D302D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Игры с карандашами.</w:t>
      </w:r>
    </w:p>
    <w:p w14:paraId="11B710B7" w14:textId="239158C8" w:rsidR="00EC771C" w:rsidRPr="00EC771C" w:rsidRDefault="00EC771C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Карандаш в руке катаю,</w:t>
      </w:r>
    </w:p>
    <w:p w14:paraId="1A07A9D4" w14:textId="1DF19BA3" w:rsidR="00EC771C" w:rsidRPr="00EC771C" w:rsidRDefault="00EC771C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 пальчиков кручу.</w:t>
      </w:r>
    </w:p>
    <w:p w14:paraId="58EC8B6A" w14:textId="3FC10A0E" w:rsidR="00EC771C" w:rsidRPr="00EC771C" w:rsidRDefault="00EC771C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Непременно каждый пальчик</w:t>
      </w:r>
    </w:p>
    <w:p w14:paraId="2FC2F7EF" w14:textId="36AD8494" w:rsidR="00EC771C" w:rsidRPr="00EC771C" w:rsidRDefault="00EC771C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послушным научу.</w:t>
      </w:r>
    </w:p>
    <w:p w14:paraId="4EC93723" w14:textId="77777777" w:rsidR="004D08FE" w:rsidRDefault="004D08F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14:paraId="50BA4E77" w14:textId="584E4C12" w:rsidR="00943062" w:rsidRPr="004D08FE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D302D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Игра с бумагой.</w:t>
      </w:r>
    </w:p>
    <w:p w14:paraId="266AAE6A" w14:textId="6644DC5C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30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Лист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бумаги мы сминаем,</w:t>
      </w:r>
      <w:r w:rsidR="00993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(смять листок бумаги ладошками0</w:t>
      </w:r>
    </w:p>
    <w:p w14:paraId="359140BD" w14:textId="3F81B912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шарик дружно превращаем.</w:t>
      </w:r>
    </w:p>
    <w:p w14:paraId="6EA5C07A" w14:textId="191015E6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Мятый бумаги комочек 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(из руки в руку передаем)</w:t>
      </w:r>
    </w:p>
    <w:p w14:paraId="59CA399C" w14:textId="1019ECC8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ёжика похожий очень.</w:t>
      </w:r>
    </w:p>
    <w:p w14:paraId="4D9D7DDC" w14:textId="49C15165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дадим ему скучать,</w:t>
      </w:r>
      <w:r w:rsidR="00993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стучим по ладошкам</w:t>
      </w:r>
      <w:r w:rsidR="00993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14:paraId="66C22B13" w14:textId="1C16C746" w:rsidR="00943062" w:rsidRDefault="0094306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 с мячиком играть.</w:t>
      </w:r>
      <w:r w:rsidR="00993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14:paraId="30E79AB4" w14:textId="5DA1013A" w:rsidR="00993C99" w:rsidRDefault="00993C99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Раз, два, три, четыре, пять.</w:t>
      </w:r>
    </w:p>
    <w:p w14:paraId="23994AE3" w14:textId="19366145" w:rsidR="00993C99" w:rsidRDefault="00993C99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Будем 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 мы рисовать</w:t>
      </w:r>
      <w:r w:rsidR="002263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(по каждому пальчику провести бумагой).</w:t>
      </w:r>
    </w:p>
    <w:p w14:paraId="269588C2" w14:textId="6C149535" w:rsidR="00A601A4" w:rsidRDefault="00A601A4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Раз, два, раз, два- </w:t>
      </w:r>
    </w:p>
    <w:p w14:paraId="3D467A4E" w14:textId="6B6DBDBB" w:rsidR="00A601A4" w:rsidRDefault="00A601A4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и кончилась игра. (расправляем ладошкой мятую бумаг).</w:t>
      </w:r>
    </w:p>
    <w:p w14:paraId="6A90BF2E" w14:textId="18552970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6235A7F" w14:textId="65538570" w:rsidR="004D08FE" w:rsidRDefault="004D08F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0330895" w14:textId="77777777" w:rsidR="004D08FE" w:rsidRDefault="004D08F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87C4D67" w14:textId="2CA666A5" w:rsidR="002263CE" w:rsidRPr="00AE0B69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AE0B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Игра с крышечками от детского питания.</w:t>
      </w:r>
    </w:p>
    <w:p w14:paraId="06BC963F" w14:textId="7403C058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Шапки пальцам раздадим,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(одеваем на каждый пальчик)</w:t>
      </w:r>
    </w:p>
    <w:p w14:paraId="512B689A" w14:textId="4CD11183" w:rsidR="002263CE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чуть- чуть пошевелим (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шевелим пальчиками)</w:t>
      </w:r>
    </w:p>
    <w:p w14:paraId="3B59E586" w14:textId="69AE708B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шапки не упали,</w:t>
      </w:r>
    </w:p>
    <w:p w14:paraId="64206214" w14:textId="71645FC0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Значит хорошо держали.</w:t>
      </w:r>
    </w:p>
    <w:p w14:paraId="32BA2D9B" w14:textId="40CC0DF5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Снимем шапочки скорей,</w:t>
      </w:r>
    </w:p>
    <w:p w14:paraId="6F4042F2" w14:textId="2D2A5A25" w:rsidR="002263CE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Положим их мы в ладошку (</w:t>
      </w:r>
      <w:r w:rsidR="00A60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ладошки</w:t>
      </w:r>
      <w:r w:rsidR="00EC77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вместе и погреметь крышками)</w:t>
      </w:r>
    </w:p>
    <w:p w14:paraId="37BABA06" w14:textId="59F2AC58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Погремим слегка, немножко!</w:t>
      </w:r>
    </w:p>
    <w:p w14:paraId="2C60DA70" w14:textId="77777777" w:rsidR="00096C92" w:rsidRDefault="00096C9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AA8CDA3" w14:textId="7BB607ED" w:rsidR="00096C92" w:rsidRDefault="00096C9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096C9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Игра с шишками.</w:t>
      </w:r>
    </w:p>
    <w:p w14:paraId="7CA393B4" w14:textId="37F04466" w:rsidR="00096C92" w:rsidRDefault="00096C9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Шишка – малышка.</w:t>
      </w:r>
    </w:p>
    <w:p w14:paraId="177CC4D7" w14:textId="30BCFED3" w:rsidR="00096C92" w:rsidRDefault="00096C9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6C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Шишка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96C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ветке висела. (держим шишку вверху над головой)</w:t>
      </w:r>
    </w:p>
    <w:p w14:paraId="10A8A48A" w14:textId="62BE70E8" w:rsidR="00096C92" w:rsidRDefault="00096C92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Ветка качнулась, она полетела, (опустить вниз шишку)</w:t>
      </w:r>
    </w:p>
    <w:p w14:paraId="03C38CC0" w14:textId="6904FC02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Шишка в ладошках моих очутилась.</w:t>
      </w:r>
    </w:p>
    <w:p w14:paraId="65863751" w14:textId="0923F5F3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Шишка со мной навсегда подружилась</w:t>
      </w:r>
      <w:r w:rsidR="00AE0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(прижать к груди)</w:t>
      </w:r>
    </w:p>
    <w:p w14:paraId="0E825CCD" w14:textId="2FB45ED0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Шишку свою покачаю немножко (качать в ладонях)</w:t>
      </w:r>
    </w:p>
    <w:p w14:paraId="51BF372B" w14:textId="553F4136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одеялом укрою ладошкой (укрыть ладонью)</w:t>
      </w:r>
    </w:p>
    <w:p w14:paraId="1ECCB9F6" w14:textId="76D764A4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Шишка кричит: «Я хочу танцевать!»</w:t>
      </w:r>
    </w:p>
    <w:p w14:paraId="403CEE60" w14:textId="644A1567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 её меж ладошкой катать (катаем между ладошками)</w:t>
      </w:r>
    </w:p>
    <w:p w14:paraId="7B347727" w14:textId="456785B9" w:rsidR="00D302DA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Кружится шишка, со мною играет.</w:t>
      </w:r>
    </w:p>
    <w:p w14:paraId="283CF3F3" w14:textId="41CB3E85" w:rsidR="00D302DA" w:rsidRPr="00096C92" w:rsidRDefault="00D302D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игры, в тишине отдыхает</w:t>
      </w:r>
      <w:r w:rsidR="00AE0B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(показать шишку на вытянутых ладонях).</w:t>
      </w:r>
    </w:p>
    <w:p w14:paraId="4DCA8788" w14:textId="50DD0F60" w:rsidR="002263CE" w:rsidRDefault="002263C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BA3A825" w14:textId="60767E36" w:rsidR="004D08FE" w:rsidRDefault="004D08F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CD4D79A" w14:textId="4C5FFDB2" w:rsidR="004D08FE" w:rsidRDefault="004D08F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9946BD6" w14:textId="6DF99FDF" w:rsidR="004D08FE" w:rsidRDefault="004D08F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AC44706" w14:textId="77777777" w:rsidR="00120CE8" w:rsidRDefault="00120CE8" w:rsidP="005A189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2F81A9E" w14:textId="0BEEF26D" w:rsidR="004D08FE" w:rsidRDefault="00120CE8" w:rsidP="005A189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5A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D08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 2. </w:t>
      </w:r>
    </w:p>
    <w:p w14:paraId="36DDA398" w14:textId="2EE84DEF" w:rsidR="00E50BBA" w:rsidRDefault="004D08FE" w:rsidP="00E50BBA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Фотоматериалы, подтверждающие проведение мероприяти</w:t>
      </w:r>
      <w:r w:rsidR="00E50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1673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78746D7" w14:textId="3702C322" w:rsidR="002263CE" w:rsidRDefault="00E50BBA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75380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05699F12" wp14:editId="4B95C8E0">
            <wp:extent cx="2916174" cy="1638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846" cy="164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32E">
        <w:rPr>
          <w:noProof/>
        </w:rPr>
        <w:t xml:space="preserve">                     </w:t>
      </w:r>
      <w:r w:rsidR="0016732E">
        <w:rPr>
          <w:noProof/>
          <w:lang w:eastAsia="ru-RU"/>
        </w:rPr>
        <w:drawing>
          <wp:inline distT="0" distB="0" distL="0" distR="0" wp14:anchorId="0E4BA857" wp14:editId="43D4B98C">
            <wp:extent cx="1594726" cy="897342"/>
            <wp:effectExtent l="5715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27567" cy="91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DABB2" w14:textId="4FC9CA28" w:rsidR="00096C92" w:rsidRDefault="0016732E" w:rsidP="009E511E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5D343B" wp14:editId="51C101C8">
            <wp:extent cx="1897407" cy="2287841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78" cy="230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F0B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DE6879D" wp14:editId="05A93215">
            <wp:extent cx="1285875" cy="2263615"/>
            <wp:effectExtent l="0" t="0" r="0" b="3810"/>
            <wp:docPr id="7" name="Рисунок 1" descr="20240423_073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40423_07363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344" cy="226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0B69">
        <w:rPr>
          <w:noProof/>
        </w:rPr>
        <w:t xml:space="preserve">              </w:t>
      </w:r>
      <w:r w:rsidR="00AE0B69">
        <w:rPr>
          <w:noProof/>
          <w:lang w:eastAsia="ru-RU"/>
        </w:rPr>
        <w:drawing>
          <wp:inline distT="0" distB="0" distL="0" distR="0" wp14:anchorId="7F1D574F" wp14:editId="15832671">
            <wp:extent cx="974725" cy="229393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9" cy="232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C7537" w14:textId="421F6D2A" w:rsidR="0016732E" w:rsidRDefault="000256FB" w:rsidP="00AE0B69">
      <w:pPr>
        <w:shd w:val="clear" w:color="auto" w:fill="FFFFFF"/>
        <w:spacing w:before="90" w:after="90" w:line="240" w:lineRule="auto"/>
        <w:rPr>
          <w:noProof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D19E976" wp14:editId="5163F798">
            <wp:extent cx="2814447" cy="1581150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785" cy="158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32E">
        <w:rPr>
          <w:noProof/>
        </w:rPr>
        <w:t xml:space="preserve"> </w:t>
      </w:r>
      <w:r w:rsidR="00AE0B69">
        <w:rPr>
          <w:noProof/>
          <w:lang w:eastAsia="ru-RU"/>
        </w:rPr>
        <w:drawing>
          <wp:inline distT="0" distB="0" distL="0" distR="0" wp14:anchorId="1826B45D" wp14:editId="70219C62">
            <wp:extent cx="2877675" cy="1619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97" cy="162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C5B0D" w14:textId="4AABCB82" w:rsidR="00E50BBA" w:rsidRDefault="00E50BBA" w:rsidP="00AE0B69">
      <w:pPr>
        <w:shd w:val="clear" w:color="auto" w:fill="FFFFFF"/>
        <w:spacing w:before="90" w:after="90" w:line="240" w:lineRule="auto"/>
        <w:rPr>
          <w:noProof/>
        </w:rPr>
      </w:pPr>
      <w:r>
        <w:rPr>
          <w:noProof/>
        </w:rPr>
        <w:t xml:space="preserve">     </w:t>
      </w:r>
      <w:r w:rsidR="00AE0B69">
        <w:rPr>
          <w:noProof/>
          <w:lang w:eastAsia="ru-RU"/>
        </w:rPr>
        <w:drawing>
          <wp:inline distT="0" distB="0" distL="0" distR="0" wp14:anchorId="5A76A2A9" wp14:editId="1CEB9AE7">
            <wp:extent cx="2334260" cy="1612149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766" cy="162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32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</w:t>
      </w:r>
      <w:r w:rsidR="0016732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2826AA6" wp14:editId="004230FC">
            <wp:extent cx="2916174" cy="16383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941" cy="164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BD636" w14:textId="3BAB1F9B" w:rsidR="00AE0B69" w:rsidRPr="00E50BBA" w:rsidRDefault="00AF3F0B" w:rsidP="00AE0B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364E19D6" w14:textId="77777777" w:rsidR="00AE0B69" w:rsidRDefault="00AE0B69" w:rsidP="00AF3F0B">
      <w:pPr>
        <w:tabs>
          <w:tab w:val="left" w:pos="1196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547163" w14:textId="4EE61707" w:rsidR="00AE0B69" w:rsidRDefault="00AE0B69" w:rsidP="00AF3F0B">
      <w:pPr>
        <w:tabs>
          <w:tab w:val="left" w:pos="1196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0E3996" w14:textId="78C42BB8" w:rsidR="00120CE8" w:rsidRDefault="00120CE8" w:rsidP="00AF3F0B">
      <w:pPr>
        <w:tabs>
          <w:tab w:val="left" w:pos="1196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CE3858" w14:textId="77777777" w:rsidR="00120CE8" w:rsidRDefault="00120CE8" w:rsidP="00AF3F0B">
      <w:pPr>
        <w:tabs>
          <w:tab w:val="left" w:pos="1196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7BB741" w14:textId="77777777" w:rsidR="00120CE8" w:rsidRPr="00120CE8" w:rsidRDefault="00120CE8" w:rsidP="00120CE8">
      <w:pPr>
        <w:rPr>
          <w:rFonts w:ascii="Times New Roman" w:hAnsi="Times New Roman" w:cs="Times New Roman"/>
          <w:sz w:val="28"/>
          <w:szCs w:val="28"/>
        </w:rPr>
      </w:pPr>
      <w:r w:rsidRPr="00120CE8">
        <w:rPr>
          <w:rFonts w:ascii="Times New Roman" w:hAnsi="Times New Roman" w:cs="Times New Roman"/>
          <w:sz w:val="28"/>
          <w:szCs w:val="28"/>
        </w:rPr>
        <w:t xml:space="preserve">Отзыв о родительском собрании – практикуме от председателя родительского комитета группы раннего возраста – первая младшая </w:t>
      </w:r>
      <w:proofErr w:type="spellStart"/>
      <w:r w:rsidRPr="00120CE8">
        <w:rPr>
          <w:rFonts w:ascii="Times New Roman" w:hAnsi="Times New Roman" w:cs="Times New Roman"/>
          <w:sz w:val="28"/>
          <w:szCs w:val="28"/>
        </w:rPr>
        <w:t>Тимоховой</w:t>
      </w:r>
      <w:proofErr w:type="spellEnd"/>
      <w:r w:rsidRPr="00120CE8">
        <w:rPr>
          <w:rFonts w:ascii="Times New Roman" w:hAnsi="Times New Roman" w:cs="Times New Roman"/>
          <w:sz w:val="28"/>
          <w:szCs w:val="28"/>
        </w:rPr>
        <w:t xml:space="preserve"> Юлии Евгеньевны.</w:t>
      </w:r>
    </w:p>
    <w:p w14:paraId="6FF1DC25" w14:textId="77777777" w:rsidR="005C40E0" w:rsidRPr="00120CE8" w:rsidRDefault="005C40E0" w:rsidP="00120CE8">
      <w:pPr>
        <w:rPr>
          <w:rFonts w:ascii="Times New Roman" w:hAnsi="Times New Roman" w:cs="Times New Roman"/>
          <w:sz w:val="28"/>
          <w:szCs w:val="28"/>
        </w:rPr>
      </w:pPr>
    </w:p>
    <w:p w14:paraId="65E5C811" w14:textId="52D40D18" w:rsidR="000256FB" w:rsidRPr="00AF3F0B" w:rsidRDefault="005C40E0" w:rsidP="00AF3F0B">
      <w:pPr>
        <w:tabs>
          <w:tab w:val="left" w:pos="1196"/>
        </w:tabs>
        <w:jc w:val="right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6CE774" wp14:editId="03E9EE3B">
            <wp:extent cx="2375185" cy="5275373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383" cy="529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56FB" w:rsidRPr="00AF3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5203E"/>
    <w:multiLevelType w:val="hybridMultilevel"/>
    <w:tmpl w:val="5212F010"/>
    <w:lvl w:ilvl="0" w:tplc="53BE25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CA8D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CEED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3C34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C49D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22A5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8AF3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6AFC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1CBB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DEC0BA0"/>
    <w:multiLevelType w:val="multilevel"/>
    <w:tmpl w:val="796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561799"/>
    <w:multiLevelType w:val="multilevel"/>
    <w:tmpl w:val="F05C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A7CDE"/>
    <w:multiLevelType w:val="multilevel"/>
    <w:tmpl w:val="54E2B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441F26"/>
    <w:multiLevelType w:val="multilevel"/>
    <w:tmpl w:val="413A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F1CFE"/>
    <w:multiLevelType w:val="hybridMultilevel"/>
    <w:tmpl w:val="74D826E2"/>
    <w:lvl w:ilvl="0" w:tplc="EAF68B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95BA5"/>
    <w:multiLevelType w:val="multilevel"/>
    <w:tmpl w:val="E7BCBACC"/>
    <w:lvl w:ilvl="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7" w15:restartNumberingAfterBreak="0">
    <w:nsid w:val="52955553"/>
    <w:multiLevelType w:val="multilevel"/>
    <w:tmpl w:val="4B9627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48C3561"/>
    <w:multiLevelType w:val="hybridMultilevel"/>
    <w:tmpl w:val="EB3870B2"/>
    <w:lvl w:ilvl="0" w:tplc="CA221B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BA59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1CF6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1A83F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98AB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F643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B812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9E52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0CA0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87C6220"/>
    <w:multiLevelType w:val="multilevel"/>
    <w:tmpl w:val="6EB81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616F54"/>
    <w:multiLevelType w:val="hybridMultilevel"/>
    <w:tmpl w:val="FE9C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47C67"/>
    <w:multiLevelType w:val="hybridMultilevel"/>
    <w:tmpl w:val="BA306CCA"/>
    <w:lvl w:ilvl="0" w:tplc="06229F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E6E0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FC407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50C0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34EC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BCAD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7A9A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9257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7636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9"/>
  </w:num>
  <w:num w:numId="8">
    <w:abstractNumId w:val="2"/>
  </w:num>
  <w:num w:numId="9">
    <w:abstractNumId w:val="5"/>
  </w:num>
  <w:num w:numId="10">
    <w:abstractNumId w:val="6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601E"/>
    <w:rsid w:val="00015B33"/>
    <w:rsid w:val="00022753"/>
    <w:rsid w:val="000256FB"/>
    <w:rsid w:val="00044285"/>
    <w:rsid w:val="00062945"/>
    <w:rsid w:val="000842B0"/>
    <w:rsid w:val="00096C92"/>
    <w:rsid w:val="000A5E9D"/>
    <w:rsid w:val="000C7FF8"/>
    <w:rsid w:val="000D2AD1"/>
    <w:rsid w:val="000D6DC5"/>
    <w:rsid w:val="000E65BA"/>
    <w:rsid w:val="00120CE8"/>
    <w:rsid w:val="00126669"/>
    <w:rsid w:val="00130516"/>
    <w:rsid w:val="00145395"/>
    <w:rsid w:val="00146B2D"/>
    <w:rsid w:val="0016732E"/>
    <w:rsid w:val="00190BDD"/>
    <w:rsid w:val="001B65AE"/>
    <w:rsid w:val="001E09C6"/>
    <w:rsid w:val="001F7A84"/>
    <w:rsid w:val="00214E99"/>
    <w:rsid w:val="002263CE"/>
    <w:rsid w:val="002300EA"/>
    <w:rsid w:val="002B2CDF"/>
    <w:rsid w:val="00340786"/>
    <w:rsid w:val="00345F39"/>
    <w:rsid w:val="00360754"/>
    <w:rsid w:val="00361057"/>
    <w:rsid w:val="003909BA"/>
    <w:rsid w:val="00396BBE"/>
    <w:rsid w:val="003A7E97"/>
    <w:rsid w:val="003D6CDC"/>
    <w:rsid w:val="003F5DD2"/>
    <w:rsid w:val="00420355"/>
    <w:rsid w:val="00434AB3"/>
    <w:rsid w:val="00442E2F"/>
    <w:rsid w:val="004902E0"/>
    <w:rsid w:val="004D08FE"/>
    <w:rsid w:val="00540334"/>
    <w:rsid w:val="00551471"/>
    <w:rsid w:val="00554171"/>
    <w:rsid w:val="00580991"/>
    <w:rsid w:val="005A189E"/>
    <w:rsid w:val="005B7598"/>
    <w:rsid w:val="005C40E0"/>
    <w:rsid w:val="005C7D1B"/>
    <w:rsid w:val="006C015B"/>
    <w:rsid w:val="006F6092"/>
    <w:rsid w:val="0071020B"/>
    <w:rsid w:val="00713E63"/>
    <w:rsid w:val="0075380C"/>
    <w:rsid w:val="007876BD"/>
    <w:rsid w:val="007A036D"/>
    <w:rsid w:val="007A2E27"/>
    <w:rsid w:val="007B498E"/>
    <w:rsid w:val="007D4882"/>
    <w:rsid w:val="00805C17"/>
    <w:rsid w:val="00806B0B"/>
    <w:rsid w:val="00806C7C"/>
    <w:rsid w:val="008915C0"/>
    <w:rsid w:val="008C4278"/>
    <w:rsid w:val="008E1B77"/>
    <w:rsid w:val="00943062"/>
    <w:rsid w:val="00993C99"/>
    <w:rsid w:val="009D4421"/>
    <w:rsid w:val="009E511E"/>
    <w:rsid w:val="009F4633"/>
    <w:rsid w:val="00A04CF5"/>
    <w:rsid w:val="00A2727A"/>
    <w:rsid w:val="00A43EE7"/>
    <w:rsid w:val="00A561AD"/>
    <w:rsid w:val="00A601A4"/>
    <w:rsid w:val="00A67FD8"/>
    <w:rsid w:val="00A771DC"/>
    <w:rsid w:val="00A85429"/>
    <w:rsid w:val="00AA5990"/>
    <w:rsid w:val="00AB00BA"/>
    <w:rsid w:val="00AC0541"/>
    <w:rsid w:val="00AC1AB3"/>
    <w:rsid w:val="00AE0B69"/>
    <w:rsid w:val="00AF3F0B"/>
    <w:rsid w:val="00AF649E"/>
    <w:rsid w:val="00B11181"/>
    <w:rsid w:val="00B30DB4"/>
    <w:rsid w:val="00BA0A60"/>
    <w:rsid w:val="00C13B72"/>
    <w:rsid w:val="00C50C20"/>
    <w:rsid w:val="00C633A5"/>
    <w:rsid w:val="00C80149"/>
    <w:rsid w:val="00C841A0"/>
    <w:rsid w:val="00C91886"/>
    <w:rsid w:val="00D302DA"/>
    <w:rsid w:val="00D40B8D"/>
    <w:rsid w:val="00D54998"/>
    <w:rsid w:val="00D81471"/>
    <w:rsid w:val="00D860CA"/>
    <w:rsid w:val="00DD73C7"/>
    <w:rsid w:val="00DE35C9"/>
    <w:rsid w:val="00DF406A"/>
    <w:rsid w:val="00E018B8"/>
    <w:rsid w:val="00E07847"/>
    <w:rsid w:val="00E50BBA"/>
    <w:rsid w:val="00EC771C"/>
    <w:rsid w:val="00EE5C2A"/>
    <w:rsid w:val="00F134B0"/>
    <w:rsid w:val="00F43A80"/>
    <w:rsid w:val="00F446B2"/>
    <w:rsid w:val="00F80DE8"/>
    <w:rsid w:val="00FE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C2EB9"/>
  <w15:docId w15:val="{71D6BAA0-F839-46B5-A0DE-DE605C24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15C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C7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77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9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91886"/>
  </w:style>
  <w:style w:type="character" w:customStyle="1" w:styleId="c8">
    <w:name w:val="c8"/>
    <w:basedOn w:val="a0"/>
    <w:rsid w:val="00C91886"/>
  </w:style>
  <w:style w:type="character" w:customStyle="1" w:styleId="c5">
    <w:name w:val="c5"/>
    <w:basedOn w:val="a0"/>
    <w:rsid w:val="007B498E"/>
  </w:style>
  <w:style w:type="character" w:customStyle="1" w:styleId="c7">
    <w:name w:val="c7"/>
    <w:basedOn w:val="a0"/>
    <w:rsid w:val="007B498E"/>
  </w:style>
  <w:style w:type="paragraph" w:customStyle="1" w:styleId="c0">
    <w:name w:val="c0"/>
    <w:basedOn w:val="a"/>
    <w:rsid w:val="00C50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0C20"/>
  </w:style>
  <w:style w:type="character" w:customStyle="1" w:styleId="c10">
    <w:name w:val="c10"/>
    <w:basedOn w:val="a0"/>
    <w:rsid w:val="003A7E97"/>
  </w:style>
  <w:style w:type="character" w:customStyle="1" w:styleId="c11">
    <w:name w:val="c11"/>
    <w:basedOn w:val="a0"/>
    <w:rsid w:val="003A7E97"/>
  </w:style>
  <w:style w:type="paragraph" w:customStyle="1" w:styleId="c30">
    <w:name w:val="c30"/>
    <w:basedOn w:val="a"/>
    <w:rsid w:val="003A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A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A7E97"/>
    <w:rPr>
      <w:color w:val="0000FF"/>
      <w:u w:val="single"/>
    </w:rPr>
  </w:style>
  <w:style w:type="paragraph" w:customStyle="1" w:styleId="c34">
    <w:name w:val="c34"/>
    <w:basedOn w:val="a"/>
    <w:rsid w:val="003A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3A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3A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A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5192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4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02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044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025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75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52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046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721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80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9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2321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521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187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652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214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my-happybaby.ru/sensornoe-razvitie&amp;sa=D&amp;source=editors&amp;ust=1638114556672000&amp;usg=AOvVaw0kM1QBuCzvaaV4q8uRvVQC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C116A-9EA4-42D4-AD91-23F0BD065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15</Pages>
  <Words>3123</Words>
  <Characters>17804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RGB</dc:creator>
  <cp:keywords/>
  <dc:description/>
  <cp:lastModifiedBy>RGB</cp:lastModifiedBy>
  <cp:revision>19</cp:revision>
  <cp:lastPrinted>2023-12-10T12:20:00Z</cp:lastPrinted>
  <dcterms:created xsi:type="dcterms:W3CDTF">2024-04-25T10:02:00Z</dcterms:created>
  <dcterms:modified xsi:type="dcterms:W3CDTF">2025-02-05T17:21:00Z</dcterms:modified>
</cp:coreProperties>
</file>