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6F6" w:rsidRDefault="008D0F4D" w:rsidP="001776F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6F6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proofErr w:type="spellStart"/>
      <w:r w:rsidR="003F5E35" w:rsidRPr="001776F6">
        <w:rPr>
          <w:rFonts w:ascii="Times New Roman" w:hAnsi="Times New Roman" w:cs="Times New Roman"/>
          <w:b/>
          <w:sz w:val="28"/>
          <w:szCs w:val="28"/>
        </w:rPr>
        <w:t>инфографиков</w:t>
      </w:r>
      <w:proofErr w:type="spellEnd"/>
      <w:r w:rsidR="003F5E35" w:rsidRPr="001776F6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gramStart"/>
      <w:r w:rsidR="003F5E35" w:rsidRPr="001776F6">
        <w:rPr>
          <w:rFonts w:ascii="Times New Roman" w:hAnsi="Times New Roman" w:cs="Times New Roman"/>
          <w:b/>
          <w:sz w:val="28"/>
          <w:szCs w:val="28"/>
        </w:rPr>
        <w:t>современном</w:t>
      </w:r>
      <w:proofErr w:type="gramEnd"/>
      <w:r w:rsidR="003F5E35" w:rsidRPr="001776F6">
        <w:rPr>
          <w:rFonts w:ascii="Times New Roman" w:hAnsi="Times New Roman" w:cs="Times New Roman"/>
          <w:b/>
          <w:sz w:val="28"/>
          <w:szCs w:val="28"/>
        </w:rPr>
        <w:t xml:space="preserve"> образовательном</w:t>
      </w:r>
    </w:p>
    <w:p w:rsidR="00820597" w:rsidRDefault="003F5E35" w:rsidP="001776F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6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776F6">
        <w:rPr>
          <w:rFonts w:ascii="Times New Roman" w:hAnsi="Times New Roman" w:cs="Times New Roman"/>
          <w:b/>
          <w:sz w:val="28"/>
          <w:szCs w:val="28"/>
        </w:rPr>
        <w:t>процессе</w:t>
      </w:r>
      <w:proofErr w:type="gramEnd"/>
      <w:r w:rsidR="00197CF2">
        <w:rPr>
          <w:rFonts w:ascii="Times New Roman" w:hAnsi="Times New Roman" w:cs="Times New Roman"/>
          <w:b/>
          <w:sz w:val="28"/>
          <w:szCs w:val="28"/>
        </w:rPr>
        <w:t xml:space="preserve"> (практический аспект)</w:t>
      </w:r>
    </w:p>
    <w:p w:rsidR="00197CF2" w:rsidRDefault="00197CF2" w:rsidP="001776F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7CF2" w:rsidRDefault="00197CF2" w:rsidP="001776F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7CF2" w:rsidRDefault="00197CF2" w:rsidP="00197CF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Шелухина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197CF2" w:rsidRDefault="00197CF2" w:rsidP="00197CF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ГБПОУ РХ «Черногорский</w:t>
      </w:r>
    </w:p>
    <w:p w:rsidR="00197CF2" w:rsidRPr="00197CF2" w:rsidRDefault="00197CF2" w:rsidP="00197CF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техникум отраслевых технологий» </w:t>
      </w:r>
    </w:p>
    <w:p w:rsidR="00197CF2" w:rsidRDefault="00197CF2" w:rsidP="001776F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7CF2" w:rsidRDefault="00197CF2" w:rsidP="00A07074">
      <w:pPr>
        <w:autoSpaceDE w:val="0"/>
        <w:autoSpaceDN w:val="0"/>
        <w:adjustRightInd w:val="0"/>
        <w:spacing w:after="0" w:line="240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386AED" w:rsidRPr="001776F6" w:rsidRDefault="00582658" w:rsidP="00A07074">
      <w:pPr>
        <w:autoSpaceDE w:val="0"/>
        <w:autoSpaceDN w:val="0"/>
        <w:adjustRightInd w:val="0"/>
        <w:spacing w:after="0" w:line="240" w:lineRule="auto"/>
        <w:ind w:firstLine="566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1776F6">
        <w:rPr>
          <w:rFonts w:ascii="Times New Roman" w:hAnsi="Times New Roman" w:cs="Times New Roman"/>
          <w:sz w:val="28"/>
          <w:szCs w:val="28"/>
        </w:rPr>
        <w:t xml:space="preserve">В </w:t>
      </w:r>
      <w:r w:rsidR="00A442CD" w:rsidRPr="001776F6">
        <w:rPr>
          <w:rFonts w:ascii="Times New Roman" w:hAnsi="Times New Roman" w:cs="Times New Roman"/>
          <w:sz w:val="28"/>
          <w:szCs w:val="28"/>
        </w:rPr>
        <w:t xml:space="preserve">современном </w:t>
      </w:r>
      <w:r w:rsidR="00A07074" w:rsidRPr="001776F6">
        <w:rPr>
          <w:rFonts w:ascii="Times New Roman" w:hAnsi="Times New Roman" w:cs="Times New Roman"/>
          <w:sz w:val="28"/>
          <w:szCs w:val="28"/>
        </w:rPr>
        <w:t xml:space="preserve">информационном </w:t>
      </w:r>
      <w:r w:rsidR="00A442CD" w:rsidRPr="001776F6">
        <w:rPr>
          <w:rFonts w:ascii="Times New Roman" w:hAnsi="Times New Roman" w:cs="Times New Roman"/>
          <w:sz w:val="28"/>
          <w:szCs w:val="28"/>
        </w:rPr>
        <w:t>пространстве</w:t>
      </w:r>
      <w:r w:rsidRPr="001776F6">
        <w:rPr>
          <w:rFonts w:ascii="Times New Roman" w:hAnsi="Times New Roman" w:cs="Times New Roman"/>
          <w:sz w:val="28"/>
          <w:szCs w:val="28"/>
        </w:rPr>
        <w:t xml:space="preserve"> большое значение пр</w:t>
      </w:r>
      <w:r w:rsidRPr="001776F6">
        <w:rPr>
          <w:rFonts w:ascii="Times New Roman" w:hAnsi="Times New Roman" w:cs="Times New Roman"/>
          <w:sz w:val="28"/>
          <w:szCs w:val="28"/>
        </w:rPr>
        <w:t>и</w:t>
      </w:r>
      <w:r w:rsidRPr="001776F6">
        <w:rPr>
          <w:rFonts w:ascii="Times New Roman" w:hAnsi="Times New Roman" w:cs="Times New Roman"/>
          <w:sz w:val="28"/>
          <w:szCs w:val="28"/>
        </w:rPr>
        <w:t xml:space="preserve">обретает визуализация, </w:t>
      </w:r>
      <w:r w:rsidR="00302AAB" w:rsidRPr="001776F6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1776F6">
        <w:rPr>
          <w:rFonts w:ascii="Times New Roman" w:hAnsi="Times New Roman" w:cs="Times New Roman"/>
          <w:sz w:val="28"/>
          <w:szCs w:val="28"/>
        </w:rPr>
        <w:t>многие исследоват</w:t>
      </w:r>
      <w:r w:rsidR="00302AAB" w:rsidRPr="001776F6">
        <w:rPr>
          <w:rFonts w:ascii="Times New Roman" w:hAnsi="Times New Roman" w:cs="Times New Roman"/>
          <w:sz w:val="28"/>
          <w:szCs w:val="28"/>
        </w:rPr>
        <w:t>ели считают зрительную передачу</w:t>
      </w:r>
      <w:r w:rsidR="00A442CD" w:rsidRPr="001776F6">
        <w:rPr>
          <w:rFonts w:ascii="Times New Roman" w:hAnsi="Times New Roman" w:cs="Times New Roman"/>
          <w:sz w:val="28"/>
          <w:szCs w:val="28"/>
        </w:rPr>
        <w:t xml:space="preserve"> весьма перспективным приемом, который способен за небольшой временной промежуток ознакомить </w:t>
      </w:r>
      <w:r w:rsidR="00302AAB" w:rsidRPr="001776F6">
        <w:rPr>
          <w:rFonts w:ascii="Times New Roman" w:hAnsi="Times New Roman" w:cs="Times New Roman"/>
          <w:sz w:val="28"/>
          <w:szCs w:val="28"/>
        </w:rPr>
        <w:t xml:space="preserve">адресата </w:t>
      </w:r>
      <w:r w:rsidR="00A442CD" w:rsidRPr="001776F6">
        <w:rPr>
          <w:rFonts w:ascii="Times New Roman" w:hAnsi="Times New Roman" w:cs="Times New Roman"/>
          <w:sz w:val="28"/>
          <w:szCs w:val="28"/>
        </w:rPr>
        <w:t xml:space="preserve">с </w:t>
      </w:r>
      <w:r w:rsidR="00820597" w:rsidRPr="001776F6">
        <w:rPr>
          <w:rFonts w:ascii="Times New Roman" w:hAnsi="Times New Roman" w:cs="Times New Roman"/>
          <w:sz w:val="28"/>
          <w:szCs w:val="28"/>
        </w:rPr>
        <w:t xml:space="preserve">лаконичным </w:t>
      </w:r>
      <w:r w:rsidR="00A442CD" w:rsidRPr="001776F6">
        <w:rPr>
          <w:rFonts w:ascii="Times New Roman" w:hAnsi="Times New Roman" w:cs="Times New Roman"/>
          <w:sz w:val="28"/>
          <w:szCs w:val="28"/>
        </w:rPr>
        <w:t>объемом</w:t>
      </w:r>
      <w:r w:rsidR="00820597" w:rsidRPr="001776F6">
        <w:rPr>
          <w:rFonts w:ascii="Times New Roman" w:hAnsi="Times New Roman" w:cs="Times New Roman"/>
          <w:sz w:val="28"/>
          <w:szCs w:val="28"/>
        </w:rPr>
        <w:t xml:space="preserve"> необх</w:t>
      </w:r>
      <w:r w:rsidR="00820597" w:rsidRPr="001776F6">
        <w:rPr>
          <w:rFonts w:ascii="Times New Roman" w:hAnsi="Times New Roman" w:cs="Times New Roman"/>
          <w:sz w:val="28"/>
          <w:szCs w:val="28"/>
        </w:rPr>
        <w:t>о</w:t>
      </w:r>
      <w:r w:rsidR="00820597" w:rsidRPr="001776F6">
        <w:rPr>
          <w:rFonts w:ascii="Times New Roman" w:hAnsi="Times New Roman" w:cs="Times New Roman"/>
          <w:sz w:val="28"/>
          <w:szCs w:val="28"/>
        </w:rPr>
        <w:t>димой информации</w:t>
      </w:r>
      <w:r w:rsidR="00A442CD" w:rsidRPr="001776F6">
        <w:rPr>
          <w:rFonts w:ascii="Times New Roman" w:hAnsi="Times New Roman" w:cs="Times New Roman"/>
          <w:sz w:val="28"/>
          <w:szCs w:val="28"/>
        </w:rPr>
        <w:t>.</w:t>
      </w:r>
      <w:r w:rsidR="00820597" w:rsidRPr="001776F6">
        <w:rPr>
          <w:rFonts w:ascii="Times New Roman" w:hAnsi="Times New Roman" w:cs="Times New Roman"/>
          <w:sz w:val="28"/>
          <w:szCs w:val="28"/>
        </w:rPr>
        <w:t xml:space="preserve"> В связи с этим актуальной становится проблема «виз</w:t>
      </w:r>
      <w:r w:rsidR="00820597" w:rsidRPr="001776F6">
        <w:rPr>
          <w:rFonts w:ascii="Times New Roman" w:hAnsi="Times New Roman" w:cs="Times New Roman"/>
          <w:sz w:val="28"/>
          <w:szCs w:val="28"/>
        </w:rPr>
        <w:t>у</w:t>
      </w:r>
      <w:r w:rsidR="00820597" w:rsidRPr="001776F6">
        <w:rPr>
          <w:rFonts w:ascii="Times New Roman" w:hAnsi="Times New Roman" w:cs="Times New Roman"/>
          <w:sz w:val="28"/>
          <w:szCs w:val="28"/>
        </w:rPr>
        <w:t>альног</w:t>
      </w:r>
      <w:r w:rsidR="00527B1F">
        <w:rPr>
          <w:rFonts w:ascii="Times New Roman" w:hAnsi="Times New Roman" w:cs="Times New Roman"/>
          <w:sz w:val="28"/>
          <w:szCs w:val="28"/>
        </w:rPr>
        <w:t xml:space="preserve">о языка», визуального мышления (Е.Ю. </w:t>
      </w:r>
      <w:proofErr w:type="spellStart"/>
      <w:r w:rsidR="00527B1F">
        <w:rPr>
          <w:rFonts w:ascii="Times New Roman" w:hAnsi="Times New Roman" w:cs="Times New Roman"/>
          <w:sz w:val="28"/>
          <w:szCs w:val="28"/>
        </w:rPr>
        <w:t>Светлакова</w:t>
      </w:r>
      <w:proofErr w:type="spellEnd"/>
      <w:r w:rsidR="00527B1F">
        <w:rPr>
          <w:rFonts w:ascii="Times New Roman" w:hAnsi="Times New Roman" w:cs="Times New Roman"/>
          <w:sz w:val="28"/>
          <w:szCs w:val="28"/>
        </w:rPr>
        <w:t>)</w:t>
      </w:r>
      <w:r w:rsidR="008D0F4D" w:rsidRPr="001776F6">
        <w:rPr>
          <w:rFonts w:ascii="Times New Roman" w:hAnsi="Times New Roman" w:cs="Times New Roman"/>
          <w:sz w:val="28"/>
          <w:szCs w:val="28"/>
        </w:rPr>
        <w:t>.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3F5E35" w:rsidRPr="001776F6">
        <w:rPr>
          <w:rFonts w:ascii="Times New Roman" w:eastAsia="TimesNewRomanPSMT" w:hAnsi="Times New Roman" w:cs="Times New Roman"/>
          <w:sz w:val="28"/>
          <w:szCs w:val="28"/>
        </w:rPr>
        <w:t xml:space="preserve">На сегодняшний день </w:t>
      </w:r>
      <w:r w:rsidR="00A07074" w:rsidRPr="001776F6">
        <w:rPr>
          <w:rFonts w:ascii="Times New Roman" w:eastAsia="TimesNewRomanPSMT" w:hAnsi="Times New Roman" w:cs="Times New Roman"/>
          <w:sz w:val="28"/>
          <w:szCs w:val="28"/>
        </w:rPr>
        <w:t>о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собенности визуального мышления активно изучаются психологич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 xml:space="preserve">ской и педагогической наукой. В </w:t>
      </w:r>
      <w:r w:rsidR="003F5E35" w:rsidRPr="001776F6">
        <w:rPr>
          <w:rFonts w:ascii="Times New Roman" w:eastAsia="TimesNewRomanPSMT" w:hAnsi="Times New Roman" w:cs="Times New Roman"/>
          <w:sz w:val="28"/>
          <w:szCs w:val="28"/>
        </w:rPr>
        <w:t>диссертационном исследовании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527B1F">
        <w:rPr>
          <w:rFonts w:ascii="Times New Roman" w:eastAsia="TimesNewRomanPSMT" w:hAnsi="Times New Roman" w:cs="Times New Roman"/>
          <w:sz w:val="28"/>
          <w:szCs w:val="28"/>
        </w:rPr>
        <w:t xml:space="preserve">Н.Г. </w:t>
      </w:r>
      <w:proofErr w:type="spellStart"/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М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о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лодцовой</w:t>
      </w:r>
      <w:proofErr w:type="spellEnd"/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, категория визуального мышления определяется в качестве «ст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и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мулятора развития и интеллекта, и личности в целом». При этом под виз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у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альным мышлением понимается «особая форма деятельности человека, с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о</w:t>
      </w:r>
      <w:r w:rsidR="008D0F4D" w:rsidRPr="001776F6">
        <w:rPr>
          <w:rFonts w:ascii="Times New Roman" w:eastAsia="TimesNewRomanPSMT" w:hAnsi="Times New Roman" w:cs="Times New Roman"/>
          <w:sz w:val="28"/>
          <w:szCs w:val="28"/>
        </w:rPr>
        <w:t>держанием которой является оперирование и манипулирование наглядными образами, а результатом – порождение новых, часто абстрактных образов, несущих смысловую нагрузку и делающих знач</w:t>
      </w:r>
      <w:r w:rsidR="008627C2" w:rsidRPr="001776F6">
        <w:rPr>
          <w:rFonts w:ascii="Times New Roman" w:eastAsia="TimesNewRomanPSMT" w:hAnsi="Times New Roman" w:cs="Times New Roman"/>
          <w:sz w:val="28"/>
          <w:szCs w:val="28"/>
        </w:rPr>
        <w:t>ение видимым»</w:t>
      </w:r>
      <w:r w:rsidR="008627C2" w:rsidRPr="001776F6">
        <w:rPr>
          <w:rFonts w:ascii="Times New Roman" w:hAnsi="Times New Roman" w:cs="Times New Roman"/>
          <w:sz w:val="28"/>
          <w:szCs w:val="28"/>
        </w:rPr>
        <w:t xml:space="preserve"> [</w:t>
      </w:r>
      <w:r w:rsidR="00527B1F">
        <w:rPr>
          <w:rFonts w:ascii="Times New Roman" w:hAnsi="Times New Roman" w:cs="Times New Roman"/>
          <w:sz w:val="28"/>
          <w:szCs w:val="28"/>
        </w:rPr>
        <w:t>3</w:t>
      </w:r>
      <w:r w:rsidR="00527B1F">
        <w:rPr>
          <w:rFonts w:ascii="Times New Roman" w:eastAsia="TimesNewRomanPSMT" w:hAnsi="Times New Roman" w:cs="Times New Roman"/>
          <w:sz w:val="28"/>
          <w:szCs w:val="28"/>
        </w:rPr>
        <w:t>].</w:t>
      </w:r>
    </w:p>
    <w:p w:rsidR="00FD3AB3" w:rsidRPr="00FD3AB3" w:rsidRDefault="00FD3AB3" w:rsidP="00883684">
      <w:pPr>
        <w:autoSpaceDE w:val="0"/>
        <w:autoSpaceDN w:val="0"/>
        <w:adjustRightInd w:val="0"/>
        <w:spacing w:after="0" w:line="240" w:lineRule="auto"/>
        <w:ind w:firstLine="566"/>
        <w:jc w:val="both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FD3AB3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Но сегодняшний день  становится бесспорным утверждение о том,  что, что характер учебной наглядности, средства ее выражения и предъявления должны </w:t>
      </w:r>
      <w:r w:rsidR="008E7C9F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кардинально </w:t>
      </w:r>
      <w:r w:rsidRPr="00FD3AB3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измениться</w:t>
      </w:r>
      <w:r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. </w:t>
      </w:r>
      <w:r w:rsidR="00540314"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 прошлое уходят предметные плакаты и  таб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лицы</w:t>
      </w:r>
      <w:r w:rsidR="00540314"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 в</w:t>
      </w:r>
      <w:r w:rsidR="00A97F50"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связи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 чем</w:t>
      </w:r>
      <w:r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</w:t>
      </w:r>
      <w:r w:rsidR="00A97F50"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авторами</w:t>
      </w:r>
      <w:r w:rsidR="00A97F50"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технологии опорных конспектов (В.М. Ш</w:t>
      </w:r>
      <w:r w:rsidR="00A97F50"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</w:t>
      </w:r>
      <w:r w:rsidR="00A97F50"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талов, С.В. </w:t>
      </w:r>
      <w:proofErr w:type="spellStart"/>
      <w:r w:rsidR="00A97F50"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Селеменев</w:t>
      </w:r>
      <w:proofErr w:type="spellEnd"/>
      <w:r w:rsidR="00A97F50"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) </w:t>
      </w:r>
      <w:r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предлага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е</w:t>
      </w:r>
      <w:r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т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ся</w:t>
      </w:r>
      <w:r w:rsidRP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использовать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в новой концепции н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глядности опор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ные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конспект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ы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 подключением  ссылок к ресурсам системы Интер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нет;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6900B9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объявляются </w:t>
      </w:r>
      <w:r w:rsidR="00A97F50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проекты</w:t>
      </w:r>
      <w:r w:rsidR="006900B9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-конкурсы</w:t>
      </w:r>
      <w:r w:rsidR="00A97F50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создания литературных карт р</w:t>
      </w:r>
      <w:r w:rsidR="00A97F50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е</w:t>
      </w:r>
      <w:r w:rsidR="00A97F50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гионов России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6900B9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применяются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3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D</w:t>
      </w:r>
      <w:r w:rsidR="006900B9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-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прин</w:t>
      </w:r>
      <w:r w:rsidR="006900B9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теры</w:t>
      </w:r>
      <w:r w:rsidR="0054031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в образовательном пространстве.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0D643E" w:rsidRPr="001776F6" w:rsidRDefault="006709F4" w:rsidP="00883684">
      <w:pPr>
        <w:autoSpaceDE w:val="0"/>
        <w:autoSpaceDN w:val="0"/>
        <w:adjustRightInd w:val="0"/>
        <w:spacing w:after="0" w:line="240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FD3AB3">
        <w:rPr>
          <w:rFonts w:ascii="Times New Roman" w:eastAsia="TimesNewRomanPSMT" w:hAnsi="Times New Roman" w:cs="Times New Roman"/>
          <w:sz w:val="28"/>
          <w:szCs w:val="28"/>
        </w:rPr>
        <w:t>Широкие возможн</w:t>
      </w:r>
      <w:r w:rsidR="003F5E35" w:rsidRPr="00FD3AB3">
        <w:rPr>
          <w:rFonts w:ascii="Times New Roman" w:eastAsia="TimesNewRomanPSMT" w:hAnsi="Times New Roman" w:cs="Times New Roman"/>
          <w:sz w:val="28"/>
          <w:szCs w:val="28"/>
        </w:rPr>
        <w:t>ости в свете компактной передачи</w:t>
      </w:r>
      <w:r w:rsidRPr="00FD3AB3">
        <w:rPr>
          <w:rFonts w:ascii="Times New Roman" w:eastAsia="TimesNewRomanPSMT" w:hAnsi="Times New Roman" w:cs="Times New Roman"/>
          <w:sz w:val="28"/>
          <w:szCs w:val="28"/>
        </w:rPr>
        <w:t xml:space="preserve"> информации</w:t>
      </w:r>
      <w:r w:rsidR="00527B1F">
        <w:rPr>
          <w:rFonts w:ascii="Times New Roman" w:eastAsia="TimesNewRomanPSMT" w:hAnsi="Times New Roman" w:cs="Times New Roman"/>
          <w:sz w:val="28"/>
          <w:szCs w:val="28"/>
        </w:rPr>
        <w:t>, ра</w:t>
      </w:r>
      <w:r w:rsidR="00527B1F">
        <w:rPr>
          <w:rFonts w:ascii="Times New Roman" w:eastAsia="TimesNewRomanPSMT" w:hAnsi="Times New Roman" w:cs="Times New Roman"/>
          <w:sz w:val="28"/>
          <w:szCs w:val="28"/>
        </w:rPr>
        <w:t>з</w:t>
      </w:r>
      <w:r w:rsidR="00527B1F">
        <w:rPr>
          <w:rFonts w:ascii="Times New Roman" w:eastAsia="TimesNewRomanPSMT" w:hAnsi="Times New Roman" w:cs="Times New Roman"/>
          <w:sz w:val="28"/>
          <w:szCs w:val="28"/>
        </w:rPr>
        <w:t>вития визуального мышления</w:t>
      </w:r>
      <w:r w:rsidRPr="00FD3AB3">
        <w:rPr>
          <w:rFonts w:ascii="Times New Roman" w:eastAsia="TimesNewRomanPSMT" w:hAnsi="Times New Roman" w:cs="Times New Roman"/>
          <w:sz w:val="28"/>
          <w:szCs w:val="28"/>
        </w:rPr>
        <w:t xml:space="preserve"> предоставляют</w:t>
      </w:r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Pr="001776F6">
        <w:rPr>
          <w:rFonts w:ascii="Times New Roman" w:eastAsia="TimesNewRomanPSMT" w:hAnsi="Times New Roman" w:cs="Times New Roman"/>
          <w:sz w:val="28"/>
          <w:szCs w:val="28"/>
        </w:rPr>
        <w:t>инфографики</w:t>
      </w:r>
      <w:proofErr w:type="spellEnd"/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, чья </w:t>
      </w:r>
      <w:r w:rsidRPr="001776F6">
        <w:rPr>
          <w:rFonts w:ascii="Times New Roman" w:hAnsi="Times New Roman" w:cs="Times New Roman"/>
          <w:sz w:val="28"/>
          <w:szCs w:val="28"/>
        </w:rPr>
        <w:t>сфера пр</w:t>
      </w:r>
      <w:r w:rsidRPr="001776F6">
        <w:rPr>
          <w:rFonts w:ascii="Times New Roman" w:hAnsi="Times New Roman" w:cs="Times New Roman"/>
          <w:sz w:val="28"/>
          <w:szCs w:val="28"/>
        </w:rPr>
        <w:t>и</w:t>
      </w:r>
      <w:r w:rsidRPr="001776F6">
        <w:rPr>
          <w:rFonts w:ascii="Times New Roman" w:hAnsi="Times New Roman" w:cs="Times New Roman"/>
          <w:sz w:val="28"/>
          <w:szCs w:val="28"/>
        </w:rPr>
        <w:t xml:space="preserve">менения практически безгранична – </w:t>
      </w:r>
      <w:r w:rsidRPr="001776F6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1776F6">
        <w:rPr>
          <w:rFonts w:ascii="Times New Roman" w:hAnsi="Times New Roman" w:cs="Times New Roman"/>
          <w:sz w:val="28"/>
          <w:szCs w:val="28"/>
        </w:rPr>
        <w:t>-сайты, новостной блок, СМИ и</w:t>
      </w:r>
      <w:r w:rsidR="006900B9">
        <w:rPr>
          <w:rFonts w:ascii="Times New Roman" w:hAnsi="Times New Roman" w:cs="Times New Roman"/>
          <w:sz w:val="28"/>
          <w:szCs w:val="28"/>
        </w:rPr>
        <w:t>,</w:t>
      </w:r>
      <w:r w:rsidRPr="001776F6">
        <w:rPr>
          <w:rFonts w:ascii="Times New Roman" w:hAnsi="Times New Roman" w:cs="Times New Roman"/>
          <w:sz w:val="28"/>
          <w:szCs w:val="28"/>
        </w:rPr>
        <w:t xml:space="preserve"> к</w:t>
      </w:r>
      <w:r w:rsidRPr="001776F6">
        <w:rPr>
          <w:rFonts w:ascii="Times New Roman" w:hAnsi="Times New Roman" w:cs="Times New Roman"/>
          <w:sz w:val="28"/>
          <w:szCs w:val="28"/>
        </w:rPr>
        <w:t>о</w:t>
      </w:r>
      <w:r w:rsidRPr="001776F6">
        <w:rPr>
          <w:rFonts w:ascii="Times New Roman" w:hAnsi="Times New Roman" w:cs="Times New Roman"/>
          <w:sz w:val="28"/>
          <w:szCs w:val="28"/>
        </w:rPr>
        <w:t>нечно же</w:t>
      </w:r>
      <w:r w:rsidR="006900B9">
        <w:rPr>
          <w:rFonts w:ascii="Times New Roman" w:hAnsi="Times New Roman" w:cs="Times New Roman"/>
          <w:sz w:val="28"/>
          <w:szCs w:val="28"/>
        </w:rPr>
        <w:t>,</w:t>
      </w:r>
      <w:r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="003F5E35" w:rsidRPr="001776F6">
        <w:rPr>
          <w:rFonts w:ascii="Times New Roman" w:hAnsi="Times New Roman" w:cs="Times New Roman"/>
          <w:sz w:val="28"/>
          <w:szCs w:val="28"/>
        </w:rPr>
        <w:t xml:space="preserve">образовательный процесс: </w:t>
      </w:r>
      <w:r w:rsidRPr="001776F6">
        <w:rPr>
          <w:rFonts w:ascii="Times New Roman" w:hAnsi="Times New Roman" w:cs="Times New Roman"/>
          <w:sz w:val="28"/>
          <w:szCs w:val="28"/>
        </w:rPr>
        <w:t>урок, лекция и т.п. Они позволяют  о</w:t>
      </w:r>
      <w:r w:rsidRPr="001776F6">
        <w:rPr>
          <w:rFonts w:ascii="Times New Roman" w:hAnsi="Times New Roman" w:cs="Times New Roman"/>
          <w:sz w:val="28"/>
          <w:szCs w:val="28"/>
        </w:rPr>
        <w:t>с</w:t>
      </w:r>
      <w:r w:rsidRPr="001776F6">
        <w:rPr>
          <w:rFonts w:ascii="Times New Roman" w:hAnsi="Times New Roman" w:cs="Times New Roman"/>
          <w:sz w:val="28"/>
          <w:szCs w:val="28"/>
        </w:rPr>
        <w:t>ветить перед аудиторией большой объем информации, в определенном соо</w:t>
      </w:r>
      <w:r w:rsidRPr="001776F6">
        <w:rPr>
          <w:rFonts w:ascii="Times New Roman" w:hAnsi="Times New Roman" w:cs="Times New Roman"/>
          <w:sz w:val="28"/>
          <w:szCs w:val="28"/>
        </w:rPr>
        <w:t>т</w:t>
      </w:r>
      <w:r w:rsidRPr="001776F6">
        <w:rPr>
          <w:rFonts w:ascii="Times New Roman" w:hAnsi="Times New Roman" w:cs="Times New Roman"/>
          <w:sz w:val="28"/>
          <w:szCs w:val="28"/>
        </w:rPr>
        <w:t>ношении, сравнении, продемонстрировать</w:t>
      </w:r>
      <w:r w:rsidR="003F5E35" w:rsidRPr="001776F6">
        <w:rPr>
          <w:rFonts w:ascii="Times New Roman" w:hAnsi="Times New Roman" w:cs="Times New Roman"/>
          <w:sz w:val="28"/>
          <w:szCs w:val="28"/>
        </w:rPr>
        <w:t xml:space="preserve"> тенденции, существенно экономя время и место.</w:t>
      </w:r>
      <w:r w:rsidR="000D643E" w:rsidRPr="001776F6">
        <w:rPr>
          <w:rFonts w:ascii="Times New Roman" w:hAnsi="Times New Roman" w:cs="Times New Roman"/>
          <w:sz w:val="28"/>
          <w:szCs w:val="28"/>
        </w:rPr>
        <w:t xml:space="preserve"> Их информационный, сравнительный потенциал в образов</w:t>
      </w:r>
      <w:r w:rsidR="000D643E" w:rsidRPr="001776F6">
        <w:rPr>
          <w:rFonts w:ascii="Times New Roman" w:hAnsi="Times New Roman" w:cs="Times New Roman"/>
          <w:sz w:val="28"/>
          <w:szCs w:val="28"/>
        </w:rPr>
        <w:t>а</w:t>
      </w:r>
      <w:r w:rsidR="00A07074" w:rsidRPr="001776F6">
        <w:rPr>
          <w:rFonts w:ascii="Times New Roman" w:hAnsi="Times New Roman" w:cs="Times New Roman"/>
          <w:sz w:val="28"/>
          <w:szCs w:val="28"/>
        </w:rPr>
        <w:t>тельной среде</w:t>
      </w:r>
      <w:r w:rsidR="000D643E"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="00B005C4" w:rsidRPr="001776F6">
        <w:rPr>
          <w:rFonts w:ascii="Times New Roman" w:hAnsi="Times New Roman" w:cs="Times New Roman"/>
          <w:sz w:val="28"/>
          <w:szCs w:val="28"/>
        </w:rPr>
        <w:t xml:space="preserve">рассматривается в качестве предмета в работах </w:t>
      </w:r>
      <w:r w:rsidR="006900B9">
        <w:rPr>
          <w:rFonts w:ascii="Times New Roman" w:hAnsi="Times New Roman" w:cs="Times New Roman"/>
          <w:sz w:val="28"/>
          <w:szCs w:val="28"/>
        </w:rPr>
        <w:t>О.А.</w:t>
      </w:r>
      <w:r w:rsidR="00B005C4" w:rsidRPr="001776F6">
        <w:rPr>
          <w:rFonts w:ascii="Times New Roman" w:hAnsi="Times New Roman" w:cs="Times New Roman"/>
          <w:sz w:val="28"/>
          <w:szCs w:val="28"/>
        </w:rPr>
        <w:t>Конд</w:t>
      </w:r>
      <w:r w:rsidR="006900B9">
        <w:rPr>
          <w:rFonts w:ascii="Times New Roman" w:hAnsi="Times New Roman" w:cs="Times New Roman"/>
          <w:sz w:val="28"/>
          <w:szCs w:val="28"/>
        </w:rPr>
        <w:t>ратенко, К.В.</w:t>
      </w:r>
      <w:r w:rsidR="00B005C4" w:rsidRPr="001776F6">
        <w:rPr>
          <w:rFonts w:ascii="Times New Roman" w:hAnsi="Times New Roman" w:cs="Times New Roman"/>
          <w:sz w:val="28"/>
          <w:szCs w:val="28"/>
        </w:rPr>
        <w:t xml:space="preserve"> Нефедье</w:t>
      </w:r>
      <w:r w:rsidR="006900B9">
        <w:rPr>
          <w:rFonts w:ascii="Times New Roman" w:hAnsi="Times New Roman" w:cs="Times New Roman"/>
          <w:sz w:val="28"/>
          <w:szCs w:val="28"/>
        </w:rPr>
        <w:t xml:space="preserve">вой, </w:t>
      </w:r>
      <w:proofErr w:type="spellStart"/>
      <w:r w:rsidR="006900B9">
        <w:rPr>
          <w:rFonts w:ascii="Times New Roman" w:hAnsi="Times New Roman" w:cs="Times New Roman"/>
          <w:sz w:val="28"/>
          <w:szCs w:val="28"/>
        </w:rPr>
        <w:t>О.А.</w:t>
      </w:r>
      <w:r w:rsidR="008E7C9F">
        <w:rPr>
          <w:rFonts w:ascii="Times New Roman" w:hAnsi="Times New Roman" w:cs="Times New Roman"/>
          <w:sz w:val="28"/>
          <w:szCs w:val="28"/>
        </w:rPr>
        <w:t>Ватковой</w:t>
      </w:r>
      <w:proofErr w:type="spellEnd"/>
      <w:r w:rsidR="006900B9">
        <w:rPr>
          <w:rFonts w:ascii="Times New Roman" w:hAnsi="Times New Roman" w:cs="Times New Roman"/>
          <w:sz w:val="28"/>
          <w:szCs w:val="28"/>
        </w:rPr>
        <w:t xml:space="preserve"> и др.</w:t>
      </w:r>
      <w:r w:rsidR="00B005C4" w:rsidRPr="001776F6">
        <w:rPr>
          <w:rFonts w:ascii="Times New Roman" w:hAnsi="Times New Roman" w:cs="Times New Roman"/>
          <w:sz w:val="28"/>
          <w:szCs w:val="28"/>
        </w:rPr>
        <w:t xml:space="preserve">, </w:t>
      </w:r>
      <w:r w:rsidR="008627C2" w:rsidRPr="001776F6">
        <w:rPr>
          <w:rFonts w:ascii="Times New Roman" w:hAnsi="Times New Roman" w:cs="Times New Roman"/>
          <w:sz w:val="28"/>
          <w:szCs w:val="28"/>
        </w:rPr>
        <w:t>при этом исследов</w:t>
      </w:r>
      <w:r w:rsidR="008627C2" w:rsidRPr="001776F6">
        <w:rPr>
          <w:rFonts w:ascii="Times New Roman" w:hAnsi="Times New Roman" w:cs="Times New Roman"/>
          <w:sz w:val="28"/>
          <w:szCs w:val="28"/>
        </w:rPr>
        <w:t>а</w:t>
      </w:r>
      <w:r w:rsidR="008627C2" w:rsidRPr="001776F6">
        <w:rPr>
          <w:rFonts w:ascii="Times New Roman" w:hAnsi="Times New Roman" w:cs="Times New Roman"/>
          <w:sz w:val="28"/>
          <w:szCs w:val="28"/>
        </w:rPr>
        <w:t xml:space="preserve">телями </w:t>
      </w:r>
      <w:r w:rsidR="00B005C4" w:rsidRPr="001776F6">
        <w:rPr>
          <w:rFonts w:ascii="Times New Roman" w:hAnsi="Times New Roman" w:cs="Times New Roman"/>
          <w:sz w:val="28"/>
          <w:szCs w:val="28"/>
        </w:rPr>
        <w:t xml:space="preserve">отмечается роль </w:t>
      </w:r>
      <w:r w:rsidR="008627C2" w:rsidRPr="001776F6">
        <w:rPr>
          <w:rFonts w:ascii="Times New Roman" w:hAnsi="Times New Roman" w:cs="Times New Roman"/>
          <w:sz w:val="28"/>
          <w:szCs w:val="28"/>
        </w:rPr>
        <w:t xml:space="preserve">графиков в обозначении </w:t>
      </w:r>
      <w:r w:rsidR="00B005C4" w:rsidRPr="001776F6">
        <w:rPr>
          <w:rFonts w:ascii="Times New Roman" w:hAnsi="Times New Roman" w:cs="Times New Roman"/>
          <w:sz w:val="28"/>
          <w:szCs w:val="28"/>
        </w:rPr>
        <w:t>глав</w:t>
      </w:r>
      <w:r w:rsidR="008627C2" w:rsidRPr="001776F6">
        <w:rPr>
          <w:rFonts w:ascii="Times New Roman" w:hAnsi="Times New Roman" w:cs="Times New Roman"/>
          <w:sz w:val="28"/>
          <w:szCs w:val="28"/>
        </w:rPr>
        <w:t>ного</w:t>
      </w:r>
      <w:r w:rsidR="00B005C4" w:rsidRPr="001776F6">
        <w:rPr>
          <w:rFonts w:ascii="Times New Roman" w:hAnsi="Times New Roman" w:cs="Times New Roman"/>
          <w:sz w:val="28"/>
          <w:szCs w:val="28"/>
        </w:rPr>
        <w:t xml:space="preserve"> в условиях </w:t>
      </w:r>
      <w:r w:rsidR="008627C2" w:rsidRPr="001776F6">
        <w:rPr>
          <w:rFonts w:ascii="Times New Roman" w:hAnsi="Times New Roman" w:cs="Times New Roman"/>
          <w:sz w:val="28"/>
          <w:szCs w:val="28"/>
        </w:rPr>
        <w:t>непр</w:t>
      </w:r>
      <w:r w:rsidR="008627C2" w:rsidRPr="001776F6">
        <w:rPr>
          <w:rFonts w:ascii="Times New Roman" w:hAnsi="Times New Roman" w:cs="Times New Roman"/>
          <w:sz w:val="28"/>
          <w:szCs w:val="28"/>
        </w:rPr>
        <w:t>е</w:t>
      </w:r>
      <w:r w:rsidR="008627C2" w:rsidRPr="001776F6">
        <w:rPr>
          <w:rFonts w:ascii="Times New Roman" w:hAnsi="Times New Roman" w:cs="Times New Roman"/>
          <w:sz w:val="28"/>
          <w:szCs w:val="28"/>
        </w:rPr>
        <w:t xml:space="preserve">рывного визуального потока, </w:t>
      </w:r>
      <w:r w:rsidR="00B005C4" w:rsidRPr="001776F6">
        <w:rPr>
          <w:rFonts w:ascii="Times New Roman" w:hAnsi="Times New Roman" w:cs="Times New Roman"/>
          <w:sz w:val="28"/>
          <w:szCs w:val="28"/>
        </w:rPr>
        <w:t>нехватки времени на ее осмысление.</w:t>
      </w:r>
    </w:p>
    <w:p w:rsidR="000D643E" w:rsidRPr="001776F6" w:rsidRDefault="000D643E" w:rsidP="00883684">
      <w:pPr>
        <w:autoSpaceDE w:val="0"/>
        <w:autoSpaceDN w:val="0"/>
        <w:adjustRightInd w:val="0"/>
        <w:spacing w:after="0" w:line="240" w:lineRule="auto"/>
        <w:ind w:firstLine="566"/>
        <w:jc w:val="both"/>
        <w:rPr>
          <w:rFonts w:ascii="TimesNewRomanPSMT" w:eastAsia="TimesNewRomanPSMT" w:cs="TimesNewRomanPSMT"/>
          <w:sz w:val="28"/>
          <w:szCs w:val="28"/>
        </w:rPr>
      </w:pPr>
      <w:r w:rsidRPr="001776F6">
        <w:rPr>
          <w:rFonts w:ascii="Times New Roman" w:hAnsi="Times New Roman" w:cs="Times New Roman"/>
          <w:sz w:val="28"/>
          <w:szCs w:val="28"/>
        </w:rPr>
        <w:t xml:space="preserve">Более того, </w:t>
      </w:r>
      <w:r w:rsidR="00B005C4" w:rsidRPr="001776F6">
        <w:rPr>
          <w:rFonts w:ascii="Times New Roman" w:hAnsi="Times New Roman" w:cs="Times New Roman"/>
          <w:sz w:val="28"/>
          <w:szCs w:val="28"/>
        </w:rPr>
        <w:t xml:space="preserve">отметим, что </w:t>
      </w:r>
      <w:r w:rsidRPr="001776F6">
        <w:rPr>
          <w:rFonts w:ascii="Times New Roman" w:hAnsi="Times New Roman" w:cs="Times New Roman"/>
          <w:sz w:val="28"/>
          <w:szCs w:val="28"/>
        </w:rPr>
        <w:t>современную школу призывают к «более осн</w:t>
      </w:r>
      <w:r w:rsidRPr="001776F6">
        <w:rPr>
          <w:rFonts w:ascii="Times New Roman" w:hAnsi="Times New Roman" w:cs="Times New Roman"/>
          <w:sz w:val="28"/>
          <w:szCs w:val="28"/>
        </w:rPr>
        <w:t>о</w:t>
      </w:r>
      <w:r w:rsidRPr="001776F6">
        <w:rPr>
          <w:rFonts w:ascii="Times New Roman" w:hAnsi="Times New Roman" w:cs="Times New Roman"/>
          <w:sz w:val="28"/>
          <w:szCs w:val="28"/>
        </w:rPr>
        <w:t>вательному внедрению «</w:t>
      </w:r>
      <w:proofErr w:type="spellStart"/>
      <w:r w:rsidRPr="001776F6">
        <w:rPr>
          <w:rFonts w:ascii="Times New Roman" w:hAnsi="Times New Roman" w:cs="Times New Roman"/>
          <w:sz w:val="28"/>
          <w:szCs w:val="28"/>
        </w:rPr>
        <w:t>инфокартинок</w:t>
      </w:r>
      <w:proofErr w:type="spellEnd"/>
      <w:r w:rsidRPr="001776F6">
        <w:rPr>
          <w:rFonts w:ascii="Times New Roman" w:hAnsi="Times New Roman" w:cs="Times New Roman"/>
          <w:sz w:val="28"/>
          <w:szCs w:val="28"/>
        </w:rPr>
        <w:t>» в школьное информационное пр</w:t>
      </w:r>
      <w:r w:rsidRPr="001776F6">
        <w:rPr>
          <w:rFonts w:ascii="Times New Roman" w:hAnsi="Times New Roman" w:cs="Times New Roman"/>
          <w:sz w:val="28"/>
          <w:szCs w:val="28"/>
        </w:rPr>
        <w:t>о</w:t>
      </w:r>
      <w:r w:rsidRPr="001776F6">
        <w:rPr>
          <w:rFonts w:ascii="Times New Roman" w:hAnsi="Times New Roman" w:cs="Times New Roman"/>
          <w:sz w:val="28"/>
          <w:szCs w:val="28"/>
        </w:rPr>
        <w:lastRenderedPageBreak/>
        <w:t xml:space="preserve">странство», так как </w:t>
      </w:r>
      <w:proofErr w:type="spellStart"/>
      <w:r w:rsidRPr="001776F6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1776F6">
        <w:rPr>
          <w:rFonts w:ascii="Times New Roman" w:hAnsi="Times New Roman" w:cs="Times New Roman"/>
          <w:sz w:val="28"/>
          <w:szCs w:val="28"/>
        </w:rPr>
        <w:t xml:space="preserve"> «позволяет представить больший объем разнообразных сведений в организованном виде» [</w:t>
      </w:r>
      <w:proofErr w:type="spellStart"/>
      <w:r w:rsidRPr="001776F6">
        <w:rPr>
          <w:rFonts w:ascii="Times New Roman" w:hAnsi="Times New Roman" w:cs="Times New Roman"/>
          <w:sz w:val="28"/>
          <w:szCs w:val="28"/>
        </w:rPr>
        <w:t>Селеменев</w:t>
      </w:r>
      <w:proofErr w:type="spellEnd"/>
      <w:r w:rsidRPr="001776F6">
        <w:rPr>
          <w:rFonts w:ascii="Times New Roman" w:hAnsi="Times New Roman" w:cs="Times New Roman"/>
          <w:sz w:val="28"/>
          <w:szCs w:val="28"/>
        </w:rPr>
        <w:t>, 2010, 34, 35]</w:t>
      </w:r>
    </w:p>
    <w:p w:rsidR="00503F8B" w:rsidRDefault="003F5E35" w:rsidP="00503F8B">
      <w:pPr>
        <w:autoSpaceDE w:val="0"/>
        <w:autoSpaceDN w:val="0"/>
        <w:adjustRightInd w:val="0"/>
        <w:spacing w:after="0" w:line="240" w:lineRule="auto"/>
        <w:ind w:left="-142" w:firstLine="56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776F6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1776F6">
        <w:rPr>
          <w:rFonts w:ascii="Times New Roman" w:hAnsi="Times New Roman" w:cs="Times New Roman"/>
          <w:sz w:val="28"/>
          <w:szCs w:val="28"/>
        </w:rPr>
        <w:t xml:space="preserve"> подход, реализация которого направлена на обеспечение требований</w:t>
      </w:r>
      <w:r w:rsidR="000D643E" w:rsidRPr="001776F6">
        <w:rPr>
          <w:rFonts w:ascii="Times New Roman" w:hAnsi="Times New Roman" w:cs="Times New Roman"/>
          <w:sz w:val="28"/>
          <w:szCs w:val="28"/>
        </w:rPr>
        <w:t xml:space="preserve">  ФГОС ООО, ВПО предполагает формирование у обучающихся активной позиции по отношению к изучаемому предмету, а также формир</w:t>
      </w:r>
      <w:r w:rsidR="00B005C4" w:rsidRPr="001776F6">
        <w:rPr>
          <w:rFonts w:ascii="Times New Roman" w:hAnsi="Times New Roman" w:cs="Times New Roman"/>
          <w:sz w:val="28"/>
          <w:szCs w:val="28"/>
        </w:rPr>
        <w:t xml:space="preserve">ование механизмов  самообучения, </w:t>
      </w:r>
      <w:r w:rsidR="005D3569" w:rsidRPr="001776F6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B005C4" w:rsidRPr="001776F6">
        <w:rPr>
          <w:rFonts w:ascii="Times New Roman" w:hAnsi="Times New Roman" w:cs="Times New Roman"/>
          <w:sz w:val="28"/>
          <w:szCs w:val="28"/>
        </w:rPr>
        <w:t xml:space="preserve">считаем, что активное внедрение </w:t>
      </w:r>
      <w:proofErr w:type="spellStart"/>
      <w:r w:rsidR="00B005C4" w:rsidRPr="001776F6">
        <w:rPr>
          <w:rFonts w:ascii="Times New Roman" w:hAnsi="Times New Roman" w:cs="Times New Roman"/>
          <w:sz w:val="28"/>
          <w:szCs w:val="28"/>
        </w:rPr>
        <w:t>инфографиков</w:t>
      </w:r>
      <w:proofErr w:type="spellEnd"/>
      <w:r w:rsidR="00B005C4" w:rsidRPr="001776F6">
        <w:rPr>
          <w:rFonts w:ascii="Times New Roman" w:hAnsi="Times New Roman" w:cs="Times New Roman"/>
          <w:sz w:val="28"/>
          <w:szCs w:val="28"/>
        </w:rPr>
        <w:t xml:space="preserve"> в образовательный процесс</w:t>
      </w:r>
      <w:r w:rsidR="005D3569" w:rsidRPr="001776F6">
        <w:rPr>
          <w:rFonts w:ascii="Times New Roman" w:hAnsi="Times New Roman" w:cs="Times New Roman"/>
          <w:sz w:val="28"/>
          <w:szCs w:val="28"/>
        </w:rPr>
        <w:t xml:space="preserve"> школы, вуза способствует развитию УУД, достижению личностных, </w:t>
      </w:r>
      <w:proofErr w:type="spellStart"/>
      <w:r w:rsidR="005D3569" w:rsidRPr="001776F6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5D3569" w:rsidRPr="001776F6">
        <w:rPr>
          <w:rFonts w:ascii="Times New Roman" w:hAnsi="Times New Roman" w:cs="Times New Roman"/>
          <w:sz w:val="28"/>
          <w:szCs w:val="28"/>
        </w:rPr>
        <w:t xml:space="preserve"> и предметных результатов.</w:t>
      </w:r>
      <w:proofErr w:type="gramEnd"/>
      <w:r w:rsidR="005D3569" w:rsidRPr="001776F6">
        <w:rPr>
          <w:rFonts w:ascii="Times New Roman" w:hAnsi="Times New Roman" w:cs="Times New Roman"/>
          <w:sz w:val="28"/>
          <w:szCs w:val="28"/>
        </w:rPr>
        <w:t xml:space="preserve"> А дальнейшее их проектирование самими обуча</w:t>
      </w:r>
      <w:r w:rsidR="005D3569" w:rsidRPr="001776F6">
        <w:rPr>
          <w:rFonts w:ascii="Times New Roman" w:hAnsi="Times New Roman" w:cs="Times New Roman"/>
          <w:sz w:val="28"/>
          <w:szCs w:val="28"/>
        </w:rPr>
        <w:t>ю</w:t>
      </w:r>
      <w:r w:rsidR="005D3569" w:rsidRPr="001776F6">
        <w:rPr>
          <w:rFonts w:ascii="Times New Roman" w:hAnsi="Times New Roman" w:cs="Times New Roman"/>
          <w:sz w:val="28"/>
          <w:szCs w:val="28"/>
        </w:rPr>
        <w:t xml:space="preserve">щимися обеспечит непрерывность формирования  приемов </w:t>
      </w:r>
      <w:proofErr w:type="spellStart"/>
      <w:r w:rsidR="005D3569" w:rsidRPr="001776F6">
        <w:rPr>
          <w:rFonts w:ascii="Times New Roman" w:hAnsi="Times New Roman" w:cs="Times New Roman"/>
          <w:i/>
          <w:sz w:val="28"/>
          <w:szCs w:val="28"/>
        </w:rPr>
        <w:t>мыследеятельн</w:t>
      </w:r>
      <w:r w:rsidR="005D3569" w:rsidRPr="001776F6">
        <w:rPr>
          <w:rFonts w:ascii="Times New Roman" w:hAnsi="Times New Roman" w:cs="Times New Roman"/>
          <w:i/>
          <w:sz w:val="28"/>
          <w:szCs w:val="28"/>
        </w:rPr>
        <w:t>о</w:t>
      </w:r>
      <w:r w:rsidR="005D3569" w:rsidRPr="001776F6">
        <w:rPr>
          <w:rFonts w:ascii="Times New Roman" w:hAnsi="Times New Roman" w:cs="Times New Roman"/>
          <w:i/>
          <w:sz w:val="28"/>
          <w:szCs w:val="28"/>
        </w:rPr>
        <w:t>сти</w:t>
      </w:r>
      <w:proofErr w:type="spellEnd"/>
      <w:r w:rsidR="005D3569" w:rsidRPr="001776F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3569" w:rsidRPr="001776F6">
        <w:rPr>
          <w:rFonts w:ascii="Times New Roman" w:hAnsi="Times New Roman" w:cs="Times New Roman"/>
          <w:sz w:val="28"/>
          <w:szCs w:val="28"/>
        </w:rPr>
        <w:t>(термин Г.П. Щедровицкого): от мотивации до рефлексии, улучшит нав</w:t>
      </w:r>
      <w:r w:rsidR="005D3569" w:rsidRPr="001776F6">
        <w:rPr>
          <w:rFonts w:ascii="Times New Roman" w:hAnsi="Times New Roman" w:cs="Times New Roman"/>
          <w:sz w:val="28"/>
          <w:szCs w:val="28"/>
        </w:rPr>
        <w:t>ы</w:t>
      </w:r>
      <w:r w:rsidR="005D3569" w:rsidRPr="001776F6">
        <w:rPr>
          <w:rFonts w:ascii="Times New Roman" w:hAnsi="Times New Roman" w:cs="Times New Roman"/>
          <w:sz w:val="28"/>
          <w:szCs w:val="28"/>
        </w:rPr>
        <w:t>ки работы с компьютером.</w:t>
      </w:r>
    </w:p>
    <w:p w:rsidR="005D3569" w:rsidRPr="00FD3AB3" w:rsidRDefault="00FD3AB3" w:rsidP="00FD3AB3">
      <w:pPr>
        <w:autoSpaceDE w:val="0"/>
        <w:autoSpaceDN w:val="0"/>
        <w:adjustRightInd w:val="0"/>
        <w:spacing w:after="0" w:line="240" w:lineRule="auto"/>
        <w:ind w:left="-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В</w:t>
      </w:r>
      <w:r w:rsidRPr="00FD3AB3">
        <w:rPr>
          <w:rFonts w:ascii="Times New Roman" w:eastAsia="TimesNewRomanPSMT" w:hAnsi="Times New Roman" w:cs="Times New Roman"/>
          <w:sz w:val="28"/>
          <w:szCs w:val="28"/>
        </w:rPr>
        <w:t xml:space="preserve">след за С. В. </w:t>
      </w:r>
      <w:proofErr w:type="spellStart"/>
      <w:r w:rsidRPr="00FD3AB3">
        <w:rPr>
          <w:rFonts w:ascii="Times New Roman" w:eastAsia="TimesNewRomanPSMT" w:hAnsi="Times New Roman" w:cs="Times New Roman"/>
          <w:sz w:val="28"/>
          <w:szCs w:val="28"/>
        </w:rPr>
        <w:t>Селеменевым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Pr="00FD3AB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и</w:t>
      </w:r>
      <w:r w:rsidR="00503F8B" w:rsidRPr="00FD3AB3">
        <w:rPr>
          <w:rFonts w:ascii="Times New Roman" w:eastAsia="TimesNewRomanPSMT" w:hAnsi="Times New Roman" w:cs="Times New Roman"/>
          <w:sz w:val="28"/>
          <w:szCs w:val="28"/>
        </w:rPr>
        <w:t>сходя из спец</w:t>
      </w:r>
      <w:r>
        <w:rPr>
          <w:rFonts w:ascii="Times New Roman" w:eastAsia="TimesNewRomanPSMT" w:hAnsi="Times New Roman" w:cs="Times New Roman"/>
          <w:sz w:val="28"/>
          <w:szCs w:val="28"/>
        </w:rPr>
        <w:t>ифики</w:t>
      </w:r>
      <w:r w:rsidR="00503F8B" w:rsidRPr="00FD3AB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="00503F8B" w:rsidRPr="00FD3AB3">
        <w:rPr>
          <w:rFonts w:ascii="Times New Roman" w:eastAsia="TimesNewRomanPSMT" w:hAnsi="Times New Roman" w:cs="Times New Roman"/>
          <w:sz w:val="28"/>
          <w:szCs w:val="28"/>
        </w:rPr>
        <w:t>инфографики</w:t>
      </w:r>
      <w:proofErr w:type="spellEnd"/>
      <w:r w:rsidR="00503F8B" w:rsidRPr="00FD3AB3">
        <w:rPr>
          <w:rFonts w:ascii="Times New Roman" w:eastAsia="TimesNewRomanPSMT" w:hAnsi="Times New Roman" w:cs="Times New Roman"/>
          <w:sz w:val="28"/>
          <w:szCs w:val="28"/>
        </w:rPr>
        <w:t>, [</w:t>
      </w:r>
      <w:r w:rsidR="00527B1F">
        <w:rPr>
          <w:rFonts w:ascii="Times New Roman" w:eastAsia="TimesNewRomanPSMT" w:hAnsi="Times New Roman" w:cs="Times New Roman"/>
          <w:sz w:val="28"/>
          <w:szCs w:val="28"/>
        </w:rPr>
        <w:t>6; 38</w:t>
      </w:r>
      <w:r w:rsidR="00503F8B" w:rsidRPr="00FD3AB3">
        <w:rPr>
          <w:rFonts w:ascii="Times New Roman" w:eastAsia="TimesNewRomanPSMT" w:hAnsi="Times New Roman" w:cs="Times New Roman"/>
          <w:sz w:val="28"/>
          <w:szCs w:val="28"/>
        </w:rPr>
        <w:t>] предлагаем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ее </w:t>
      </w:r>
      <w:r w:rsidR="00503F8B" w:rsidRPr="00FD3AB3">
        <w:rPr>
          <w:rFonts w:ascii="Times New Roman" w:eastAsia="TimesNewRomanPSMT" w:hAnsi="Times New Roman" w:cs="Times New Roman"/>
          <w:sz w:val="28"/>
          <w:szCs w:val="28"/>
        </w:rPr>
        <w:t>«компьютеризировать</w:t>
      </w:r>
      <w:r w:rsidR="00503F8B">
        <w:rPr>
          <w:rFonts w:ascii="TimesNewRomanPSMT" w:eastAsia="TimesNewRomanPSMT" w:cs="TimesNewRomanPSMT" w:hint="eastAsia"/>
        </w:rPr>
        <w:t>»</w:t>
      </w:r>
      <w:r w:rsidR="00503F8B">
        <w:rPr>
          <w:rFonts w:ascii="TimesNewRomanPSMT" w:eastAsia="TimesNewRomanPSMT" w:cs="TimesNewRomanPSMT"/>
        </w:rPr>
        <w:t>.</w:t>
      </w:r>
      <w:r>
        <w:rPr>
          <w:rFonts w:eastAsia="TimesNewRomanPSMT" w:cs="TimesNewRomanPSMT"/>
        </w:rPr>
        <w:t xml:space="preserve"> </w:t>
      </w:r>
      <w:r w:rsidR="005D3569" w:rsidRPr="001776F6">
        <w:rPr>
          <w:rFonts w:ascii="Times New Roman" w:eastAsia="TimesNewRomanPSMT" w:hAnsi="Times New Roman" w:cs="Times New Roman"/>
          <w:sz w:val="28"/>
          <w:szCs w:val="28"/>
        </w:rPr>
        <w:t xml:space="preserve">В данной статье нами рассматривается два аспекта использования </w:t>
      </w:r>
      <w:proofErr w:type="spellStart"/>
      <w:r w:rsidR="005D3569" w:rsidRPr="001776F6">
        <w:rPr>
          <w:rFonts w:ascii="Times New Roman" w:eastAsia="TimesNewRomanPSMT" w:hAnsi="Times New Roman" w:cs="Times New Roman"/>
          <w:sz w:val="28"/>
          <w:szCs w:val="28"/>
        </w:rPr>
        <w:t>инфографиков</w:t>
      </w:r>
      <w:proofErr w:type="spellEnd"/>
      <w:r w:rsidR="005D3569" w:rsidRPr="001776F6">
        <w:rPr>
          <w:rFonts w:ascii="Times New Roman" w:eastAsia="TimesNewRomanPSMT" w:hAnsi="Times New Roman" w:cs="Times New Roman"/>
          <w:sz w:val="28"/>
          <w:szCs w:val="28"/>
        </w:rPr>
        <w:t xml:space="preserve"> в образовательном процессе</w:t>
      </w:r>
      <w:r w:rsidR="00B86A27" w:rsidRPr="001776F6">
        <w:rPr>
          <w:rFonts w:ascii="Times New Roman" w:eastAsia="TimesNewRomanPSMT" w:hAnsi="Times New Roman" w:cs="Times New Roman"/>
          <w:sz w:val="28"/>
          <w:szCs w:val="28"/>
        </w:rPr>
        <w:t>: пр</w:t>
      </w:r>
      <w:r w:rsidR="00B86A27" w:rsidRPr="001776F6">
        <w:rPr>
          <w:rFonts w:ascii="Times New Roman" w:eastAsia="TimesNewRomanPSMT" w:hAnsi="Times New Roman" w:cs="Times New Roman"/>
          <w:sz w:val="28"/>
          <w:szCs w:val="28"/>
        </w:rPr>
        <w:t>и</w:t>
      </w:r>
      <w:r w:rsidR="00B86A27" w:rsidRPr="001776F6">
        <w:rPr>
          <w:rFonts w:ascii="Times New Roman" w:eastAsia="TimesNewRomanPSMT" w:hAnsi="Times New Roman" w:cs="Times New Roman"/>
          <w:sz w:val="28"/>
          <w:szCs w:val="28"/>
        </w:rPr>
        <w:t>менение готовых «картинок» и создание последних собственными силами, при этом они становятся особым «творческим продуктом», способствующим ра</w:t>
      </w:r>
      <w:r w:rsidR="00B86A27" w:rsidRPr="001776F6">
        <w:rPr>
          <w:rFonts w:ascii="Times New Roman" w:eastAsia="TimesNewRomanPSMT" w:hAnsi="Times New Roman" w:cs="Times New Roman"/>
          <w:sz w:val="28"/>
          <w:szCs w:val="28"/>
        </w:rPr>
        <w:t>з</w:t>
      </w:r>
      <w:r w:rsidR="00B86A27" w:rsidRPr="001776F6">
        <w:rPr>
          <w:rFonts w:ascii="Times New Roman" w:eastAsia="TimesNewRomanPSMT" w:hAnsi="Times New Roman" w:cs="Times New Roman"/>
          <w:sz w:val="28"/>
          <w:szCs w:val="28"/>
        </w:rPr>
        <w:t>витию визуализации мышления обучающихся (</w:t>
      </w:r>
      <w:proofErr w:type="gramStart"/>
      <w:r w:rsidR="00B86A27" w:rsidRPr="001776F6">
        <w:rPr>
          <w:rFonts w:ascii="Times New Roman" w:eastAsia="TimesNewRomanPSMT" w:hAnsi="Times New Roman" w:cs="Times New Roman"/>
          <w:sz w:val="28"/>
          <w:szCs w:val="28"/>
        </w:rPr>
        <w:t>см</w:t>
      </w:r>
      <w:proofErr w:type="gramEnd"/>
      <w:r w:rsidR="00B86A27" w:rsidRPr="001776F6">
        <w:rPr>
          <w:rFonts w:ascii="Times New Roman" w:eastAsia="TimesNewRomanPSMT" w:hAnsi="Times New Roman" w:cs="Times New Roman"/>
          <w:sz w:val="28"/>
          <w:szCs w:val="28"/>
        </w:rPr>
        <w:t>. работу Кондратенко, 2013).</w:t>
      </w:r>
    </w:p>
    <w:p w:rsidR="00883684" w:rsidRPr="001776F6" w:rsidRDefault="00B86A27" w:rsidP="00883684">
      <w:pPr>
        <w:spacing w:after="0" w:line="24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В </w:t>
      </w:r>
      <w:proofErr w:type="spellStart"/>
      <w:r w:rsidRPr="001776F6">
        <w:rPr>
          <w:rFonts w:ascii="Times New Roman" w:eastAsia="TimesNewRomanPSMT" w:hAnsi="Times New Roman" w:cs="Times New Roman"/>
          <w:sz w:val="28"/>
          <w:szCs w:val="28"/>
        </w:rPr>
        <w:t>Интернет-пространстве</w:t>
      </w:r>
      <w:proofErr w:type="spellEnd"/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 можно найти множество готовых красочных </w:t>
      </w:r>
      <w:proofErr w:type="spellStart"/>
      <w:r w:rsidRPr="001776F6">
        <w:rPr>
          <w:rFonts w:ascii="Times New Roman" w:eastAsia="TimesNewRomanPSMT" w:hAnsi="Times New Roman" w:cs="Times New Roman"/>
          <w:sz w:val="28"/>
          <w:szCs w:val="28"/>
        </w:rPr>
        <w:t>инфографиков</w:t>
      </w:r>
      <w:proofErr w:type="spellEnd"/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  на разнообразные темы, к примеру</w:t>
      </w:r>
      <w:r w:rsidR="008627C2" w:rsidRPr="001776F6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 на сайте </w:t>
      </w:r>
      <w:hyperlink r:id="rId5" w:history="1">
        <w:r w:rsidRPr="001776F6">
          <w:rPr>
            <w:rStyle w:val="a3"/>
            <w:rFonts w:ascii="Times New Roman" w:eastAsia="TimesNewRomanPSMT" w:hAnsi="Times New Roman" w:cs="Times New Roman"/>
            <w:sz w:val="28"/>
            <w:szCs w:val="28"/>
            <w:lang w:val="en-US"/>
          </w:rPr>
          <w:t>www</w:t>
        </w:r>
        <w:r w:rsidRPr="001776F6">
          <w:rPr>
            <w:rStyle w:val="a3"/>
            <w:rFonts w:ascii="Times New Roman" w:eastAsia="TimesNewRomanPSMT" w:hAnsi="Times New Roman" w:cs="Times New Roman"/>
            <w:sz w:val="28"/>
            <w:szCs w:val="28"/>
          </w:rPr>
          <w:t>.</w:t>
        </w:r>
        <w:r w:rsidRPr="001776F6">
          <w:rPr>
            <w:rStyle w:val="a3"/>
            <w:rFonts w:ascii="Times New Roman" w:eastAsia="TimesNewRomanPSMT" w:hAnsi="Times New Roman" w:cs="Times New Roman"/>
            <w:sz w:val="28"/>
            <w:szCs w:val="28"/>
            <w:lang w:val="en-US"/>
          </w:rPr>
          <w:t>aif</w:t>
        </w:r>
        <w:r w:rsidRPr="001776F6">
          <w:rPr>
            <w:rStyle w:val="a3"/>
            <w:rFonts w:ascii="Times New Roman" w:eastAsia="TimesNewRomanPSMT" w:hAnsi="Times New Roman" w:cs="Times New Roman"/>
            <w:sz w:val="28"/>
            <w:szCs w:val="28"/>
          </w:rPr>
          <w:t>.</w:t>
        </w:r>
        <w:r w:rsidRPr="001776F6">
          <w:rPr>
            <w:rStyle w:val="a3"/>
            <w:rFonts w:ascii="Times New Roman" w:eastAsia="TimesNewRomanPSMT" w:hAnsi="Times New Roman" w:cs="Times New Roman"/>
            <w:sz w:val="28"/>
            <w:szCs w:val="28"/>
            <w:lang w:val="en-US"/>
          </w:rPr>
          <w:t>ru</w:t>
        </w:r>
      </w:hyperlink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 в виде таблиц, памяток, диаграмм (рецепты блюд, памятки о необходимых телеф</w:t>
      </w:r>
      <w:r w:rsidRPr="001776F6"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нах, плакаты о видах микробов, серия «Особые приметы» об исторических деятелях и знаменитостях и т.п.), </w:t>
      </w:r>
      <w:r w:rsidR="008627C2" w:rsidRPr="001776F6">
        <w:rPr>
          <w:rFonts w:ascii="Times New Roman" w:eastAsia="TimesNewRomanPSMT" w:hAnsi="Times New Roman" w:cs="Times New Roman"/>
          <w:sz w:val="28"/>
          <w:szCs w:val="28"/>
        </w:rPr>
        <w:t xml:space="preserve">отметим тот факт, что </w:t>
      </w:r>
      <w:r w:rsidR="00082198" w:rsidRPr="001776F6">
        <w:rPr>
          <w:rFonts w:ascii="Times New Roman" w:eastAsia="TimesNewRomanPSMT" w:hAnsi="Times New Roman" w:cs="Times New Roman"/>
          <w:sz w:val="28"/>
          <w:szCs w:val="28"/>
        </w:rPr>
        <w:t>ресурс регулярно о</w:t>
      </w:r>
      <w:r w:rsidR="00082198" w:rsidRPr="001776F6">
        <w:rPr>
          <w:rFonts w:ascii="Times New Roman" w:eastAsia="TimesNewRomanPSMT" w:hAnsi="Times New Roman" w:cs="Times New Roman"/>
          <w:sz w:val="28"/>
          <w:szCs w:val="28"/>
        </w:rPr>
        <w:t>б</w:t>
      </w:r>
      <w:r w:rsidR="00082198" w:rsidRPr="001776F6">
        <w:rPr>
          <w:rFonts w:ascii="Times New Roman" w:eastAsia="TimesNewRomanPSMT" w:hAnsi="Times New Roman" w:cs="Times New Roman"/>
          <w:sz w:val="28"/>
          <w:szCs w:val="28"/>
        </w:rPr>
        <w:t>новляется.</w:t>
      </w:r>
      <w:proofErr w:type="gramEnd"/>
      <w:r w:rsidR="00883684" w:rsidRPr="001776F6">
        <w:rPr>
          <w:rFonts w:ascii="Times New Roman" w:hAnsi="Times New Roman" w:cs="Times New Roman"/>
          <w:sz w:val="28"/>
          <w:szCs w:val="28"/>
        </w:rPr>
        <w:t xml:space="preserve"> Данные графики интересны для обсуждения в урочной деятельн</w:t>
      </w:r>
      <w:r w:rsidR="00883684" w:rsidRPr="001776F6">
        <w:rPr>
          <w:rFonts w:ascii="Times New Roman" w:hAnsi="Times New Roman" w:cs="Times New Roman"/>
          <w:sz w:val="28"/>
          <w:szCs w:val="28"/>
        </w:rPr>
        <w:t>о</w:t>
      </w:r>
      <w:r w:rsidR="00883684" w:rsidRPr="001776F6">
        <w:rPr>
          <w:rFonts w:ascii="Times New Roman" w:hAnsi="Times New Roman" w:cs="Times New Roman"/>
          <w:sz w:val="28"/>
          <w:szCs w:val="28"/>
        </w:rPr>
        <w:t>сти, будут полезны для личного ознакомления. Еще более широкий выбор н</w:t>
      </w:r>
      <w:r w:rsidR="00883684" w:rsidRPr="001776F6">
        <w:rPr>
          <w:rFonts w:ascii="Times New Roman" w:hAnsi="Times New Roman" w:cs="Times New Roman"/>
          <w:sz w:val="28"/>
          <w:szCs w:val="28"/>
        </w:rPr>
        <w:t>е</w:t>
      </w:r>
      <w:r w:rsidR="00883684" w:rsidRPr="001776F6">
        <w:rPr>
          <w:rFonts w:ascii="Times New Roman" w:hAnsi="Times New Roman" w:cs="Times New Roman"/>
          <w:sz w:val="28"/>
          <w:szCs w:val="28"/>
        </w:rPr>
        <w:t xml:space="preserve">обходимых </w:t>
      </w:r>
      <w:proofErr w:type="spellStart"/>
      <w:r w:rsidR="008627C2" w:rsidRPr="001776F6">
        <w:rPr>
          <w:rFonts w:ascii="Times New Roman" w:hAnsi="Times New Roman" w:cs="Times New Roman"/>
          <w:sz w:val="28"/>
          <w:szCs w:val="28"/>
        </w:rPr>
        <w:t>инфографиков</w:t>
      </w:r>
      <w:proofErr w:type="spellEnd"/>
      <w:r w:rsidR="008627C2"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="00883684" w:rsidRPr="001776F6">
        <w:rPr>
          <w:rFonts w:ascii="Times New Roman" w:hAnsi="Times New Roman" w:cs="Times New Roman"/>
          <w:sz w:val="28"/>
          <w:szCs w:val="28"/>
        </w:rPr>
        <w:t>можно найти по запросу поисковых систем на ан</w:t>
      </w:r>
      <w:r w:rsidR="00883684" w:rsidRPr="001776F6">
        <w:rPr>
          <w:rFonts w:ascii="Times New Roman" w:hAnsi="Times New Roman" w:cs="Times New Roman"/>
          <w:sz w:val="28"/>
          <w:szCs w:val="28"/>
        </w:rPr>
        <w:t>г</w:t>
      </w:r>
      <w:r w:rsidR="00883684" w:rsidRPr="001776F6">
        <w:rPr>
          <w:rFonts w:ascii="Times New Roman" w:hAnsi="Times New Roman" w:cs="Times New Roman"/>
          <w:sz w:val="28"/>
          <w:szCs w:val="28"/>
        </w:rPr>
        <w:t>лийском языке.</w:t>
      </w:r>
      <w:r w:rsidR="006900B9">
        <w:rPr>
          <w:rFonts w:ascii="Times New Roman" w:hAnsi="Times New Roman" w:cs="Times New Roman"/>
          <w:sz w:val="28"/>
          <w:szCs w:val="28"/>
        </w:rPr>
        <w:t xml:space="preserve"> С января 2011 г. функционирует электронный журнал  «</w:t>
      </w:r>
      <w:proofErr w:type="spellStart"/>
      <w:r w:rsidR="006900B9">
        <w:rPr>
          <w:rFonts w:ascii="Times New Roman" w:hAnsi="Times New Roman" w:cs="Times New Roman"/>
          <w:sz w:val="28"/>
          <w:szCs w:val="28"/>
        </w:rPr>
        <w:t>Инф</w:t>
      </w:r>
      <w:r w:rsidR="006900B9">
        <w:rPr>
          <w:rFonts w:ascii="Times New Roman" w:hAnsi="Times New Roman" w:cs="Times New Roman"/>
          <w:sz w:val="28"/>
          <w:szCs w:val="28"/>
        </w:rPr>
        <w:t>о</w:t>
      </w:r>
      <w:r w:rsidR="006900B9">
        <w:rPr>
          <w:rFonts w:ascii="Times New Roman" w:hAnsi="Times New Roman" w:cs="Times New Roman"/>
          <w:sz w:val="28"/>
          <w:szCs w:val="28"/>
        </w:rPr>
        <w:t>графика</w:t>
      </w:r>
      <w:proofErr w:type="spellEnd"/>
      <w:r w:rsidR="006900B9">
        <w:rPr>
          <w:rFonts w:ascii="Times New Roman" w:hAnsi="Times New Roman" w:cs="Times New Roman"/>
          <w:sz w:val="28"/>
          <w:szCs w:val="28"/>
        </w:rPr>
        <w:t xml:space="preserve">» </w:t>
      </w:r>
      <w:r w:rsidR="006900B9">
        <w:t>(</w:t>
      </w:r>
      <w:r w:rsidR="006900B9" w:rsidRPr="006900B9"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hyperlink r:id="rId6" w:history="1">
        <w:r w:rsidR="006900B9" w:rsidRPr="008B6B8C">
          <w:rPr>
            <w:rStyle w:val="a3"/>
            <w:rFonts w:ascii="Times New Roman" w:hAnsi="Times New Roman" w:cs="Times New Roman"/>
            <w:sz w:val="28"/>
            <w:szCs w:val="28"/>
          </w:rPr>
          <w:t>http://infographicsmag.ru/journal/</w:t>
        </w:r>
      </w:hyperlink>
      <w:r w:rsidR="006900B9">
        <w:rPr>
          <w:rFonts w:ascii="Times New Roman" w:hAnsi="Times New Roman" w:cs="Times New Roman"/>
          <w:sz w:val="28"/>
          <w:szCs w:val="28"/>
        </w:rPr>
        <w:t>), где также пре</w:t>
      </w:r>
      <w:r w:rsidR="006900B9">
        <w:rPr>
          <w:rFonts w:ascii="Times New Roman" w:hAnsi="Times New Roman" w:cs="Times New Roman"/>
          <w:sz w:val="28"/>
          <w:szCs w:val="28"/>
        </w:rPr>
        <w:t>д</w:t>
      </w:r>
      <w:r w:rsidR="006900B9">
        <w:rPr>
          <w:rFonts w:ascii="Times New Roman" w:hAnsi="Times New Roman" w:cs="Times New Roman"/>
          <w:sz w:val="28"/>
          <w:szCs w:val="28"/>
        </w:rPr>
        <w:t>ставлен ряд картинок высокого качества.</w:t>
      </w:r>
    </w:p>
    <w:p w:rsidR="008E7C9F" w:rsidRDefault="00883684" w:rsidP="00883684">
      <w:pPr>
        <w:spacing w:after="0" w:line="24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76F6">
        <w:rPr>
          <w:rFonts w:ascii="Times New Roman" w:hAnsi="Times New Roman" w:cs="Times New Roman"/>
          <w:sz w:val="28"/>
          <w:szCs w:val="28"/>
        </w:rPr>
        <w:t>Если нужный график не найден, то существует возмож</w:t>
      </w:r>
      <w:r w:rsidR="00427878" w:rsidRPr="001776F6">
        <w:rPr>
          <w:rFonts w:ascii="Times New Roman" w:hAnsi="Times New Roman" w:cs="Times New Roman"/>
          <w:sz w:val="28"/>
          <w:szCs w:val="28"/>
        </w:rPr>
        <w:t>ность создать н</w:t>
      </w:r>
      <w:r w:rsidR="00427878" w:rsidRPr="001776F6">
        <w:rPr>
          <w:rFonts w:ascii="Times New Roman" w:hAnsi="Times New Roman" w:cs="Times New Roman"/>
          <w:sz w:val="28"/>
          <w:szCs w:val="28"/>
        </w:rPr>
        <w:t>е</w:t>
      </w:r>
      <w:r w:rsidR="00427878" w:rsidRPr="001776F6">
        <w:rPr>
          <w:rFonts w:ascii="Times New Roman" w:hAnsi="Times New Roman" w:cs="Times New Roman"/>
          <w:sz w:val="28"/>
          <w:szCs w:val="28"/>
        </w:rPr>
        <w:t xml:space="preserve">обходимый продукт посредством ресурсов программы </w:t>
      </w:r>
      <w:r w:rsidR="00427878" w:rsidRPr="001776F6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="00427878"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="00427878" w:rsidRPr="001776F6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427878"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="00427878" w:rsidRPr="001776F6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="00427878" w:rsidRPr="001776F6">
        <w:rPr>
          <w:rFonts w:ascii="Times New Roman" w:hAnsi="Times New Roman" w:cs="Times New Roman"/>
          <w:sz w:val="28"/>
          <w:szCs w:val="28"/>
        </w:rPr>
        <w:t>, вста</w:t>
      </w:r>
      <w:r w:rsidR="00427878" w:rsidRPr="001776F6">
        <w:rPr>
          <w:rFonts w:ascii="Times New Roman" w:hAnsi="Times New Roman" w:cs="Times New Roman"/>
          <w:sz w:val="28"/>
          <w:szCs w:val="28"/>
        </w:rPr>
        <w:t>в</w:t>
      </w:r>
      <w:r w:rsidR="00427878" w:rsidRPr="001776F6">
        <w:rPr>
          <w:rFonts w:ascii="Times New Roman" w:hAnsi="Times New Roman" w:cs="Times New Roman"/>
          <w:sz w:val="28"/>
          <w:szCs w:val="28"/>
        </w:rPr>
        <w:t>ляя необходимые картинки, выбирая виды диаграмм, шрифты, цветовое, зв</w:t>
      </w:r>
      <w:r w:rsidR="00427878" w:rsidRPr="001776F6">
        <w:rPr>
          <w:rFonts w:ascii="Times New Roman" w:hAnsi="Times New Roman" w:cs="Times New Roman"/>
          <w:sz w:val="28"/>
          <w:szCs w:val="28"/>
        </w:rPr>
        <w:t>у</w:t>
      </w:r>
      <w:r w:rsidR="00427878" w:rsidRPr="001776F6">
        <w:rPr>
          <w:rFonts w:ascii="Times New Roman" w:hAnsi="Times New Roman" w:cs="Times New Roman"/>
          <w:sz w:val="28"/>
          <w:szCs w:val="28"/>
        </w:rPr>
        <w:t xml:space="preserve">ковое сопровождение, причем данная работа по составлению графиков-кластеров  по силам уже школьникам среднего уровня обучения. </w:t>
      </w:r>
      <w:proofErr w:type="gramStart"/>
      <w:r w:rsidR="00427878" w:rsidRPr="001776F6">
        <w:rPr>
          <w:rFonts w:ascii="Times New Roman" w:hAnsi="Times New Roman" w:cs="Times New Roman"/>
          <w:sz w:val="28"/>
          <w:szCs w:val="28"/>
        </w:rPr>
        <w:t>С обуча</w:t>
      </w:r>
      <w:r w:rsidR="00427878" w:rsidRPr="001776F6">
        <w:rPr>
          <w:rFonts w:ascii="Times New Roman" w:hAnsi="Times New Roman" w:cs="Times New Roman"/>
          <w:sz w:val="28"/>
          <w:szCs w:val="28"/>
        </w:rPr>
        <w:t>ю</w:t>
      </w:r>
      <w:r w:rsidR="00427878" w:rsidRPr="001776F6">
        <w:rPr>
          <w:rFonts w:ascii="Times New Roman" w:hAnsi="Times New Roman" w:cs="Times New Roman"/>
          <w:sz w:val="28"/>
          <w:szCs w:val="28"/>
        </w:rPr>
        <w:t xml:space="preserve">щимися младшего возраста можно создать </w:t>
      </w:r>
      <w:proofErr w:type="spellStart"/>
      <w:r w:rsidR="00427878" w:rsidRPr="001776F6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="00427878" w:rsidRPr="001776F6">
        <w:rPr>
          <w:rFonts w:ascii="Times New Roman" w:hAnsi="Times New Roman" w:cs="Times New Roman"/>
          <w:sz w:val="28"/>
          <w:szCs w:val="28"/>
        </w:rPr>
        <w:t>, скачав необходимые шаблоны</w:t>
      </w:r>
      <w:r w:rsidR="00082198" w:rsidRPr="001776F6">
        <w:rPr>
          <w:rFonts w:ascii="Times New Roman" w:hAnsi="Times New Roman" w:cs="Times New Roman"/>
          <w:sz w:val="28"/>
          <w:szCs w:val="28"/>
        </w:rPr>
        <w:t xml:space="preserve"> (стрелки, диаграммы </w:t>
      </w:r>
      <w:r w:rsidR="008E7C9F">
        <w:rPr>
          <w:rFonts w:ascii="Times New Roman" w:hAnsi="Times New Roman" w:cs="Times New Roman"/>
          <w:sz w:val="28"/>
          <w:szCs w:val="28"/>
        </w:rPr>
        <w:t>Эйлера-</w:t>
      </w:r>
      <w:r w:rsidR="00082198" w:rsidRPr="001776F6">
        <w:rPr>
          <w:rFonts w:ascii="Times New Roman" w:hAnsi="Times New Roman" w:cs="Times New Roman"/>
          <w:sz w:val="28"/>
          <w:szCs w:val="28"/>
        </w:rPr>
        <w:t>Венна, картинки и т.п.)</w:t>
      </w:r>
      <w:r w:rsidR="00427878" w:rsidRPr="001776F6">
        <w:rPr>
          <w:rFonts w:ascii="Times New Roman" w:hAnsi="Times New Roman" w:cs="Times New Roman"/>
          <w:sz w:val="28"/>
          <w:szCs w:val="28"/>
        </w:rPr>
        <w:t xml:space="preserve"> и представив результаты</w:t>
      </w:r>
      <w:r w:rsidR="00082198" w:rsidRPr="001776F6">
        <w:rPr>
          <w:rFonts w:ascii="Times New Roman" w:hAnsi="Times New Roman" w:cs="Times New Roman"/>
          <w:sz w:val="28"/>
          <w:szCs w:val="28"/>
        </w:rPr>
        <w:t xml:space="preserve"> в виде готового проекта (группового, индивидуального)</w:t>
      </w:r>
      <w:r w:rsidR="00427878" w:rsidRPr="001776F6">
        <w:rPr>
          <w:rFonts w:ascii="Times New Roman" w:hAnsi="Times New Roman" w:cs="Times New Roman"/>
          <w:sz w:val="28"/>
          <w:szCs w:val="28"/>
        </w:rPr>
        <w:t>, к прим</w:t>
      </w:r>
      <w:r w:rsidR="00427878" w:rsidRPr="001776F6">
        <w:rPr>
          <w:rFonts w:ascii="Times New Roman" w:hAnsi="Times New Roman" w:cs="Times New Roman"/>
          <w:sz w:val="28"/>
          <w:szCs w:val="28"/>
        </w:rPr>
        <w:t>е</w:t>
      </w:r>
      <w:r w:rsidR="00427878" w:rsidRPr="001776F6">
        <w:rPr>
          <w:rFonts w:ascii="Times New Roman" w:hAnsi="Times New Roman" w:cs="Times New Roman"/>
          <w:sz w:val="28"/>
          <w:szCs w:val="28"/>
        </w:rPr>
        <w:t>ру</w:t>
      </w:r>
      <w:r w:rsidR="00082198" w:rsidRPr="001776F6">
        <w:rPr>
          <w:rFonts w:ascii="Times New Roman" w:hAnsi="Times New Roman" w:cs="Times New Roman"/>
          <w:sz w:val="28"/>
          <w:szCs w:val="28"/>
        </w:rPr>
        <w:t xml:space="preserve">, </w:t>
      </w:r>
      <w:r w:rsidR="00427878" w:rsidRPr="001776F6">
        <w:rPr>
          <w:rFonts w:ascii="Times New Roman" w:hAnsi="Times New Roman" w:cs="Times New Roman"/>
          <w:sz w:val="28"/>
          <w:szCs w:val="28"/>
        </w:rPr>
        <w:t xml:space="preserve"> на доске, ватмане.</w:t>
      </w:r>
      <w:r w:rsidR="00503F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83684" w:rsidRPr="001776F6" w:rsidRDefault="008627C2" w:rsidP="00883684">
      <w:pPr>
        <w:spacing w:after="0" w:line="240" w:lineRule="auto"/>
        <w:ind w:lef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76F6">
        <w:rPr>
          <w:rFonts w:ascii="Times New Roman" w:hAnsi="Times New Roman" w:cs="Times New Roman"/>
          <w:sz w:val="28"/>
          <w:szCs w:val="28"/>
        </w:rPr>
        <w:t xml:space="preserve">На наш взгляд, в ходе проектной деятельности использование графиков просто необходимо, т.к. позволяет с легкостью структурировать необходимый материал, визуально отражая самое главное.  </w:t>
      </w:r>
    </w:p>
    <w:p w:rsidR="00B86A27" w:rsidRPr="001776F6" w:rsidRDefault="00082198" w:rsidP="008836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На вышеупомянутом сайте также находится </w:t>
      </w:r>
      <w:r w:rsidR="008627C2" w:rsidRPr="001776F6">
        <w:rPr>
          <w:rFonts w:ascii="Times New Roman" w:eastAsia="TimesNewRomanPSMT" w:hAnsi="Times New Roman" w:cs="Times New Roman"/>
          <w:sz w:val="28"/>
          <w:szCs w:val="28"/>
        </w:rPr>
        <w:t xml:space="preserve">большой выбор </w:t>
      </w:r>
      <w:proofErr w:type="spellStart"/>
      <w:r w:rsidR="008627C2" w:rsidRPr="001776F6">
        <w:rPr>
          <w:rFonts w:ascii="Times New Roman" w:eastAsia="TimesNewRomanPSMT" w:hAnsi="Times New Roman" w:cs="Times New Roman"/>
          <w:sz w:val="28"/>
          <w:szCs w:val="28"/>
        </w:rPr>
        <w:t>пинов</w:t>
      </w:r>
      <w:proofErr w:type="spellEnd"/>
      <w:r w:rsidR="008627C2" w:rsidRPr="001776F6">
        <w:rPr>
          <w:rFonts w:ascii="Times New Roman" w:eastAsia="TimesNewRomanPSMT" w:hAnsi="Times New Roman" w:cs="Times New Roman"/>
          <w:sz w:val="28"/>
          <w:szCs w:val="28"/>
        </w:rPr>
        <w:t xml:space="preserve"> - картинок, используя которые можно ярче, информативнее</w:t>
      </w:r>
      <w:r w:rsidRPr="001776F6">
        <w:rPr>
          <w:rFonts w:ascii="Times New Roman" w:eastAsia="TimesNewRomanPSMT" w:hAnsi="Times New Roman" w:cs="Times New Roman"/>
          <w:sz w:val="28"/>
          <w:szCs w:val="28"/>
        </w:rPr>
        <w:t xml:space="preserve"> раскрыть тот или иной тематический аспект.</w:t>
      </w:r>
    </w:p>
    <w:p w:rsidR="00082198" w:rsidRPr="001776F6" w:rsidRDefault="00A07074" w:rsidP="00FA7A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76F6">
        <w:rPr>
          <w:rFonts w:ascii="Times New Roman" w:hAnsi="Times New Roman" w:cs="Times New Roman"/>
          <w:sz w:val="28"/>
          <w:szCs w:val="28"/>
        </w:rPr>
        <w:lastRenderedPageBreak/>
        <w:t xml:space="preserve">Считаем, что создание </w:t>
      </w:r>
      <w:proofErr w:type="spellStart"/>
      <w:r w:rsidRPr="001776F6">
        <w:rPr>
          <w:rFonts w:ascii="Times New Roman" w:hAnsi="Times New Roman" w:cs="Times New Roman"/>
          <w:sz w:val="28"/>
          <w:szCs w:val="28"/>
        </w:rPr>
        <w:t>инфографиков</w:t>
      </w:r>
      <w:proofErr w:type="spellEnd"/>
      <w:r w:rsidRPr="001776F6">
        <w:rPr>
          <w:rFonts w:ascii="Times New Roman" w:hAnsi="Times New Roman" w:cs="Times New Roman"/>
          <w:sz w:val="28"/>
          <w:szCs w:val="28"/>
        </w:rPr>
        <w:t>, сначала при помощи шаблонов, кластеров, простейшего рисования - очень интересное и продуктивное зан</w:t>
      </w:r>
      <w:r w:rsidRPr="001776F6">
        <w:rPr>
          <w:rFonts w:ascii="Times New Roman" w:hAnsi="Times New Roman" w:cs="Times New Roman"/>
          <w:sz w:val="28"/>
          <w:szCs w:val="28"/>
        </w:rPr>
        <w:t>я</w:t>
      </w:r>
      <w:r w:rsidRPr="001776F6">
        <w:rPr>
          <w:rFonts w:ascii="Times New Roman" w:hAnsi="Times New Roman" w:cs="Times New Roman"/>
          <w:sz w:val="28"/>
          <w:szCs w:val="28"/>
        </w:rPr>
        <w:t>тие для ребят как в группе, так и индивидуально. Несомненно, данная тво</w:t>
      </w:r>
      <w:r w:rsidRPr="001776F6">
        <w:rPr>
          <w:rFonts w:ascii="Times New Roman" w:hAnsi="Times New Roman" w:cs="Times New Roman"/>
          <w:sz w:val="28"/>
          <w:szCs w:val="28"/>
        </w:rPr>
        <w:t>р</w:t>
      </w:r>
      <w:r w:rsidRPr="001776F6">
        <w:rPr>
          <w:rFonts w:ascii="Times New Roman" w:hAnsi="Times New Roman" w:cs="Times New Roman"/>
          <w:sz w:val="28"/>
          <w:szCs w:val="28"/>
        </w:rPr>
        <w:t xml:space="preserve">ческая деятельность </w:t>
      </w:r>
      <w:r w:rsidR="008627C2" w:rsidRPr="001776F6">
        <w:rPr>
          <w:rFonts w:ascii="Times New Roman" w:hAnsi="Times New Roman" w:cs="Times New Roman"/>
          <w:sz w:val="28"/>
          <w:szCs w:val="28"/>
        </w:rPr>
        <w:t>повышает</w:t>
      </w:r>
      <w:r w:rsidRPr="001776F6">
        <w:rPr>
          <w:rFonts w:ascii="Times New Roman" w:hAnsi="Times New Roman" w:cs="Times New Roman"/>
          <w:sz w:val="28"/>
          <w:szCs w:val="28"/>
        </w:rPr>
        <w:t xml:space="preserve"> ИКТ-компетенцию,  уровень владения ан</w:t>
      </w:r>
      <w:r w:rsidRPr="001776F6">
        <w:rPr>
          <w:rFonts w:ascii="Times New Roman" w:hAnsi="Times New Roman" w:cs="Times New Roman"/>
          <w:sz w:val="28"/>
          <w:szCs w:val="28"/>
        </w:rPr>
        <w:t>г</w:t>
      </w:r>
      <w:r w:rsidRPr="001776F6">
        <w:rPr>
          <w:rFonts w:ascii="Times New Roman" w:hAnsi="Times New Roman" w:cs="Times New Roman"/>
          <w:sz w:val="28"/>
          <w:szCs w:val="28"/>
        </w:rPr>
        <w:t>лийским языком (если используются иноязычные платформы), коммуник</w:t>
      </w:r>
      <w:r w:rsidRPr="001776F6">
        <w:rPr>
          <w:rFonts w:ascii="Times New Roman" w:hAnsi="Times New Roman" w:cs="Times New Roman"/>
          <w:sz w:val="28"/>
          <w:szCs w:val="28"/>
        </w:rPr>
        <w:t>а</w:t>
      </w:r>
      <w:r w:rsidRPr="001776F6">
        <w:rPr>
          <w:rFonts w:ascii="Times New Roman" w:hAnsi="Times New Roman" w:cs="Times New Roman"/>
          <w:sz w:val="28"/>
          <w:szCs w:val="28"/>
        </w:rPr>
        <w:t>тивные навыки при защите проекта.</w:t>
      </w:r>
    </w:p>
    <w:p w:rsidR="00FA7A92" w:rsidRPr="001776F6" w:rsidRDefault="00A07074" w:rsidP="003F4ED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6F6">
        <w:rPr>
          <w:rFonts w:ascii="Times New Roman" w:eastAsia="Times New Roman" w:hAnsi="Times New Roman" w:cs="Times New Roman"/>
          <w:sz w:val="28"/>
          <w:szCs w:val="28"/>
        </w:rPr>
        <w:t>Для самостоятельного освоения старшими школьниками, студентами вполне подойдут следующие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</w:rPr>
        <w:t xml:space="preserve"> платформы:</w:t>
      </w:r>
      <w:r w:rsidRPr="001776F6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7" w:history="1"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://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freedesingfile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FA7A92" w:rsidRPr="001776F6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://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piktochart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FA7A92" w:rsidRPr="001776F6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://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Infogr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am</w:t>
        </w:r>
      </w:hyperlink>
      <w:r w:rsidR="00FA7A92" w:rsidRPr="001776F6">
        <w:rPr>
          <w:rFonts w:ascii="Times New Roman" w:hAnsi="Times New Roman" w:cs="Times New Roman"/>
          <w:sz w:val="28"/>
          <w:szCs w:val="28"/>
        </w:rPr>
        <w:t xml:space="preserve">, </w:t>
      </w:r>
      <w:r w:rsidR="00FA7A92" w:rsidRPr="001776F6">
        <w:rPr>
          <w:rFonts w:ascii="Times New Roman" w:hAnsi="Times New Roman" w:cs="Times New Roman"/>
          <w:sz w:val="28"/>
          <w:szCs w:val="28"/>
          <w:u w:val="single"/>
        </w:rPr>
        <w:t>http://</w:t>
      </w:r>
      <w:r w:rsidRPr="001776F6">
        <w:rPr>
          <w:rFonts w:ascii="Times New Roman" w:eastAsia="Times New Roman" w:hAnsi="Times New Roman" w:cs="Times New Roman"/>
          <w:sz w:val="28"/>
          <w:szCs w:val="28"/>
          <w:u w:val="single"/>
        </w:rPr>
        <w:t>Photo Stats</w:t>
      </w:r>
      <w:r w:rsidR="003F4ED1" w:rsidRPr="001776F6">
        <w:rPr>
          <w:rFonts w:ascii="Times New Roman" w:eastAsia="Times New Roman" w:hAnsi="Times New Roman" w:cs="Times New Roman"/>
          <w:sz w:val="28"/>
          <w:szCs w:val="28"/>
          <w:u w:val="single"/>
        </w:rPr>
        <w:t>.com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, </w:t>
      </w:r>
      <w:hyperlink r:id="rId10" w:history="1">
        <w:r w:rsidR="00FA7A92" w:rsidRPr="001776F6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http://Creately</w:t>
        </w:r>
      </w:hyperlink>
      <w:r w:rsidR="003F4ED1" w:rsidRPr="001776F6">
        <w:rPr>
          <w:rFonts w:ascii="Times New Roman" w:eastAsia="Times New Roman" w:hAnsi="Times New Roman" w:cs="Times New Roman"/>
          <w:sz w:val="28"/>
          <w:szCs w:val="28"/>
          <w:u w:val="single"/>
        </w:rPr>
        <w:t>.com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</w:rPr>
        <w:t xml:space="preserve"> и др. Конечно, существуют и другие ресурсы, </w:t>
      </w:r>
      <w:r w:rsidR="00FA7A92" w:rsidRPr="001776F6">
        <w:rPr>
          <w:rFonts w:ascii="Times New Roman" w:hAnsi="Times New Roman" w:cs="Times New Roman"/>
          <w:sz w:val="28"/>
          <w:szCs w:val="28"/>
        </w:rPr>
        <w:t xml:space="preserve">но большая часть из них либо  платная, либо 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</w:rPr>
        <w:t>сложна в использовании, требуя наличия специальных диза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</w:rPr>
        <w:t>й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</w:rPr>
        <w:t>нерских навыков, они менее адаптированы под российского потребителя, п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</w:rPr>
        <w:t>этому рекомендуем остановиться на вышеперечисленных программах, осв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A7A92" w:rsidRPr="001776F6">
        <w:rPr>
          <w:rFonts w:ascii="Times New Roman" w:eastAsia="Times New Roman" w:hAnsi="Times New Roman" w:cs="Times New Roman"/>
          <w:sz w:val="28"/>
          <w:szCs w:val="28"/>
        </w:rPr>
        <w:t>ить их.</w:t>
      </w:r>
    </w:p>
    <w:p w:rsidR="00FA7A92" w:rsidRPr="001776F6" w:rsidRDefault="00EE3D20" w:rsidP="003F4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76F6">
        <w:rPr>
          <w:rFonts w:ascii="Times New Roman" w:hAnsi="Times New Roman" w:cs="Times New Roman"/>
          <w:sz w:val="28"/>
          <w:szCs w:val="28"/>
        </w:rPr>
        <w:t>Интерес</w:t>
      </w:r>
      <w:r w:rsidR="00FA7A92" w:rsidRPr="001776F6">
        <w:rPr>
          <w:rFonts w:ascii="Times New Roman" w:hAnsi="Times New Roman" w:cs="Times New Roman"/>
          <w:sz w:val="28"/>
          <w:szCs w:val="28"/>
        </w:rPr>
        <w:t>н</w:t>
      </w:r>
      <w:r w:rsidRPr="001776F6">
        <w:rPr>
          <w:rFonts w:ascii="Times New Roman" w:hAnsi="Times New Roman" w:cs="Times New Roman"/>
          <w:sz w:val="28"/>
          <w:szCs w:val="28"/>
        </w:rPr>
        <w:t>а</w:t>
      </w:r>
      <w:r w:rsidR="00FA7A92"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Pr="001776F6">
        <w:rPr>
          <w:rFonts w:ascii="Times New Roman" w:hAnsi="Times New Roman" w:cs="Times New Roman"/>
          <w:sz w:val="28"/>
          <w:szCs w:val="28"/>
        </w:rPr>
        <w:t>и удобна в использовании платформа</w:t>
      </w:r>
      <w:r w:rsidR="00FA7A92" w:rsidRPr="001776F6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Pr="001776F6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://</w:t>
        </w:r>
        <w:proofErr w:type="spellStart"/>
        <w:r w:rsidRPr="001776F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resumup</w:t>
        </w:r>
        <w:proofErr w:type="spellEnd"/>
        <w:r w:rsidRPr="001776F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776F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Pr="001776F6">
        <w:rPr>
          <w:rFonts w:ascii="Times New Roman" w:hAnsi="Times New Roman" w:cs="Times New Roman"/>
          <w:sz w:val="28"/>
          <w:szCs w:val="28"/>
        </w:rPr>
        <w:t>, при помощи которой</w:t>
      </w:r>
      <w:r w:rsidR="00FA7A92"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Pr="001776F6">
        <w:rPr>
          <w:rFonts w:ascii="Times New Roman" w:hAnsi="Times New Roman" w:cs="Times New Roman"/>
          <w:sz w:val="28"/>
          <w:szCs w:val="28"/>
        </w:rPr>
        <w:t xml:space="preserve">каждый сможет быстро и нестандартно </w:t>
      </w:r>
      <w:r w:rsidR="00FA7A92" w:rsidRPr="001776F6">
        <w:rPr>
          <w:rFonts w:ascii="Times New Roman" w:hAnsi="Times New Roman" w:cs="Times New Roman"/>
          <w:sz w:val="28"/>
          <w:szCs w:val="28"/>
        </w:rPr>
        <w:t>создать профе</w:t>
      </w:r>
      <w:r w:rsidR="00FA7A92" w:rsidRPr="001776F6">
        <w:rPr>
          <w:rFonts w:ascii="Times New Roman" w:hAnsi="Times New Roman" w:cs="Times New Roman"/>
          <w:sz w:val="28"/>
          <w:szCs w:val="28"/>
        </w:rPr>
        <w:t>с</w:t>
      </w:r>
      <w:r w:rsidR="00FA7A92" w:rsidRPr="001776F6">
        <w:rPr>
          <w:rFonts w:ascii="Times New Roman" w:hAnsi="Times New Roman" w:cs="Times New Roman"/>
          <w:sz w:val="28"/>
          <w:szCs w:val="28"/>
        </w:rPr>
        <w:t xml:space="preserve">сиональное резюме, представив его в классе, </w:t>
      </w:r>
      <w:r w:rsidRPr="001776F6">
        <w:rPr>
          <w:rFonts w:ascii="Times New Roman" w:hAnsi="Times New Roman" w:cs="Times New Roman"/>
          <w:sz w:val="28"/>
          <w:szCs w:val="28"/>
        </w:rPr>
        <w:t xml:space="preserve"> группе, </w:t>
      </w:r>
      <w:r w:rsidR="00FA7A92" w:rsidRPr="001776F6">
        <w:rPr>
          <w:rFonts w:ascii="Times New Roman" w:hAnsi="Times New Roman" w:cs="Times New Roman"/>
          <w:sz w:val="28"/>
          <w:szCs w:val="28"/>
        </w:rPr>
        <w:t xml:space="preserve">разместив в социальной сети. </w:t>
      </w:r>
      <w:r w:rsidRPr="001776F6">
        <w:rPr>
          <w:rFonts w:ascii="Times New Roman" w:hAnsi="Times New Roman" w:cs="Times New Roman"/>
          <w:sz w:val="28"/>
          <w:szCs w:val="28"/>
        </w:rPr>
        <w:t xml:space="preserve"> Программа знакомит с основными требованиями заполнения, предл</w:t>
      </w:r>
      <w:r w:rsidRPr="001776F6">
        <w:rPr>
          <w:rFonts w:ascii="Times New Roman" w:hAnsi="Times New Roman" w:cs="Times New Roman"/>
          <w:sz w:val="28"/>
          <w:szCs w:val="28"/>
        </w:rPr>
        <w:t>а</w:t>
      </w:r>
      <w:r w:rsidRPr="001776F6">
        <w:rPr>
          <w:rFonts w:ascii="Times New Roman" w:hAnsi="Times New Roman" w:cs="Times New Roman"/>
          <w:sz w:val="28"/>
          <w:szCs w:val="28"/>
        </w:rPr>
        <w:t xml:space="preserve">гает различные графические варианты. Помимо этого, разработчиками </w:t>
      </w:r>
      <w:r w:rsidR="00FA7A92" w:rsidRPr="001776F6">
        <w:rPr>
          <w:rFonts w:ascii="Times New Roman" w:hAnsi="Times New Roman" w:cs="Times New Roman"/>
          <w:sz w:val="28"/>
          <w:szCs w:val="28"/>
        </w:rPr>
        <w:t>пре</w:t>
      </w:r>
      <w:r w:rsidR="00FA7A92" w:rsidRPr="001776F6">
        <w:rPr>
          <w:rFonts w:ascii="Times New Roman" w:hAnsi="Times New Roman" w:cs="Times New Roman"/>
          <w:sz w:val="28"/>
          <w:szCs w:val="28"/>
        </w:rPr>
        <w:t>д</w:t>
      </w:r>
      <w:r w:rsidR="00FA7A92" w:rsidRPr="001776F6">
        <w:rPr>
          <w:rFonts w:ascii="Times New Roman" w:hAnsi="Times New Roman" w:cs="Times New Roman"/>
          <w:sz w:val="28"/>
          <w:szCs w:val="28"/>
        </w:rPr>
        <w:t xml:space="preserve">лагается ряд </w:t>
      </w:r>
      <w:r w:rsidRPr="001776F6">
        <w:rPr>
          <w:rFonts w:ascii="Times New Roman" w:hAnsi="Times New Roman" w:cs="Times New Roman"/>
          <w:sz w:val="28"/>
          <w:szCs w:val="28"/>
        </w:rPr>
        <w:t>готовых шаблонов</w:t>
      </w:r>
      <w:r w:rsidR="003F4ED1" w:rsidRPr="001776F6">
        <w:rPr>
          <w:rFonts w:ascii="Times New Roman" w:hAnsi="Times New Roman" w:cs="Times New Roman"/>
          <w:sz w:val="28"/>
          <w:szCs w:val="28"/>
        </w:rPr>
        <w:t>-</w:t>
      </w:r>
      <w:r w:rsidRPr="001776F6">
        <w:rPr>
          <w:rFonts w:ascii="Times New Roman" w:hAnsi="Times New Roman" w:cs="Times New Roman"/>
          <w:sz w:val="28"/>
          <w:szCs w:val="28"/>
        </w:rPr>
        <w:t>резюме</w:t>
      </w:r>
      <w:r w:rsidR="003F4ED1" w:rsidRPr="001776F6">
        <w:rPr>
          <w:rFonts w:ascii="Times New Roman" w:hAnsi="Times New Roman" w:cs="Times New Roman"/>
          <w:sz w:val="28"/>
          <w:szCs w:val="28"/>
        </w:rPr>
        <w:t>:</w:t>
      </w:r>
      <w:r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="00FA7A92" w:rsidRPr="001776F6">
        <w:rPr>
          <w:rFonts w:ascii="Times New Roman" w:hAnsi="Times New Roman" w:cs="Times New Roman"/>
          <w:sz w:val="28"/>
          <w:szCs w:val="28"/>
        </w:rPr>
        <w:t>любимого персонажа, певца, и</w:t>
      </w:r>
      <w:r w:rsidRPr="001776F6">
        <w:rPr>
          <w:rFonts w:ascii="Times New Roman" w:hAnsi="Times New Roman" w:cs="Times New Roman"/>
          <w:sz w:val="28"/>
          <w:szCs w:val="28"/>
        </w:rPr>
        <w:t>ст</w:t>
      </w:r>
      <w:r w:rsidRPr="001776F6">
        <w:rPr>
          <w:rFonts w:ascii="Times New Roman" w:hAnsi="Times New Roman" w:cs="Times New Roman"/>
          <w:sz w:val="28"/>
          <w:szCs w:val="28"/>
        </w:rPr>
        <w:t>о</w:t>
      </w:r>
      <w:r w:rsidRPr="001776F6">
        <w:rPr>
          <w:rFonts w:ascii="Times New Roman" w:hAnsi="Times New Roman" w:cs="Times New Roman"/>
          <w:sz w:val="28"/>
          <w:szCs w:val="28"/>
        </w:rPr>
        <w:t>рического деятеля и т.д</w:t>
      </w:r>
      <w:r w:rsidR="00FA7A92" w:rsidRPr="001776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A92" w:rsidRPr="001776F6" w:rsidRDefault="003A56CA" w:rsidP="003F4ED1">
      <w:pPr>
        <w:shd w:val="clear" w:color="auto" w:fill="FFFFFF"/>
        <w:spacing w:after="0" w:line="240" w:lineRule="auto"/>
        <w:ind w:firstLine="375"/>
        <w:jc w:val="both"/>
        <w:rPr>
          <w:rFonts w:ascii="Times New Roman" w:hAnsi="Times New Roman" w:cs="Times New Roman"/>
          <w:sz w:val="28"/>
          <w:szCs w:val="28"/>
        </w:rPr>
      </w:pPr>
      <w:r w:rsidRPr="001776F6">
        <w:rPr>
          <w:rFonts w:ascii="Times New Roman" w:hAnsi="Times New Roman" w:cs="Times New Roman"/>
          <w:sz w:val="28"/>
          <w:szCs w:val="28"/>
        </w:rPr>
        <w:t>В ходе применения технологии</w:t>
      </w:r>
      <w:r w:rsidR="003F4ED1"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="008627C2" w:rsidRPr="001776F6">
        <w:rPr>
          <w:rFonts w:ascii="Times New Roman" w:hAnsi="Times New Roman" w:cs="Times New Roman"/>
          <w:sz w:val="28"/>
          <w:szCs w:val="28"/>
        </w:rPr>
        <w:t xml:space="preserve">создания </w:t>
      </w:r>
      <w:proofErr w:type="spellStart"/>
      <w:r w:rsidR="008627C2" w:rsidRPr="001776F6">
        <w:rPr>
          <w:rFonts w:ascii="Times New Roman" w:hAnsi="Times New Roman" w:cs="Times New Roman"/>
          <w:sz w:val="28"/>
          <w:szCs w:val="28"/>
        </w:rPr>
        <w:t>инфографиков</w:t>
      </w:r>
      <w:proofErr w:type="spellEnd"/>
      <w:r w:rsidR="008627C2" w:rsidRPr="001776F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776F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1776F6">
        <w:rPr>
          <w:rFonts w:ascii="Times New Roman" w:hAnsi="Times New Roman" w:cs="Times New Roman"/>
          <w:sz w:val="28"/>
          <w:szCs w:val="28"/>
        </w:rPr>
        <w:t xml:space="preserve"> </w:t>
      </w:r>
      <w:r w:rsidR="008627C2" w:rsidRPr="001776F6">
        <w:rPr>
          <w:rFonts w:ascii="Times New Roman" w:hAnsi="Times New Roman" w:cs="Times New Roman"/>
          <w:sz w:val="28"/>
          <w:szCs w:val="28"/>
        </w:rPr>
        <w:t>обучающиеся</w:t>
      </w:r>
      <w:r w:rsidR="000709B7" w:rsidRPr="001776F6">
        <w:rPr>
          <w:rFonts w:ascii="Times New Roman" w:hAnsi="Times New Roman" w:cs="Times New Roman"/>
          <w:sz w:val="28"/>
          <w:szCs w:val="28"/>
        </w:rPr>
        <w:t xml:space="preserve">, </w:t>
      </w:r>
      <w:r w:rsidR="003F4ED1" w:rsidRPr="001776F6">
        <w:rPr>
          <w:rFonts w:ascii="Times New Roman" w:hAnsi="Times New Roman" w:cs="Times New Roman"/>
          <w:sz w:val="28"/>
          <w:szCs w:val="28"/>
        </w:rPr>
        <w:t xml:space="preserve"> несомненно</w:t>
      </w:r>
      <w:r w:rsidR="000709B7" w:rsidRPr="001776F6">
        <w:rPr>
          <w:rFonts w:ascii="Times New Roman" w:hAnsi="Times New Roman" w:cs="Times New Roman"/>
          <w:sz w:val="28"/>
          <w:szCs w:val="28"/>
        </w:rPr>
        <w:t xml:space="preserve">, </w:t>
      </w:r>
      <w:r w:rsidR="003F4ED1" w:rsidRPr="001776F6">
        <w:rPr>
          <w:rFonts w:ascii="Times New Roman" w:hAnsi="Times New Roman" w:cs="Times New Roman"/>
          <w:sz w:val="28"/>
          <w:szCs w:val="28"/>
        </w:rPr>
        <w:t xml:space="preserve"> повыша</w:t>
      </w:r>
      <w:r w:rsidRPr="001776F6">
        <w:rPr>
          <w:rFonts w:ascii="Times New Roman" w:hAnsi="Times New Roman" w:cs="Times New Roman"/>
          <w:sz w:val="28"/>
          <w:szCs w:val="28"/>
        </w:rPr>
        <w:t>ется</w:t>
      </w:r>
      <w:r w:rsidR="003F4ED1" w:rsidRPr="001776F6">
        <w:rPr>
          <w:rFonts w:ascii="Times New Roman" w:hAnsi="Times New Roman" w:cs="Times New Roman"/>
          <w:sz w:val="28"/>
          <w:szCs w:val="28"/>
        </w:rPr>
        <w:t xml:space="preserve"> мотивация к изучаемой проблеме, предмету в ц</w:t>
      </w:r>
      <w:r w:rsidR="003F4ED1" w:rsidRPr="001776F6">
        <w:rPr>
          <w:rFonts w:ascii="Times New Roman" w:hAnsi="Times New Roman" w:cs="Times New Roman"/>
          <w:sz w:val="28"/>
          <w:szCs w:val="28"/>
        </w:rPr>
        <w:t>е</w:t>
      </w:r>
      <w:r w:rsidR="003F4ED1" w:rsidRPr="001776F6">
        <w:rPr>
          <w:rFonts w:ascii="Times New Roman" w:hAnsi="Times New Roman" w:cs="Times New Roman"/>
          <w:sz w:val="28"/>
          <w:szCs w:val="28"/>
        </w:rPr>
        <w:t xml:space="preserve">лом. </w:t>
      </w:r>
      <w:proofErr w:type="gramStart"/>
      <w:r w:rsidR="003F4ED1" w:rsidRPr="001776F6">
        <w:rPr>
          <w:rFonts w:ascii="Times New Roman" w:hAnsi="Times New Roman" w:cs="Times New Roman"/>
          <w:sz w:val="28"/>
          <w:szCs w:val="28"/>
        </w:rPr>
        <w:t xml:space="preserve">Чтобы создать график, ребятам приходится </w:t>
      </w:r>
      <w:r w:rsidR="00527B1F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527B1F" w:rsidRPr="00527B1F">
        <w:rPr>
          <w:rFonts w:ascii="Times New Roman" w:eastAsia="Times New Roman" w:hAnsi="Times New Roman" w:cs="Times New Roman"/>
          <w:sz w:val="28"/>
          <w:szCs w:val="28"/>
        </w:rPr>
        <w:t>воспроизводить информацию, мыслить</w:t>
      </w:r>
      <w:r w:rsidR="00527B1F" w:rsidRPr="00527B1F">
        <w:rPr>
          <w:rFonts w:ascii="Times New Roman" w:hAnsi="Times New Roman" w:cs="Times New Roman"/>
          <w:sz w:val="28"/>
          <w:szCs w:val="28"/>
        </w:rPr>
        <w:t xml:space="preserve"> </w:t>
      </w:r>
      <w:r w:rsidR="00527B1F" w:rsidRPr="00527B1F">
        <w:rPr>
          <w:rFonts w:ascii="Times New Roman" w:eastAsia="Times New Roman" w:hAnsi="Times New Roman" w:cs="Times New Roman"/>
          <w:sz w:val="28"/>
          <w:szCs w:val="28"/>
        </w:rPr>
        <w:t>самостоятельно</w:t>
      </w:r>
      <w:r w:rsidR="00527B1F">
        <w:rPr>
          <w:rFonts w:ascii="Times New Roman" w:hAnsi="Times New Roman" w:cs="Times New Roman"/>
          <w:sz w:val="28"/>
          <w:szCs w:val="28"/>
        </w:rPr>
        <w:t xml:space="preserve">, но и </w:t>
      </w:r>
      <w:r w:rsidR="003F4ED1" w:rsidRPr="00527B1F">
        <w:rPr>
          <w:rFonts w:ascii="Times New Roman" w:hAnsi="Times New Roman" w:cs="Times New Roman"/>
          <w:sz w:val="28"/>
          <w:szCs w:val="28"/>
        </w:rPr>
        <w:t xml:space="preserve"> </w:t>
      </w:r>
      <w:r w:rsidR="000709B7" w:rsidRPr="00527B1F">
        <w:rPr>
          <w:rFonts w:ascii="Times New Roman" w:hAnsi="Times New Roman" w:cs="Times New Roman"/>
          <w:sz w:val="28"/>
          <w:szCs w:val="28"/>
        </w:rPr>
        <w:t>коор</w:t>
      </w:r>
      <w:r w:rsidRPr="00527B1F">
        <w:rPr>
          <w:rFonts w:ascii="Times New Roman" w:hAnsi="Times New Roman" w:cs="Times New Roman"/>
          <w:sz w:val="28"/>
          <w:szCs w:val="28"/>
        </w:rPr>
        <w:t>динировать свою</w:t>
      </w:r>
      <w:r w:rsidRPr="001776F6">
        <w:rPr>
          <w:rFonts w:ascii="Times New Roman" w:hAnsi="Times New Roman" w:cs="Times New Roman"/>
          <w:sz w:val="28"/>
          <w:szCs w:val="28"/>
        </w:rPr>
        <w:t xml:space="preserve"> работу, пользуясь </w:t>
      </w:r>
      <w:r w:rsidR="000709B7" w:rsidRPr="001776F6">
        <w:rPr>
          <w:rFonts w:ascii="Times New Roman" w:hAnsi="Times New Roman" w:cs="Times New Roman"/>
          <w:sz w:val="28"/>
          <w:szCs w:val="28"/>
        </w:rPr>
        <w:t xml:space="preserve">девизом «меньше слов, больше изображений», </w:t>
      </w:r>
      <w:r w:rsidR="003F4ED1" w:rsidRPr="001776F6">
        <w:rPr>
          <w:rFonts w:ascii="Times New Roman" w:hAnsi="Times New Roman" w:cs="Times New Roman"/>
          <w:sz w:val="28"/>
          <w:szCs w:val="28"/>
        </w:rPr>
        <w:t>находить необх</w:t>
      </w:r>
      <w:r w:rsidR="003F4ED1" w:rsidRPr="001776F6">
        <w:rPr>
          <w:rFonts w:ascii="Times New Roman" w:hAnsi="Times New Roman" w:cs="Times New Roman"/>
          <w:sz w:val="28"/>
          <w:szCs w:val="28"/>
        </w:rPr>
        <w:t>о</w:t>
      </w:r>
      <w:r w:rsidR="003F4ED1" w:rsidRPr="001776F6">
        <w:rPr>
          <w:rFonts w:ascii="Times New Roman" w:hAnsi="Times New Roman" w:cs="Times New Roman"/>
          <w:sz w:val="28"/>
          <w:szCs w:val="28"/>
        </w:rPr>
        <w:t>димую информацию при помощи дополнительной литературы, сайтов, выб</w:t>
      </w:r>
      <w:r w:rsidR="003F4ED1" w:rsidRPr="001776F6">
        <w:rPr>
          <w:rFonts w:ascii="Times New Roman" w:hAnsi="Times New Roman" w:cs="Times New Roman"/>
          <w:sz w:val="28"/>
          <w:szCs w:val="28"/>
        </w:rPr>
        <w:t>и</w:t>
      </w:r>
      <w:r w:rsidR="003F4ED1" w:rsidRPr="001776F6">
        <w:rPr>
          <w:rFonts w:ascii="Times New Roman" w:hAnsi="Times New Roman" w:cs="Times New Roman"/>
          <w:sz w:val="28"/>
          <w:szCs w:val="28"/>
        </w:rPr>
        <w:t>рать приемы правильного графического и композиционного оформления, о</w:t>
      </w:r>
      <w:r w:rsidR="003F4ED1" w:rsidRPr="001776F6">
        <w:rPr>
          <w:rFonts w:ascii="Times New Roman" w:hAnsi="Times New Roman" w:cs="Times New Roman"/>
          <w:sz w:val="28"/>
          <w:szCs w:val="28"/>
        </w:rPr>
        <w:t>с</w:t>
      </w:r>
      <w:r w:rsidR="003F4ED1" w:rsidRPr="001776F6">
        <w:rPr>
          <w:rFonts w:ascii="Times New Roman" w:hAnsi="Times New Roman" w:cs="Times New Roman"/>
          <w:sz w:val="28"/>
          <w:szCs w:val="28"/>
        </w:rPr>
        <w:t>ваивать принципы целесообразности и эффективного визуального воздейс</w:t>
      </w:r>
      <w:r w:rsidR="003F4ED1" w:rsidRPr="001776F6">
        <w:rPr>
          <w:rFonts w:ascii="Times New Roman" w:hAnsi="Times New Roman" w:cs="Times New Roman"/>
          <w:sz w:val="28"/>
          <w:szCs w:val="28"/>
        </w:rPr>
        <w:t>т</w:t>
      </w:r>
      <w:r w:rsidR="003F4ED1" w:rsidRPr="001776F6">
        <w:rPr>
          <w:rFonts w:ascii="Times New Roman" w:hAnsi="Times New Roman" w:cs="Times New Roman"/>
          <w:sz w:val="28"/>
          <w:szCs w:val="28"/>
        </w:rPr>
        <w:t>вия</w:t>
      </w:r>
      <w:r w:rsidR="000709B7" w:rsidRPr="001776F6">
        <w:rPr>
          <w:rFonts w:ascii="Times New Roman" w:hAnsi="Times New Roman" w:cs="Times New Roman"/>
          <w:sz w:val="28"/>
          <w:szCs w:val="28"/>
        </w:rPr>
        <w:t xml:space="preserve"> на аудиторию</w:t>
      </w:r>
      <w:r w:rsidRPr="001776F6">
        <w:rPr>
          <w:rFonts w:ascii="Times New Roman" w:hAnsi="Times New Roman" w:cs="Times New Roman"/>
          <w:sz w:val="28"/>
          <w:szCs w:val="28"/>
        </w:rPr>
        <w:t>, организовывать работу в паре, группе</w:t>
      </w:r>
      <w:r w:rsidR="00527B1F">
        <w:rPr>
          <w:rFonts w:ascii="Times New Roman" w:hAnsi="Times New Roman" w:cs="Times New Roman"/>
          <w:sz w:val="28"/>
          <w:szCs w:val="28"/>
        </w:rPr>
        <w:t>, развивать обра</w:t>
      </w:r>
      <w:r w:rsidR="00527B1F">
        <w:rPr>
          <w:rFonts w:ascii="Times New Roman" w:hAnsi="Times New Roman" w:cs="Times New Roman"/>
          <w:sz w:val="28"/>
          <w:szCs w:val="28"/>
        </w:rPr>
        <w:t>з</w:t>
      </w:r>
      <w:r w:rsidR="00527B1F">
        <w:rPr>
          <w:rFonts w:ascii="Times New Roman" w:hAnsi="Times New Roman" w:cs="Times New Roman"/>
          <w:sz w:val="28"/>
          <w:szCs w:val="28"/>
        </w:rPr>
        <w:t>ную креативность.</w:t>
      </w:r>
      <w:proofErr w:type="gramEnd"/>
    </w:p>
    <w:p w:rsidR="000709B7" w:rsidRPr="001776F6" w:rsidRDefault="000709B7" w:rsidP="00070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76F6">
        <w:rPr>
          <w:rFonts w:ascii="Times New Roman" w:hAnsi="Times New Roman" w:cs="Times New Roman"/>
          <w:sz w:val="28"/>
          <w:szCs w:val="28"/>
        </w:rPr>
        <w:t xml:space="preserve">Отметим, что ходе педагогической деятельности среди школьников младшего возраста целесообразно использовать графики-шаблоны, готовые графики, ребятам постарше – предлагать создать самим необходимый график при помощи вышеперечисленных ресурсов. </w:t>
      </w:r>
    </w:p>
    <w:p w:rsidR="000709B7" w:rsidRDefault="000709B7" w:rsidP="00070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CF2" w:rsidRDefault="00197CF2" w:rsidP="00070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CF2" w:rsidRDefault="00197CF2" w:rsidP="00070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CF2" w:rsidRDefault="00197CF2" w:rsidP="00070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CF2" w:rsidRDefault="00197CF2" w:rsidP="00070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CF2" w:rsidRDefault="00197CF2" w:rsidP="00070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CF2" w:rsidRDefault="00197CF2" w:rsidP="00070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CF2" w:rsidRDefault="00197CF2" w:rsidP="00070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CF2" w:rsidRDefault="00197CF2" w:rsidP="00070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7B1F" w:rsidRDefault="00503F8B" w:rsidP="00527B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:rsidR="00197CF2" w:rsidRPr="00527B1F" w:rsidRDefault="00197CF2" w:rsidP="00527B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p w:rsidR="00527B1F" w:rsidRPr="00503F8B" w:rsidRDefault="00527B1F" w:rsidP="00503F8B">
      <w:pPr>
        <w:pStyle w:val="a4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r w:rsidRPr="00503F8B">
        <w:rPr>
          <w:sz w:val="28"/>
          <w:szCs w:val="28"/>
        </w:rPr>
        <w:t xml:space="preserve"> </w:t>
      </w:r>
      <w:proofErr w:type="spellStart"/>
      <w:r w:rsidRPr="00503F8B">
        <w:rPr>
          <w:sz w:val="28"/>
          <w:szCs w:val="28"/>
        </w:rPr>
        <w:t>Ваткова</w:t>
      </w:r>
      <w:proofErr w:type="spellEnd"/>
      <w:r w:rsidRPr="00503F8B">
        <w:rPr>
          <w:sz w:val="28"/>
          <w:szCs w:val="28"/>
        </w:rPr>
        <w:t xml:space="preserve"> О. А. Реализация технологий развития визуального мышления студентов в условиях когнитивного тренинга // Концепт. – 2015. – </w:t>
      </w:r>
      <w:proofErr w:type="spellStart"/>
      <w:r w:rsidRPr="00503F8B">
        <w:rPr>
          <w:sz w:val="28"/>
          <w:szCs w:val="28"/>
        </w:rPr>
        <w:t>Спецвыпуск</w:t>
      </w:r>
      <w:proofErr w:type="spellEnd"/>
      <w:r w:rsidRPr="00503F8B">
        <w:rPr>
          <w:sz w:val="28"/>
          <w:szCs w:val="28"/>
        </w:rPr>
        <w:t xml:space="preserve"> № 01. –ART 75016. – 0,3 п. л. – URL: </w:t>
      </w:r>
      <w:hyperlink r:id="rId12" w:history="1">
        <w:r w:rsidRPr="008B6B8C">
          <w:rPr>
            <w:rStyle w:val="a3"/>
            <w:sz w:val="28"/>
            <w:szCs w:val="28"/>
          </w:rPr>
          <w:t>http://e-kon-cept.ru/2015/75016.htm</w:t>
        </w:r>
      </w:hyperlink>
      <w:r w:rsidRPr="00503F8B">
        <w:rPr>
          <w:sz w:val="28"/>
          <w:szCs w:val="28"/>
        </w:rPr>
        <w:t>.</w:t>
      </w:r>
    </w:p>
    <w:p w:rsidR="00527B1F" w:rsidRPr="00503F8B" w:rsidRDefault="00527B1F" w:rsidP="00503F8B">
      <w:pPr>
        <w:pStyle w:val="a4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r w:rsidRPr="00503F8B">
        <w:rPr>
          <w:iCs/>
          <w:sz w:val="28"/>
          <w:szCs w:val="28"/>
        </w:rPr>
        <w:t>Кондратенко О. А</w:t>
      </w:r>
      <w:r w:rsidRPr="00503F8B">
        <w:rPr>
          <w:rFonts w:eastAsia="TimesNewRomanPSMT"/>
          <w:sz w:val="28"/>
          <w:szCs w:val="28"/>
        </w:rPr>
        <w:t xml:space="preserve">. </w:t>
      </w:r>
      <w:proofErr w:type="spellStart"/>
      <w:r w:rsidRPr="00503F8B">
        <w:rPr>
          <w:rFonts w:eastAsia="TimesNewRomanPSMT"/>
          <w:sz w:val="28"/>
          <w:szCs w:val="28"/>
        </w:rPr>
        <w:t>Инфографика</w:t>
      </w:r>
      <w:proofErr w:type="spellEnd"/>
      <w:r w:rsidRPr="00503F8B">
        <w:rPr>
          <w:rFonts w:eastAsia="TimesNewRomanPSMT"/>
          <w:sz w:val="28"/>
          <w:szCs w:val="28"/>
        </w:rPr>
        <w:t xml:space="preserve"> в школе и вузе: на пути к развитию визуального мышления / О. А. Кондратенко // Научный диалог. – 2013. – №</w:t>
      </w:r>
      <w:r>
        <w:rPr>
          <w:rFonts w:eastAsia="TimesNewRomanPSMT"/>
          <w:sz w:val="28"/>
          <w:szCs w:val="28"/>
        </w:rPr>
        <w:t xml:space="preserve"> 9 (21)</w:t>
      </w:r>
      <w:r w:rsidRPr="00503F8B">
        <w:rPr>
          <w:rFonts w:eastAsia="TimesNewRomanPSMT"/>
          <w:sz w:val="28"/>
          <w:szCs w:val="28"/>
        </w:rPr>
        <w:t>: Психология. Педагогика. –</w:t>
      </w:r>
      <w:r>
        <w:rPr>
          <w:rFonts w:eastAsia="TimesNewRomanPSMT"/>
          <w:sz w:val="28"/>
          <w:szCs w:val="28"/>
        </w:rPr>
        <w:t xml:space="preserve"> </w:t>
      </w:r>
      <w:r w:rsidRPr="00503F8B">
        <w:rPr>
          <w:rFonts w:eastAsia="TimesNewRomanPSMT"/>
          <w:sz w:val="28"/>
          <w:szCs w:val="28"/>
        </w:rPr>
        <w:t>С. 92–99.</w:t>
      </w:r>
    </w:p>
    <w:p w:rsidR="00527B1F" w:rsidRDefault="00527B1F" w:rsidP="008E7C9F">
      <w:pPr>
        <w:pStyle w:val="a4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spellStart"/>
      <w:r w:rsidRPr="008E7C9F">
        <w:rPr>
          <w:iCs/>
          <w:sz w:val="28"/>
          <w:szCs w:val="28"/>
        </w:rPr>
        <w:t>Молодцова</w:t>
      </w:r>
      <w:proofErr w:type="spellEnd"/>
      <w:r w:rsidRPr="008E7C9F">
        <w:rPr>
          <w:iCs/>
          <w:sz w:val="28"/>
          <w:szCs w:val="28"/>
        </w:rPr>
        <w:t xml:space="preserve"> Н. Г. </w:t>
      </w:r>
      <w:r w:rsidRPr="008E7C9F">
        <w:rPr>
          <w:rFonts w:eastAsia="TimesNewRomanPSMT"/>
          <w:sz w:val="28"/>
          <w:szCs w:val="28"/>
        </w:rPr>
        <w:t xml:space="preserve">Развитие визуального мышления у детей </w:t>
      </w:r>
      <w:proofErr w:type="spellStart"/>
      <w:r w:rsidRPr="008E7C9F">
        <w:rPr>
          <w:rFonts w:eastAsia="TimesNewRomanPSMT"/>
          <w:sz w:val="28"/>
          <w:szCs w:val="28"/>
        </w:rPr>
        <w:t>младшег</w:t>
      </w:r>
      <w:r w:rsidRPr="008E7C9F">
        <w:rPr>
          <w:rFonts w:eastAsia="TimesNewRomanPSMT"/>
          <w:sz w:val="28"/>
          <w:szCs w:val="28"/>
        </w:rPr>
        <w:t>о</w:t>
      </w:r>
      <w:r w:rsidRPr="008E7C9F">
        <w:rPr>
          <w:rFonts w:eastAsia="TimesNewRomanPSMT"/>
          <w:sz w:val="28"/>
          <w:szCs w:val="28"/>
        </w:rPr>
        <w:t>школьного</w:t>
      </w:r>
      <w:proofErr w:type="spellEnd"/>
      <w:r w:rsidRPr="008E7C9F">
        <w:rPr>
          <w:rFonts w:eastAsia="TimesNewRomanPSMT"/>
          <w:sz w:val="28"/>
          <w:szCs w:val="28"/>
        </w:rPr>
        <w:t xml:space="preserve"> возраста на материале произведений живописи: диссерт</w:t>
      </w:r>
      <w:r w:rsidRPr="008E7C9F">
        <w:rPr>
          <w:rFonts w:eastAsia="TimesNewRomanPSMT"/>
          <w:sz w:val="28"/>
          <w:szCs w:val="28"/>
        </w:rPr>
        <w:t>а</w:t>
      </w:r>
      <w:r w:rsidRPr="008E7C9F">
        <w:rPr>
          <w:rFonts w:eastAsia="TimesNewRomanPSMT"/>
          <w:sz w:val="28"/>
          <w:szCs w:val="28"/>
        </w:rPr>
        <w:t>ция</w:t>
      </w:r>
      <w:r>
        <w:rPr>
          <w:rFonts w:eastAsia="TimesNewRomanPSMT"/>
          <w:sz w:val="28"/>
          <w:szCs w:val="28"/>
        </w:rPr>
        <w:t>…</w:t>
      </w:r>
      <w:r w:rsidRPr="008E7C9F">
        <w:rPr>
          <w:rFonts w:eastAsia="TimesNewRomanPSMT"/>
          <w:sz w:val="28"/>
          <w:szCs w:val="28"/>
        </w:rPr>
        <w:t xml:space="preserve">кандидата психологических наук [Электронный ресурс] / Н. Г. </w:t>
      </w:r>
      <w:proofErr w:type="spellStart"/>
      <w:r w:rsidRPr="008E7C9F">
        <w:rPr>
          <w:rFonts w:eastAsia="TimesNewRomanPSMT"/>
          <w:sz w:val="28"/>
          <w:szCs w:val="28"/>
        </w:rPr>
        <w:t>Молодцова</w:t>
      </w:r>
      <w:proofErr w:type="spellEnd"/>
      <w:r w:rsidRPr="008E7C9F">
        <w:rPr>
          <w:rFonts w:eastAsia="TimesNewRomanPSMT"/>
          <w:sz w:val="28"/>
          <w:szCs w:val="28"/>
        </w:rPr>
        <w:t xml:space="preserve">. – Нижний Новгород, 2001. – 219 </w:t>
      </w:r>
      <w:proofErr w:type="gramStart"/>
      <w:r w:rsidRPr="008E7C9F">
        <w:rPr>
          <w:rFonts w:eastAsia="TimesNewRomanPSMT"/>
          <w:sz w:val="28"/>
          <w:szCs w:val="28"/>
        </w:rPr>
        <w:t>с</w:t>
      </w:r>
      <w:proofErr w:type="gramEnd"/>
      <w:r w:rsidRPr="008E7C9F">
        <w:rPr>
          <w:rFonts w:eastAsia="TimesNewRomanPSMT"/>
          <w:sz w:val="28"/>
          <w:szCs w:val="28"/>
        </w:rPr>
        <w:t xml:space="preserve">. // </w:t>
      </w:r>
      <w:proofErr w:type="gramStart"/>
      <w:r w:rsidRPr="008E7C9F">
        <w:rPr>
          <w:rFonts w:eastAsia="TimesNewRomanPSMT"/>
          <w:sz w:val="28"/>
          <w:szCs w:val="28"/>
        </w:rPr>
        <w:t>Научная</w:t>
      </w:r>
      <w:proofErr w:type="gramEnd"/>
      <w:r w:rsidRPr="008E7C9F">
        <w:rPr>
          <w:rFonts w:eastAsia="TimesNewRomanPSMT"/>
          <w:sz w:val="28"/>
          <w:szCs w:val="28"/>
        </w:rPr>
        <w:t xml:space="preserve"> библиотека диссертаций и авторефератов </w:t>
      </w:r>
      <w:proofErr w:type="spellStart"/>
      <w:r w:rsidRPr="008E7C9F">
        <w:rPr>
          <w:rFonts w:eastAsia="TimesNewRomanPSMT"/>
          <w:sz w:val="28"/>
          <w:szCs w:val="28"/>
        </w:rPr>
        <w:t>disserCat</w:t>
      </w:r>
      <w:proofErr w:type="spellEnd"/>
      <w:r w:rsidRPr="008E7C9F">
        <w:rPr>
          <w:rFonts w:eastAsia="TimesNewRomanPSMT"/>
          <w:sz w:val="28"/>
          <w:szCs w:val="28"/>
        </w:rPr>
        <w:t xml:space="preserve">. – Режим доступа: </w:t>
      </w:r>
      <w:hyperlink r:id="rId13" w:history="1">
        <w:r w:rsidRPr="008B6B8C">
          <w:rPr>
            <w:rStyle w:val="a3"/>
            <w:rFonts w:eastAsia="TimesNewRomanPSMT"/>
            <w:sz w:val="28"/>
            <w:szCs w:val="28"/>
          </w:rPr>
          <w:t>http://www.dissercat.com/content</w:t>
        </w:r>
      </w:hyperlink>
      <w:r w:rsidRPr="008E7C9F">
        <w:rPr>
          <w:rFonts w:eastAsia="TimesNewRomanPSMT"/>
          <w:sz w:val="28"/>
          <w:szCs w:val="28"/>
        </w:rPr>
        <w:t>.</w:t>
      </w:r>
    </w:p>
    <w:p w:rsidR="00527B1F" w:rsidRPr="00FD3AB3" w:rsidRDefault="00527B1F" w:rsidP="00503F8B">
      <w:pPr>
        <w:pStyle w:val="a4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t xml:space="preserve">Нефедьева К.В. </w:t>
      </w:r>
      <w:proofErr w:type="spellStart"/>
      <w:r>
        <w:rPr>
          <w:sz w:val="28"/>
          <w:szCs w:val="28"/>
        </w:rPr>
        <w:t>Инфографика</w:t>
      </w:r>
      <w:proofErr w:type="spellEnd"/>
      <w:r>
        <w:rPr>
          <w:sz w:val="28"/>
          <w:szCs w:val="28"/>
        </w:rPr>
        <w:t xml:space="preserve"> – визуализация данных в аналитической деятельности//Труды Санкт-Петербургского государственного униве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ситета культуры и искусства. Т.197. – 2013С. – 89-93.</w:t>
      </w:r>
    </w:p>
    <w:p w:rsidR="00527B1F" w:rsidRPr="008E7C9F" w:rsidRDefault="00527B1F" w:rsidP="008E7C9F">
      <w:pPr>
        <w:pStyle w:val="a4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spellStart"/>
      <w:r w:rsidRPr="008E7C9F">
        <w:rPr>
          <w:iCs/>
          <w:sz w:val="28"/>
          <w:szCs w:val="28"/>
        </w:rPr>
        <w:t>Светлакова</w:t>
      </w:r>
      <w:proofErr w:type="spellEnd"/>
      <w:r w:rsidRPr="008E7C9F">
        <w:rPr>
          <w:iCs/>
          <w:sz w:val="28"/>
          <w:szCs w:val="28"/>
        </w:rPr>
        <w:t xml:space="preserve"> Е. Ю. </w:t>
      </w:r>
      <w:r w:rsidRPr="008E7C9F">
        <w:rPr>
          <w:rFonts w:eastAsia="TimesNewRomanPSMT"/>
          <w:sz w:val="28"/>
          <w:szCs w:val="28"/>
        </w:rPr>
        <w:t xml:space="preserve">Визуальное мышление в процессе </w:t>
      </w:r>
      <w:proofErr w:type="spellStart"/>
      <w:r w:rsidRPr="008E7C9F">
        <w:rPr>
          <w:rFonts w:eastAsia="TimesNewRomanPSMT"/>
          <w:sz w:val="28"/>
          <w:szCs w:val="28"/>
        </w:rPr>
        <w:t>киновосприятия</w:t>
      </w:r>
      <w:proofErr w:type="spellEnd"/>
      <w:r w:rsidRPr="008E7C9F">
        <w:rPr>
          <w:rFonts w:eastAsia="TimesNewRomanPSMT"/>
          <w:sz w:val="28"/>
          <w:szCs w:val="28"/>
        </w:rPr>
        <w:t xml:space="preserve"> : диссертация… кандидата философских наук / Е. Ю. </w:t>
      </w:r>
      <w:proofErr w:type="spellStart"/>
      <w:r w:rsidRPr="008E7C9F">
        <w:rPr>
          <w:rFonts w:eastAsia="TimesNewRomanPSMT"/>
          <w:sz w:val="28"/>
          <w:szCs w:val="28"/>
        </w:rPr>
        <w:t>Светлакова</w:t>
      </w:r>
      <w:proofErr w:type="spellEnd"/>
      <w:r w:rsidRPr="008E7C9F">
        <w:rPr>
          <w:rFonts w:eastAsia="TimesNewRomanPSMT"/>
          <w:sz w:val="28"/>
          <w:szCs w:val="28"/>
        </w:rPr>
        <w:t xml:space="preserve">. </w:t>
      </w:r>
      <w:proofErr w:type="gramStart"/>
      <w:r w:rsidRPr="008E7C9F">
        <w:rPr>
          <w:rFonts w:eastAsia="TimesNewRomanPSMT"/>
          <w:sz w:val="28"/>
          <w:szCs w:val="28"/>
        </w:rPr>
        <w:t>–К</w:t>
      </w:r>
      <w:proofErr w:type="gramEnd"/>
      <w:r w:rsidRPr="008E7C9F">
        <w:rPr>
          <w:rFonts w:eastAsia="TimesNewRomanPSMT"/>
          <w:sz w:val="28"/>
          <w:szCs w:val="28"/>
        </w:rPr>
        <w:t>емерово, 2000. – 167 с.</w:t>
      </w:r>
    </w:p>
    <w:p w:rsidR="00527B1F" w:rsidRDefault="00527B1F" w:rsidP="00FD3AB3">
      <w:pPr>
        <w:pStyle w:val="a4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spellStart"/>
      <w:r w:rsidRPr="00FD3AB3">
        <w:rPr>
          <w:rFonts w:eastAsia="TimesNewRomanPSMT"/>
          <w:iCs/>
          <w:sz w:val="28"/>
          <w:szCs w:val="28"/>
        </w:rPr>
        <w:t>Селеменев</w:t>
      </w:r>
      <w:proofErr w:type="spellEnd"/>
      <w:r w:rsidRPr="00FD3AB3">
        <w:rPr>
          <w:rFonts w:eastAsia="TimesNewRomanPSMT"/>
          <w:iCs/>
          <w:sz w:val="28"/>
          <w:szCs w:val="28"/>
        </w:rPr>
        <w:t xml:space="preserve"> С. В. </w:t>
      </w:r>
      <w:proofErr w:type="spellStart"/>
      <w:r w:rsidRPr="00FD3AB3">
        <w:rPr>
          <w:rFonts w:eastAsia="TimesNewRomanPSMT"/>
          <w:sz w:val="28"/>
          <w:szCs w:val="28"/>
        </w:rPr>
        <w:t>Инфографика</w:t>
      </w:r>
      <w:proofErr w:type="spellEnd"/>
      <w:r w:rsidRPr="00FD3AB3">
        <w:rPr>
          <w:rFonts w:eastAsia="TimesNewRomanPSMT"/>
          <w:sz w:val="28"/>
          <w:szCs w:val="28"/>
        </w:rPr>
        <w:t xml:space="preserve"> в школе / С. В. </w:t>
      </w:r>
      <w:proofErr w:type="spellStart"/>
      <w:r w:rsidRPr="00FD3AB3">
        <w:rPr>
          <w:rFonts w:eastAsia="TimesNewRomanPSMT"/>
          <w:sz w:val="28"/>
          <w:szCs w:val="28"/>
        </w:rPr>
        <w:t>Селеменев</w:t>
      </w:r>
      <w:proofErr w:type="spellEnd"/>
      <w:r w:rsidRPr="00FD3AB3">
        <w:rPr>
          <w:rFonts w:eastAsia="TimesNewRomanPSMT"/>
          <w:sz w:val="28"/>
          <w:szCs w:val="28"/>
        </w:rPr>
        <w:t xml:space="preserve"> // </w:t>
      </w:r>
      <w:proofErr w:type="spellStart"/>
      <w:proofErr w:type="gramStart"/>
      <w:r w:rsidRPr="00FD3AB3">
        <w:rPr>
          <w:rFonts w:eastAsia="TimesNewRomanPSMT"/>
          <w:sz w:val="28"/>
          <w:szCs w:val="28"/>
        </w:rPr>
        <w:t>Инфор-матика</w:t>
      </w:r>
      <w:proofErr w:type="spellEnd"/>
      <w:proofErr w:type="gramEnd"/>
      <w:r w:rsidRPr="00FD3AB3">
        <w:rPr>
          <w:rFonts w:eastAsia="TimesNewRomanPSMT"/>
          <w:sz w:val="28"/>
          <w:szCs w:val="28"/>
        </w:rPr>
        <w:t xml:space="preserve"> и образование. – 2011. – № 9. – С. 38–44.</w:t>
      </w:r>
    </w:p>
    <w:p w:rsidR="00527B1F" w:rsidRDefault="00527B1F" w:rsidP="008E7C9F">
      <w:pPr>
        <w:pStyle w:val="a4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spellStart"/>
      <w:r w:rsidRPr="008E7C9F">
        <w:rPr>
          <w:iCs/>
          <w:sz w:val="28"/>
          <w:szCs w:val="28"/>
        </w:rPr>
        <w:t>Селеменев</w:t>
      </w:r>
      <w:proofErr w:type="spellEnd"/>
      <w:r w:rsidRPr="008E7C9F">
        <w:rPr>
          <w:iCs/>
          <w:sz w:val="28"/>
          <w:szCs w:val="28"/>
        </w:rPr>
        <w:t xml:space="preserve"> С. В. </w:t>
      </w:r>
      <w:proofErr w:type="gramStart"/>
      <w:r w:rsidRPr="008E7C9F">
        <w:rPr>
          <w:rFonts w:eastAsia="TimesNewRomanPSMT"/>
          <w:sz w:val="28"/>
          <w:szCs w:val="28"/>
        </w:rPr>
        <w:t>Школьная</w:t>
      </w:r>
      <w:proofErr w:type="gramEnd"/>
      <w:r w:rsidRPr="008E7C9F">
        <w:rPr>
          <w:rFonts w:eastAsia="TimesNewRomanPSMT"/>
          <w:sz w:val="28"/>
          <w:szCs w:val="28"/>
        </w:rPr>
        <w:t xml:space="preserve"> </w:t>
      </w:r>
      <w:proofErr w:type="spellStart"/>
      <w:r w:rsidRPr="008E7C9F">
        <w:rPr>
          <w:rFonts w:eastAsia="TimesNewRomanPSMT"/>
          <w:sz w:val="28"/>
          <w:szCs w:val="28"/>
        </w:rPr>
        <w:t>инфографика</w:t>
      </w:r>
      <w:proofErr w:type="spellEnd"/>
      <w:r w:rsidRPr="008E7C9F">
        <w:rPr>
          <w:rFonts w:eastAsia="TimesNewRomanPSMT"/>
          <w:sz w:val="28"/>
          <w:szCs w:val="28"/>
        </w:rPr>
        <w:t xml:space="preserve"> / С. В. </w:t>
      </w:r>
      <w:proofErr w:type="spellStart"/>
      <w:r w:rsidRPr="008E7C9F">
        <w:rPr>
          <w:rFonts w:eastAsia="TimesNewRomanPSMT"/>
          <w:sz w:val="28"/>
          <w:szCs w:val="28"/>
        </w:rPr>
        <w:t>Селеменев</w:t>
      </w:r>
      <w:proofErr w:type="spellEnd"/>
      <w:r w:rsidRPr="008E7C9F">
        <w:rPr>
          <w:rFonts w:eastAsia="TimesNewRomanPSMT"/>
          <w:sz w:val="28"/>
          <w:szCs w:val="28"/>
        </w:rPr>
        <w:t xml:space="preserve"> // Образов</w:t>
      </w:r>
      <w:r w:rsidRPr="008E7C9F">
        <w:rPr>
          <w:rFonts w:eastAsia="TimesNewRomanPSMT"/>
          <w:sz w:val="28"/>
          <w:szCs w:val="28"/>
        </w:rPr>
        <w:t>а</w:t>
      </w:r>
      <w:r w:rsidRPr="008E7C9F">
        <w:rPr>
          <w:rFonts w:eastAsia="TimesNewRomanPSMT"/>
          <w:sz w:val="28"/>
          <w:szCs w:val="28"/>
        </w:rPr>
        <w:t>ние в современной школе. – 2010. – № 2. – С. 34–42.</w:t>
      </w:r>
    </w:p>
    <w:sectPr w:rsidR="00527B1F" w:rsidSect="00386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E25"/>
    <w:multiLevelType w:val="hybridMultilevel"/>
    <w:tmpl w:val="516E58EC"/>
    <w:lvl w:ilvl="0" w:tplc="D5DAC6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A0B4E"/>
    <w:multiLevelType w:val="hybridMultilevel"/>
    <w:tmpl w:val="516E58EC"/>
    <w:lvl w:ilvl="0" w:tplc="D5DAC6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A755A"/>
    <w:multiLevelType w:val="hybridMultilevel"/>
    <w:tmpl w:val="516E58EC"/>
    <w:lvl w:ilvl="0" w:tplc="D5DAC6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44C97"/>
    <w:multiLevelType w:val="hybridMultilevel"/>
    <w:tmpl w:val="516E58EC"/>
    <w:lvl w:ilvl="0" w:tplc="D5DAC6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2410F"/>
    <w:multiLevelType w:val="hybridMultilevel"/>
    <w:tmpl w:val="516E58EC"/>
    <w:lvl w:ilvl="0" w:tplc="D5DAC6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B588A"/>
    <w:multiLevelType w:val="hybridMultilevel"/>
    <w:tmpl w:val="516E58EC"/>
    <w:lvl w:ilvl="0" w:tplc="D5DAC6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B0D41"/>
    <w:multiLevelType w:val="multilevel"/>
    <w:tmpl w:val="76B0C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72302A"/>
    <w:multiLevelType w:val="hybridMultilevel"/>
    <w:tmpl w:val="ECE6DBFA"/>
    <w:lvl w:ilvl="0" w:tplc="8C98475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3A2EF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442E7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C69FF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16FEC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12242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6A399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AADD6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72AED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8C7205"/>
    <w:multiLevelType w:val="hybridMultilevel"/>
    <w:tmpl w:val="02BE8CC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characterSpacingControl w:val="doNotCompress"/>
  <w:compat>
    <w:useFELayout/>
  </w:compat>
  <w:rsids>
    <w:rsidRoot w:val="00582658"/>
    <w:rsid w:val="000709B7"/>
    <w:rsid w:val="00074C02"/>
    <w:rsid w:val="00082198"/>
    <w:rsid w:val="000D643E"/>
    <w:rsid w:val="001776F6"/>
    <w:rsid w:val="00197CF2"/>
    <w:rsid w:val="00302AAB"/>
    <w:rsid w:val="00386AED"/>
    <w:rsid w:val="003A56CA"/>
    <w:rsid w:val="003F4ED1"/>
    <w:rsid w:val="003F5E35"/>
    <w:rsid w:val="0041121F"/>
    <w:rsid w:val="00427878"/>
    <w:rsid w:val="00503F8B"/>
    <w:rsid w:val="00527B1F"/>
    <w:rsid w:val="00540314"/>
    <w:rsid w:val="00582658"/>
    <w:rsid w:val="005D3569"/>
    <w:rsid w:val="006709F4"/>
    <w:rsid w:val="00681F1C"/>
    <w:rsid w:val="006900B9"/>
    <w:rsid w:val="007017F1"/>
    <w:rsid w:val="007A7C65"/>
    <w:rsid w:val="00820597"/>
    <w:rsid w:val="008627C2"/>
    <w:rsid w:val="00883684"/>
    <w:rsid w:val="008D0F4D"/>
    <w:rsid w:val="008E7C9F"/>
    <w:rsid w:val="00A07074"/>
    <w:rsid w:val="00A442CD"/>
    <w:rsid w:val="00A97F50"/>
    <w:rsid w:val="00B005C4"/>
    <w:rsid w:val="00B86A27"/>
    <w:rsid w:val="00C4666C"/>
    <w:rsid w:val="00CC45E2"/>
    <w:rsid w:val="00EE3D20"/>
    <w:rsid w:val="00FA7A92"/>
    <w:rsid w:val="00FD3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6A2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A7A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03F8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le">
    <w:name w:val="title"/>
    <w:basedOn w:val="a0"/>
    <w:rsid w:val="00503F8B"/>
  </w:style>
  <w:style w:type="character" w:customStyle="1" w:styleId="edition">
    <w:name w:val="edition"/>
    <w:basedOn w:val="a0"/>
    <w:rsid w:val="00503F8B"/>
  </w:style>
  <w:style w:type="character" w:customStyle="1" w:styleId="num">
    <w:name w:val="num"/>
    <w:basedOn w:val="a0"/>
    <w:rsid w:val="00503F8B"/>
  </w:style>
  <w:style w:type="character" w:customStyle="1" w:styleId="apple-converted-space">
    <w:name w:val="apple-converted-space"/>
    <w:basedOn w:val="a0"/>
    <w:rsid w:val="00503F8B"/>
  </w:style>
  <w:style w:type="character" w:styleId="a5">
    <w:name w:val="Strong"/>
    <w:basedOn w:val="a0"/>
    <w:uiPriority w:val="22"/>
    <w:qFormat/>
    <w:rsid w:val="00FD3AB3"/>
    <w:rPr>
      <w:b/>
      <w:bCs/>
    </w:rPr>
  </w:style>
  <w:style w:type="paragraph" w:customStyle="1" w:styleId="4">
    <w:name w:val="Знак4 Знак Знак Знак"/>
    <w:basedOn w:val="a"/>
    <w:rsid w:val="00527B1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6">
    <w:name w:val="FollowedHyperlink"/>
    <w:basedOn w:val="a0"/>
    <w:uiPriority w:val="99"/>
    <w:semiHidden/>
    <w:unhideWhenUsed/>
    <w:rsid w:val="00527B1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16993">
          <w:marLeft w:val="0"/>
          <w:marRight w:val="0"/>
          <w:marTop w:val="0"/>
          <w:marBottom w:val="1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6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28924">
          <w:marLeft w:val="0"/>
          <w:marRight w:val="0"/>
          <w:marTop w:val="0"/>
          <w:marBottom w:val="1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0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710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iktochart.com" TargetMode="External"/><Relationship Id="rId13" Type="http://schemas.openxmlformats.org/officeDocument/2006/relationships/hyperlink" Target="http://www.dissercat.com/cont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reedesingfile.com" TargetMode="External"/><Relationship Id="rId12" Type="http://schemas.openxmlformats.org/officeDocument/2006/relationships/hyperlink" Target="http://e-kon-cept.ru/2015/7501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graphicsmag.ru/journal/" TargetMode="External"/><Relationship Id="rId11" Type="http://schemas.openxmlformats.org/officeDocument/2006/relationships/hyperlink" Target="http://resumup.com" TargetMode="External"/><Relationship Id="rId5" Type="http://schemas.openxmlformats.org/officeDocument/2006/relationships/hyperlink" Target="http://www.aif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Createl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fogr.a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1396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admin</cp:lastModifiedBy>
  <cp:revision>11</cp:revision>
  <dcterms:created xsi:type="dcterms:W3CDTF">2016-08-21T12:36:00Z</dcterms:created>
  <dcterms:modified xsi:type="dcterms:W3CDTF">2022-04-18T12:20:00Z</dcterms:modified>
</cp:coreProperties>
</file>