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1025" o:bwmode="white" o:targetscreensize="1024,768">
      <v:fill r:id="rId2" o:title="84704764893cd52b0d75781a6ecf0198" recolor="t" type="frame"/>
    </v:background>
  </w:background>
  <w:body>
    <w:p w14:paraId="6AF0B1E4" w14:textId="55C150F5" w:rsidR="000759ED" w:rsidRDefault="003543D5" w:rsidP="000759ED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4A91F5C" wp14:editId="38548CCF">
                <wp:simplePos x="0" y="0"/>
                <wp:positionH relativeFrom="column">
                  <wp:posOffset>-520065</wp:posOffset>
                </wp:positionH>
                <wp:positionV relativeFrom="paragraph">
                  <wp:posOffset>-392430</wp:posOffset>
                </wp:positionV>
                <wp:extent cx="3230880" cy="990600"/>
                <wp:effectExtent l="0" t="0" r="26670" b="361950"/>
                <wp:wrapNone/>
                <wp:docPr id="5" name="Облачко с текстом: прямоугольное со скругленными углами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990600"/>
                        </a:xfrm>
                        <a:prstGeom prst="wedgeRoundRectCallout">
                          <a:avLst>
                            <a:gd name="adj1" fmla="val -42059"/>
                            <a:gd name="adj2" fmla="val 82500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74A136" w14:textId="77777777" w:rsidR="003543D5" w:rsidRPr="001323D9" w:rsidRDefault="003543D5" w:rsidP="003543D5">
                            <w:pPr>
                              <w:widowControl w:val="0"/>
                              <w:spacing w:after="280"/>
                              <w:jc w:val="center"/>
                              <w:rPr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323D9">
                              <w:rPr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  <w:t>ПАМЯТКА РОДИТЕЛЯМ</w:t>
                            </w:r>
                          </w:p>
                          <w:p w14:paraId="0D59749B" w14:textId="77777777" w:rsidR="003543D5" w:rsidRPr="000759ED" w:rsidRDefault="003543D5" w:rsidP="003543D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color w:val="C0000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759ED">
                              <w:rPr>
                                <w:rFonts w:ascii="Comic Sans MS" w:hAnsi="Comic Sans MS"/>
                                <w:b/>
                                <w:bCs/>
                                <w:color w:val="C00000"/>
                                <w14:ligatures w14:val="none"/>
                              </w:rPr>
                              <w:t xml:space="preserve"> </w:t>
                            </w:r>
                            <w:r w:rsidRPr="000759ED">
                              <w:rPr>
                                <w:rFonts w:ascii="Comic Sans MS" w:hAnsi="Comic Sans MS"/>
                                <w:color w:val="C00000"/>
                                <w:sz w:val="22"/>
                                <w:szCs w:val="22"/>
                                <w14:ligatures w14:val="none"/>
                              </w:rPr>
                              <w:t xml:space="preserve">Как воспитывать в детях нравственность, этичность? </w:t>
                            </w:r>
                          </w:p>
                          <w:p w14:paraId="09F002BC" w14:textId="77777777" w:rsidR="003543D5" w:rsidRDefault="003543D5" w:rsidP="003543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A91F5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Облачко с текстом: прямоугольное со скругленными углами 5" o:spid="_x0000_s1026" type="#_x0000_t62" style="position:absolute;margin-left:-40.95pt;margin-top:-30.9pt;width:254.4pt;height:78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" adj="1715,28620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5874A136" w14:textId="77777777" w:rsidR="003543D5" w:rsidRPr="001323D9" w:rsidRDefault="003543D5" w:rsidP="003543D5">
                      <w:pPr>
                        <w:widowControl w:val="0"/>
                        <w:spacing w:after="280"/>
                        <w:jc w:val="center"/>
                        <w:rPr>
                          <w:color w:val="0070C0"/>
                          <w:sz w:val="24"/>
                          <w:szCs w:val="24"/>
                          <w14:ligatures w14:val="none"/>
                        </w:rPr>
                      </w:pPr>
                      <w:r w:rsidRPr="001323D9">
                        <w:rPr>
                          <w:color w:val="0070C0"/>
                          <w:sz w:val="24"/>
                          <w:szCs w:val="24"/>
                          <w14:ligatures w14:val="none"/>
                        </w:rPr>
                        <w:t>ПАМЯТКА РОДИТЕЛЯМ</w:t>
                      </w:r>
                    </w:p>
                    <w:p w14:paraId="0D59749B" w14:textId="77777777" w:rsidR="003543D5" w:rsidRPr="000759ED" w:rsidRDefault="003543D5" w:rsidP="003543D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color w:val="C00000"/>
                          <w:sz w:val="22"/>
                          <w:szCs w:val="22"/>
                          <w14:ligatures w14:val="none"/>
                        </w:rPr>
                      </w:pPr>
                      <w:r w:rsidRPr="000759ED">
                        <w:rPr>
                          <w:rFonts w:ascii="Comic Sans MS" w:hAnsi="Comic Sans MS"/>
                          <w:b/>
                          <w:bCs/>
                          <w:color w:val="C00000"/>
                          <w14:ligatures w14:val="none"/>
                        </w:rPr>
                        <w:t xml:space="preserve"> </w:t>
                      </w:r>
                      <w:r w:rsidRPr="000759ED">
                        <w:rPr>
                          <w:rFonts w:ascii="Comic Sans MS" w:hAnsi="Comic Sans MS"/>
                          <w:color w:val="C00000"/>
                          <w:sz w:val="22"/>
                          <w:szCs w:val="22"/>
                          <w14:ligatures w14:val="none"/>
                        </w:rPr>
                        <w:t xml:space="preserve">Как воспитывать в детях нравственность, этичность? </w:t>
                      </w:r>
                    </w:p>
                    <w:p w14:paraId="09F002BC" w14:textId="77777777" w:rsidR="003543D5" w:rsidRDefault="003543D5" w:rsidP="003543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759ED" w:rsidRPr="000759ED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968" behindDoc="0" locked="0" layoutInCell="1" allowOverlap="1" wp14:anchorId="6226B2FF" wp14:editId="55CF8B76">
                <wp:simplePos x="0" y="0"/>
                <wp:positionH relativeFrom="margin">
                  <wp:posOffset>3400425</wp:posOffset>
                </wp:positionH>
                <wp:positionV relativeFrom="paragraph">
                  <wp:posOffset>-422910</wp:posOffset>
                </wp:positionV>
                <wp:extent cx="2773680" cy="609600"/>
                <wp:effectExtent l="0" t="0" r="762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36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F2CF8B" w14:textId="77777777" w:rsidR="000759ED" w:rsidRPr="00476E1F" w:rsidRDefault="000759ED" w:rsidP="000759ED">
                            <w:pPr>
                              <w:widowControl w:val="0"/>
                              <w:jc w:val="center"/>
                              <w:rPr>
                                <w:color w:val="auto"/>
                                <w14:ligatures w14:val="none"/>
                              </w:rPr>
                            </w:pPr>
                            <w:r w:rsidRPr="00476E1F">
                              <w:rPr>
                                <w:color w:val="auto"/>
                                <w:lang w:val="en-US"/>
                                <w14:ligatures w14:val="none"/>
                              </w:rPr>
                              <w:t>C</w:t>
                            </w:r>
                            <w:proofErr w:type="spellStart"/>
                            <w:r w:rsidRPr="00476E1F">
                              <w:rPr>
                                <w:color w:val="auto"/>
                                <w14:ligatures w14:val="none"/>
                              </w:rPr>
                              <w:t>уховилова</w:t>
                            </w:r>
                            <w:proofErr w:type="spellEnd"/>
                            <w:r w:rsidRPr="00476E1F">
                              <w:rPr>
                                <w:color w:val="auto"/>
                                <w14:ligatures w14:val="none"/>
                              </w:rPr>
                              <w:t xml:space="preserve"> Елена Ярославна,</w:t>
                            </w:r>
                          </w:p>
                          <w:p w14:paraId="572C236B" w14:textId="5E89D5F7" w:rsidR="000759ED" w:rsidRDefault="000759ED" w:rsidP="000759ED">
                            <w:pPr>
                              <w:widowControl w:val="0"/>
                              <w:jc w:val="center"/>
                              <w:rPr>
                                <w:color w:val="auto"/>
                                <w14:ligatures w14:val="none"/>
                              </w:rPr>
                            </w:pPr>
                            <w:r w:rsidRPr="00476E1F">
                              <w:rPr>
                                <w:color w:val="auto"/>
                                <w14:ligatures w14:val="none"/>
                              </w:rPr>
                              <w:t>учитель социально-бытовой ориентировки</w:t>
                            </w:r>
                            <w:r w:rsidR="00476E1F">
                              <w:rPr>
                                <w:color w:val="auto"/>
                                <w14:ligatures w14:val="none"/>
                              </w:rPr>
                              <w:t>,</w:t>
                            </w:r>
                          </w:p>
                          <w:p w14:paraId="68E23A72" w14:textId="4F51A70E" w:rsidR="00476E1F" w:rsidRPr="00476E1F" w:rsidRDefault="00476E1F" w:rsidP="000759ED">
                            <w:pPr>
                              <w:widowControl w:val="0"/>
                              <w:jc w:val="center"/>
                              <w:rPr>
                                <w:color w:val="auto"/>
                                <w14:ligatures w14:val="none"/>
                              </w:rPr>
                            </w:pPr>
                            <w:r>
                              <w:rPr>
                                <w:color w:val="auto"/>
                                <w14:ligatures w14:val="none"/>
                              </w:rPr>
                              <w:t>ГБОУ РХ «Черногорская школа-интернат»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6B2F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67.75pt;margin-top:-33.3pt;width:218.4pt;height:48pt;z-index:2516679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" filled="f" stroked="f" strokecolor="black [0]" strokeweight="2pt">
                <v:textbox inset="2.88pt,2.88pt,2.88pt,2.88pt">
                  <w:txbxContent>
                    <w:p w14:paraId="38F2CF8B" w14:textId="77777777" w:rsidR="000759ED" w:rsidRPr="00476E1F" w:rsidRDefault="000759ED" w:rsidP="000759ED">
                      <w:pPr>
                        <w:widowControl w:val="0"/>
                        <w:jc w:val="center"/>
                        <w:rPr>
                          <w:color w:val="auto"/>
                          <w14:ligatures w14:val="none"/>
                        </w:rPr>
                      </w:pPr>
                      <w:r w:rsidRPr="00476E1F">
                        <w:rPr>
                          <w:color w:val="auto"/>
                          <w:lang w:val="en-US"/>
                          <w14:ligatures w14:val="none"/>
                        </w:rPr>
                        <w:t>C</w:t>
                      </w:r>
                      <w:proofErr w:type="spellStart"/>
                      <w:r w:rsidRPr="00476E1F">
                        <w:rPr>
                          <w:color w:val="auto"/>
                          <w14:ligatures w14:val="none"/>
                        </w:rPr>
                        <w:t>уховилова</w:t>
                      </w:r>
                      <w:proofErr w:type="spellEnd"/>
                      <w:r w:rsidRPr="00476E1F">
                        <w:rPr>
                          <w:color w:val="auto"/>
                          <w14:ligatures w14:val="none"/>
                        </w:rPr>
                        <w:t xml:space="preserve"> Елена Ярославна,</w:t>
                      </w:r>
                    </w:p>
                    <w:p w14:paraId="572C236B" w14:textId="5E89D5F7" w:rsidR="000759ED" w:rsidRDefault="000759ED" w:rsidP="000759ED">
                      <w:pPr>
                        <w:widowControl w:val="0"/>
                        <w:jc w:val="center"/>
                        <w:rPr>
                          <w:color w:val="auto"/>
                          <w14:ligatures w14:val="none"/>
                        </w:rPr>
                      </w:pPr>
                      <w:r w:rsidRPr="00476E1F">
                        <w:rPr>
                          <w:color w:val="auto"/>
                          <w14:ligatures w14:val="none"/>
                        </w:rPr>
                        <w:t>учитель социально-бытовой ориентировки</w:t>
                      </w:r>
                      <w:r w:rsidR="00476E1F">
                        <w:rPr>
                          <w:color w:val="auto"/>
                          <w14:ligatures w14:val="none"/>
                        </w:rPr>
                        <w:t>,</w:t>
                      </w:r>
                    </w:p>
                    <w:p w14:paraId="68E23A72" w14:textId="4F51A70E" w:rsidR="00476E1F" w:rsidRPr="00476E1F" w:rsidRDefault="00476E1F" w:rsidP="000759ED">
                      <w:pPr>
                        <w:widowControl w:val="0"/>
                        <w:jc w:val="center"/>
                        <w:rPr>
                          <w:color w:val="auto"/>
                          <w14:ligatures w14:val="none"/>
                        </w:rPr>
                      </w:pPr>
                      <w:r>
                        <w:rPr>
                          <w:color w:val="auto"/>
                          <w14:ligatures w14:val="none"/>
                        </w:rPr>
                        <w:t>ГБОУ РХ «Черногорская школа-интернат»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7445A7" w14:textId="170496A6" w:rsidR="000759ED" w:rsidRDefault="000759ED" w:rsidP="000759ED"/>
    <w:p w14:paraId="4E02098C" w14:textId="03F5BF98" w:rsidR="000759ED" w:rsidRDefault="000759ED" w:rsidP="000759ED"/>
    <w:p w14:paraId="73139A9A" w14:textId="2CFAD6F0" w:rsidR="000759ED" w:rsidRDefault="000759ED" w:rsidP="000759ED"/>
    <w:p w14:paraId="09BD62D5" w14:textId="4713982A" w:rsidR="000759ED" w:rsidRDefault="000759ED" w:rsidP="000759ED"/>
    <w:p w14:paraId="2CCF3328" w14:textId="1DAD3C64" w:rsidR="000759ED" w:rsidRDefault="000759ED" w:rsidP="000759ED"/>
    <w:p w14:paraId="262A0322" w14:textId="78010801" w:rsidR="000759ED" w:rsidRPr="000759ED" w:rsidRDefault="000759ED" w:rsidP="000759ED">
      <w:pPr>
        <w:rPr>
          <w:sz w:val="24"/>
          <w:szCs w:val="24"/>
        </w:rPr>
      </w:pPr>
      <w:r w:rsidRPr="00207646">
        <w:rPr>
          <w:b/>
          <w:bCs/>
          <w:sz w:val="24"/>
          <w:szCs w:val="24"/>
        </w:rPr>
        <w:t xml:space="preserve"> </w:t>
      </w:r>
      <w:r w:rsidR="00207646" w:rsidRPr="00207646">
        <w:rPr>
          <w:sz w:val="24"/>
          <w:szCs w:val="24"/>
        </w:rPr>
        <w:t>Нравственное, этическое и личностное воспитание начинается в семье. Семья даёт ребёнку первые представления о добре и зле, о нормах нравственности, о правилах общежития, первые трудовые навыки. Именно в семье складываются жизненные планы и идеалы человека. И здесь большое значение имеют микроклимат семьи, нравственная позиция, занимаемая родителями, их отношение к происходящему вокруг. Полноценная семья, включая мать, отца, детей, бабушку и дедушку, на основе родственных взаимосвязей развивает в себе опыт прошлого и настоящего, а также служит мостиком в будущее. Как воспитывать в детях нравственность, этичность? Многие родители задаются этим вопросом.</w:t>
      </w:r>
      <w:r w:rsidR="00207646" w:rsidRPr="00207646">
        <w:rPr>
          <w:b/>
          <w:bCs/>
          <w:sz w:val="24"/>
          <w:szCs w:val="24"/>
        </w:rPr>
        <w:t xml:space="preserve"> </w:t>
      </w:r>
      <w:r w:rsidRPr="00207646">
        <w:rPr>
          <w:b/>
          <w:bCs/>
          <w:color w:val="0070C0"/>
          <w:sz w:val="24"/>
          <w:szCs w:val="24"/>
        </w:rPr>
        <w:t>Антон Семенович Макаренко</w:t>
      </w:r>
      <w:r w:rsidRPr="000759ED">
        <w:rPr>
          <w:sz w:val="24"/>
          <w:szCs w:val="24"/>
        </w:rPr>
        <w:t xml:space="preserve">, известный педагог по этому поводу сказал: </w:t>
      </w:r>
      <w:r w:rsidRPr="00207646">
        <w:rPr>
          <w:color w:val="C00000"/>
          <w:sz w:val="24"/>
          <w:szCs w:val="24"/>
        </w:rPr>
        <w:t>«</w:t>
      </w:r>
      <w:r w:rsidRPr="000759ED">
        <w:rPr>
          <w:i/>
          <w:iCs/>
          <w:color w:val="FF0000"/>
          <w:sz w:val="24"/>
          <w:szCs w:val="24"/>
        </w:rPr>
        <w:t>Раньше, чем вы начнете воспитывать своих детей, проверьте ваше собственное поведение».</w:t>
      </w:r>
      <w:r w:rsidRPr="000759ED">
        <w:rPr>
          <w:sz w:val="24"/>
          <w:szCs w:val="24"/>
        </w:rPr>
        <w:t xml:space="preserve"> Нам, родителям стоит особое внимание обратить на себя. Давайте оглянемся на то, как мы себя ведем, на наши поступки, слова, отношение к людям, детям, престарелым членам семьи, животным, семейным ценностям и традициям. Дети копируют нашу модель поведения, так как считают ее заведомо правильной, именно мы представляем для ребенка «живой» пример взаимоотношений внутри семьи. </w:t>
      </w:r>
    </w:p>
    <w:p w14:paraId="34C6E4DA" w14:textId="794DB3FE" w:rsidR="000759ED" w:rsidRPr="00207646" w:rsidRDefault="000759ED" w:rsidP="000759ED">
      <w:pPr>
        <w:rPr>
          <w:rFonts w:ascii="Comic Sans MS" w:hAnsi="Comic Sans MS"/>
          <w:color w:val="0070C0"/>
          <w:sz w:val="24"/>
          <w:szCs w:val="24"/>
        </w:rPr>
      </w:pPr>
      <w:r w:rsidRPr="00207646">
        <w:rPr>
          <w:rFonts w:ascii="Comic Sans MS" w:hAnsi="Comic Sans MS"/>
          <w:color w:val="0070C0"/>
          <w:sz w:val="24"/>
          <w:szCs w:val="24"/>
        </w:rPr>
        <w:t>Я хотела бы еще порекомендовать применять методы упражнений и убеждений для формирования и развития личностных качеств ваших детей:</w:t>
      </w:r>
    </w:p>
    <w:p w14:paraId="4D464D32" w14:textId="5A9D15D5" w:rsidR="000759ED" w:rsidRPr="000759ED" w:rsidRDefault="001323D9" w:rsidP="000759ED">
      <w:pPr>
        <w:rPr>
          <w:sz w:val="24"/>
          <w:szCs w:val="24"/>
        </w:rPr>
      </w:pPr>
      <w:r w:rsidRPr="00207646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1584" behindDoc="1" locked="0" layoutInCell="1" allowOverlap="1" wp14:anchorId="1D6BDE25" wp14:editId="6AC3291D">
            <wp:simplePos x="0" y="0"/>
            <wp:positionH relativeFrom="margin">
              <wp:posOffset>3989705</wp:posOffset>
            </wp:positionH>
            <wp:positionV relativeFrom="margin">
              <wp:posOffset>4080510</wp:posOffset>
            </wp:positionV>
            <wp:extent cx="2179320" cy="1634490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59ED" w:rsidRPr="000759ED">
        <w:rPr>
          <w:sz w:val="24"/>
          <w:szCs w:val="24"/>
        </w:rPr>
        <w:t>• методы формирования сознания (рассказ, объяснение, разъяснение, этическая беседа, внушение, пример);</w:t>
      </w:r>
    </w:p>
    <w:p w14:paraId="1D0C5461" w14:textId="226FB8F4" w:rsidR="000759ED" w:rsidRPr="000759ED" w:rsidRDefault="000759ED" w:rsidP="000759ED">
      <w:pPr>
        <w:rPr>
          <w:sz w:val="24"/>
          <w:szCs w:val="24"/>
        </w:rPr>
      </w:pPr>
      <w:r w:rsidRPr="000759ED">
        <w:rPr>
          <w:sz w:val="24"/>
          <w:szCs w:val="24"/>
        </w:rPr>
        <w:t>• методы организации деятельности и формирования опыта поведения (упражнение, поручение, воспитывающие ситуации);</w:t>
      </w:r>
    </w:p>
    <w:p w14:paraId="1C4FDC67" w14:textId="0501D231" w:rsidR="000759ED" w:rsidRPr="000759ED" w:rsidRDefault="000759ED" w:rsidP="000759ED">
      <w:pPr>
        <w:rPr>
          <w:sz w:val="24"/>
          <w:szCs w:val="24"/>
        </w:rPr>
      </w:pPr>
      <w:r w:rsidRPr="000759ED">
        <w:rPr>
          <w:sz w:val="24"/>
          <w:szCs w:val="24"/>
        </w:rPr>
        <w:t>• методы стимулирования (поощрение, наказание). Действенным методом нравственного воспитания является личный пример родителей, который оказывает большое влияние на сознание и поведение, на формирование морального облика. Преобладание духовных ценностей над материальными.</w:t>
      </w:r>
    </w:p>
    <w:p w14:paraId="27984E0D" w14:textId="5065CC25" w:rsidR="000759ED" w:rsidRPr="000759ED" w:rsidRDefault="000759ED" w:rsidP="000759ED">
      <w:pPr>
        <w:rPr>
          <w:sz w:val="24"/>
          <w:szCs w:val="24"/>
        </w:rPr>
      </w:pPr>
      <w:r w:rsidRPr="00207646">
        <w:rPr>
          <w:color w:val="0070C0"/>
          <w:sz w:val="24"/>
          <w:szCs w:val="24"/>
        </w:rPr>
        <w:t xml:space="preserve">1) </w:t>
      </w:r>
      <w:r w:rsidRPr="000759ED">
        <w:rPr>
          <w:sz w:val="24"/>
          <w:szCs w:val="24"/>
        </w:rPr>
        <w:t>для воспитания лучших качеств и чувств необходимо обращаться за помощью к культуре и красоте, пропуская их через душу и сердце к душе и сердцу ребёнка. Для воспитания красотой родители и воспитатели должны создавать условия для возникновения радости, уверенности в своих силах, эстетических переживаний и других нравственных чувств;</w:t>
      </w:r>
    </w:p>
    <w:p w14:paraId="18F719DF" w14:textId="2C9CDAD0" w:rsidR="000759ED" w:rsidRPr="000759ED" w:rsidRDefault="000759ED" w:rsidP="000759ED">
      <w:pPr>
        <w:rPr>
          <w:sz w:val="24"/>
          <w:szCs w:val="24"/>
        </w:rPr>
      </w:pPr>
      <w:r w:rsidRPr="00207646">
        <w:rPr>
          <w:color w:val="0070C0"/>
          <w:sz w:val="24"/>
          <w:szCs w:val="24"/>
        </w:rPr>
        <w:t xml:space="preserve">2) </w:t>
      </w:r>
      <w:r w:rsidRPr="000759ED">
        <w:rPr>
          <w:sz w:val="24"/>
          <w:szCs w:val="24"/>
        </w:rPr>
        <w:t>воспитание трудолюбия также накладывает отпечаток на нравственные качества личности. Особую пользу детям приносит тот труд, в котором они будут чувствовать необходимость, и результаты которого будут явно кому-то нужны;</w:t>
      </w:r>
    </w:p>
    <w:p w14:paraId="5AA84EFC" w14:textId="21EE8173" w:rsidR="000759ED" w:rsidRPr="000759ED" w:rsidRDefault="000759ED" w:rsidP="000759ED">
      <w:pPr>
        <w:rPr>
          <w:sz w:val="24"/>
          <w:szCs w:val="24"/>
        </w:rPr>
      </w:pPr>
      <w:r w:rsidRPr="00207646">
        <w:rPr>
          <w:color w:val="0070C0"/>
          <w:sz w:val="24"/>
          <w:szCs w:val="24"/>
        </w:rPr>
        <w:t xml:space="preserve">3) </w:t>
      </w:r>
      <w:r w:rsidRPr="000759ED">
        <w:rPr>
          <w:sz w:val="24"/>
          <w:szCs w:val="24"/>
        </w:rPr>
        <w:t>в нравственном воспитании личности необходимо приобщать детей к отечественной культуре, через знакомство с русской литературой. Читайте как можно больше сказок, рассказов, которые несут в себе воспитательный и поучительные смыслы;</w:t>
      </w:r>
    </w:p>
    <w:p w14:paraId="05EB04A0" w14:textId="0EA28808" w:rsidR="000759ED" w:rsidRPr="000759ED" w:rsidRDefault="000759ED" w:rsidP="000759ED">
      <w:pPr>
        <w:rPr>
          <w:sz w:val="24"/>
          <w:szCs w:val="24"/>
        </w:rPr>
      </w:pPr>
      <w:r w:rsidRPr="00207646">
        <w:rPr>
          <w:color w:val="0070C0"/>
          <w:sz w:val="24"/>
          <w:szCs w:val="24"/>
        </w:rPr>
        <w:t xml:space="preserve">4) </w:t>
      </w:r>
      <w:r w:rsidRPr="000759ED">
        <w:rPr>
          <w:sz w:val="24"/>
          <w:szCs w:val="24"/>
        </w:rPr>
        <w:t>чтобы избежать негативных проявлений в поведении ребёнка, необходимо: — активно «слушать» его переживания и потребности, — безусловно принимать ребёнка, — проводить время вместе (читать, играть, заниматься), — не вмешиваться в его занятия, с которыми он справляется, — помогать, когда просит, — поддерживать успехи, — делиться своими чувствами (значит доверять), — конструктивно разрешать конфликты, — использовать в повседневном общении приветливые фразы. Например: «Хорошо, что ты пришел. Мне нравится, как ты... Я по тебе соскучилась. Давай (посидим, поделаем...) вместе. Ты, конечно, справишься. Как хорошо, что ты у нас есть. Ты мой хороший…», — обнимать ребёнка как можно чаще;</w:t>
      </w:r>
    </w:p>
    <w:p w14:paraId="306D42AB" w14:textId="56C0D607" w:rsidR="000759ED" w:rsidRDefault="000759ED" w:rsidP="000759ED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 w:rsidRPr="00207646">
        <w:rPr>
          <w:color w:val="0070C0"/>
          <w:sz w:val="24"/>
          <w:szCs w:val="24"/>
        </w:rPr>
        <w:t xml:space="preserve">5) </w:t>
      </w:r>
      <w:r w:rsidRPr="000759ED">
        <w:rPr>
          <w:sz w:val="24"/>
          <w:szCs w:val="24"/>
        </w:rPr>
        <w:t>немаловажное значение в духовно-нравственном воспитании ребёнка имеет атмосфера семьи.</w:t>
      </w:r>
      <w:r w:rsidRPr="000759ED">
        <w:rPr>
          <w:color w:val="auto"/>
          <w:kern w:val="0"/>
          <w:sz w:val="24"/>
          <w:szCs w:val="24"/>
          <w14:ligatures w14:val="none"/>
          <w14:cntxtAlts w14:val="0"/>
        </w:rPr>
        <w:t xml:space="preserve"> </w:t>
      </w:r>
    </w:p>
    <w:p w14:paraId="7B6FDFFC" w14:textId="7C96E315" w:rsidR="00207646" w:rsidRPr="00207646" w:rsidRDefault="00207646" w:rsidP="00207646">
      <w:pPr>
        <w:rPr>
          <w:sz w:val="24"/>
          <w:szCs w:val="24"/>
        </w:rPr>
      </w:pPr>
      <w:r w:rsidRPr="00207646">
        <w:rPr>
          <w:sz w:val="24"/>
          <w:szCs w:val="24"/>
        </w:rPr>
        <w:lastRenderedPageBreak/>
        <w:t>Радостная атмосфера побуждает ребёнка к активной деятельности. Детские радости зависят от тех повседневных взаимоотношений, свидетелями и участниками которых являются дети. Поводы для детской радости различны, но главное, что можно выделить особо, — это общение ребёнка с родителями в совместной с ними деятельности. Отсюда очевидна возрастающая роль семьи в формировании духовно-нравственных основ подрастающего поколения. Укрепление воспитательных возможностей семьи — одно из важнейших направлений оздоровления духовно-нравственного климата в стране.</w:t>
      </w:r>
    </w:p>
    <w:p w14:paraId="0DF0AF86" w14:textId="36AA67AF" w:rsidR="00207646" w:rsidRPr="00207646" w:rsidRDefault="00207646" w:rsidP="00207646">
      <w:pPr>
        <w:rPr>
          <w:sz w:val="24"/>
          <w:szCs w:val="24"/>
        </w:rPr>
      </w:pPr>
      <w:r w:rsidRPr="00207646">
        <w:rPr>
          <w:sz w:val="24"/>
          <w:szCs w:val="24"/>
        </w:rPr>
        <w:t>Дети не рождаются нравственными или безнравственными. Они становятся такими в процессе целенаправленного воспитания. Для освоения нравственного опыта, они нуждаются в постоянной помощи взрослых, педагогов, уже владеющих этим опытом. Личный опыт подростков ограничен. Отсюда необходимость в систематическом воспитании, направленном на формирование положительных моральных качеств и на преодоление отрицательных. Результатом нравственного воспитания является нравственная и этическая воспитанность, духовность, которая выражается в ценных для общества свойствах и качествах личности. Нравственная воспитанность, этичность – это устойчивость положительных привычек и норм поведения, культура отношений и общения в условиях семьи. Она видна в жизненной позиции конкретной семьи, в единстве слова и дела, в этических убеждениях и гражданском мужестве, отношению к семье. Общество заинтересовано в воспитании высоконравственного, ответственного, творческого, инициативного, компетентного гражданина.</w:t>
      </w:r>
    </w:p>
    <w:p w14:paraId="658A6D96" w14:textId="1FFF3957" w:rsidR="00207646" w:rsidRPr="00207646" w:rsidRDefault="00207646" w:rsidP="00207646">
      <w:pPr>
        <w:rPr>
          <w:sz w:val="24"/>
          <w:szCs w:val="24"/>
        </w:rPr>
      </w:pPr>
      <w:r w:rsidRPr="00207646">
        <w:rPr>
          <w:b/>
          <w:bCs/>
          <w:color w:val="C00000"/>
          <w:sz w:val="24"/>
          <w:szCs w:val="24"/>
        </w:rPr>
        <w:t>Выводы</w:t>
      </w:r>
      <w:r w:rsidRPr="00207646">
        <w:rPr>
          <w:b/>
          <w:bCs/>
          <w:color w:val="C00000"/>
          <w:sz w:val="24"/>
          <w:szCs w:val="24"/>
        </w:rPr>
        <w:t>:</w:t>
      </w:r>
      <w:r w:rsidRPr="00207646">
        <w:rPr>
          <w:color w:val="C00000"/>
          <w:sz w:val="24"/>
          <w:szCs w:val="24"/>
        </w:rPr>
        <w:t xml:space="preserve"> </w:t>
      </w:r>
      <w:r w:rsidRPr="00207646">
        <w:rPr>
          <w:sz w:val="24"/>
          <w:szCs w:val="24"/>
        </w:rPr>
        <w:t>таким образом</w:t>
      </w:r>
      <w:r w:rsidRPr="00207646">
        <w:rPr>
          <w:sz w:val="24"/>
          <w:szCs w:val="24"/>
        </w:rPr>
        <w:t>, нравственное воспитание, осуществляемое в школе и семье способствует формированию нравственно - этических и личностных качеств ребенка. Семья, являясь важным фактором социализации ребенка, может как способствовать социальной интеграции индивида, так и препятствовать ей. От того, насколько правильны и гармоничны будут взаимоотношения в семье, зависит успешность социализации ребенка с ограниченными возможностями здоровья.</w:t>
      </w:r>
    </w:p>
    <w:p w14:paraId="47081E0B" w14:textId="46E80AE6" w:rsidR="00207646" w:rsidRDefault="00207646" w:rsidP="00207646">
      <w:pPr>
        <w:rPr>
          <w:sz w:val="24"/>
          <w:szCs w:val="24"/>
        </w:rPr>
      </w:pPr>
      <w:r w:rsidRPr="00207646">
        <w:rPr>
          <w:sz w:val="24"/>
          <w:szCs w:val="24"/>
        </w:rPr>
        <w:t xml:space="preserve">В заключение, хочу отметить, если в наших семьях в приоритете будут семейные ценности и здоровые традиции, любовь к ближнему, взаимопомощь, уважение к старшим, положительное отношение к физическому труду; то и </w:t>
      </w:r>
      <w:r w:rsidRPr="00207646">
        <w:rPr>
          <w:sz w:val="24"/>
          <w:szCs w:val="24"/>
        </w:rPr>
        <w:t>в школе,</w:t>
      </w:r>
      <w:r w:rsidRPr="00207646">
        <w:rPr>
          <w:sz w:val="24"/>
          <w:szCs w:val="24"/>
        </w:rPr>
        <w:t xml:space="preserve"> и со сверстниками дети будут вести себя как подобает воспитанным людям. Каждый ребенок должен гордиться своей семьёй, где бережно чтут традиции, обычаи и стараются быть похожим на своего отца, быть таким же смелым и достойно носить звание «настоящего мужчины», где чтут память о героях своих семей. Мне бы очень хотелось, чтобы каждый обучающийся мог сказать, «У меня самая лучшая семья! Я люблю свою семью! Закончу словами известного педагога Антона Семеновича Макаренко: 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жизни». Уважаемые родители, помните, что все хорошее и плохое закладывается человеку с детства! </w:t>
      </w:r>
    </w:p>
    <w:p w14:paraId="0A9AFF64" w14:textId="4EF6F3B1" w:rsidR="00207646" w:rsidRPr="00207646" w:rsidRDefault="0032316A" w:rsidP="0032316A">
      <w:pPr>
        <w:rPr>
          <w:color w:val="C00000"/>
          <w:sz w:val="24"/>
          <w:szCs w:val="24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6944" behindDoc="1" locked="0" layoutInCell="1" allowOverlap="1" wp14:anchorId="3DD19000" wp14:editId="7DF978DC">
            <wp:simplePos x="0" y="0"/>
            <wp:positionH relativeFrom="margin">
              <wp:posOffset>4271645</wp:posOffset>
            </wp:positionH>
            <wp:positionV relativeFrom="paragraph">
              <wp:posOffset>12065</wp:posOffset>
            </wp:positionV>
            <wp:extent cx="1882140" cy="1405929"/>
            <wp:effectExtent l="0" t="0" r="0" b="381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40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646" w:rsidRPr="00207646">
        <w:rPr>
          <w:color w:val="C00000"/>
          <w:sz w:val="24"/>
          <w:szCs w:val="24"/>
        </w:rPr>
        <w:t>Семья — это самое важное в жизни. Берегите себя и своих близких.</w:t>
      </w:r>
    </w:p>
    <w:p w14:paraId="64F513C2" w14:textId="77777777" w:rsidR="00207646" w:rsidRDefault="00207646" w:rsidP="000759ED">
      <w:pPr>
        <w:rPr>
          <w:sz w:val="24"/>
          <w:szCs w:val="24"/>
        </w:rPr>
      </w:pPr>
    </w:p>
    <w:p w14:paraId="180FDF93" w14:textId="2F8E9414" w:rsidR="00207646" w:rsidRDefault="00207646" w:rsidP="000759ED">
      <w:pPr>
        <w:rPr>
          <w:sz w:val="24"/>
          <w:szCs w:val="24"/>
        </w:rPr>
      </w:pPr>
    </w:p>
    <w:p w14:paraId="1F9D4314" w14:textId="120E8297" w:rsidR="00207646" w:rsidRDefault="00207646" w:rsidP="000759ED">
      <w:pPr>
        <w:rPr>
          <w:sz w:val="24"/>
          <w:szCs w:val="24"/>
        </w:rPr>
      </w:pPr>
    </w:p>
    <w:p w14:paraId="32166335" w14:textId="65D92B43" w:rsidR="00207646" w:rsidRDefault="00207646" w:rsidP="000759ED">
      <w:pPr>
        <w:rPr>
          <w:sz w:val="24"/>
          <w:szCs w:val="24"/>
        </w:rPr>
      </w:pPr>
    </w:p>
    <w:p w14:paraId="6CE70336" w14:textId="5F9383D5" w:rsidR="00207646" w:rsidRDefault="00207646" w:rsidP="000759ED">
      <w:pPr>
        <w:rPr>
          <w:sz w:val="24"/>
          <w:szCs w:val="24"/>
        </w:rPr>
      </w:pPr>
    </w:p>
    <w:p w14:paraId="3935625D" w14:textId="4F841CAC" w:rsidR="00207646" w:rsidRDefault="00207646" w:rsidP="000759ED">
      <w:pPr>
        <w:rPr>
          <w:sz w:val="24"/>
          <w:szCs w:val="24"/>
        </w:rPr>
      </w:pPr>
    </w:p>
    <w:p w14:paraId="757D69F3" w14:textId="77777777" w:rsidR="00207646" w:rsidRPr="00207646" w:rsidRDefault="00207646" w:rsidP="00207646">
      <w:pPr>
        <w:rPr>
          <w:b/>
          <w:bCs/>
        </w:rPr>
      </w:pPr>
      <w:r w:rsidRPr="00207646">
        <w:rPr>
          <w:b/>
          <w:bCs/>
        </w:rPr>
        <w:t>Литература:</w:t>
      </w:r>
    </w:p>
    <w:p w14:paraId="67568044" w14:textId="77777777" w:rsidR="00207646" w:rsidRPr="00207646" w:rsidRDefault="00207646" w:rsidP="00207646">
      <w:r w:rsidRPr="00207646">
        <w:t>1. Корчак Я. Воспитание личности. Кн. для учителя. М.: Просвещение. 1992.</w:t>
      </w:r>
    </w:p>
    <w:p w14:paraId="7C83AD9B" w14:textId="77777777" w:rsidR="00207646" w:rsidRPr="00207646" w:rsidRDefault="00207646" w:rsidP="00207646">
      <w:r w:rsidRPr="00207646">
        <w:t xml:space="preserve">2. </w:t>
      </w:r>
      <w:proofErr w:type="spellStart"/>
      <w:r w:rsidRPr="00207646">
        <w:t>Фопель</w:t>
      </w:r>
      <w:proofErr w:type="spellEnd"/>
      <w:r w:rsidRPr="00207646">
        <w:t xml:space="preserve"> К. Как научить детей сотрудничать? Психологические игры и упражнения: В 4-х томах. — М.: Генезис, 2003.</w:t>
      </w:r>
    </w:p>
    <w:p w14:paraId="62A80BA4" w14:textId="77777777" w:rsidR="00207646" w:rsidRPr="00207646" w:rsidRDefault="00207646" w:rsidP="00207646">
      <w:r w:rsidRPr="00207646">
        <w:t xml:space="preserve">3. Н.И. </w:t>
      </w:r>
      <w:proofErr w:type="spellStart"/>
      <w:r w:rsidRPr="00207646">
        <w:t>Дереклеева</w:t>
      </w:r>
      <w:proofErr w:type="spellEnd"/>
      <w:r w:rsidRPr="00207646">
        <w:t xml:space="preserve"> «Азбука классного руководителя». Начальная школа. Москва, 2008 г. 4. Соловцова И.А. Духовное воспитание школьников: проблемы, перспективы, </w:t>
      </w:r>
      <w:proofErr w:type="gramStart"/>
      <w:r w:rsidRPr="00207646">
        <w:t>технологии./</w:t>
      </w:r>
      <w:proofErr w:type="gramEnd"/>
      <w:r w:rsidRPr="00207646">
        <w:t xml:space="preserve"> И.А. Соловцова // Учебно-методическое пособие для педагогов и студентов. — Волгоград: Изд-во ВГИПК РО, 2004. — С. 49.</w:t>
      </w:r>
    </w:p>
    <w:p w14:paraId="614614F6" w14:textId="63D387FD" w:rsidR="00207646" w:rsidRPr="000759ED" w:rsidRDefault="00207646" w:rsidP="00207646">
      <w:pPr>
        <w:rPr>
          <w:sz w:val="24"/>
          <w:szCs w:val="24"/>
        </w:rPr>
      </w:pPr>
      <w:r w:rsidRPr="00207646">
        <w:t xml:space="preserve">5. </w:t>
      </w:r>
      <w:proofErr w:type="spellStart"/>
      <w:r w:rsidRPr="00207646">
        <w:t>Чернилевский</w:t>
      </w:r>
      <w:proofErr w:type="spellEnd"/>
      <w:r w:rsidRPr="00207646">
        <w:t xml:space="preserve"> Д.В. Духовно-нравственные ценности образовательной системы России XXI </w:t>
      </w:r>
      <w:proofErr w:type="gramStart"/>
      <w:r w:rsidRPr="00207646">
        <w:t>века./</w:t>
      </w:r>
      <w:proofErr w:type="gramEnd"/>
      <w:r w:rsidRPr="00207646">
        <w:t xml:space="preserve"> Д.В. </w:t>
      </w:r>
      <w:proofErr w:type="spellStart"/>
      <w:r w:rsidRPr="00207646">
        <w:t>Чернилевский</w:t>
      </w:r>
      <w:proofErr w:type="spellEnd"/>
      <w:r w:rsidRPr="00207646">
        <w:t xml:space="preserve"> — М.: РИО МГТА, 2003</w:t>
      </w:r>
      <w:r w:rsidRPr="00207646">
        <w:rPr>
          <w:sz w:val="24"/>
          <w:szCs w:val="24"/>
        </w:rPr>
        <w:t>.</w:t>
      </w:r>
    </w:p>
    <w:sectPr w:rsidR="00207646" w:rsidRPr="00075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9ED"/>
    <w:rsid w:val="000759ED"/>
    <w:rsid w:val="001323D9"/>
    <w:rsid w:val="00207646"/>
    <w:rsid w:val="0032316A"/>
    <w:rsid w:val="003543D5"/>
    <w:rsid w:val="00476E1F"/>
    <w:rsid w:val="00FC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F7178"/>
  <w15:chartTrackingRefBased/>
  <w15:docId w15:val="{24376C4E-48B3-4695-BC3B-A3D01DB71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9E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2025-01-26T07:21:00Z</dcterms:created>
  <dcterms:modified xsi:type="dcterms:W3CDTF">2025-01-26T07:56:00Z</dcterms:modified>
</cp:coreProperties>
</file>