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65E494" w14:textId="77777777" w:rsidR="00F232C4" w:rsidRDefault="00F232C4" w:rsidP="00F232C4">
      <w:pPr>
        <w:pStyle w:val="2"/>
      </w:pPr>
      <w:r>
        <w:t>ПОВЫШЕНИЕ МОТИВАЦИИ К ИЗУЧЕНИЮ АНГЛИЙСКОГО ЯЗЫКА</w:t>
      </w:r>
      <w:r>
        <w:rPr>
          <w:spacing w:val="-67"/>
        </w:rPr>
        <w:t xml:space="preserve"> </w:t>
      </w:r>
      <w:r>
        <w:t>СРЕДСТВАМИ</w:t>
      </w:r>
      <w:r>
        <w:rPr>
          <w:spacing w:val="-2"/>
        </w:rPr>
        <w:t xml:space="preserve"> </w:t>
      </w:r>
      <w:r>
        <w:t>НЕФОРМАЛЬНОГО</w:t>
      </w:r>
      <w:r>
        <w:rPr>
          <w:spacing w:val="-1"/>
        </w:rPr>
        <w:t xml:space="preserve"> </w:t>
      </w:r>
      <w:r>
        <w:t>СИНТАКСИСА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8-м</w:t>
      </w:r>
      <w:r>
        <w:rPr>
          <w:spacing w:val="-4"/>
        </w:rPr>
        <w:t xml:space="preserve"> </w:t>
      </w:r>
      <w:r>
        <w:t>КЛАССЕ</w:t>
      </w:r>
    </w:p>
    <w:p w14:paraId="0C07D7F4" w14:textId="77777777" w:rsidR="00F232C4" w:rsidRDefault="00F232C4" w:rsidP="00F232C4">
      <w:pPr>
        <w:pStyle w:val="a3"/>
        <w:spacing w:before="10"/>
        <w:ind w:left="0" w:firstLine="0"/>
        <w:jc w:val="left"/>
        <w:rPr>
          <w:i/>
          <w:sz w:val="27"/>
        </w:rPr>
      </w:pPr>
    </w:p>
    <w:p w14:paraId="23F45D9F" w14:textId="77777777" w:rsidR="00F232C4" w:rsidRDefault="00F232C4" w:rsidP="00F232C4">
      <w:pPr>
        <w:pStyle w:val="a3"/>
        <w:spacing w:line="252" w:lineRule="auto"/>
        <w:ind w:right="232"/>
      </w:pPr>
      <w:r>
        <w:rPr>
          <w:b/>
          <w:i/>
        </w:rPr>
        <w:t>Аннотация:</w:t>
      </w:r>
      <w:r>
        <w:rPr>
          <w:b/>
          <w:i/>
          <w:spacing w:val="1"/>
        </w:rPr>
        <w:t xml:space="preserve"> </w:t>
      </w:r>
      <w:r>
        <w:t>данная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посвящена</w:t>
      </w:r>
      <w:r>
        <w:rPr>
          <w:spacing w:val="1"/>
        </w:rPr>
        <w:t xml:space="preserve"> </w:t>
      </w:r>
      <w:r>
        <w:t>исследованию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английского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 в 8-м классе основной общеобразовательной школы. Формирование</w:t>
      </w:r>
      <w:r>
        <w:rPr>
          <w:spacing w:val="1"/>
        </w:rPr>
        <w:t xml:space="preserve"> </w:t>
      </w:r>
      <w:r>
        <w:t xml:space="preserve">мотивации   </w:t>
      </w:r>
      <w:r>
        <w:rPr>
          <w:spacing w:val="59"/>
        </w:rPr>
        <w:t xml:space="preserve"> </w:t>
      </w:r>
      <w:r>
        <w:t xml:space="preserve">учения    </w:t>
      </w:r>
      <w:r>
        <w:rPr>
          <w:spacing w:val="58"/>
        </w:rPr>
        <w:t xml:space="preserve"> </w:t>
      </w:r>
      <w:r>
        <w:t xml:space="preserve">безусловно    </w:t>
      </w:r>
      <w:r>
        <w:rPr>
          <w:spacing w:val="59"/>
        </w:rPr>
        <w:t xml:space="preserve"> </w:t>
      </w:r>
      <w:r>
        <w:t xml:space="preserve">считается    </w:t>
      </w:r>
      <w:r>
        <w:rPr>
          <w:spacing w:val="59"/>
        </w:rPr>
        <w:t xml:space="preserve"> </w:t>
      </w:r>
      <w:r>
        <w:t xml:space="preserve">одной    </w:t>
      </w:r>
      <w:r>
        <w:rPr>
          <w:spacing w:val="56"/>
        </w:rPr>
        <w:t xml:space="preserve"> </w:t>
      </w:r>
      <w:r>
        <w:t xml:space="preserve">из    </w:t>
      </w:r>
      <w:r>
        <w:rPr>
          <w:spacing w:val="58"/>
        </w:rPr>
        <w:t xml:space="preserve"> </w:t>
      </w:r>
      <w:r>
        <w:t>центральных</w:t>
      </w:r>
      <w:r>
        <w:rPr>
          <w:spacing w:val="-68"/>
        </w:rPr>
        <w:t xml:space="preserve"> </w:t>
      </w:r>
      <w:r>
        <w:t>и фундаментальных проблем не только в области обучения, но и проблемой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зарубежной</w:t>
      </w:r>
      <w:r>
        <w:rPr>
          <w:spacing w:val="1"/>
        </w:rPr>
        <w:t xml:space="preserve"> </w:t>
      </w:r>
      <w:r>
        <w:t>психологии.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многих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проблема мотивации является предметом исследования не только психологов,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педагогов.</w:t>
      </w:r>
      <w:r>
        <w:rPr>
          <w:spacing w:val="1"/>
        </w:rPr>
        <w:t xml:space="preserve"> </w:t>
      </w:r>
      <w:r>
        <w:t>Предлагаются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мотивации, в том числе при обучении иностранным языкам. Однако собственно</w:t>
      </w:r>
      <w:r>
        <w:rPr>
          <w:spacing w:val="-67"/>
        </w:rPr>
        <w:t xml:space="preserve"> </w:t>
      </w:r>
      <w:r>
        <w:t>языковым средствам повышения мотивации уделяется недостаточно внимания.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частности,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находит</w:t>
      </w:r>
      <w:r>
        <w:rPr>
          <w:spacing w:val="1"/>
        </w:rPr>
        <w:t xml:space="preserve"> </w:t>
      </w:r>
      <w:r>
        <w:t>должного применения при обучении английскому языку в средней школе при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практикуется</w:t>
      </w:r>
      <w:r>
        <w:rPr>
          <w:spacing w:val="1"/>
        </w:rPr>
        <w:t xml:space="preserve"> </w:t>
      </w:r>
      <w:r>
        <w:t>коммуникативный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иноязычных</w:t>
      </w:r>
      <w:r>
        <w:rPr>
          <w:spacing w:val="1"/>
        </w:rPr>
        <w:t xml:space="preserve"> </w:t>
      </w:r>
      <w:r>
        <w:t>компетенций.</w:t>
      </w:r>
    </w:p>
    <w:p w14:paraId="00064336" w14:textId="1FEF913C" w:rsidR="00F232C4" w:rsidRPr="00F232C4" w:rsidRDefault="00F232C4" w:rsidP="00F232C4">
      <w:pPr>
        <w:pStyle w:val="a3"/>
        <w:spacing w:before="1" w:line="252" w:lineRule="auto"/>
        <w:ind w:right="232"/>
        <w:jc w:val="right"/>
        <w:rPr>
          <w:lang w:val="en-US"/>
        </w:rPr>
        <w:sectPr w:rsidR="00F232C4" w:rsidRPr="00F232C4">
          <w:pgSz w:w="11910" w:h="16840"/>
          <w:pgMar w:top="1040" w:right="900" w:bottom="1200" w:left="820" w:header="0" w:footer="935" w:gutter="0"/>
          <w:cols w:space="720"/>
        </w:sectPr>
      </w:pPr>
      <w:r>
        <w:rPr>
          <w:b/>
          <w:i/>
        </w:rPr>
        <w:t xml:space="preserve">Ключевые слова: </w:t>
      </w:r>
      <w:r>
        <w:t>мотивация, английский язык, неформальный синтаксис.</w:t>
      </w:r>
      <w:r>
        <w:rPr>
          <w:spacing w:val="-67"/>
        </w:rPr>
        <w:t xml:space="preserve"> </w:t>
      </w:r>
    </w:p>
    <w:p w14:paraId="628276D5" w14:textId="77777777" w:rsidR="00F232C4" w:rsidRPr="00F232C4" w:rsidRDefault="00F232C4" w:rsidP="00F232C4">
      <w:pPr>
        <w:pStyle w:val="a3"/>
        <w:spacing w:before="10"/>
        <w:ind w:left="0" w:firstLine="0"/>
        <w:jc w:val="left"/>
        <w:rPr>
          <w:sz w:val="30"/>
          <w:lang w:val="en-US"/>
        </w:rPr>
      </w:pPr>
    </w:p>
    <w:p w14:paraId="4215C263" w14:textId="77777777" w:rsidR="00F232C4" w:rsidRDefault="00F232C4" w:rsidP="00F232C4">
      <w:pPr>
        <w:pStyle w:val="a3"/>
        <w:spacing w:line="252" w:lineRule="auto"/>
        <w:ind w:right="229"/>
      </w:pPr>
      <w:r>
        <w:t>Мотивация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совокупностью</w:t>
      </w:r>
      <w:r>
        <w:rPr>
          <w:spacing w:val="1"/>
        </w:rPr>
        <w:t xml:space="preserve"> </w:t>
      </w:r>
      <w:r>
        <w:t>факторов,</w:t>
      </w:r>
      <w:r>
        <w:rPr>
          <w:spacing w:val="1"/>
        </w:rPr>
        <w:t xml:space="preserve"> </w:t>
      </w:r>
      <w:r>
        <w:t>которые</w:t>
      </w:r>
      <w:r>
        <w:rPr>
          <w:spacing w:val="70"/>
        </w:rPr>
        <w:t xml:space="preserve"> </w:t>
      </w:r>
      <w:r>
        <w:t>поддерживают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направляют</w:t>
      </w:r>
      <w:r>
        <w:rPr>
          <w:spacing w:val="70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совокупность</w:t>
      </w:r>
      <w:r>
        <w:rPr>
          <w:spacing w:val="70"/>
        </w:rPr>
        <w:t xml:space="preserve"> </w:t>
      </w:r>
      <w:r>
        <w:t>мотивов,</w:t>
      </w:r>
      <w:r>
        <w:rPr>
          <w:spacing w:val="-67"/>
        </w:rPr>
        <w:t xml:space="preserve"> </w:t>
      </w:r>
      <w:r>
        <w:t>а также побуждение, которое вызывает активность организма и определяет ее</w:t>
      </w:r>
      <w:r>
        <w:rPr>
          <w:spacing w:val="1"/>
        </w:rPr>
        <w:t xml:space="preserve"> </w:t>
      </w:r>
      <w:r>
        <w:t>направленность. Более того, мотивация может быть рассмотрена как процесс</w:t>
      </w:r>
      <w:r>
        <w:rPr>
          <w:spacing w:val="1"/>
        </w:rPr>
        <w:t xml:space="preserve"> </w:t>
      </w:r>
      <w:r>
        <w:t>психической</w:t>
      </w:r>
      <w:r>
        <w:rPr>
          <w:spacing w:val="1"/>
        </w:rPr>
        <w:t xml:space="preserve"> </w:t>
      </w:r>
      <w:r>
        <w:t>регуляции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мотива,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механизм,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появление,</w:t>
      </w:r>
      <w:r>
        <w:rPr>
          <w:spacing w:val="1"/>
        </w:rPr>
        <w:t xml:space="preserve"> </w:t>
      </w:r>
      <w:r>
        <w:t>направление,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отвечающих за побуждение и деятельность</w:t>
      </w:r>
      <w:r>
        <w:rPr>
          <w:spacing w:val="-1"/>
        </w:rPr>
        <w:t xml:space="preserve"> </w:t>
      </w:r>
      <w:r>
        <w:t>[4].</w:t>
      </w:r>
    </w:p>
    <w:p w14:paraId="57CF3737" w14:textId="77777777" w:rsidR="00F232C4" w:rsidRDefault="00F232C4" w:rsidP="00F232C4">
      <w:pPr>
        <w:pStyle w:val="a3"/>
        <w:spacing w:before="1" w:line="252" w:lineRule="auto"/>
        <w:ind w:right="232"/>
      </w:pPr>
      <w:r>
        <w:t>Мотивация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важнейших</w:t>
      </w:r>
      <w:r>
        <w:rPr>
          <w:spacing w:val="1"/>
        </w:rPr>
        <w:t xml:space="preserve"> </w:t>
      </w:r>
      <w:r>
        <w:t>компонентов педагогической деятельности. Профессиональная педагогическая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45"/>
        </w:rPr>
        <w:t xml:space="preserve"> </w:t>
      </w:r>
      <w:r>
        <w:t>системна,</w:t>
      </w:r>
      <w:r>
        <w:rPr>
          <w:spacing w:val="115"/>
        </w:rPr>
        <w:t xml:space="preserve"> </w:t>
      </w:r>
      <w:r>
        <w:t>проявляется</w:t>
      </w:r>
      <w:r>
        <w:rPr>
          <w:spacing w:val="114"/>
        </w:rPr>
        <w:t xml:space="preserve"> </w:t>
      </w:r>
      <w:r>
        <w:t>в</w:t>
      </w:r>
      <w:r>
        <w:rPr>
          <w:spacing w:val="117"/>
        </w:rPr>
        <w:t xml:space="preserve"> </w:t>
      </w:r>
      <w:r>
        <w:t>единстве</w:t>
      </w:r>
      <w:r>
        <w:rPr>
          <w:spacing w:val="116"/>
        </w:rPr>
        <w:t xml:space="preserve"> </w:t>
      </w:r>
      <w:r>
        <w:t>целей,</w:t>
      </w:r>
      <w:r>
        <w:rPr>
          <w:spacing w:val="115"/>
        </w:rPr>
        <w:t xml:space="preserve"> </w:t>
      </w:r>
      <w:r>
        <w:t>мотивов,</w:t>
      </w:r>
      <w:r>
        <w:rPr>
          <w:spacing w:val="115"/>
        </w:rPr>
        <w:t xml:space="preserve"> </w:t>
      </w:r>
      <w:r>
        <w:t>действий</w:t>
      </w:r>
      <w:r>
        <w:rPr>
          <w:spacing w:val="-68"/>
        </w:rPr>
        <w:t xml:space="preserve"> </w:t>
      </w:r>
      <w:r>
        <w:t>и результатов [1].</w:t>
      </w:r>
    </w:p>
    <w:p w14:paraId="43861E5C" w14:textId="77777777" w:rsidR="00F232C4" w:rsidRDefault="00F232C4" w:rsidP="00F232C4">
      <w:pPr>
        <w:pStyle w:val="a3"/>
        <w:spacing w:line="252" w:lineRule="auto"/>
        <w:ind w:right="231"/>
      </w:pPr>
      <w:r>
        <w:t>Формирование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учения</w:t>
      </w:r>
      <w:r>
        <w:rPr>
          <w:spacing w:val="1"/>
        </w:rPr>
        <w:t xml:space="preserve"> </w:t>
      </w:r>
      <w:r>
        <w:t>безусловно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центральных</w:t>
      </w:r>
      <w:r>
        <w:rPr>
          <w:spacing w:val="50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фундаментальных</w:t>
      </w:r>
      <w:r>
        <w:rPr>
          <w:spacing w:val="48"/>
        </w:rPr>
        <w:t xml:space="preserve"> </w:t>
      </w:r>
      <w:r>
        <w:t>проблем</w:t>
      </w:r>
      <w:r>
        <w:rPr>
          <w:spacing w:val="50"/>
        </w:rPr>
        <w:t xml:space="preserve"> </w:t>
      </w:r>
      <w:r>
        <w:t>не</w:t>
      </w:r>
      <w:r>
        <w:rPr>
          <w:spacing w:val="56"/>
        </w:rPr>
        <w:t xml:space="preserve"> </w:t>
      </w:r>
      <w:r>
        <w:t>только</w:t>
      </w:r>
      <w:r>
        <w:rPr>
          <w:spacing w:val="51"/>
        </w:rPr>
        <w:t xml:space="preserve"> </w:t>
      </w:r>
      <w:r>
        <w:t>в</w:t>
      </w:r>
      <w:r>
        <w:rPr>
          <w:spacing w:val="49"/>
        </w:rPr>
        <w:t xml:space="preserve"> </w:t>
      </w:r>
      <w:r>
        <w:t>области</w:t>
      </w:r>
      <w:r>
        <w:rPr>
          <w:spacing w:val="50"/>
        </w:rPr>
        <w:t xml:space="preserve"> </w:t>
      </w:r>
      <w:r>
        <w:t>обучения,</w:t>
      </w:r>
      <w:r>
        <w:rPr>
          <w:spacing w:val="48"/>
        </w:rPr>
        <w:t xml:space="preserve"> </w:t>
      </w:r>
      <w:r>
        <w:t>но</w:t>
      </w:r>
      <w:r>
        <w:rPr>
          <w:spacing w:val="-67"/>
        </w:rPr>
        <w:t xml:space="preserve"> </w:t>
      </w:r>
      <w:r>
        <w:t>и проблемой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зарубежной</w:t>
      </w:r>
      <w:r>
        <w:rPr>
          <w:spacing w:val="1"/>
        </w:rPr>
        <w:t xml:space="preserve"> </w:t>
      </w:r>
      <w:r>
        <w:t>психологии.</w:t>
      </w:r>
      <w:r>
        <w:rPr>
          <w:spacing w:val="71"/>
        </w:rPr>
        <w:t xml:space="preserve"> </w:t>
      </w:r>
      <w:r>
        <w:t>Предлагаются</w:t>
      </w:r>
      <w:r>
        <w:rPr>
          <w:spacing w:val="1"/>
        </w:rPr>
        <w:t xml:space="preserve"> </w:t>
      </w:r>
      <w:r>
        <w:t>различные средства и методы повышения мотивации, в том числе при обучении</w:t>
      </w:r>
      <w:r>
        <w:rPr>
          <w:spacing w:val="-67"/>
        </w:rPr>
        <w:t xml:space="preserve"> </w:t>
      </w:r>
      <w:r>
        <w:t>иностранным</w:t>
      </w:r>
      <w:r>
        <w:rPr>
          <w:spacing w:val="-1"/>
        </w:rPr>
        <w:t xml:space="preserve"> </w:t>
      </w:r>
      <w:r>
        <w:t>языкам.</w:t>
      </w:r>
    </w:p>
    <w:p w14:paraId="0B47800C" w14:textId="77777777" w:rsidR="00F232C4" w:rsidRDefault="00F232C4" w:rsidP="00F232C4">
      <w:pPr>
        <w:pStyle w:val="a3"/>
        <w:spacing w:before="1" w:line="252" w:lineRule="auto"/>
        <w:ind w:right="233" w:firstLine="778"/>
      </w:pPr>
      <w:r>
        <w:t>Способами повышения мотивации можно считать: напоминание о цели,</w:t>
      </w:r>
      <w:r>
        <w:rPr>
          <w:spacing w:val="1"/>
        </w:rPr>
        <w:t xml:space="preserve"> </w:t>
      </w:r>
      <w:r>
        <w:t>аффирмации</w:t>
      </w:r>
      <w:r>
        <w:rPr>
          <w:spacing w:val="1"/>
        </w:rPr>
        <w:t xml:space="preserve"> </w:t>
      </w:r>
      <w:r>
        <w:t>‒</w:t>
      </w:r>
      <w:r>
        <w:rPr>
          <w:spacing w:val="1"/>
        </w:rPr>
        <w:t xml:space="preserve"> </w:t>
      </w:r>
      <w:r>
        <w:t>положительные</w:t>
      </w:r>
      <w:r>
        <w:rPr>
          <w:spacing w:val="1"/>
        </w:rPr>
        <w:t xml:space="preserve"> </w:t>
      </w:r>
      <w:r>
        <w:t>высказывания,</w:t>
      </w:r>
      <w:r>
        <w:rPr>
          <w:spacing w:val="1"/>
        </w:rPr>
        <w:t xml:space="preserve"> </w:t>
      </w:r>
      <w:r>
        <w:t>поощрение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достижение финального результата, но и за выполнение определенного этапа,</w:t>
      </w:r>
      <w:r>
        <w:rPr>
          <w:spacing w:val="1"/>
        </w:rPr>
        <w:t xml:space="preserve"> </w:t>
      </w:r>
      <w:r>
        <w:t>который</w:t>
      </w:r>
      <w:r>
        <w:rPr>
          <w:spacing w:val="70"/>
        </w:rPr>
        <w:t xml:space="preserve"> </w:t>
      </w:r>
      <w:r>
        <w:t>ведет</w:t>
      </w:r>
      <w:r>
        <w:rPr>
          <w:spacing w:val="70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цели,</w:t>
      </w:r>
      <w:r>
        <w:rPr>
          <w:spacing w:val="70"/>
        </w:rPr>
        <w:t xml:space="preserve"> </w:t>
      </w:r>
      <w:r>
        <w:t>нахождение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компании</w:t>
      </w:r>
      <w:r>
        <w:rPr>
          <w:spacing w:val="70"/>
        </w:rPr>
        <w:t xml:space="preserve"> </w:t>
      </w:r>
      <w:r>
        <w:t>людей</w:t>
      </w:r>
      <w:r>
        <w:rPr>
          <w:spacing w:val="70"/>
        </w:rPr>
        <w:t xml:space="preserve"> </w:t>
      </w:r>
      <w:r>
        <w:t>со</w:t>
      </w:r>
      <w:r>
        <w:rPr>
          <w:spacing w:val="70"/>
        </w:rPr>
        <w:t xml:space="preserve"> </w:t>
      </w:r>
      <w:r>
        <w:t>схожими</w:t>
      </w:r>
      <w:r>
        <w:rPr>
          <w:spacing w:val="70"/>
        </w:rPr>
        <w:t xml:space="preserve"> </w:t>
      </w:r>
      <w:r>
        <w:t>целями</w:t>
      </w:r>
      <w:r>
        <w:rPr>
          <w:spacing w:val="1"/>
        </w:rPr>
        <w:t xml:space="preserve"> </w:t>
      </w:r>
      <w:r>
        <w:t>и задачами [5].</w:t>
      </w:r>
    </w:p>
    <w:p w14:paraId="510810EB" w14:textId="77777777" w:rsidR="00F232C4" w:rsidRDefault="00F232C4" w:rsidP="00F232C4">
      <w:pPr>
        <w:pStyle w:val="a3"/>
        <w:spacing w:line="252" w:lineRule="auto"/>
        <w:ind w:right="230"/>
      </w:pPr>
      <w:r>
        <w:t>Можно выделить 6 достаточно эффективных путей и приемов повышения</w:t>
      </w:r>
      <w:r>
        <w:rPr>
          <w:spacing w:val="-67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учеников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</w:t>
      </w:r>
      <w:r>
        <w:rPr>
          <w:spacing w:val="1"/>
        </w:rPr>
        <w:t xml:space="preserve"> </w:t>
      </w:r>
      <w:r>
        <w:t>иностранного</w:t>
      </w:r>
      <w:r>
        <w:rPr>
          <w:spacing w:val="1"/>
        </w:rPr>
        <w:t xml:space="preserve"> </w:t>
      </w:r>
      <w:r>
        <w:t>языка,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Интернет</w:t>
      </w:r>
      <w:r>
        <w:rPr>
          <w:spacing w:val="7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57"/>
        </w:rPr>
        <w:t xml:space="preserve"> </w:t>
      </w:r>
      <w:r>
        <w:t>иностранного</w:t>
      </w:r>
      <w:r>
        <w:rPr>
          <w:spacing w:val="59"/>
        </w:rPr>
        <w:t xml:space="preserve"> </w:t>
      </w:r>
      <w:r>
        <w:t>языка,</w:t>
      </w:r>
      <w:r>
        <w:rPr>
          <w:spacing w:val="58"/>
        </w:rPr>
        <w:t xml:space="preserve"> </w:t>
      </w:r>
      <w:r>
        <w:t>видеоурок,</w:t>
      </w:r>
      <w:r>
        <w:rPr>
          <w:spacing w:val="58"/>
        </w:rPr>
        <w:t xml:space="preserve"> </w:t>
      </w:r>
      <w:r>
        <w:t>урок</w:t>
      </w:r>
      <w:r>
        <w:rPr>
          <w:spacing w:val="60"/>
        </w:rPr>
        <w:t xml:space="preserve"> </w:t>
      </w:r>
      <w:r>
        <w:t>–</w:t>
      </w:r>
      <w:r>
        <w:rPr>
          <w:spacing w:val="57"/>
        </w:rPr>
        <w:t xml:space="preserve"> </w:t>
      </w:r>
      <w:r>
        <w:t>экскурсия,</w:t>
      </w:r>
      <w:r>
        <w:rPr>
          <w:spacing w:val="58"/>
        </w:rPr>
        <w:t xml:space="preserve"> </w:t>
      </w:r>
      <w:r>
        <w:t>урок</w:t>
      </w:r>
      <w:r>
        <w:rPr>
          <w:spacing w:val="58"/>
        </w:rPr>
        <w:t xml:space="preserve"> </w:t>
      </w:r>
      <w:r>
        <w:t>–</w:t>
      </w:r>
      <w:r>
        <w:rPr>
          <w:spacing w:val="61"/>
        </w:rPr>
        <w:t xml:space="preserve"> </w:t>
      </w:r>
      <w:r>
        <w:t>спектакль,</w:t>
      </w:r>
      <w:r>
        <w:rPr>
          <w:spacing w:val="-68"/>
        </w:rPr>
        <w:t xml:space="preserve"> </w:t>
      </w:r>
      <w:r>
        <w:t>урок – праздник,</w:t>
      </w:r>
      <w:r>
        <w:rPr>
          <w:spacing w:val="-1"/>
        </w:rPr>
        <w:t xml:space="preserve"> </w:t>
      </w:r>
      <w:r>
        <w:t>урок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интервью.</w:t>
      </w:r>
    </w:p>
    <w:p w14:paraId="3D7DE8EE" w14:textId="77777777" w:rsidR="00F232C4" w:rsidRDefault="00F232C4" w:rsidP="00F232C4">
      <w:pPr>
        <w:pStyle w:val="a3"/>
        <w:spacing w:before="1" w:line="252" w:lineRule="auto"/>
        <w:ind w:right="230"/>
      </w:pPr>
      <w:r>
        <w:t>Однако собственно языковым средствам повышения мотивации уделяется</w:t>
      </w:r>
      <w:r>
        <w:rPr>
          <w:spacing w:val="-67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внимания.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частности,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средствам</w:t>
      </w:r>
      <w:r>
        <w:rPr>
          <w:spacing w:val="1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 не находит должного применения при обучении английскому языку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практикуется</w:t>
      </w:r>
      <w:r>
        <w:rPr>
          <w:spacing w:val="1"/>
        </w:rPr>
        <w:t xml:space="preserve"> </w:t>
      </w:r>
      <w:r>
        <w:t>коммуникативный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иноязычных</w:t>
      </w:r>
      <w:r>
        <w:rPr>
          <w:spacing w:val="1"/>
        </w:rPr>
        <w:t xml:space="preserve"> </w:t>
      </w:r>
      <w:r>
        <w:t>компетенций.</w:t>
      </w:r>
    </w:p>
    <w:p w14:paraId="225DB8F8" w14:textId="77777777" w:rsidR="00F232C4" w:rsidRDefault="00F232C4" w:rsidP="00F232C4">
      <w:pPr>
        <w:spacing w:line="252" w:lineRule="auto"/>
        <w:sectPr w:rsidR="00F232C4">
          <w:pgSz w:w="11910" w:h="16840"/>
          <w:pgMar w:top="1040" w:right="900" w:bottom="1200" w:left="820" w:header="0" w:footer="935" w:gutter="0"/>
          <w:cols w:space="720"/>
        </w:sectPr>
      </w:pPr>
    </w:p>
    <w:p w14:paraId="008DD904" w14:textId="77777777" w:rsidR="00F232C4" w:rsidRDefault="00F232C4" w:rsidP="00F232C4">
      <w:pPr>
        <w:pStyle w:val="a3"/>
        <w:spacing w:before="65" w:line="252" w:lineRule="auto"/>
        <w:ind w:right="230"/>
      </w:pPr>
      <w:r>
        <w:lastRenderedPageBreak/>
        <w:t>В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описаны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t>направленного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проверку</w:t>
      </w:r>
      <w:r>
        <w:rPr>
          <w:spacing w:val="1"/>
        </w:rPr>
        <w:t xml:space="preserve"> </w:t>
      </w:r>
      <w:r>
        <w:t>следующей</w:t>
      </w:r>
      <w:r>
        <w:rPr>
          <w:spacing w:val="1"/>
        </w:rPr>
        <w:t xml:space="preserve"> </w:t>
      </w:r>
      <w:r>
        <w:t>гипотезы: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английскому</w:t>
      </w:r>
      <w:r>
        <w:rPr>
          <w:spacing w:val="1"/>
        </w:rPr>
        <w:t xml:space="preserve"> </w:t>
      </w:r>
      <w:r>
        <w:t>языку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8-х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 xml:space="preserve">основной  </w:t>
      </w:r>
      <w:r>
        <w:rPr>
          <w:spacing w:val="51"/>
        </w:rPr>
        <w:t xml:space="preserve"> </w:t>
      </w:r>
      <w:r>
        <w:t xml:space="preserve">общеобразовательной   </w:t>
      </w:r>
      <w:r>
        <w:rPr>
          <w:spacing w:val="49"/>
        </w:rPr>
        <w:t xml:space="preserve"> </w:t>
      </w:r>
      <w:r>
        <w:t xml:space="preserve">школе   </w:t>
      </w:r>
      <w:r>
        <w:rPr>
          <w:spacing w:val="54"/>
        </w:rPr>
        <w:t xml:space="preserve"> </w:t>
      </w:r>
      <w:r>
        <w:t xml:space="preserve">повышает   </w:t>
      </w:r>
      <w:r>
        <w:rPr>
          <w:spacing w:val="49"/>
        </w:rPr>
        <w:t xml:space="preserve"> </w:t>
      </w:r>
      <w:r>
        <w:t xml:space="preserve">уровень   </w:t>
      </w:r>
      <w:r>
        <w:rPr>
          <w:spacing w:val="48"/>
        </w:rPr>
        <w:t xml:space="preserve"> </w:t>
      </w:r>
      <w:r>
        <w:t>мотивации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процессу</w:t>
      </w:r>
      <w:r>
        <w:rPr>
          <w:spacing w:val="-3"/>
        </w:rPr>
        <w:t xml:space="preserve"> </w:t>
      </w:r>
      <w:r>
        <w:t>его изучения.</w:t>
      </w:r>
    </w:p>
    <w:p w14:paraId="5CCB168A" w14:textId="77777777" w:rsidR="00F232C4" w:rsidRDefault="00F232C4" w:rsidP="00F232C4">
      <w:pPr>
        <w:pStyle w:val="a3"/>
        <w:spacing w:before="2" w:line="252" w:lineRule="auto"/>
        <w:ind w:right="234"/>
      </w:pP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стоит</w:t>
      </w:r>
      <w:r>
        <w:rPr>
          <w:spacing w:val="1"/>
        </w:rPr>
        <w:t xml:space="preserve"> </w:t>
      </w:r>
      <w:r>
        <w:t>отметить,</w:t>
      </w:r>
      <w:r>
        <w:rPr>
          <w:spacing w:val="1"/>
        </w:rPr>
        <w:t xml:space="preserve"> </w:t>
      </w:r>
      <w:r>
        <w:t>что</w:t>
      </w:r>
      <w:r>
        <w:rPr>
          <w:spacing w:val="71"/>
        </w:rPr>
        <w:t xml:space="preserve"> </w:t>
      </w:r>
      <w:r>
        <w:t>синтаксис</w:t>
      </w:r>
      <w:r>
        <w:rPr>
          <w:spacing w:val="71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это</w:t>
      </w:r>
      <w:r>
        <w:rPr>
          <w:spacing w:val="7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грамматики,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разговорные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проявляют</w:t>
      </w:r>
      <w:r>
        <w:rPr>
          <w:spacing w:val="1"/>
        </w:rPr>
        <w:t xml:space="preserve"> </w:t>
      </w:r>
      <w:r>
        <w:t>себя</w:t>
      </w:r>
      <w:r>
        <w:rPr>
          <w:spacing w:val="70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ярко,</w:t>
      </w:r>
      <w:r>
        <w:rPr>
          <w:spacing w:val="1"/>
        </w:rPr>
        <w:t xml:space="preserve"> </w:t>
      </w:r>
      <w:r>
        <w:t>последовательно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разнообразно.</w:t>
      </w:r>
      <w:r>
        <w:rPr>
          <w:spacing w:val="1"/>
        </w:rPr>
        <w:t xml:space="preserve"> </w:t>
      </w:r>
      <w:r>
        <w:t>Неформальное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всевозможные</w:t>
      </w:r>
      <w:r>
        <w:rPr>
          <w:spacing w:val="1"/>
        </w:rPr>
        <w:t xml:space="preserve"> </w:t>
      </w:r>
      <w:r>
        <w:t>личностные</w:t>
      </w:r>
      <w:r>
        <w:rPr>
          <w:spacing w:val="1"/>
        </w:rPr>
        <w:t xml:space="preserve"> </w:t>
      </w:r>
      <w:r>
        <w:t>контакты,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происходят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пределами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выражаться</w:t>
      </w:r>
      <w:r>
        <w:rPr>
          <w:spacing w:val="1"/>
        </w:rPr>
        <w:t xml:space="preserve"> </w:t>
      </w:r>
      <w:r>
        <w:t>простым</w:t>
      </w:r>
      <w:r>
        <w:rPr>
          <w:spacing w:val="1"/>
        </w:rPr>
        <w:t xml:space="preserve"> </w:t>
      </w:r>
      <w:r>
        <w:t>языком,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подразумевает</w:t>
      </w:r>
      <w:r>
        <w:rPr>
          <w:spacing w:val="1"/>
        </w:rPr>
        <w:t xml:space="preserve"> </w:t>
      </w:r>
      <w:r>
        <w:t>разговор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людьми</w:t>
      </w:r>
      <w:r>
        <w:rPr>
          <w:spacing w:val="71"/>
        </w:rPr>
        <w:t xml:space="preserve"> </w:t>
      </w:r>
      <w:r>
        <w:t>без</w:t>
      </w:r>
      <w:r>
        <w:rPr>
          <w:spacing w:val="71"/>
        </w:rPr>
        <w:t xml:space="preserve"> </w:t>
      </w:r>
      <w:r>
        <w:t>ограничений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правил.</w:t>
      </w:r>
      <w:r>
        <w:rPr>
          <w:spacing w:val="71"/>
        </w:rPr>
        <w:t xml:space="preserve"> </w:t>
      </w:r>
      <w:r>
        <w:t>Неформальные</w:t>
      </w:r>
      <w:r>
        <w:rPr>
          <w:spacing w:val="71"/>
        </w:rPr>
        <w:t xml:space="preserve"> </w:t>
      </w:r>
      <w:r>
        <w:t>синтаксические</w:t>
      </w:r>
      <w:r>
        <w:rPr>
          <w:spacing w:val="71"/>
        </w:rPr>
        <w:t xml:space="preserve"> </w:t>
      </w:r>
      <w:r>
        <w:t>конструкции</w:t>
      </w:r>
      <w:r>
        <w:rPr>
          <w:spacing w:val="71"/>
        </w:rPr>
        <w:t xml:space="preserve"> </w:t>
      </w:r>
      <w:r>
        <w:t>демонстрируют</w:t>
      </w:r>
      <w:r>
        <w:rPr>
          <w:spacing w:val="7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экспликационную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импликационную.</w:t>
      </w:r>
      <w:r>
        <w:rPr>
          <w:spacing w:val="71"/>
        </w:rPr>
        <w:t xml:space="preserve"> </w:t>
      </w:r>
      <w:r>
        <w:t>Экспликация</w:t>
      </w:r>
      <w:r>
        <w:rPr>
          <w:spacing w:val="1"/>
        </w:rPr>
        <w:t xml:space="preserve"> </w:t>
      </w:r>
      <w:r>
        <w:t>является</w:t>
      </w:r>
      <w:r>
        <w:rPr>
          <w:spacing w:val="32"/>
        </w:rPr>
        <w:t xml:space="preserve"> </w:t>
      </w:r>
      <w:r>
        <w:t>одной</w:t>
      </w:r>
      <w:r>
        <w:rPr>
          <w:spacing w:val="100"/>
        </w:rPr>
        <w:t xml:space="preserve"> </w:t>
      </w:r>
      <w:r>
        <w:t>из</w:t>
      </w:r>
      <w:r>
        <w:rPr>
          <w:spacing w:val="99"/>
        </w:rPr>
        <w:t xml:space="preserve"> </w:t>
      </w:r>
      <w:r>
        <w:t>составляющих</w:t>
      </w:r>
      <w:r>
        <w:rPr>
          <w:spacing w:val="100"/>
        </w:rPr>
        <w:t xml:space="preserve"> </w:t>
      </w:r>
      <w:r>
        <w:t>неформального</w:t>
      </w:r>
      <w:r>
        <w:rPr>
          <w:spacing w:val="101"/>
        </w:rPr>
        <w:t xml:space="preserve"> </w:t>
      </w:r>
      <w:r>
        <w:t>синтаксиса,</w:t>
      </w:r>
      <w:r>
        <w:rPr>
          <w:spacing w:val="101"/>
        </w:rPr>
        <w:t xml:space="preserve"> </w:t>
      </w:r>
      <w:r>
        <w:t>включающая</w:t>
      </w:r>
      <w:r>
        <w:rPr>
          <w:spacing w:val="-68"/>
        </w:rPr>
        <w:t xml:space="preserve"> </w:t>
      </w:r>
      <w:r>
        <w:t>в себя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избыточности</w:t>
      </w:r>
      <w:r>
        <w:rPr>
          <w:spacing w:val="1"/>
        </w:rPr>
        <w:t xml:space="preserve"> </w:t>
      </w:r>
      <w:r>
        <w:t>материальных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структуры.</w:t>
      </w:r>
      <w:r>
        <w:rPr>
          <w:spacing w:val="1"/>
        </w:rPr>
        <w:t xml:space="preserve"> </w:t>
      </w:r>
      <w:r>
        <w:t>Импликация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проявление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t>языковой</w:t>
      </w:r>
      <w:r>
        <w:rPr>
          <w:spacing w:val="1"/>
        </w:rPr>
        <w:t xml:space="preserve"> </w:t>
      </w:r>
      <w:r>
        <w:t>экономии,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свойствен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уровням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наглядно</w:t>
      </w:r>
      <w:r>
        <w:rPr>
          <w:spacing w:val="46"/>
        </w:rPr>
        <w:t xml:space="preserve"> </w:t>
      </w:r>
      <w:r>
        <w:t>проявляется</w:t>
      </w:r>
      <w:r>
        <w:rPr>
          <w:spacing w:val="46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синтаксисе.</w:t>
      </w:r>
      <w:r>
        <w:rPr>
          <w:spacing w:val="45"/>
        </w:rPr>
        <w:t xml:space="preserve"> </w:t>
      </w:r>
      <w:r>
        <w:t>Импликация</w:t>
      </w:r>
      <w:r>
        <w:rPr>
          <w:spacing w:val="42"/>
        </w:rPr>
        <w:t xml:space="preserve"> </w:t>
      </w:r>
      <w:r>
        <w:t>помогает</w:t>
      </w:r>
      <w:r>
        <w:rPr>
          <w:spacing w:val="45"/>
        </w:rPr>
        <w:t xml:space="preserve"> </w:t>
      </w:r>
      <w:r>
        <w:t>экономить</w:t>
      </w:r>
      <w:r>
        <w:rPr>
          <w:spacing w:val="44"/>
        </w:rPr>
        <w:t xml:space="preserve"> </w:t>
      </w:r>
      <w:r>
        <w:t>усилия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совершенно</w:t>
      </w:r>
      <w:r>
        <w:rPr>
          <w:spacing w:val="71"/>
        </w:rPr>
        <w:t xml:space="preserve"> </w:t>
      </w:r>
      <w:r>
        <w:t>естественным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процессе</w:t>
      </w:r>
      <w:r>
        <w:rPr>
          <w:spacing w:val="-67"/>
        </w:rPr>
        <w:t xml:space="preserve"> </w:t>
      </w:r>
      <w:r>
        <w:t>неподготовленного</w:t>
      </w:r>
      <w:r>
        <w:rPr>
          <w:spacing w:val="9"/>
        </w:rPr>
        <w:t xml:space="preserve"> </w:t>
      </w:r>
      <w:r>
        <w:t>неформального</w:t>
      </w:r>
      <w:r>
        <w:rPr>
          <w:spacing w:val="10"/>
        </w:rPr>
        <w:t xml:space="preserve"> </w:t>
      </w:r>
      <w:r>
        <w:t>общения</w:t>
      </w:r>
      <w:r>
        <w:rPr>
          <w:spacing w:val="9"/>
        </w:rPr>
        <w:t xml:space="preserve"> </w:t>
      </w:r>
      <w:r>
        <w:t>[6].</w:t>
      </w:r>
    </w:p>
    <w:p w14:paraId="762C8CCA" w14:textId="77777777" w:rsidR="00F232C4" w:rsidRDefault="00F232C4" w:rsidP="00F232C4">
      <w:pPr>
        <w:pStyle w:val="a3"/>
        <w:spacing w:line="252" w:lineRule="auto"/>
        <w:ind w:right="230"/>
      </w:pPr>
      <w:r>
        <w:t>Проанализировав</w:t>
      </w:r>
      <w:r>
        <w:rPr>
          <w:spacing w:val="1"/>
        </w:rPr>
        <w:t xml:space="preserve"> </w:t>
      </w:r>
      <w:r>
        <w:t>учебник</w:t>
      </w:r>
      <w:r>
        <w:rPr>
          <w:spacing w:val="1"/>
        </w:rPr>
        <w:t xml:space="preserve"> </w:t>
      </w:r>
      <w:r>
        <w:t>«Spotlight</w:t>
      </w:r>
      <w:r>
        <w:rPr>
          <w:spacing w:val="1"/>
        </w:rPr>
        <w:t xml:space="preserve"> </w:t>
      </w:r>
      <w:r>
        <w:t>8»</w:t>
      </w:r>
      <w:r>
        <w:rPr>
          <w:spacing w:val="1"/>
        </w:rPr>
        <w:t xml:space="preserve"> </w:t>
      </w:r>
      <w:r>
        <w:t>[2],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уверенностью</w:t>
      </w:r>
      <w:r>
        <w:rPr>
          <w:spacing w:val="1"/>
        </w:rPr>
        <w:t xml:space="preserve"> </w:t>
      </w:r>
      <w:r>
        <w:t>констатировать, что в отечественной школе уделяется недостаточное внимание</w:t>
      </w:r>
      <w:r>
        <w:rPr>
          <w:spacing w:val="1"/>
        </w:rPr>
        <w:t xml:space="preserve"> </w:t>
      </w:r>
      <w:r>
        <w:t>языковым</w:t>
      </w:r>
      <w:r>
        <w:rPr>
          <w:spacing w:val="27"/>
        </w:rPr>
        <w:t xml:space="preserve"> </w:t>
      </w:r>
      <w:r>
        <w:t>средствам</w:t>
      </w:r>
      <w:r>
        <w:rPr>
          <w:spacing w:val="28"/>
        </w:rPr>
        <w:t xml:space="preserve"> </w:t>
      </w:r>
      <w:r>
        <w:t>повышения</w:t>
      </w:r>
      <w:r>
        <w:rPr>
          <w:spacing w:val="26"/>
        </w:rPr>
        <w:t xml:space="preserve"> </w:t>
      </w:r>
      <w:r>
        <w:t>мотивации</w:t>
      </w:r>
      <w:r>
        <w:rPr>
          <w:spacing w:val="29"/>
        </w:rPr>
        <w:t xml:space="preserve"> </w:t>
      </w:r>
      <w:r>
        <w:t>к</w:t>
      </w:r>
      <w:r>
        <w:rPr>
          <w:spacing w:val="26"/>
        </w:rPr>
        <w:t xml:space="preserve"> </w:t>
      </w:r>
      <w:r>
        <w:t>обучению</w:t>
      </w:r>
      <w:r>
        <w:rPr>
          <w:spacing w:val="22"/>
        </w:rPr>
        <w:t xml:space="preserve"> </w:t>
      </w:r>
      <w:r>
        <w:t xml:space="preserve">английскому  </w:t>
      </w:r>
      <w:r>
        <w:rPr>
          <w:spacing w:val="12"/>
        </w:rPr>
        <w:t xml:space="preserve"> </w:t>
      </w:r>
      <w:r>
        <w:t>языку,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частности,</w:t>
      </w:r>
      <w:r>
        <w:rPr>
          <w:spacing w:val="-1"/>
        </w:rPr>
        <w:t xml:space="preserve"> </w:t>
      </w:r>
      <w:r>
        <w:t>неформальным</w:t>
      </w:r>
      <w:r>
        <w:rPr>
          <w:spacing w:val="-1"/>
        </w:rPr>
        <w:t xml:space="preserve"> </w:t>
      </w:r>
      <w:r>
        <w:t>синтаксическим конструкциям.</w:t>
      </w:r>
    </w:p>
    <w:p w14:paraId="262212D3" w14:textId="77777777" w:rsidR="00F232C4" w:rsidRDefault="00F232C4" w:rsidP="00F232C4">
      <w:pPr>
        <w:pStyle w:val="a3"/>
        <w:spacing w:line="252" w:lineRule="auto"/>
        <w:ind w:right="229"/>
      </w:pPr>
      <w:r>
        <w:t>Целесообразность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неформальному</w:t>
      </w:r>
      <w:r>
        <w:rPr>
          <w:spacing w:val="1"/>
        </w:rPr>
        <w:t xml:space="preserve"> </w:t>
      </w:r>
      <w:r>
        <w:t>синтаксису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8-м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становиться</w:t>
      </w:r>
      <w:r>
        <w:rPr>
          <w:spacing w:val="1"/>
        </w:rPr>
        <w:t xml:space="preserve"> </w:t>
      </w:r>
      <w:r>
        <w:t>очевидной,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рассматривать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точек</w:t>
      </w:r>
      <w:r>
        <w:rPr>
          <w:spacing w:val="-1"/>
        </w:rPr>
        <w:t xml:space="preserve"> </w:t>
      </w:r>
      <w:r>
        <w:t>зрения возрастной психологии.</w:t>
      </w:r>
    </w:p>
    <w:p w14:paraId="043902CC" w14:textId="77777777" w:rsidR="00F232C4" w:rsidRDefault="00F232C4" w:rsidP="00F232C4">
      <w:pPr>
        <w:pStyle w:val="a3"/>
        <w:spacing w:before="1" w:line="252" w:lineRule="auto"/>
        <w:ind w:right="229"/>
      </w:pPr>
      <w:r>
        <w:t>Возраст 14–16 лет считается самым сложным и проблемным периодом.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подросток</w:t>
      </w:r>
      <w:r>
        <w:rPr>
          <w:spacing w:val="1"/>
        </w:rPr>
        <w:t xml:space="preserve"> </w:t>
      </w:r>
      <w:r>
        <w:t>сталкивается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физиологическими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(рост,</w:t>
      </w:r>
      <w:r>
        <w:rPr>
          <w:spacing w:val="1"/>
        </w:rPr>
        <w:t xml:space="preserve"> </w:t>
      </w:r>
      <w:r>
        <w:t>половое</w:t>
      </w:r>
      <w:r>
        <w:rPr>
          <w:spacing w:val="1"/>
        </w:rPr>
        <w:t xml:space="preserve"> </w:t>
      </w:r>
      <w:r>
        <w:t>созревание,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формируют</w:t>
      </w:r>
      <w:r>
        <w:rPr>
          <w:spacing w:val="1"/>
        </w:rPr>
        <w:t xml:space="preserve"> </w:t>
      </w:r>
      <w:r>
        <w:t>психику);</w:t>
      </w:r>
      <w:r>
        <w:rPr>
          <w:spacing w:val="1"/>
        </w:rPr>
        <w:t xml:space="preserve"> </w:t>
      </w:r>
      <w:r>
        <w:t xml:space="preserve">психологическими    </w:t>
      </w:r>
      <w:r>
        <w:rPr>
          <w:spacing w:val="59"/>
        </w:rPr>
        <w:t xml:space="preserve"> </w:t>
      </w:r>
      <w:r>
        <w:t xml:space="preserve">трудностями     </w:t>
      </w:r>
      <w:r>
        <w:rPr>
          <w:spacing w:val="57"/>
        </w:rPr>
        <w:t xml:space="preserve"> </w:t>
      </w:r>
      <w:r>
        <w:t xml:space="preserve">(сильно     </w:t>
      </w:r>
      <w:r>
        <w:rPr>
          <w:spacing w:val="60"/>
        </w:rPr>
        <w:t xml:space="preserve"> </w:t>
      </w:r>
      <w:r>
        <w:t xml:space="preserve">выражаются     </w:t>
      </w:r>
      <w:r>
        <w:rPr>
          <w:spacing w:val="60"/>
        </w:rPr>
        <w:t xml:space="preserve"> </w:t>
      </w:r>
      <w:r>
        <w:t>потребности</w:t>
      </w:r>
      <w:r>
        <w:rPr>
          <w:spacing w:val="-68"/>
        </w:rPr>
        <w:t xml:space="preserve"> </w:t>
      </w:r>
      <w:r>
        <w:t>в самопознании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самоопределении,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уверенности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жесткой</w:t>
      </w:r>
      <w:r>
        <w:rPr>
          <w:spacing w:val="1"/>
        </w:rPr>
        <w:t xml:space="preserve"> </w:t>
      </w:r>
      <w:r>
        <w:t>стойкости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стадии</w:t>
      </w:r>
      <w:r>
        <w:rPr>
          <w:spacing w:val="1"/>
        </w:rPr>
        <w:t xml:space="preserve"> </w:t>
      </w:r>
      <w:r>
        <w:t>развития);</w:t>
      </w:r>
      <w:r>
        <w:rPr>
          <w:spacing w:val="-67"/>
        </w:rPr>
        <w:t xml:space="preserve"> </w:t>
      </w:r>
      <w:r>
        <w:t>социально-психологические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(желание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взрослым,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взаимодействовать</w:t>
      </w:r>
      <w:r>
        <w:rPr>
          <w:spacing w:val="55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различными</w:t>
      </w:r>
      <w:r>
        <w:rPr>
          <w:spacing w:val="59"/>
        </w:rPr>
        <w:t xml:space="preserve"> </w:t>
      </w:r>
      <w:r>
        <w:t>социальными</w:t>
      </w:r>
      <w:r>
        <w:rPr>
          <w:spacing w:val="60"/>
        </w:rPr>
        <w:t xml:space="preserve"> </w:t>
      </w:r>
      <w:r>
        <w:t>группами</w:t>
      </w:r>
      <w:r>
        <w:rPr>
          <w:spacing w:val="59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другие).</w:t>
      </w:r>
      <w:r>
        <w:rPr>
          <w:spacing w:val="59"/>
        </w:rPr>
        <w:t xml:space="preserve"> </w:t>
      </w:r>
      <w:r>
        <w:t>Именно</w:t>
      </w:r>
      <w:r>
        <w:rPr>
          <w:spacing w:val="-67"/>
        </w:rPr>
        <w:t xml:space="preserve"> </w:t>
      </w:r>
      <w:r>
        <w:t>в подростковом периоде, когда у ребенка еще сохранилось детское восприятие</w:t>
      </w:r>
      <w:r>
        <w:rPr>
          <w:spacing w:val="1"/>
        </w:rPr>
        <w:t xml:space="preserve"> </w:t>
      </w:r>
      <w:r>
        <w:t>мира, но при этом появилось непреодолимое желание показать себя взрослым,</w:t>
      </w:r>
      <w:r>
        <w:rPr>
          <w:spacing w:val="1"/>
        </w:rPr>
        <w:t xml:space="preserve"> </w:t>
      </w:r>
      <w:r>
        <w:t>наблюдается девиантное поведение. В психологии термин «девиация» означает</w:t>
      </w:r>
      <w:r>
        <w:rPr>
          <w:spacing w:val="1"/>
        </w:rPr>
        <w:t xml:space="preserve"> </w:t>
      </w:r>
      <w:r>
        <w:t>отклоняющееся от нормы поведение. Оно проявляется в том числе и в речевом</w:t>
      </w:r>
      <w:r>
        <w:rPr>
          <w:spacing w:val="1"/>
        </w:rPr>
        <w:t xml:space="preserve"> </w:t>
      </w:r>
      <w:r>
        <w:t>поведении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стремлении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r>
        <w:t>манеру</w:t>
      </w:r>
      <w:r>
        <w:rPr>
          <w:spacing w:val="1"/>
        </w:rPr>
        <w:t xml:space="preserve"> </w:t>
      </w:r>
      <w:r>
        <w:t>общения,</w:t>
      </w:r>
      <w:r>
        <w:rPr>
          <w:spacing w:val="-67"/>
        </w:rPr>
        <w:t xml:space="preserve"> </w:t>
      </w:r>
      <w:r>
        <w:t>отличную</w:t>
      </w:r>
      <w:r>
        <w:rPr>
          <w:spacing w:val="70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той, которой</w:t>
      </w:r>
      <w:r>
        <w:rPr>
          <w:spacing w:val="70"/>
        </w:rPr>
        <w:t xml:space="preserve"> </w:t>
      </w:r>
      <w:r>
        <w:t>положено придерживаться,</w:t>
      </w:r>
      <w:r>
        <w:rPr>
          <w:spacing w:val="70"/>
        </w:rPr>
        <w:t xml:space="preserve"> </w:t>
      </w:r>
      <w:r>
        <w:t>т.</w:t>
      </w:r>
      <w:r>
        <w:rPr>
          <w:spacing w:val="70"/>
        </w:rPr>
        <w:t xml:space="preserve"> </w:t>
      </w:r>
      <w:r>
        <w:t>е.</w:t>
      </w:r>
      <w:r>
        <w:rPr>
          <w:spacing w:val="70"/>
        </w:rPr>
        <w:t xml:space="preserve"> </w:t>
      </w:r>
      <w:r>
        <w:t>нарушать</w:t>
      </w:r>
      <w:r>
        <w:rPr>
          <w:spacing w:val="70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 правила [3].</w:t>
      </w:r>
    </w:p>
    <w:p w14:paraId="1A2CECEE" w14:textId="77777777" w:rsidR="00F232C4" w:rsidRDefault="00F232C4" w:rsidP="00F232C4">
      <w:pPr>
        <w:spacing w:line="252" w:lineRule="auto"/>
        <w:sectPr w:rsidR="00F232C4">
          <w:pgSz w:w="11910" w:h="16840"/>
          <w:pgMar w:top="1040" w:right="900" w:bottom="1200" w:left="820" w:header="0" w:footer="935" w:gutter="0"/>
          <w:cols w:space="720"/>
        </w:sectPr>
      </w:pPr>
    </w:p>
    <w:p w14:paraId="488A2F5E" w14:textId="77777777" w:rsidR="00F232C4" w:rsidRDefault="00F232C4" w:rsidP="00F232C4">
      <w:pPr>
        <w:pStyle w:val="a3"/>
        <w:spacing w:before="65" w:line="252" w:lineRule="auto"/>
        <w:ind w:right="232"/>
      </w:pPr>
      <w:r>
        <w:lastRenderedPageBreak/>
        <w:t>Неформальный</w:t>
      </w:r>
      <w:r>
        <w:rPr>
          <w:spacing w:val="1"/>
        </w:rPr>
        <w:t xml:space="preserve"> </w:t>
      </w:r>
      <w:r>
        <w:t>синтаксис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отклонением</w:t>
      </w:r>
      <w:r>
        <w:rPr>
          <w:spacing w:val="1"/>
        </w:rPr>
        <w:t xml:space="preserve"> </w:t>
      </w:r>
      <w:r>
        <w:t>от</w:t>
      </w:r>
      <w:r>
        <w:rPr>
          <w:spacing w:val="-67"/>
        </w:rPr>
        <w:t xml:space="preserve"> </w:t>
      </w:r>
      <w:r>
        <w:t>общепринятых</w:t>
      </w:r>
      <w:r>
        <w:rPr>
          <w:spacing w:val="1"/>
        </w:rPr>
        <w:t xml:space="preserve"> </w:t>
      </w:r>
      <w:r>
        <w:t>правил,</w:t>
      </w:r>
      <w:r>
        <w:rPr>
          <w:spacing w:val="1"/>
        </w:rPr>
        <w:t xml:space="preserve"> </w:t>
      </w:r>
      <w:r>
        <w:t>нарушением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языка,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освоение неформальных синтаксических конструкций на уроках английского</w:t>
      </w:r>
      <w:r>
        <w:rPr>
          <w:spacing w:val="1"/>
        </w:rPr>
        <w:t xml:space="preserve"> </w:t>
      </w:r>
      <w:r>
        <w:t>языка может</w:t>
      </w:r>
      <w:r>
        <w:rPr>
          <w:spacing w:val="1"/>
        </w:rPr>
        <w:t xml:space="preserve"> </w:t>
      </w:r>
      <w:r>
        <w:t>способствовать привлечению внимания и</w:t>
      </w:r>
      <w:r>
        <w:rPr>
          <w:spacing w:val="70"/>
        </w:rPr>
        <w:t xml:space="preserve"> </w:t>
      </w:r>
      <w:r>
        <w:t>повышению мотивации</w:t>
      </w:r>
      <w:r>
        <w:rPr>
          <w:spacing w:val="-67"/>
        </w:rPr>
        <w:t xml:space="preserve"> </w:t>
      </w:r>
      <w:r>
        <w:t>к его</w:t>
      </w:r>
      <w:r>
        <w:rPr>
          <w:spacing w:val="-2"/>
        </w:rPr>
        <w:t xml:space="preserve"> </w:t>
      </w:r>
      <w:r>
        <w:t>изучению.</w:t>
      </w:r>
    </w:p>
    <w:p w14:paraId="7847F8DE" w14:textId="68EB8503" w:rsidR="00F232C4" w:rsidRDefault="00F232C4" w:rsidP="00F232C4">
      <w:pPr>
        <w:pStyle w:val="a3"/>
        <w:spacing w:before="2" w:line="252" w:lineRule="auto"/>
        <w:ind w:right="234" w:firstLine="782"/>
      </w:pPr>
      <w:r>
        <w:t>На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создана</w:t>
      </w:r>
      <w:r>
        <w:rPr>
          <w:spacing w:val="1"/>
        </w:rPr>
        <w:t xml:space="preserve"> </w:t>
      </w:r>
      <w:r>
        <w:t>анкета,</w:t>
      </w:r>
      <w:r>
        <w:rPr>
          <w:spacing w:val="1"/>
        </w:rPr>
        <w:t xml:space="preserve"> </w:t>
      </w:r>
      <w:r>
        <w:t>позволяющая</w:t>
      </w:r>
      <w:r>
        <w:rPr>
          <w:spacing w:val="1"/>
        </w:rPr>
        <w:t xml:space="preserve"> </w:t>
      </w:r>
      <w:r>
        <w:t>определить</w:t>
      </w:r>
      <w:r>
        <w:rPr>
          <w:spacing w:val="53"/>
        </w:rPr>
        <w:t xml:space="preserve"> </w:t>
      </w:r>
      <w:r>
        <w:t>уровень</w:t>
      </w:r>
      <w:r>
        <w:rPr>
          <w:spacing w:val="121"/>
        </w:rPr>
        <w:t xml:space="preserve"> </w:t>
      </w:r>
      <w:r>
        <w:t>мотивации</w:t>
      </w:r>
      <w:r>
        <w:rPr>
          <w:spacing w:val="123"/>
        </w:rPr>
        <w:t xml:space="preserve"> </w:t>
      </w:r>
      <w:r>
        <w:t>к</w:t>
      </w:r>
      <w:r>
        <w:rPr>
          <w:spacing w:val="121"/>
        </w:rPr>
        <w:t xml:space="preserve"> </w:t>
      </w:r>
      <w:r>
        <w:t>изучению</w:t>
      </w:r>
      <w:r>
        <w:rPr>
          <w:spacing w:val="121"/>
        </w:rPr>
        <w:t xml:space="preserve"> </w:t>
      </w:r>
      <w:r>
        <w:t>английского</w:t>
      </w:r>
      <w:r>
        <w:rPr>
          <w:spacing w:val="121"/>
        </w:rPr>
        <w:t xml:space="preserve"> </w:t>
      </w:r>
      <w:r>
        <w:t>языка</w:t>
      </w:r>
      <w:r>
        <w:rPr>
          <w:spacing w:val="129"/>
        </w:rPr>
        <w:t xml:space="preserve"> </w:t>
      </w:r>
      <w:r>
        <w:t>учащихся</w:t>
      </w:r>
      <w:r>
        <w:rPr>
          <w:spacing w:val="-68"/>
        </w:rPr>
        <w:t xml:space="preserve">. </w:t>
      </w:r>
      <w:bookmarkStart w:id="0" w:name="_GoBack"/>
      <w:bookmarkEnd w:id="0"/>
      <w:r>
        <w:t>Результаты</w:t>
      </w:r>
      <w:r>
        <w:rPr>
          <w:spacing w:val="70"/>
        </w:rPr>
        <w:t xml:space="preserve"> </w:t>
      </w:r>
      <w:r>
        <w:t>анкетирования</w:t>
      </w:r>
      <w:r>
        <w:rPr>
          <w:spacing w:val="1"/>
        </w:rPr>
        <w:t xml:space="preserve"> </w:t>
      </w:r>
      <w:r>
        <w:t>показали,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(13,3</w:t>
      </w:r>
      <w:r>
        <w:rPr>
          <w:spacing w:val="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мотивация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английского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находилась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высоком</w:t>
      </w:r>
      <w:r>
        <w:rPr>
          <w:spacing w:val="1"/>
        </w:rPr>
        <w:t xml:space="preserve"> </w:t>
      </w:r>
      <w:r>
        <w:t>уровне,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(60</w:t>
      </w:r>
      <w:r>
        <w:rPr>
          <w:spacing w:val="70"/>
        </w:rPr>
        <w:t xml:space="preserve"> </w:t>
      </w:r>
      <w:r>
        <w:t>%)</w:t>
      </w:r>
      <w:r>
        <w:rPr>
          <w:spacing w:val="70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мотивации</w:t>
      </w:r>
      <w:r>
        <w:rPr>
          <w:spacing w:val="70"/>
        </w:rPr>
        <w:t xml:space="preserve"> </w:t>
      </w:r>
      <w:r>
        <w:t>указывает на положительное отношение</w:t>
      </w:r>
      <w:r>
        <w:rPr>
          <w:spacing w:val="70"/>
        </w:rPr>
        <w:t xml:space="preserve"> </w:t>
      </w:r>
      <w:r>
        <w:t>к предмету,</w:t>
      </w:r>
      <w:r>
        <w:rPr>
          <w:spacing w:val="70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без</w:t>
      </w:r>
      <w:r>
        <w:rPr>
          <w:spacing w:val="70"/>
        </w:rPr>
        <w:t xml:space="preserve"> </w:t>
      </w:r>
      <w:r>
        <w:t>особого</w:t>
      </w:r>
      <w:r>
        <w:rPr>
          <w:spacing w:val="70"/>
        </w:rPr>
        <w:t xml:space="preserve"> </w:t>
      </w:r>
      <w:r>
        <w:t>интереса,</w:t>
      </w:r>
      <w:r>
        <w:rPr>
          <w:spacing w:val="70"/>
        </w:rPr>
        <w:t xml:space="preserve"> </w:t>
      </w:r>
      <w:r>
        <w:t>и у</w:t>
      </w:r>
      <w:r>
        <w:rPr>
          <w:spacing w:val="70"/>
        </w:rPr>
        <w:t xml:space="preserve"> </w:t>
      </w:r>
      <w:r>
        <w:t>4</w:t>
      </w:r>
      <w:r>
        <w:rPr>
          <w:spacing w:val="70"/>
        </w:rPr>
        <w:t xml:space="preserve"> </w:t>
      </w:r>
      <w:r>
        <w:t>(26,7</w:t>
      </w:r>
      <w:r>
        <w:rPr>
          <w:spacing w:val="70"/>
        </w:rPr>
        <w:t xml:space="preserve"> </w:t>
      </w:r>
      <w:r>
        <w:t>%) учеников</w:t>
      </w:r>
      <w:r>
        <w:rPr>
          <w:spacing w:val="70"/>
        </w:rPr>
        <w:t xml:space="preserve"> </w:t>
      </w:r>
      <w:r>
        <w:t>оказалась</w:t>
      </w:r>
      <w:r>
        <w:rPr>
          <w:spacing w:val="70"/>
        </w:rPr>
        <w:t xml:space="preserve"> </w:t>
      </w:r>
      <w:r>
        <w:t>низкая</w:t>
      </w:r>
      <w:r>
        <w:rPr>
          <w:spacing w:val="70"/>
        </w:rPr>
        <w:t xml:space="preserve"> </w:t>
      </w:r>
      <w:r>
        <w:t>мотивация</w:t>
      </w:r>
      <w:r>
        <w:rPr>
          <w:spacing w:val="1"/>
        </w:rPr>
        <w:t xml:space="preserve"> </w:t>
      </w:r>
      <w:r>
        <w:t>к</w:t>
      </w:r>
      <w:r>
        <w:rPr>
          <w:spacing w:val="7"/>
        </w:rPr>
        <w:t xml:space="preserve"> </w:t>
      </w:r>
      <w:r>
        <w:t>изучению</w:t>
      </w:r>
      <w:r>
        <w:rPr>
          <w:spacing w:val="6"/>
        </w:rPr>
        <w:t xml:space="preserve"> </w:t>
      </w:r>
      <w:r>
        <w:t>предмета.</w:t>
      </w:r>
    </w:p>
    <w:p w14:paraId="7C23670A" w14:textId="77777777" w:rsidR="00F232C4" w:rsidRDefault="00F232C4" w:rsidP="00F232C4">
      <w:pPr>
        <w:pStyle w:val="a3"/>
        <w:spacing w:before="1" w:line="252" w:lineRule="auto"/>
        <w:ind w:right="238"/>
      </w:pPr>
      <w:r>
        <w:t>Следующим этапом исследования стало внедрение в процесс обучения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синтаксиса.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отобраны</w:t>
      </w:r>
      <w:r>
        <w:rPr>
          <w:spacing w:val="1"/>
        </w:rPr>
        <w:t xml:space="preserve"> </w:t>
      </w:r>
      <w:r>
        <w:t>четыре</w:t>
      </w:r>
      <w:r>
        <w:rPr>
          <w:spacing w:val="1"/>
        </w:rPr>
        <w:t xml:space="preserve"> </w:t>
      </w:r>
      <w:r>
        <w:t>неформальные</w:t>
      </w:r>
      <w:r>
        <w:rPr>
          <w:spacing w:val="18"/>
        </w:rPr>
        <w:t xml:space="preserve"> </w:t>
      </w:r>
      <w:r>
        <w:t>конструкции</w:t>
      </w:r>
      <w:r>
        <w:rPr>
          <w:spacing w:val="15"/>
        </w:rPr>
        <w:t xml:space="preserve"> </w:t>
      </w:r>
      <w:r>
        <w:t>с</w:t>
      </w:r>
      <w:r>
        <w:rPr>
          <w:spacing w:val="19"/>
        </w:rPr>
        <w:t xml:space="preserve"> </w:t>
      </w:r>
      <w:r>
        <w:t>учетом</w:t>
      </w:r>
      <w:r>
        <w:rPr>
          <w:spacing w:val="17"/>
        </w:rPr>
        <w:t xml:space="preserve"> </w:t>
      </w:r>
      <w:r>
        <w:t>уровня</w:t>
      </w:r>
      <w:r>
        <w:rPr>
          <w:spacing w:val="19"/>
        </w:rPr>
        <w:t xml:space="preserve"> </w:t>
      </w:r>
      <w:r>
        <w:t>знания</w:t>
      </w:r>
      <w:r>
        <w:rPr>
          <w:spacing w:val="18"/>
        </w:rPr>
        <w:t xml:space="preserve"> </w:t>
      </w:r>
      <w:r>
        <w:t>учащихся</w:t>
      </w:r>
      <w:r>
        <w:rPr>
          <w:spacing w:val="19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их</w:t>
      </w:r>
      <w:r>
        <w:rPr>
          <w:spacing w:val="17"/>
        </w:rPr>
        <w:t xml:space="preserve"> </w:t>
      </w:r>
      <w:r>
        <w:t>мотивации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изучению</w:t>
      </w:r>
      <w:r>
        <w:rPr>
          <w:spacing w:val="-1"/>
        </w:rPr>
        <w:t xml:space="preserve"> </w:t>
      </w:r>
      <w:r>
        <w:t>языка.</w:t>
      </w:r>
    </w:p>
    <w:p w14:paraId="7534D75A" w14:textId="77777777" w:rsidR="00F232C4" w:rsidRDefault="00F232C4" w:rsidP="00F232C4">
      <w:pPr>
        <w:pStyle w:val="a3"/>
        <w:spacing w:line="252" w:lineRule="auto"/>
        <w:ind w:right="228"/>
      </w:pPr>
      <w:r>
        <w:t>Задачи</w:t>
      </w:r>
      <w:r>
        <w:rPr>
          <w:spacing w:val="1"/>
        </w:rPr>
        <w:t xml:space="preserve"> </w:t>
      </w:r>
      <w:r>
        <w:t>второго</w:t>
      </w:r>
      <w:r>
        <w:rPr>
          <w:spacing w:val="70"/>
        </w:rPr>
        <w:t xml:space="preserve"> </w:t>
      </w:r>
      <w:r>
        <w:t>урока,</w:t>
      </w:r>
      <w:r>
        <w:rPr>
          <w:spacing w:val="70"/>
        </w:rPr>
        <w:t xml:space="preserve"> </w:t>
      </w:r>
      <w:r>
        <w:t>Темы</w:t>
      </w:r>
      <w:r>
        <w:rPr>
          <w:spacing w:val="70"/>
        </w:rPr>
        <w:t xml:space="preserve"> </w:t>
      </w:r>
      <w:r>
        <w:t>6а:</w:t>
      </w:r>
      <w:r>
        <w:rPr>
          <w:spacing w:val="70"/>
        </w:rPr>
        <w:t xml:space="preserve"> </w:t>
      </w:r>
      <w:r>
        <w:rPr>
          <w:i/>
        </w:rPr>
        <w:t>Reading</w:t>
      </w:r>
      <w:r>
        <w:rPr>
          <w:i/>
          <w:spacing w:val="70"/>
        </w:rPr>
        <w:t xml:space="preserve"> </w:t>
      </w:r>
      <w:r>
        <w:rPr>
          <w:i/>
        </w:rPr>
        <w:t>and</w:t>
      </w:r>
      <w:r>
        <w:rPr>
          <w:i/>
          <w:spacing w:val="70"/>
        </w:rPr>
        <w:t xml:space="preserve"> </w:t>
      </w:r>
      <w:r>
        <w:rPr>
          <w:i/>
        </w:rPr>
        <w:t>Vocabulary</w:t>
      </w:r>
      <w:r>
        <w:t>,</w:t>
      </w:r>
      <w:r>
        <w:rPr>
          <w:spacing w:val="70"/>
        </w:rPr>
        <w:t xml:space="preserve"> </w:t>
      </w:r>
      <w:r>
        <w:t>заключались</w:t>
      </w:r>
      <w:r>
        <w:rPr>
          <w:spacing w:val="-67"/>
        </w:rPr>
        <w:t xml:space="preserve"> </w:t>
      </w:r>
      <w:r>
        <w:t>в освоении лексики по</w:t>
      </w:r>
      <w:r>
        <w:rPr>
          <w:spacing w:val="1"/>
        </w:rPr>
        <w:t xml:space="preserve"> </w:t>
      </w:r>
      <w:r>
        <w:t>теме туристическая деятельность, отработке навыков</w:t>
      </w:r>
      <w:r>
        <w:rPr>
          <w:spacing w:val="1"/>
        </w:rPr>
        <w:t xml:space="preserve"> </w:t>
      </w:r>
      <w:r>
        <w:t>говорения,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ролевой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описать праздник, который устраивали учащиеся. Во время урока учащимся</w:t>
      </w:r>
      <w:r>
        <w:rPr>
          <w:spacing w:val="1"/>
        </w:rPr>
        <w:t xml:space="preserve"> </w:t>
      </w:r>
      <w:r>
        <w:t>была представлена одна из конструкций неформального синтаксиса, а именно</w:t>
      </w:r>
      <w:r>
        <w:rPr>
          <w:spacing w:val="1"/>
        </w:rPr>
        <w:t xml:space="preserve"> </w:t>
      </w:r>
      <w:r>
        <w:t>утвердительная форма вопроса. На стр. 90 в упр. 3b задачей учащихся была не</w:t>
      </w:r>
      <w:r>
        <w:rPr>
          <w:spacing w:val="1"/>
        </w:rPr>
        <w:t xml:space="preserve"> </w:t>
      </w:r>
      <w:r>
        <w:t>только отработка новой лексики, но и использование при этом неформальной</w:t>
      </w:r>
      <w:r>
        <w:rPr>
          <w:spacing w:val="1"/>
        </w:rPr>
        <w:t xml:space="preserve"> </w:t>
      </w:r>
      <w:r>
        <w:t>синтаксической</w:t>
      </w:r>
      <w:r>
        <w:rPr>
          <w:spacing w:val="1"/>
        </w:rPr>
        <w:t xml:space="preserve"> </w:t>
      </w:r>
      <w:r>
        <w:t>конструкции.</w:t>
      </w:r>
      <w:r>
        <w:rPr>
          <w:spacing w:val="1"/>
        </w:rPr>
        <w:t xml:space="preserve"> </w:t>
      </w:r>
      <w:r>
        <w:t>Данное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использовано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 в качестве примера, чтобы учащиеся понимали, в чем заключается их</w:t>
      </w:r>
      <w:r>
        <w:rPr>
          <w:spacing w:val="1"/>
        </w:rPr>
        <w:t xml:space="preserve"> </w:t>
      </w:r>
      <w:r>
        <w:t>задача.</w:t>
      </w:r>
      <w:r>
        <w:rPr>
          <w:spacing w:val="55"/>
        </w:rPr>
        <w:t xml:space="preserve"> </w:t>
      </w:r>
      <w:r>
        <w:t>Далее</w:t>
      </w:r>
      <w:r>
        <w:rPr>
          <w:spacing w:val="54"/>
        </w:rPr>
        <w:t xml:space="preserve"> </w:t>
      </w:r>
      <w:r>
        <w:t>для</w:t>
      </w:r>
      <w:r>
        <w:rPr>
          <w:spacing w:val="52"/>
        </w:rPr>
        <w:t xml:space="preserve"> </w:t>
      </w:r>
      <w:r>
        <w:t>отработки</w:t>
      </w:r>
      <w:r>
        <w:rPr>
          <w:spacing w:val="55"/>
        </w:rPr>
        <w:t xml:space="preserve"> </w:t>
      </w:r>
      <w:r>
        <w:t>данного</w:t>
      </w:r>
      <w:r>
        <w:rPr>
          <w:spacing w:val="53"/>
        </w:rPr>
        <w:t xml:space="preserve"> </w:t>
      </w:r>
      <w:r>
        <w:t>правила</w:t>
      </w:r>
      <w:r>
        <w:rPr>
          <w:spacing w:val="60"/>
        </w:rPr>
        <w:t xml:space="preserve"> </w:t>
      </w:r>
      <w:r>
        <w:t>детям</w:t>
      </w:r>
      <w:r>
        <w:rPr>
          <w:spacing w:val="57"/>
        </w:rPr>
        <w:t xml:space="preserve"> </w:t>
      </w:r>
      <w:r>
        <w:t>была</w:t>
      </w:r>
      <w:r>
        <w:rPr>
          <w:spacing w:val="57"/>
        </w:rPr>
        <w:t xml:space="preserve"> </w:t>
      </w:r>
      <w:r>
        <w:t>поставлена</w:t>
      </w:r>
      <w:r>
        <w:rPr>
          <w:spacing w:val="56"/>
        </w:rPr>
        <w:t xml:space="preserve"> </w:t>
      </w:r>
      <w:r>
        <w:t>задача</w:t>
      </w:r>
      <w:r>
        <w:rPr>
          <w:spacing w:val="-67"/>
        </w:rPr>
        <w:t xml:space="preserve"> </w:t>
      </w:r>
      <w:r>
        <w:t>в парах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утвердительной</w:t>
      </w:r>
      <w:r>
        <w:rPr>
          <w:spacing w:val="1"/>
        </w:rPr>
        <w:t xml:space="preserve"> </w:t>
      </w:r>
      <w:r>
        <w:t>формы вопроса.</w:t>
      </w:r>
      <w:r>
        <w:rPr>
          <w:spacing w:val="69"/>
        </w:rPr>
        <w:t xml:space="preserve"> </w:t>
      </w:r>
      <w:r>
        <w:t>Были</w:t>
      </w:r>
      <w:r>
        <w:rPr>
          <w:spacing w:val="-1"/>
        </w:rPr>
        <w:t xml:space="preserve"> </w:t>
      </w:r>
      <w:r>
        <w:t>составлены следующие вопросы:</w:t>
      </w:r>
    </w:p>
    <w:p w14:paraId="0736871E" w14:textId="77777777" w:rsidR="00F232C4" w:rsidRDefault="00F232C4" w:rsidP="000A7E3B">
      <w:pPr>
        <w:pStyle w:val="a5"/>
        <w:numPr>
          <w:ilvl w:val="0"/>
          <w:numId w:val="6"/>
        </w:numPr>
        <w:tabs>
          <w:tab w:val="left" w:pos="1382"/>
        </w:tabs>
        <w:ind w:hanging="361"/>
        <w:rPr>
          <w:i/>
          <w:sz w:val="28"/>
        </w:rPr>
      </w:pPr>
      <w:r>
        <w:rPr>
          <w:i/>
          <w:sz w:val="28"/>
        </w:rPr>
        <w:t>She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knows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him?</w:t>
      </w:r>
    </w:p>
    <w:p w14:paraId="51EA4145" w14:textId="77777777" w:rsidR="00F232C4" w:rsidRDefault="00F232C4" w:rsidP="000A7E3B">
      <w:pPr>
        <w:pStyle w:val="a5"/>
        <w:numPr>
          <w:ilvl w:val="0"/>
          <w:numId w:val="6"/>
        </w:numPr>
        <w:tabs>
          <w:tab w:val="left" w:pos="1382"/>
        </w:tabs>
        <w:spacing w:before="14"/>
        <w:ind w:hanging="361"/>
        <w:rPr>
          <w:i/>
          <w:sz w:val="28"/>
        </w:rPr>
      </w:pPr>
      <w:r>
        <w:rPr>
          <w:i/>
          <w:sz w:val="28"/>
        </w:rPr>
        <w:t>You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know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decision?</w:t>
      </w:r>
    </w:p>
    <w:p w14:paraId="22D6D6D3" w14:textId="77777777" w:rsidR="00F232C4" w:rsidRDefault="00F232C4" w:rsidP="000A7E3B">
      <w:pPr>
        <w:pStyle w:val="a5"/>
        <w:numPr>
          <w:ilvl w:val="0"/>
          <w:numId w:val="6"/>
        </w:numPr>
        <w:tabs>
          <w:tab w:val="left" w:pos="1382"/>
        </w:tabs>
        <w:spacing w:before="17"/>
        <w:ind w:hanging="361"/>
        <w:rPr>
          <w:i/>
          <w:sz w:val="28"/>
        </w:rPr>
      </w:pPr>
      <w:r>
        <w:rPr>
          <w:i/>
          <w:sz w:val="28"/>
        </w:rPr>
        <w:t>They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understand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consequences?</w:t>
      </w:r>
    </w:p>
    <w:p w14:paraId="26FC1F91" w14:textId="77777777" w:rsidR="00F232C4" w:rsidRDefault="00F232C4" w:rsidP="00F232C4">
      <w:pPr>
        <w:pStyle w:val="a3"/>
        <w:spacing w:before="16" w:line="252" w:lineRule="auto"/>
        <w:ind w:right="232"/>
      </w:pPr>
      <w:r>
        <w:t>Не все варианты, предложенные на уроке, были верными, но все старания</w:t>
      </w:r>
      <w:r>
        <w:rPr>
          <w:spacing w:val="-67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оценены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пояснены.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оценивать</w:t>
      </w:r>
      <w:r>
        <w:rPr>
          <w:spacing w:val="7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визуально,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точный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сложно.</w:t>
      </w:r>
      <w:r>
        <w:rPr>
          <w:spacing w:val="1"/>
        </w:rPr>
        <w:t xml:space="preserve"> </w:t>
      </w:r>
      <w:r>
        <w:t>Учащимся</w:t>
      </w:r>
      <w:r>
        <w:rPr>
          <w:spacing w:val="1"/>
        </w:rPr>
        <w:t xml:space="preserve"> </w:t>
      </w:r>
      <w:r>
        <w:t>нелегко</w:t>
      </w:r>
      <w:r>
        <w:rPr>
          <w:spacing w:val="1"/>
        </w:rPr>
        <w:t xml:space="preserve"> </w:t>
      </w:r>
      <w:r>
        <w:t>давалось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-5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синтаксиса.</w:t>
      </w:r>
    </w:p>
    <w:p w14:paraId="3153B905" w14:textId="77777777" w:rsidR="00F232C4" w:rsidRDefault="00F232C4" w:rsidP="00F232C4">
      <w:pPr>
        <w:pStyle w:val="a3"/>
        <w:spacing w:line="252" w:lineRule="auto"/>
        <w:ind w:right="228" w:firstLine="778"/>
      </w:pPr>
      <w:r>
        <w:t>Третий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четвертый</w:t>
      </w:r>
      <w:r>
        <w:rPr>
          <w:spacing w:val="1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6b:</w:t>
      </w:r>
      <w:r>
        <w:rPr>
          <w:spacing w:val="1"/>
        </w:rPr>
        <w:t xml:space="preserve"> </w:t>
      </w:r>
      <w:r>
        <w:rPr>
          <w:i/>
        </w:rPr>
        <w:t>Listening</w:t>
      </w:r>
      <w:r>
        <w:rPr>
          <w:i/>
          <w:spacing w:val="1"/>
        </w:rPr>
        <w:t xml:space="preserve"> </w:t>
      </w:r>
      <w:r>
        <w:rPr>
          <w:i/>
        </w:rPr>
        <w:t>and</w:t>
      </w:r>
      <w:r>
        <w:rPr>
          <w:i/>
          <w:spacing w:val="1"/>
        </w:rPr>
        <w:t xml:space="preserve"> </w:t>
      </w:r>
      <w:r>
        <w:rPr>
          <w:i/>
        </w:rPr>
        <w:t>Speaking</w:t>
      </w:r>
      <w:r>
        <w:rPr>
          <w:i/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разделен   на   2   урока,   учитывая   объем   предоставленных   задач   на   урок</w:t>
      </w:r>
      <w:r>
        <w:rPr>
          <w:spacing w:val="1"/>
        </w:rPr>
        <w:t xml:space="preserve"> </w:t>
      </w:r>
      <w:r>
        <w:t>и количество</w:t>
      </w:r>
      <w:r>
        <w:rPr>
          <w:spacing w:val="1"/>
        </w:rPr>
        <w:t xml:space="preserve"> </w:t>
      </w:r>
      <w:r>
        <w:t>заданий.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отрабатывалась</w:t>
      </w:r>
      <w:r>
        <w:rPr>
          <w:spacing w:val="1"/>
        </w:rPr>
        <w:t xml:space="preserve"> </w:t>
      </w:r>
      <w:r>
        <w:t>лексика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тему</w:t>
      </w:r>
      <w:r>
        <w:rPr>
          <w:spacing w:val="1"/>
        </w:rPr>
        <w:t xml:space="preserve"> </w:t>
      </w:r>
      <w:r>
        <w:t>проблем,</w:t>
      </w:r>
      <w:r>
        <w:rPr>
          <w:spacing w:val="-67"/>
        </w:rPr>
        <w:t xml:space="preserve"> </w:t>
      </w:r>
      <w:r>
        <w:t>возникающих в путешествии. Для ознакомления на этом</w:t>
      </w:r>
      <w:r>
        <w:rPr>
          <w:spacing w:val="1"/>
        </w:rPr>
        <w:t xml:space="preserve"> </w:t>
      </w:r>
      <w:r>
        <w:t>этапе была выбрана</w:t>
      </w:r>
      <w:r>
        <w:rPr>
          <w:spacing w:val="1"/>
        </w:rPr>
        <w:t xml:space="preserve"> </w:t>
      </w:r>
      <w:r>
        <w:t>такая</w:t>
      </w:r>
      <w:r>
        <w:rPr>
          <w:spacing w:val="23"/>
        </w:rPr>
        <w:t xml:space="preserve"> </w:t>
      </w:r>
      <w:r>
        <w:t>неформальная</w:t>
      </w:r>
      <w:r>
        <w:rPr>
          <w:spacing w:val="25"/>
        </w:rPr>
        <w:t xml:space="preserve"> </w:t>
      </w:r>
      <w:r>
        <w:t>синтаксическая</w:t>
      </w:r>
      <w:r>
        <w:rPr>
          <w:spacing w:val="23"/>
        </w:rPr>
        <w:t xml:space="preserve"> </w:t>
      </w:r>
      <w:r>
        <w:t>конструкция,</w:t>
      </w:r>
      <w:r>
        <w:rPr>
          <w:spacing w:val="25"/>
        </w:rPr>
        <w:t xml:space="preserve"> </w:t>
      </w:r>
      <w:r>
        <w:t>как</w:t>
      </w:r>
      <w:r>
        <w:rPr>
          <w:spacing w:val="25"/>
        </w:rPr>
        <w:t xml:space="preserve"> </w:t>
      </w:r>
      <w:r>
        <w:t>вопросно-ответное</w:t>
      </w:r>
    </w:p>
    <w:p w14:paraId="73EDC942" w14:textId="77777777" w:rsidR="00F232C4" w:rsidRDefault="00F232C4" w:rsidP="00F232C4">
      <w:pPr>
        <w:spacing w:line="252" w:lineRule="auto"/>
        <w:sectPr w:rsidR="00F232C4">
          <w:pgSz w:w="11910" w:h="16840"/>
          <w:pgMar w:top="1040" w:right="900" w:bottom="1200" w:left="820" w:header="0" w:footer="935" w:gutter="0"/>
          <w:cols w:space="720"/>
        </w:sectPr>
      </w:pPr>
    </w:p>
    <w:p w14:paraId="044EDE05" w14:textId="77777777" w:rsidR="00F232C4" w:rsidRDefault="00F232C4" w:rsidP="00F232C4">
      <w:pPr>
        <w:pStyle w:val="a3"/>
        <w:spacing w:before="65" w:line="252" w:lineRule="auto"/>
        <w:ind w:right="234" w:firstLine="0"/>
      </w:pPr>
      <w:r>
        <w:lastRenderedPageBreak/>
        <w:t>построение предложения.</w:t>
      </w:r>
      <w:r>
        <w:rPr>
          <w:spacing w:val="1"/>
        </w:rPr>
        <w:t xml:space="preserve"> </w:t>
      </w:r>
      <w:r>
        <w:t>На первом уроке учащиеся составляли предложения,</w:t>
      </w:r>
      <w:r>
        <w:rPr>
          <w:spacing w:val="1"/>
        </w:rPr>
        <w:t xml:space="preserve"> </w:t>
      </w:r>
      <w:r>
        <w:t>используя</w:t>
      </w:r>
      <w:r>
        <w:rPr>
          <w:spacing w:val="-1"/>
        </w:rPr>
        <w:t xml:space="preserve"> </w:t>
      </w:r>
      <w:r>
        <w:t>новую</w:t>
      </w:r>
      <w:r>
        <w:rPr>
          <w:spacing w:val="-1"/>
        </w:rPr>
        <w:t xml:space="preserve"> </w:t>
      </w:r>
      <w:r>
        <w:t>лексику:</w:t>
      </w:r>
    </w:p>
    <w:p w14:paraId="60A80ECD" w14:textId="77777777" w:rsidR="00F232C4" w:rsidRPr="00F232C4" w:rsidRDefault="00F232C4" w:rsidP="000A7E3B">
      <w:pPr>
        <w:pStyle w:val="a5"/>
        <w:numPr>
          <w:ilvl w:val="0"/>
          <w:numId w:val="5"/>
        </w:numPr>
        <w:tabs>
          <w:tab w:val="left" w:pos="1326"/>
        </w:tabs>
        <w:spacing w:before="1"/>
        <w:jc w:val="both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-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Have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I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lost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my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passport?</w:t>
      </w:r>
    </w:p>
    <w:p w14:paraId="2A4CB606" w14:textId="77777777" w:rsidR="00F232C4" w:rsidRDefault="00F232C4" w:rsidP="00F232C4">
      <w:pPr>
        <w:spacing w:before="16"/>
        <w:ind w:left="1021"/>
        <w:jc w:val="both"/>
        <w:rPr>
          <w:i/>
          <w:sz w:val="28"/>
        </w:rPr>
      </w:pPr>
      <w:r>
        <w:rPr>
          <w:i/>
          <w:sz w:val="28"/>
        </w:rPr>
        <w:t>-Yes,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I have,</w:t>
      </w:r>
    </w:p>
    <w:p w14:paraId="5BEFDF11" w14:textId="77777777" w:rsidR="00F232C4" w:rsidRPr="00F232C4" w:rsidRDefault="00F232C4" w:rsidP="000A7E3B">
      <w:pPr>
        <w:pStyle w:val="a5"/>
        <w:numPr>
          <w:ilvl w:val="0"/>
          <w:numId w:val="5"/>
        </w:numPr>
        <w:tabs>
          <w:tab w:val="left" w:pos="1326"/>
        </w:tabs>
        <w:spacing w:before="17"/>
        <w:jc w:val="both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-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Have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I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lost my wallet?</w:t>
      </w:r>
    </w:p>
    <w:p w14:paraId="1C4D75AE" w14:textId="77777777" w:rsidR="00F232C4" w:rsidRDefault="00F232C4" w:rsidP="000A7E3B">
      <w:pPr>
        <w:pStyle w:val="a5"/>
        <w:numPr>
          <w:ilvl w:val="0"/>
          <w:numId w:val="4"/>
        </w:numPr>
        <w:tabs>
          <w:tab w:val="left" w:pos="1185"/>
        </w:tabs>
        <w:spacing w:before="16"/>
        <w:rPr>
          <w:i/>
          <w:sz w:val="28"/>
        </w:rPr>
      </w:pPr>
      <w:r>
        <w:rPr>
          <w:i/>
          <w:sz w:val="28"/>
        </w:rPr>
        <w:t>Yes,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I have,</w:t>
      </w:r>
    </w:p>
    <w:p w14:paraId="62A85A44" w14:textId="77777777" w:rsidR="00F232C4" w:rsidRPr="00F232C4" w:rsidRDefault="00F232C4" w:rsidP="000A7E3B">
      <w:pPr>
        <w:pStyle w:val="a5"/>
        <w:numPr>
          <w:ilvl w:val="0"/>
          <w:numId w:val="5"/>
        </w:numPr>
        <w:tabs>
          <w:tab w:val="left" w:pos="1326"/>
        </w:tabs>
        <w:spacing w:before="16"/>
        <w:jc w:val="both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-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Have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I</w:t>
      </w:r>
      <w:r w:rsidRPr="00F232C4">
        <w:rPr>
          <w:i/>
          <w:spacing w:val="-5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had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an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accident?</w:t>
      </w:r>
    </w:p>
    <w:p w14:paraId="6F9BDC89" w14:textId="77777777" w:rsidR="00F232C4" w:rsidRDefault="00F232C4" w:rsidP="000A7E3B">
      <w:pPr>
        <w:pStyle w:val="a5"/>
        <w:numPr>
          <w:ilvl w:val="0"/>
          <w:numId w:val="4"/>
        </w:numPr>
        <w:tabs>
          <w:tab w:val="left" w:pos="1185"/>
        </w:tabs>
        <w:spacing w:before="17"/>
        <w:rPr>
          <w:i/>
          <w:sz w:val="28"/>
        </w:rPr>
      </w:pPr>
      <w:r>
        <w:rPr>
          <w:i/>
          <w:sz w:val="28"/>
        </w:rPr>
        <w:t>Yes,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have.</w:t>
      </w:r>
    </w:p>
    <w:p w14:paraId="49685AF2" w14:textId="77777777" w:rsidR="00F232C4" w:rsidRDefault="00F232C4" w:rsidP="00F232C4">
      <w:pPr>
        <w:pStyle w:val="a3"/>
        <w:spacing w:before="14" w:line="252" w:lineRule="auto"/>
        <w:ind w:right="235"/>
      </w:pPr>
      <w:r>
        <w:t>На   второй   урок</w:t>
      </w:r>
      <w:r>
        <w:rPr>
          <w:spacing w:val="70"/>
        </w:rPr>
        <w:t xml:space="preserve"> </w:t>
      </w:r>
      <w:r>
        <w:t>детям</w:t>
      </w:r>
      <w:r>
        <w:rPr>
          <w:spacing w:val="70"/>
        </w:rPr>
        <w:t xml:space="preserve"> </w:t>
      </w:r>
      <w:r>
        <w:t>было</w:t>
      </w:r>
      <w:r>
        <w:rPr>
          <w:spacing w:val="70"/>
        </w:rPr>
        <w:t xml:space="preserve"> </w:t>
      </w:r>
      <w:r>
        <w:t>дано   задание</w:t>
      </w:r>
      <w:r>
        <w:rPr>
          <w:spacing w:val="70"/>
        </w:rPr>
        <w:t xml:space="preserve"> </w:t>
      </w:r>
      <w:r>
        <w:t>составить</w:t>
      </w:r>
      <w:r>
        <w:rPr>
          <w:spacing w:val="70"/>
        </w:rPr>
        <w:t xml:space="preserve"> </w:t>
      </w:r>
      <w:r>
        <w:t>свои   примеры</w:t>
      </w:r>
      <w:r>
        <w:rPr>
          <w:spacing w:val="1"/>
        </w:rPr>
        <w:t xml:space="preserve"> </w:t>
      </w:r>
      <w:r>
        <w:t>с данной</w:t>
      </w:r>
      <w:r>
        <w:rPr>
          <w:spacing w:val="1"/>
        </w:rPr>
        <w:t xml:space="preserve"> </w:t>
      </w:r>
      <w:r>
        <w:t>конструкцией,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лексику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6а.</w:t>
      </w:r>
      <w:r>
        <w:rPr>
          <w:spacing w:val="70"/>
        </w:rPr>
        <w:t xml:space="preserve"> </w:t>
      </w:r>
      <w:r>
        <w:t>Некоторые</w:t>
      </w:r>
      <w:r>
        <w:rPr>
          <w:spacing w:val="70"/>
        </w:rPr>
        <w:t xml:space="preserve"> </w:t>
      </w:r>
      <w:r>
        <w:t>ответы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ошибками,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класс</w:t>
      </w:r>
      <w:r>
        <w:rPr>
          <w:spacing w:val="1"/>
        </w:rPr>
        <w:t xml:space="preserve"> </w:t>
      </w:r>
      <w:r>
        <w:t>справился</w:t>
      </w:r>
      <w:r>
        <w:rPr>
          <w:spacing w:val="1"/>
        </w:rPr>
        <w:t xml:space="preserve"> </w:t>
      </w:r>
      <w:r>
        <w:t>довольно-таки</w:t>
      </w:r>
      <w:r>
        <w:rPr>
          <w:spacing w:val="1"/>
        </w:rPr>
        <w:t xml:space="preserve"> </w:t>
      </w:r>
      <w:r>
        <w:t>успешно.</w:t>
      </w:r>
      <w:r>
        <w:rPr>
          <w:spacing w:val="1"/>
        </w:rPr>
        <w:t xml:space="preserve"> </w:t>
      </w:r>
      <w:r>
        <w:t>Анализируя</w:t>
      </w:r>
      <w:r>
        <w:rPr>
          <w:spacing w:val="96"/>
        </w:rPr>
        <w:t xml:space="preserve"> </w:t>
      </w:r>
      <w:r>
        <w:t xml:space="preserve">работу  </w:t>
      </w:r>
      <w:r>
        <w:rPr>
          <w:spacing w:val="19"/>
        </w:rPr>
        <w:t xml:space="preserve"> </w:t>
      </w:r>
      <w:r>
        <w:t xml:space="preserve">детей  </w:t>
      </w:r>
      <w:r>
        <w:rPr>
          <w:spacing w:val="22"/>
        </w:rPr>
        <w:t xml:space="preserve"> </w:t>
      </w:r>
      <w:r>
        <w:t xml:space="preserve">с  </w:t>
      </w:r>
      <w:r>
        <w:rPr>
          <w:spacing w:val="22"/>
        </w:rPr>
        <w:t xml:space="preserve"> </w:t>
      </w:r>
      <w:r>
        <w:t xml:space="preserve">неформальными  </w:t>
      </w:r>
      <w:r>
        <w:rPr>
          <w:spacing w:val="25"/>
        </w:rPr>
        <w:t xml:space="preserve"> </w:t>
      </w:r>
      <w:r>
        <w:t xml:space="preserve">конструкциями  </w:t>
      </w:r>
      <w:r>
        <w:rPr>
          <w:spacing w:val="22"/>
        </w:rPr>
        <w:t xml:space="preserve"> </w:t>
      </w:r>
      <w:r>
        <w:t xml:space="preserve">на  </w:t>
      </w:r>
      <w:r>
        <w:rPr>
          <w:spacing w:val="24"/>
        </w:rPr>
        <w:t xml:space="preserve"> </w:t>
      </w:r>
      <w:r>
        <w:t>втором</w:t>
      </w:r>
      <w:r>
        <w:rPr>
          <w:spacing w:val="-68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третьем</w:t>
      </w:r>
      <w:r>
        <w:rPr>
          <w:spacing w:val="59"/>
        </w:rPr>
        <w:t xml:space="preserve"> </w:t>
      </w:r>
      <w:r>
        <w:t>уроках,</w:t>
      </w:r>
      <w:r>
        <w:rPr>
          <w:spacing w:val="58"/>
        </w:rPr>
        <w:t xml:space="preserve"> </w:t>
      </w:r>
      <w:r>
        <w:t>можно</w:t>
      </w:r>
      <w:r>
        <w:rPr>
          <w:spacing w:val="61"/>
        </w:rPr>
        <w:t xml:space="preserve"> </w:t>
      </w:r>
      <w:r>
        <w:t>было</w:t>
      </w:r>
      <w:r>
        <w:rPr>
          <w:spacing w:val="60"/>
        </w:rPr>
        <w:t xml:space="preserve"> </w:t>
      </w:r>
      <w:r>
        <w:t>отметить,</w:t>
      </w:r>
      <w:r>
        <w:rPr>
          <w:spacing w:val="62"/>
        </w:rPr>
        <w:t xml:space="preserve"> </w:t>
      </w:r>
      <w:r>
        <w:t>что</w:t>
      </w:r>
      <w:r>
        <w:rPr>
          <w:spacing w:val="60"/>
        </w:rPr>
        <w:t xml:space="preserve"> </w:t>
      </w:r>
      <w:r>
        <w:t>они</w:t>
      </w:r>
      <w:r>
        <w:rPr>
          <w:spacing w:val="65"/>
        </w:rPr>
        <w:t xml:space="preserve"> </w:t>
      </w:r>
      <w:r>
        <w:t>уже</w:t>
      </w:r>
      <w:r>
        <w:rPr>
          <w:spacing w:val="59"/>
        </w:rPr>
        <w:t xml:space="preserve"> </w:t>
      </w:r>
      <w:r>
        <w:t>имели</w:t>
      </w:r>
      <w:r>
        <w:rPr>
          <w:spacing w:val="61"/>
        </w:rPr>
        <w:t xml:space="preserve"> </w:t>
      </w:r>
      <w:r>
        <w:t>представление</w:t>
      </w:r>
      <w:r>
        <w:rPr>
          <w:spacing w:val="-68"/>
        </w:rPr>
        <w:t xml:space="preserve"> </w:t>
      </w:r>
      <w:r>
        <w:t>о том, что от них требуется и активно пользовались изучаемым материалом.</w:t>
      </w:r>
      <w:r>
        <w:rPr>
          <w:spacing w:val="1"/>
        </w:rPr>
        <w:t xml:space="preserve"> </w:t>
      </w:r>
      <w:r>
        <w:t>Учащиеся стали немного активнее работать на уроках и у многих появилось</w:t>
      </w:r>
      <w:r>
        <w:rPr>
          <w:spacing w:val="1"/>
        </w:rPr>
        <w:t xml:space="preserve"> </w:t>
      </w:r>
      <w:r>
        <w:t>желание</w:t>
      </w:r>
      <w:r>
        <w:rPr>
          <w:spacing w:val="6"/>
        </w:rPr>
        <w:t xml:space="preserve"> </w:t>
      </w:r>
      <w:r>
        <w:t>ответить.</w:t>
      </w:r>
    </w:p>
    <w:p w14:paraId="4375D466" w14:textId="77777777" w:rsidR="00F232C4" w:rsidRDefault="00F232C4" w:rsidP="00F232C4">
      <w:pPr>
        <w:pStyle w:val="a3"/>
        <w:spacing w:before="1" w:line="252" w:lineRule="auto"/>
        <w:ind w:right="227"/>
      </w:pPr>
      <w:r>
        <w:t xml:space="preserve">Пятый и шестой уроки были посвящены одной Теме 6c: </w:t>
      </w:r>
      <w:r>
        <w:rPr>
          <w:i/>
        </w:rPr>
        <w:t>Grammar in Use.</w:t>
      </w:r>
      <w:r>
        <w:rPr>
          <w:i/>
          <w:spacing w:val="1"/>
        </w:rPr>
        <w:t xml:space="preserve"> </w:t>
      </w:r>
      <w:r>
        <w:t>Данные уроки включали в себя отработку грамматических правил, таких как</w:t>
      </w:r>
      <w:r>
        <w:rPr>
          <w:spacing w:val="1"/>
        </w:rPr>
        <w:t xml:space="preserve"> </w:t>
      </w:r>
      <w:r>
        <w:t>reported speech, said/told, reported questions; из неформальных конструкций был</w:t>
      </w:r>
      <w:r>
        <w:rPr>
          <w:spacing w:val="1"/>
        </w:rPr>
        <w:t xml:space="preserve"> </w:t>
      </w:r>
      <w:r>
        <w:t>выбран</w:t>
      </w:r>
      <w:r>
        <w:rPr>
          <w:spacing w:val="1"/>
        </w:rPr>
        <w:t xml:space="preserve"> </w:t>
      </w:r>
      <w:r>
        <w:t>переспрос. Для отработки данной конструкции было</w:t>
      </w:r>
      <w:r>
        <w:rPr>
          <w:spacing w:val="70"/>
        </w:rPr>
        <w:t xml:space="preserve"> </w:t>
      </w:r>
      <w:r>
        <w:t>взято</w:t>
      </w:r>
      <w:r>
        <w:rPr>
          <w:spacing w:val="70"/>
        </w:rPr>
        <w:t xml:space="preserve"> </w:t>
      </w:r>
      <w:r>
        <w:t>задание 6b.</w:t>
      </w:r>
      <w:r>
        <w:rPr>
          <w:spacing w:val="-67"/>
        </w:rPr>
        <w:t xml:space="preserve"> </w:t>
      </w:r>
      <w:r>
        <w:t>В парах учащиеся задавали друг другу вопросы и отвечали на них. Пример</w:t>
      </w:r>
      <w:r>
        <w:rPr>
          <w:spacing w:val="1"/>
        </w:rPr>
        <w:t xml:space="preserve"> </w:t>
      </w:r>
      <w:r>
        <w:t>ответов:</w:t>
      </w:r>
    </w:p>
    <w:p w14:paraId="1A6228C5" w14:textId="77777777" w:rsidR="00F232C4" w:rsidRPr="00F232C4" w:rsidRDefault="00F232C4" w:rsidP="000A7E3B">
      <w:pPr>
        <w:pStyle w:val="a5"/>
        <w:numPr>
          <w:ilvl w:val="0"/>
          <w:numId w:val="3"/>
        </w:numPr>
        <w:tabs>
          <w:tab w:val="left" w:pos="1307"/>
        </w:tabs>
        <w:spacing w:line="322" w:lineRule="exact"/>
        <w:jc w:val="both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-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Do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you like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English</w:t>
      </w:r>
      <w:r w:rsidRPr="00F232C4">
        <w:rPr>
          <w:i/>
          <w:spacing w:val="-5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food?</w:t>
      </w:r>
    </w:p>
    <w:p w14:paraId="42C2CDA1" w14:textId="77777777" w:rsidR="00F232C4" w:rsidRPr="00F232C4" w:rsidRDefault="00F232C4" w:rsidP="000A7E3B">
      <w:pPr>
        <w:pStyle w:val="a5"/>
        <w:numPr>
          <w:ilvl w:val="0"/>
          <w:numId w:val="4"/>
        </w:numPr>
        <w:tabs>
          <w:tab w:val="left" w:pos="1185"/>
        </w:tabs>
        <w:spacing w:before="16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English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food?</w:t>
      </w:r>
      <w:r w:rsidRPr="00F232C4">
        <w:rPr>
          <w:i/>
          <w:spacing w:val="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Yes,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I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do,</w:t>
      </w:r>
    </w:p>
    <w:p w14:paraId="46577EF1" w14:textId="77777777" w:rsidR="00F232C4" w:rsidRPr="00F232C4" w:rsidRDefault="00F232C4" w:rsidP="000A7E3B">
      <w:pPr>
        <w:pStyle w:val="a5"/>
        <w:numPr>
          <w:ilvl w:val="0"/>
          <w:numId w:val="3"/>
        </w:numPr>
        <w:tabs>
          <w:tab w:val="left" w:pos="1307"/>
        </w:tabs>
        <w:spacing w:before="17"/>
        <w:jc w:val="both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-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How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much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money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did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you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spend?</w:t>
      </w:r>
    </w:p>
    <w:p w14:paraId="25ADBB25" w14:textId="77777777" w:rsidR="00F232C4" w:rsidRPr="00F232C4" w:rsidRDefault="00F232C4" w:rsidP="000A7E3B">
      <w:pPr>
        <w:pStyle w:val="a5"/>
        <w:numPr>
          <w:ilvl w:val="0"/>
          <w:numId w:val="4"/>
        </w:numPr>
        <w:tabs>
          <w:tab w:val="left" w:pos="1185"/>
        </w:tabs>
        <w:spacing w:before="16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How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much money? A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lot,</w:t>
      </w:r>
    </w:p>
    <w:p w14:paraId="14F13AE2" w14:textId="77777777" w:rsidR="00F232C4" w:rsidRPr="00F232C4" w:rsidRDefault="00F232C4" w:rsidP="000A7E3B">
      <w:pPr>
        <w:pStyle w:val="a5"/>
        <w:numPr>
          <w:ilvl w:val="0"/>
          <w:numId w:val="3"/>
        </w:numPr>
        <w:tabs>
          <w:tab w:val="left" w:pos="1307"/>
        </w:tabs>
        <w:spacing w:before="17"/>
        <w:jc w:val="both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-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Did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you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make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any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English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friends?</w:t>
      </w:r>
    </w:p>
    <w:p w14:paraId="056CABAC" w14:textId="77777777" w:rsidR="00F232C4" w:rsidRPr="00F232C4" w:rsidRDefault="00F232C4" w:rsidP="000A7E3B">
      <w:pPr>
        <w:pStyle w:val="a5"/>
        <w:numPr>
          <w:ilvl w:val="0"/>
          <w:numId w:val="4"/>
        </w:numPr>
        <w:tabs>
          <w:tab w:val="left" w:pos="1185"/>
        </w:tabs>
        <w:spacing w:before="16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Any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English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friends?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No,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I</w:t>
      </w:r>
      <w:r w:rsidRPr="00F232C4">
        <w:rPr>
          <w:i/>
          <w:spacing w:val="-6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didn’t.</w:t>
      </w:r>
    </w:p>
    <w:p w14:paraId="3502A879" w14:textId="77777777" w:rsidR="00F232C4" w:rsidRDefault="00F232C4" w:rsidP="00F232C4">
      <w:pPr>
        <w:pStyle w:val="a3"/>
        <w:spacing w:before="17" w:line="252" w:lineRule="auto"/>
        <w:ind w:right="235"/>
      </w:pPr>
      <w:r>
        <w:t>На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уроке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отработки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задавали</w:t>
      </w:r>
      <w:r>
        <w:rPr>
          <w:spacing w:val="1"/>
        </w:rPr>
        <w:t xml:space="preserve"> </w:t>
      </w:r>
      <w:r>
        <w:t>одноклассникам</w:t>
      </w:r>
      <w:r>
        <w:rPr>
          <w:spacing w:val="-1"/>
        </w:rPr>
        <w:t xml:space="preserve"> </w:t>
      </w:r>
      <w:r>
        <w:t>вопросы</w:t>
      </w:r>
      <w:r>
        <w:rPr>
          <w:spacing w:val="-3"/>
        </w:rPr>
        <w:t xml:space="preserve"> </w:t>
      </w:r>
      <w:r>
        <w:t>о путешествиях,</w:t>
      </w:r>
      <w:r>
        <w:rPr>
          <w:spacing w:val="-1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их интересовали:</w:t>
      </w:r>
    </w:p>
    <w:p w14:paraId="4205EC45" w14:textId="77777777" w:rsidR="00F232C4" w:rsidRPr="00F232C4" w:rsidRDefault="00F232C4" w:rsidP="000A7E3B">
      <w:pPr>
        <w:pStyle w:val="a5"/>
        <w:numPr>
          <w:ilvl w:val="0"/>
          <w:numId w:val="2"/>
        </w:numPr>
        <w:tabs>
          <w:tab w:val="left" w:pos="1307"/>
        </w:tabs>
        <w:spacing w:line="320" w:lineRule="exact"/>
        <w:jc w:val="both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-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Where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did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you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travel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last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year?</w:t>
      </w:r>
    </w:p>
    <w:p w14:paraId="7845E363" w14:textId="77777777" w:rsidR="00F232C4" w:rsidRPr="00F232C4" w:rsidRDefault="00F232C4" w:rsidP="000A7E3B">
      <w:pPr>
        <w:pStyle w:val="a5"/>
        <w:numPr>
          <w:ilvl w:val="0"/>
          <w:numId w:val="4"/>
        </w:numPr>
        <w:tabs>
          <w:tab w:val="left" w:pos="1185"/>
        </w:tabs>
        <w:spacing w:before="16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Last year? I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was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in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Turkey,</w:t>
      </w:r>
    </w:p>
    <w:p w14:paraId="2C314261" w14:textId="77777777" w:rsidR="00F232C4" w:rsidRPr="00F232C4" w:rsidRDefault="00F232C4" w:rsidP="000A7E3B">
      <w:pPr>
        <w:pStyle w:val="a5"/>
        <w:numPr>
          <w:ilvl w:val="0"/>
          <w:numId w:val="2"/>
        </w:numPr>
        <w:tabs>
          <w:tab w:val="left" w:pos="1307"/>
        </w:tabs>
        <w:spacing w:before="17"/>
        <w:jc w:val="both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-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With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whom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do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you</w:t>
      </w:r>
      <w:r w:rsidRPr="00F232C4">
        <w:rPr>
          <w:i/>
          <w:spacing w:val="-5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usually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travel?</w:t>
      </w:r>
    </w:p>
    <w:p w14:paraId="78CC4EFD" w14:textId="77777777" w:rsidR="00F232C4" w:rsidRPr="00F232C4" w:rsidRDefault="00F232C4" w:rsidP="00F232C4">
      <w:pPr>
        <w:spacing w:before="16"/>
        <w:ind w:left="1021"/>
        <w:jc w:val="both"/>
        <w:rPr>
          <w:i/>
          <w:sz w:val="28"/>
          <w:lang w:val="en-US"/>
        </w:rPr>
      </w:pPr>
      <w:r w:rsidRPr="00F232C4">
        <w:rPr>
          <w:sz w:val="28"/>
          <w:lang w:val="en-US"/>
        </w:rPr>
        <w:t>-</w:t>
      </w:r>
      <w:r w:rsidRPr="00F232C4">
        <w:rPr>
          <w:spacing w:val="48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With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whom?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I</w:t>
      </w:r>
      <w:r w:rsidRPr="00F232C4">
        <w:rPr>
          <w:i/>
          <w:spacing w:val="-6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usually</w:t>
      </w:r>
      <w:r w:rsidRPr="00F232C4">
        <w:rPr>
          <w:i/>
          <w:spacing w:val="-5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travel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with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my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parents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and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grandparents.</w:t>
      </w:r>
    </w:p>
    <w:p w14:paraId="50FF3240" w14:textId="77777777" w:rsidR="00F232C4" w:rsidRDefault="00F232C4" w:rsidP="00F232C4">
      <w:pPr>
        <w:pStyle w:val="a3"/>
        <w:spacing w:before="16" w:line="252" w:lineRule="auto"/>
        <w:ind w:right="228"/>
      </w:pPr>
      <w:r>
        <w:t>На    данных    уроках    дети    участвовали    в    работе    еще    активнее.</w:t>
      </w:r>
      <w:r>
        <w:rPr>
          <w:spacing w:val="1"/>
        </w:rPr>
        <w:t xml:space="preserve"> </w:t>
      </w:r>
      <w:r>
        <w:t>В использовании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ответе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вопрос,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приходилось особенно задумываться о построении вопроса, что облегчало им</w:t>
      </w:r>
      <w:r>
        <w:rPr>
          <w:spacing w:val="1"/>
        </w:rPr>
        <w:t xml:space="preserve"> </w:t>
      </w:r>
      <w:r>
        <w:t>работу.</w:t>
      </w:r>
    </w:p>
    <w:p w14:paraId="6937A248" w14:textId="77777777" w:rsidR="00F232C4" w:rsidRDefault="00F232C4" w:rsidP="00F232C4">
      <w:pPr>
        <w:pStyle w:val="a3"/>
        <w:spacing w:before="2" w:line="264" w:lineRule="auto"/>
        <w:ind w:right="230"/>
      </w:pPr>
      <w:r>
        <w:t>Седьмой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восьмой</w:t>
      </w:r>
      <w:r>
        <w:rPr>
          <w:spacing w:val="1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посвящены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6d:</w:t>
      </w:r>
      <w:r>
        <w:rPr>
          <w:spacing w:val="1"/>
        </w:rPr>
        <w:t xml:space="preserve"> </w:t>
      </w:r>
      <w:r>
        <w:rPr>
          <w:i/>
        </w:rPr>
        <w:t>Vocabulary</w:t>
      </w:r>
      <w:r>
        <w:rPr>
          <w:i/>
          <w:spacing w:val="1"/>
        </w:rPr>
        <w:t xml:space="preserve"> </w:t>
      </w:r>
      <w:r>
        <w:rPr>
          <w:i/>
        </w:rPr>
        <w:t>and</w:t>
      </w:r>
      <w:r>
        <w:rPr>
          <w:i/>
          <w:spacing w:val="1"/>
        </w:rPr>
        <w:t xml:space="preserve"> </w:t>
      </w:r>
      <w:r>
        <w:rPr>
          <w:i/>
        </w:rPr>
        <w:t>Speaking</w:t>
      </w:r>
      <w:r>
        <w:rPr>
          <w:i/>
          <w:spacing w:val="34"/>
        </w:rPr>
        <w:t xml:space="preserve"> </w:t>
      </w:r>
      <w:r>
        <w:rPr>
          <w:i/>
        </w:rPr>
        <w:t>2.</w:t>
      </w:r>
      <w:r>
        <w:rPr>
          <w:i/>
          <w:spacing w:val="32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уроки</w:t>
      </w:r>
      <w:r>
        <w:rPr>
          <w:spacing w:val="33"/>
        </w:rPr>
        <w:t xml:space="preserve"> </w:t>
      </w:r>
      <w:r>
        <w:t>были</w:t>
      </w:r>
      <w:r>
        <w:rPr>
          <w:spacing w:val="32"/>
        </w:rPr>
        <w:t xml:space="preserve"> </w:t>
      </w:r>
      <w:r>
        <w:t>поставлены</w:t>
      </w:r>
      <w:r>
        <w:rPr>
          <w:spacing w:val="33"/>
        </w:rPr>
        <w:t xml:space="preserve"> </w:t>
      </w:r>
      <w:r>
        <w:t>следующие</w:t>
      </w:r>
      <w:r>
        <w:rPr>
          <w:spacing w:val="36"/>
        </w:rPr>
        <w:t xml:space="preserve"> </w:t>
      </w:r>
      <w:r>
        <w:t>задачи:</w:t>
      </w:r>
      <w:r>
        <w:rPr>
          <w:spacing w:val="33"/>
        </w:rPr>
        <w:t xml:space="preserve"> </w:t>
      </w:r>
      <w:r>
        <w:t>отработка</w:t>
      </w:r>
      <w:r>
        <w:rPr>
          <w:spacing w:val="35"/>
        </w:rPr>
        <w:t xml:space="preserve"> </w:t>
      </w:r>
      <w:r>
        <w:t>лексики</w:t>
      </w:r>
      <w:r>
        <w:rPr>
          <w:spacing w:val="-67"/>
        </w:rPr>
        <w:t xml:space="preserve"> </w:t>
      </w:r>
      <w:r>
        <w:t>на тему транспорта, грамматическая отработка предлогов at/on, чтение на поиск</w:t>
      </w:r>
      <w:r>
        <w:rPr>
          <w:spacing w:val="-67"/>
        </w:rPr>
        <w:t xml:space="preserve"> </w:t>
      </w:r>
      <w:r>
        <w:t>нужной</w:t>
      </w:r>
      <w:r>
        <w:rPr>
          <w:spacing w:val="-3"/>
        </w:rPr>
        <w:t xml:space="preserve"> </w:t>
      </w:r>
      <w:r>
        <w:t>информации,</w:t>
      </w:r>
      <w:r>
        <w:rPr>
          <w:spacing w:val="-1"/>
        </w:rPr>
        <w:t xml:space="preserve"> </w:t>
      </w:r>
      <w:r>
        <w:t>аудирование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письмо на</w:t>
      </w:r>
      <w:r>
        <w:rPr>
          <w:spacing w:val="-1"/>
        </w:rPr>
        <w:t xml:space="preserve"> </w:t>
      </w:r>
      <w:r>
        <w:t>тему</w:t>
      </w:r>
      <w:r>
        <w:rPr>
          <w:spacing w:val="-5"/>
        </w:rPr>
        <w:t xml:space="preserve"> </w:t>
      </w:r>
      <w:r>
        <w:t>транспорта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своем</w:t>
      </w:r>
      <w:r>
        <w:rPr>
          <w:spacing w:val="-1"/>
        </w:rPr>
        <w:t xml:space="preserve"> </w:t>
      </w:r>
      <w:r>
        <w:t>городе,</w:t>
      </w:r>
    </w:p>
    <w:p w14:paraId="1659869D" w14:textId="77777777" w:rsidR="00F232C4" w:rsidRDefault="00F232C4" w:rsidP="00F232C4">
      <w:pPr>
        <w:spacing w:line="264" w:lineRule="auto"/>
        <w:sectPr w:rsidR="00F232C4">
          <w:pgSz w:w="11910" w:h="16840"/>
          <w:pgMar w:top="1040" w:right="900" w:bottom="1200" w:left="820" w:header="0" w:footer="935" w:gutter="0"/>
          <w:cols w:space="720"/>
        </w:sectPr>
      </w:pPr>
    </w:p>
    <w:p w14:paraId="038E0271" w14:textId="77777777" w:rsidR="00F232C4" w:rsidRDefault="00F232C4" w:rsidP="00F232C4">
      <w:pPr>
        <w:pStyle w:val="a3"/>
        <w:spacing w:before="67" w:line="264" w:lineRule="auto"/>
        <w:ind w:right="237" w:firstLine="0"/>
      </w:pPr>
      <w:r>
        <w:lastRenderedPageBreak/>
        <w:t>а также знакомство со следующей конструкцией английского неформального</w:t>
      </w:r>
      <w:r>
        <w:rPr>
          <w:spacing w:val="1"/>
        </w:rPr>
        <w:t xml:space="preserve"> </w:t>
      </w:r>
      <w:r>
        <w:t>синтаксиса ‒ парцелляцией. На втором уроке учащимся был приведен пример</w:t>
      </w:r>
      <w:r>
        <w:rPr>
          <w:spacing w:val="1"/>
        </w:rPr>
        <w:t xml:space="preserve"> </w:t>
      </w:r>
      <w:r>
        <w:t>парцелляции,</w:t>
      </w:r>
      <w:r>
        <w:rPr>
          <w:spacing w:val="-2"/>
        </w:rPr>
        <w:t xml:space="preserve"> </w:t>
      </w:r>
      <w:r>
        <w:t>а именно:</w:t>
      </w:r>
    </w:p>
    <w:p w14:paraId="7A004E83" w14:textId="77777777" w:rsidR="00F232C4" w:rsidRDefault="00F232C4" w:rsidP="00F232C4">
      <w:pPr>
        <w:spacing w:before="1"/>
        <w:ind w:left="1021"/>
        <w:jc w:val="both"/>
        <w:rPr>
          <w:i/>
          <w:sz w:val="28"/>
        </w:rPr>
      </w:pPr>
      <w:r w:rsidRPr="00F232C4">
        <w:rPr>
          <w:i/>
          <w:sz w:val="28"/>
          <w:lang w:val="en-US"/>
        </w:rPr>
        <w:t>Marry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went</w:t>
      </w:r>
      <w:r w:rsidRPr="00F232C4">
        <w:rPr>
          <w:i/>
          <w:spacing w:val="-6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off.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To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London.</w:t>
      </w:r>
      <w:r w:rsidRPr="00F232C4">
        <w:rPr>
          <w:i/>
          <w:spacing w:val="-4"/>
          <w:sz w:val="28"/>
          <w:lang w:val="en-US"/>
        </w:rPr>
        <w:t xml:space="preserve"> </w:t>
      </w:r>
      <w:r>
        <w:rPr>
          <w:i/>
          <w:sz w:val="28"/>
        </w:rPr>
        <w:t>Two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days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ago.</w:t>
      </w:r>
    </w:p>
    <w:p w14:paraId="78D0F0E5" w14:textId="77777777" w:rsidR="00F232C4" w:rsidRPr="00F232C4" w:rsidRDefault="00F232C4" w:rsidP="00F232C4">
      <w:pPr>
        <w:pStyle w:val="a3"/>
        <w:spacing w:before="33" w:line="264" w:lineRule="auto"/>
        <w:ind w:right="239"/>
        <w:rPr>
          <w:lang w:val="en-US"/>
        </w:rPr>
      </w:pPr>
      <w:r>
        <w:t>Используя его, учащиеся составляли самостоятельно предложения с уже</w:t>
      </w:r>
      <w:r>
        <w:rPr>
          <w:spacing w:val="1"/>
        </w:rPr>
        <w:t xml:space="preserve"> </w:t>
      </w:r>
      <w:r>
        <w:t>изученной</w:t>
      </w:r>
      <w:r>
        <w:rPr>
          <w:spacing w:val="-1"/>
        </w:rPr>
        <w:t xml:space="preserve"> </w:t>
      </w:r>
      <w:r>
        <w:t>лексикой.</w:t>
      </w:r>
      <w:r>
        <w:rPr>
          <w:spacing w:val="-1"/>
        </w:rPr>
        <w:t xml:space="preserve"> </w:t>
      </w:r>
      <w:r>
        <w:t>Из</w:t>
      </w:r>
      <w:r w:rsidRPr="00F232C4">
        <w:rPr>
          <w:spacing w:val="1"/>
          <w:lang w:val="en-US"/>
        </w:rPr>
        <w:t xml:space="preserve"> </w:t>
      </w:r>
      <w:r>
        <w:t>полученных</w:t>
      </w:r>
      <w:r w:rsidRPr="00F232C4">
        <w:rPr>
          <w:spacing w:val="2"/>
          <w:lang w:val="en-US"/>
        </w:rPr>
        <w:t xml:space="preserve"> </w:t>
      </w:r>
      <w:r>
        <w:t>ответов</w:t>
      </w:r>
      <w:r w:rsidRPr="00F232C4">
        <w:rPr>
          <w:lang w:val="en-US"/>
        </w:rPr>
        <w:t>:</w:t>
      </w:r>
    </w:p>
    <w:p w14:paraId="02B68465" w14:textId="77777777" w:rsidR="00F232C4" w:rsidRPr="00F232C4" w:rsidRDefault="00F232C4" w:rsidP="00F232C4">
      <w:pPr>
        <w:spacing w:line="264" w:lineRule="auto"/>
        <w:ind w:left="1021" w:right="4024"/>
        <w:rPr>
          <w:i/>
          <w:sz w:val="28"/>
          <w:lang w:val="en-US"/>
        </w:rPr>
      </w:pPr>
      <w:r w:rsidRPr="00F232C4">
        <w:rPr>
          <w:i/>
          <w:sz w:val="28"/>
          <w:lang w:val="en-US"/>
        </w:rPr>
        <w:t>I catch a taxi. Today. Not to be late to school,</w:t>
      </w:r>
      <w:r w:rsidRPr="00F232C4">
        <w:rPr>
          <w:i/>
          <w:spacing w:val="-67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We</w:t>
      </w:r>
      <w:r w:rsidRPr="00F232C4">
        <w:rPr>
          <w:i/>
          <w:spacing w:val="-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traveled</w:t>
      </w:r>
      <w:r w:rsidRPr="00F232C4">
        <w:rPr>
          <w:i/>
          <w:spacing w:val="1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by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plane.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A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year</w:t>
      </w:r>
      <w:r w:rsidRPr="00F232C4">
        <w:rPr>
          <w:i/>
          <w:spacing w:val="-3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ago,</w:t>
      </w:r>
    </w:p>
    <w:p w14:paraId="2F01CC44" w14:textId="77777777" w:rsidR="00F232C4" w:rsidRDefault="00F232C4" w:rsidP="00F232C4">
      <w:pPr>
        <w:spacing w:line="322" w:lineRule="exact"/>
        <w:ind w:left="1021"/>
        <w:rPr>
          <w:i/>
          <w:sz w:val="28"/>
        </w:rPr>
      </w:pPr>
      <w:r w:rsidRPr="00F232C4">
        <w:rPr>
          <w:i/>
          <w:sz w:val="28"/>
          <w:lang w:val="en-US"/>
        </w:rPr>
        <w:t>We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had an accident.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A</w:t>
      </w:r>
      <w:r w:rsidRPr="00F232C4">
        <w:rPr>
          <w:i/>
          <w:spacing w:val="-2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year</w:t>
      </w:r>
      <w:r w:rsidRPr="00F232C4">
        <w:rPr>
          <w:i/>
          <w:spacing w:val="-4"/>
          <w:sz w:val="28"/>
          <w:lang w:val="en-US"/>
        </w:rPr>
        <w:t xml:space="preserve"> </w:t>
      </w:r>
      <w:r w:rsidRPr="00F232C4">
        <w:rPr>
          <w:i/>
          <w:sz w:val="28"/>
          <w:lang w:val="en-US"/>
        </w:rPr>
        <w:t>ago.</w:t>
      </w:r>
      <w:r w:rsidRPr="00F232C4">
        <w:rPr>
          <w:i/>
          <w:spacing w:val="-3"/>
          <w:sz w:val="28"/>
          <w:lang w:val="en-US"/>
        </w:rPr>
        <w:t xml:space="preserve"> </w:t>
      </w:r>
      <w:r>
        <w:rPr>
          <w:i/>
          <w:sz w:val="28"/>
        </w:rPr>
        <w:t>We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lost the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way.</w:t>
      </w:r>
    </w:p>
    <w:p w14:paraId="730621AC" w14:textId="77777777" w:rsidR="00F232C4" w:rsidRDefault="00F232C4" w:rsidP="00F232C4">
      <w:pPr>
        <w:pStyle w:val="a3"/>
        <w:spacing w:before="33" w:line="264" w:lineRule="auto"/>
        <w:ind w:right="238"/>
      </w:pPr>
      <w:r>
        <w:t>Активность 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не снижалась, все</w:t>
      </w:r>
      <w:r>
        <w:rPr>
          <w:spacing w:val="1"/>
        </w:rPr>
        <w:t xml:space="preserve"> </w:t>
      </w:r>
      <w:r>
        <w:t>учащиеся отвечали,</w:t>
      </w:r>
      <w:r>
        <w:rPr>
          <w:spacing w:val="1"/>
        </w:rPr>
        <w:t xml:space="preserve"> </w:t>
      </w:r>
      <w:r>
        <w:t>задавали</w:t>
      </w:r>
      <w:r>
        <w:rPr>
          <w:spacing w:val="1"/>
        </w:rPr>
        <w:t xml:space="preserve"> </w:t>
      </w:r>
      <w:r>
        <w:t>вопросы</w:t>
      </w:r>
      <w:r>
        <w:rPr>
          <w:spacing w:val="-4"/>
        </w:rPr>
        <w:t xml:space="preserve"> </w:t>
      </w:r>
      <w:r>
        <w:t>и ответственно</w:t>
      </w:r>
      <w:r>
        <w:rPr>
          <w:spacing w:val="1"/>
        </w:rPr>
        <w:t xml:space="preserve"> </w:t>
      </w:r>
      <w:r>
        <w:t>выполняли задания.</w:t>
      </w:r>
    </w:p>
    <w:p w14:paraId="4D46B394" w14:textId="77777777" w:rsidR="00F232C4" w:rsidRDefault="00F232C4" w:rsidP="00F232C4">
      <w:pPr>
        <w:pStyle w:val="a3"/>
        <w:spacing w:line="264" w:lineRule="auto"/>
        <w:ind w:right="231"/>
      </w:pPr>
      <w:r>
        <w:t>Девятый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десятый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6e:</w:t>
      </w:r>
      <w:r>
        <w:rPr>
          <w:spacing w:val="1"/>
        </w:rPr>
        <w:t xml:space="preserve"> </w:t>
      </w:r>
      <w:r>
        <w:rPr>
          <w:i/>
        </w:rPr>
        <w:t>Writing</w:t>
      </w:r>
      <w:r>
        <w:rPr>
          <w:i/>
          <w:spacing w:val="1"/>
        </w:rPr>
        <w:t xml:space="preserve"> </w:t>
      </w:r>
      <w:r>
        <w:rPr>
          <w:i/>
        </w:rPr>
        <w:t>Skills</w:t>
      </w:r>
      <w:r>
        <w:rPr>
          <w:i/>
          <w:spacing w:val="1"/>
        </w:rPr>
        <w:t xml:space="preserve"> </w:t>
      </w:r>
      <w:r>
        <w:rPr>
          <w:i/>
        </w:rPr>
        <w:t xml:space="preserve">2, </w:t>
      </w:r>
      <w:r>
        <w:t>были</w:t>
      </w:r>
      <w:r>
        <w:rPr>
          <w:spacing w:val="1"/>
        </w:rPr>
        <w:t xml:space="preserve"> </w:t>
      </w:r>
      <w:r>
        <w:t>посвящены</w:t>
      </w:r>
      <w:r>
        <w:rPr>
          <w:spacing w:val="1"/>
        </w:rPr>
        <w:t xml:space="preserve"> </w:t>
      </w:r>
      <w:r>
        <w:t>чтению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письму,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отработке</w:t>
      </w:r>
      <w:r>
        <w:rPr>
          <w:spacing w:val="1"/>
        </w:rPr>
        <w:t xml:space="preserve"> </w:t>
      </w:r>
      <w:r>
        <w:t>пролептических</w:t>
      </w:r>
      <w:r>
        <w:rPr>
          <w:spacing w:val="1"/>
        </w:rPr>
        <w:t xml:space="preserve"> </w:t>
      </w:r>
      <w:r>
        <w:t>конструкций.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знакомства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отработки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уроке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взято</w:t>
      </w:r>
      <w:r>
        <w:rPr>
          <w:spacing w:val="1"/>
        </w:rPr>
        <w:t xml:space="preserve"> </w:t>
      </w:r>
      <w:r>
        <w:t>упражнение</w:t>
      </w:r>
      <w:r>
        <w:rPr>
          <w:spacing w:val="-1"/>
        </w:rPr>
        <w:t xml:space="preserve"> </w:t>
      </w:r>
      <w:r>
        <w:t>7b.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качестве</w:t>
      </w:r>
      <w:r>
        <w:rPr>
          <w:spacing w:val="-1"/>
        </w:rPr>
        <w:t xml:space="preserve"> </w:t>
      </w:r>
      <w:r>
        <w:t>примера было приведено</w:t>
      </w:r>
      <w:r>
        <w:rPr>
          <w:spacing w:val="-4"/>
        </w:rPr>
        <w:t xml:space="preserve"> </w:t>
      </w:r>
      <w:r>
        <w:t>предложение:</w:t>
      </w:r>
    </w:p>
    <w:p w14:paraId="2C64046A" w14:textId="77777777" w:rsidR="00F232C4" w:rsidRDefault="00F232C4" w:rsidP="00F232C4">
      <w:pPr>
        <w:ind w:left="1021"/>
        <w:jc w:val="both"/>
        <w:rPr>
          <w:i/>
          <w:sz w:val="28"/>
        </w:rPr>
      </w:pPr>
      <w:r>
        <w:rPr>
          <w:i/>
          <w:sz w:val="28"/>
        </w:rPr>
        <w:t>Penfriend.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He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sent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you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birthday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gift.</w:t>
      </w:r>
    </w:p>
    <w:p w14:paraId="140A3392" w14:textId="77777777" w:rsidR="00F232C4" w:rsidRDefault="00F232C4" w:rsidP="00F232C4">
      <w:pPr>
        <w:pStyle w:val="a3"/>
        <w:spacing w:before="33" w:line="264" w:lineRule="auto"/>
        <w:ind w:right="232"/>
      </w:pPr>
      <w:r>
        <w:t>Активность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снижается,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отвечали,</w:t>
      </w:r>
      <w:r>
        <w:rPr>
          <w:spacing w:val="1"/>
        </w:rPr>
        <w:t xml:space="preserve"> </w:t>
      </w:r>
      <w:r>
        <w:t>задавали</w:t>
      </w:r>
      <w:r>
        <w:rPr>
          <w:spacing w:val="-67"/>
        </w:rPr>
        <w:t xml:space="preserve"> </w:t>
      </w:r>
      <w:r>
        <w:t>вопросы</w:t>
      </w:r>
      <w:r>
        <w:rPr>
          <w:spacing w:val="-4"/>
        </w:rPr>
        <w:t xml:space="preserve"> </w:t>
      </w:r>
      <w:r>
        <w:t>и ответственно</w:t>
      </w:r>
      <w:r>
        <w:rPr>
          <w:spacing w:val="1"/>
        </w:rPr>
        <w:t xml:space="preserve"> </w:t>
      </w:r>
      <w:r>
        <w:t>выполняли задания.</w:t>
      </w:r>
    </w:p>
    <w:p w14:paraId="66693271" w14:textId="77777777" w:rsidR="00F232C4" w:rsidRDefault="00F232C4" w:rsidP="00F232C4">
      <w:pPr>
        <w:pStyle w:val="a3"/>
        <w:spacing w:line="264" w:lineRule="auto"/>
        <w:ind w:right="230"/>
      </w:pPr>
      <w:r>
        <w:t>Одиннадцатый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двенадцатый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6f:</w:t>
      </w:r>
      <w:r>
        <w:rPr>
          <w:spacing w:val="1"/>
        </w:rPr>
        <w:t xml:space="preserve"> </w:t>
      </w:r>
      <w:r>
        <w:rPr>
          <w:i/>
        </w:rPr>
        <w:t>English</w:t>
      </w:r>
      <w:r>
        <w:rPr>
          <w:i/>
          <w:spacing w:val="1"/>
        </w:rPr>
        <w:t xml:space="preserve"> </w:t>
      </w:r>
      <w:r>
        <w:rPr>
          <w:i/>
        </w:rPr>
        <w:t>in</w:t>
      </w:r>
      <w:r>
        <w:rPr>
          <w:i/>
          <w:spacing w:val="1"/>
        </w:rPr>
        <w:t xml:space="preserve"> </w:t>
      </w:r>
      <w:r>
        <w:rPr>
          <w:i/>
        </w:rPr>
        <w:t>Use</w:t>
      </w:r>
      <w:r>
        <w:rPr>
          <w:i/>
          <w:spacing w:val="1"/>
        </w:rPr>
        <w:t xml:space="preserve"> </w:t>
      </w:r>
      <w:r>
        <w:rPr>
          <w:i/>
        </w:rPr>
        <w:t>2</w:t>
      </w:r>
      <w:r>
        <w:t>,</w:t>
      </w:r>
      <w:r>
        <w:rPr>
          <w:spacing w:val="7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посвящены отработке изученного материала по теме и повторению изученных</w:t>
      </w:r>
      <w:r>
        <w:rPr>
          <w:spacing w:val="1"/>
        </w:rPr>
        <w:t xml:space="preserve"> </w:t>
      </w:r>
      <w:r>
        <w:t>неформальных конструкций.</w:t>
      </w:r>
    </w:p>
    <w:p w14:paraId="6CC1010D" w14:textId="77777777" w:rsidR="00F232C4" w:rsidRDefault="00F232C4" w:rsidP="00F232C4">
      <w:pPr>
        <w:pStyle w:val="a3"/>
        <w:spacing w:line="264" w:lineRule="auto"/>
        <w:ind w:right="233"/>
      </w:pPr>
      <w:r>
        <w:t xml:space="preserve">Тринадцатый урок, </w:t>
      </w:r>
      <w:r>
        <w:rPr>
          <w:i/>
        </w:rPr>
        <w:t>Progress Check</w:t>
      </w:r>
      <w:r>
        <w:t>, заключался в проведении теста для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изученных</w:t>
      </w:r>
      <w:r>
        <w:rPr>
          <w:spacing w:val="1"/>
        </w:rPr>
        <w:t xml:space="preserve"> </w:t>
      </w:r>
      <w:r>
        <w:t>неформальных</w:t>
      </w:r>
      <w:r>
        <w:rPr>
          <w:spacing w:val="1"/>
        </w:rPr>
        <w:t xml:space="preserve"> </w:t>
      </w:r>
      <w:r>
        <w:t>конструкций.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теста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замечено,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испытывали</w:t>
      </w:r>
      <w:r>
        <w:rPr>
          <w:spacing w:val="-67"/>
        </w:rPr>
        <w:t xml:space="preserve"> </w:t>
      </w:r>
      <w:r>
        <w:t>трудностей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изученной</w:t>
      </w:r>
      <w:r>
        <w:rPr>
          <w:spacing w:val="1"/>
        </w:rPr>
        <w:t xml:space="preserve"> </w:t>
      </w:r>
      <w:r>
        <w:t>теме,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изученным</w:t>
      </w:r>
      <w:r>
        <w:rPr>
          <w:spacing w:val="-1"/>
        </w:rPr>
        <w:t xml:space="preserve"> </w:t>
      </w:r>
      <w:r>
        <w:t>конструкциям</w:t>
      </w:r>
      <w:r>
        <w:rPr>
          <w:spacing w:val="2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синтаксиса.</w:t>
      </w:r>
    </w:p>
    <w:p w14:paraId="43522E0F" w14:textId="77777777" w:rsidR="00F232C4" w:rsidRDefault="00F232C4" w:rsidP="00F232C4">
      <w:pPr>
        <w:pStyle w:val="a3"/>
        <w:spacing w:line="264" w:lineRule="auto"/>
        <w:ind w:right="235"/>
      </w:pPr>
      <w:r>
        <w:t>Четырнадцатый,</w:t>
      </w:r>
      <w:r>
        <w:rPr>
          <w:spacing w:val="1"/>
        </w:rPr>
        <w:t xml:space="preserve"> </w:t>
      </w:r>
      <w:r>
        <w:t>заключительный,</w:t>
      </w:r>
      <w:r>
        <w:rPr>
          <w:spacing w:val="1"/>
        </w:rPr>
        <w:t xml:space="preserve"> </w:t>
      </w:r>
      <w:r>
        <w:t>урок</w:t>
      </w:r>
      <w:r>
        <w:rPr>
          <w:spacing w:val="1"/>
        </w:rPr>
        <w:t xml:space="preserve"> </w:t>
      </w:r>
      <w:r>
        <w:t>решал</w:t>
      </w:r>
      <w:r>
        <w:rPr>
          <w:spacing w:val="1"/>
        </w:rPr>
        <w:t xml:space="preserve"> </w:t>
      </w:r>
      <w:r>
        <w:t>две</w:t>
      </w:r>
      <w:r>
        <w:rPr>
          <w:spacing w:val="1"/>
        </w:rPr>
        <w:t xml:space="preserve"> </w:t>
      </w:r>
      <w:r>
        <w:t>задачи: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 xml:space="preserve">теста  </w:t>
      </w:r>
      <w:r>
        <w:rPr>
          <w:spacing w:val="31"/>
        </w:rPr>
        <w:t xml:space="preserve"> </w:t>
      </w:r>
      <w:r>
        <w:t xml:space="preserve">на   </w:t>
      </w:r>
      <w:r>
        <w:rPr>
          <w:spacing w:val="33"/>
        </w:rPr>
        <w:t xml:space="preserve"> </w:t>
      </w:r>
      <w:r>
        <w:t xml:space="preserve">мотивацию   </w:t>
      </w:r>
      <w:r>
        <w:rPr>
          <w:spacing w:val="31"/>
        </w:rPr>
        <w:t xml:space="preserve"> </w:t>
      </w:r>
      <w:r>
        <w:t xml:space="preserve">для   </w:t>
      </w:r>
      <w:r>
        <w:rPr>
          <w:spacing w:val="33"/>
        </w:rPr>
        <w:t xml:space="preserve"> </w:t>
      </w:r>
      <w:r>
        <w:t xml:space="preserve">сравнения   </w:t>
      </w:r>
      <w:r>
        <w:rPr>
          <w:spacing w:val="30"/>
        </w:rPr>
        <w:t xml:space="preserve"> </w:t>
      </w:r>
      <w:r>
        <w:t xml:space="preserve">изменения   </w:t>
      </w:r>
      <w:r>
        <w:rPr>
          <w:spacing w:val="33"/>
        </w:rPr>
        <w:t xml:space="preserve"> </w:t>
      </w:r>
      <w:r>
        <w:t xml:space="preserve">уровней   </w:t>
      </w:r>
      <w:r>
        <w:rPr>
          <w:spacing w:val="37"/>
        </w:rPr>
        <w:t xml:space="preserve"> </w:t>
      </w:r>
      <w:r>
        <w:t>мотивации</w:t>
      </w:r>
      <w:r>
        <w:rPr>
          <w:spacing w:val="-68"/>
        </w:rPr>
        <w:t xml:space="preserve"> </w:t>
      </w:r>
      <w:r>
        <w:t>у обучающихся,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подведение</w:t>
      </w:r>
      <w:r>
        <w:rPr>
          <w:spacing w:val="1"/>
        </w:rPr>
        <w:t xml:space="preserve"> </w:t>
      </w:r>
      <w:r>
        <w:t>итогов</w:t>
      </w:r>
      <w:r>
        <w:rPr>
          <w:spacing w:val="1"/>
        </w:rPr>
        <w:t xml:space="preserve"> </w:t>
      </w:r>
      <w:r>
        <w:t>теста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четверти.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присутствуют</w:t>
      </w:r>
      <w:r>
        <w:rPr>
          <w:spacing w:val="84"/>
        </w:rPr>
        <w:t xml:space="preserve"> </w:t>
      </w:r>
      <w:r>
        <w:t xml:space="preserve">дети  </w:t>
      </w:r>
      <w:r>
        <w:rPr>
          <w:spacing w:val="14"/>
        </w:rPr>
        <w:t xml:space="preserve"> </w:t>
      </w:r>
      <w:r>
        <w:t xml:space="preserve">как  </w:t>
      </w:r>
      <w:r>
        <w:rPr>
          <w:spacing w:val="14"/>
        </w:rPr>
        <w:t xml:space="preserve"> </w:t>
      </w:r>
      <w:r>
        <w:t xml:space="preserve">с  </w:t>
      </w:r>
      <w:r>
        <w:rPr>
          <w:spacing w:val="16"/>
        </w:rPr>
        <w:t xml:space="preserve"> </w:t>
      </w:r>
      <w:r>
        <w:t xml:space="preserve">ОВЗ,  </w:t>
      </w:r>
      <w:r>
        <w:rPr>
          <w:spacing w:val="13"/>
        </w:rPr>
        <w:t xml:space="preserve"> </w:t>
      </w:r>
      <w:r>
        <w:t xml:space="preserve">которым  </w:t>
      </w:r>
      <w:r>
        <w:rPr>
          <w:spacing w:val="13"/>
        </w:rPr>
        <w:t xml:space="preserve"> </w:t>
      </w:r>
      <w:r>
        <w:t xml:space="preserve">сложно  </w:t>
      </w:r>
      <w:r>
        <w:rPr>
          <w:spacing w:val="12"/>
        </w:rPr>
        <w:t xml:space="preserve"> </w:t>
      </w:r>
      <w:r>
        <w:t xml:space="preserve">дается  </w:t>
      </w:r>
      <w:r>
        <w:rPr>
          <w:spacing w:val="15"/>
        </w:rPr>
        <w:t xml:space="preserve"> </w:t>
      </w:r>
      <w:r>
        <w:t xml:space="preserve">материал,  </w:t>
      </w:r>
      <w:r>
        <w:rPr>
          <w:spacing w:val="13"/>
        </w:rPr>
        <w:t xml:space="preserve"> </w:t>
      </w:r>
      <w:r>
        <w:t>так</w:t>
      </w:r>
      <w:r>
        <w:rPr>
          <w:spacing w:val="-6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слабоуспевающие</w:t>
      </w:r>
      <w:r>
        <w:rPr>
          <w:spacing w:val="29"/>
        </w:rPr>
        <w:t xml:space="preserve"> </w:t>
      </w:r>
      <w:r>
        <w:t>дети.</w:t>
      </w:r>
      <w:r>
        <w:rPr>
          <w:spacing w:val="31"/>
        </w:rPr>
        <w:t xml:space="preserve"> </w:t>
      </w:r>
      <w:r>
        <w:t>Однако</w:t>
      </w:r>
      <w:r>
        <w:rPr>
          <w:spacing w:val="42"/>
        </w:rPr>
        <w:t xml:space="preserve"> </w:t>
      </w:r>
      <w:r>
        <w:t>по</w:t>
      </w:r>
      <w:r>
        <w:rPr>
          <w:spacing w:val="31"/>
        </w:rPr>
        <w:t xml:space="preserve"> </w:t>
      </w:r>
      <w:r>
        <w:t>результатам</w:t>
      </w:r>
      <w:r>
        <w:rPr>
          <w:spacing w:val="32"/>
        </w:rPr>
        <w:t xml:space="preserve"> </w:t>
      </w:r>
      <w:r>
        <w:t>теста</w:t>
      </w:r>
      <w:r>
        <w:rPr>
          <w:spacing w:val="33"/>
        </w:rPr>
        <w:t xml:space="preserve"> </w:t>
      </w:r>
      <w:r>
        <w:t>за</w:t>
      </w:r>
      <w:r>
        <w:rPr>
          <w:spacing w:val="32"/>
        </w:rPr>
        <w:t xml:space="preserve"> </w:t>
      </w:r>
      <w:r>
        <w:t>3</w:t>
      </w:r>
      <w:r>
        <w:rPr>
          <w:spacing w:val="33"/>
        </w:rPr>
        <w:t xml:space="preserve"> </w:t>
      </w:r>
      <w:r>
        <w:t>четверть</w:t>
      </w:r>
      <w:r>
        <w:rPr>
          <w:spacing w:val="31"/>
        </w:rPr>
        <w:t xml:space="preserve"> </w:t>
      </w:r>
      <w:r>
        <w:t>не</w:t>
      </w:r>
      <w:r>
        <w:rPr>
          <w:spacing w:val="30"/>
        </w:rPr>
        <w:t xml:space="preserve"> </w:t>
      </w:r>
      <w:r>
        <w:t>было</w:t>
      </w:r>
      <w:r>
        <w:rPr>
          <w:spacing w:val="-68"/>
        </w:rPr>
        <w:t xml:space="preserve"> </w:t>
      </w:r>
      <w:r>
        <w:t>ни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неудовлетворительной</w:t>
      </w:r>
      <w:r>
        <w:rPr>
          <w:spacing w:val="1"/>
        </w:rPr>
        <w:t xml:space="preserve"> </w:t>
      </w:r>
      <w:r>
        <w:t>оценки.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3</w:t>
      </w:r>
      <w:r>
        <w:rPr>
          <w:spacing w:val="70"/>
        </w:rPr>
        <w:t xml:space="preserve"> </w:t>
      </w:r>
      <w:r>
        <w:t>(20</w:t>
      </w:r>
      <w:r>
        <w:rPr>
          <w:spacing w:val="7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написали</w:t>
      </w:r>
      <w:r>
        <w:rPr>
          <w:spacing w:val="19"/>
        </w:rPr>
        <w:t xml:space="preserve"> </w:t>
      </w:r>
      <w:r>
        <w:t>работу</w:t>
      </w:r>
      <w:r>
        <w:rPr>
          <w:spacing w:val="16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«удовлетворительно»,</w:t>
      </w:r>
      <w:r>
        <w:rPr>
          <w:spacing w:val="17"/>
        </w:rPr>
        <w:t xml:space="preserve"> </w:t>
      </w:r>
      <w:r>
        <w:t>6</w:t>
      </w:r>
      <w:r>
        <w:rPr>
          <w:spacing w:val="19"/>
        </w:rPr>
        <w:t xml:space="preserve"> </w:t>
      </w:r>
      <w:r>
        <w:t>(40</w:t>
      </w:r>
      <w:r>
        <w:rPr>
          <w:spacing w:val="38"/>
        </w:rPr>
        <w:t xml:space="preserve"> </w:t>
      </w:r>
      <w:r>
        <w:t>%)</w:t>
      </w:r>
      <w:r>
        <w:rPr>
          <w:spacing w:val="18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«хорошо»</w:t>
      </w:r>
      <w:r>
        <w:rPr>
          <w:spacing w:val="16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6</w:t>
      </w:r>
      <w:r>
        <w:rPr>
          <w:spacing w:val="19"/>
        </w:rPr>
        <w:t xml:space="preserve"> </w:t>
      </w:r>
      <w:r>
        <w:t>(40</w:t>
      </w:r>
      <w:r>
        <w:rPr>
          <w:spacing w:val="31"/>
        </w:rPr>
        <w:t xml:space="preserve"> </w:t>
      </w:r>
      <w:r>
        <w:t>%)</w:t>
      </w:r>
      <w:r>
        <w:rPr>
          <w:spacing w:val="18"/>
        </w:rPr>
        <w:t xml:space="preserve"> </w:t>
      </w:r>
      <w:r>
        <w:t>на</w:t>
      </w:r>
    </w:p>
    <w:p w14:paraId="42BDC34D" w14:textId="77777777" w:rsidR="00F232C4" w:rsidRDefault="00F232C4" w:rsidP="00F232C4">
      <w:pPr>
        <w:pStyle w:val="a3"/>
        <w:spacing w:line="264" w:lineRule="auto"/>
        <w:ind w:right="241" w:firstLine="0"/>
      </w:pPr>
      <w:r>
        <w:t>«отлично».    Соответственно,   можно   утверждать,   что   проведение    уроков</w:t>
      </w:r>
      <w:r>
        <w:rPr>
          <w:spacing w:val="1"/>
        </w:rPr>
        <w:t xml:space="preserve"> </w:t>
      </w:r>
      <w:r>
        <w:t>с использованием</w:t>
      </w:r>
      <w:r>
        <w:rPr>
          <w:spacing w:val="1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</w:t>
      </w:r>
      <w:r>
        <w:rPr>
          <w:spacing w:val="1"/>
        </w:rPr>
        <w:t xml:space="preserve"> </w:t>
      </w:r>
      <w:r>
        <w:t>повлияло</w:t>
      </w:r>
      <w:r>
        <w:rPr>
          <w:spacing w:val="1"/>
        </w:rPr>
        <w:t xml:space="preserve"> </w:t>
      </w:r>
      <w:r>
        <w:t>положительно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результаты</w:t>
      </w:r>
      <w:r>
        <w:rPr>
          <w:spacing w:val="6"/>
        </w:rPr>
        <w:t xml:space="preserve"> </w:t>
      </w:r>
      <w:r>
        <w:t>обучения.</w:t>
      </w:r>
    </w:p>
    <w:p w14:paraId="04FA3040" w14:textId="77777777" w:rsidR="00F232C4" w:rsidRDefault="00F232C4" w:rsidP="00F232C4">
      <w:pPr>
        <w:pStyle w:val="a3"/>
        <w:spacing w:line="264" w:lineRule="auto"/>
        <w:ind w:right="231"/>
      </w:pPr>
      <w:r>
        <w:t>Результаты</w:t>
      </w:r>
      <w:r>
        <w:rPr>
          <w:spacing w:val="1"/>
        </w:rPr>
        <w:t xml:space="preserve"> </w:t>
      </w:r>
      <w:r>
        <w:t>теста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мотивацию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изменились.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(13,3</w:t>
      </w:r>
      <w:r>
        <w:rPr>
          <w:spacing w:val="1"/>
        </w:rPr>
        <w:t xml:space="preserve"> </w:t>
      </w:r>
      <w:r>
        <w:t>%),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имели</w:t>
      </w:r>
      <w:r>
        <w:rPr>
          <w:spacing w:val="1"/>
        </w:rPr>
        <w:t xml:space="preserve"> </w:t>
      </w:r>
      <w:r>
        <w:t>хорошую</w:t>
      </w:r>
      <w:r>
        <w:rPr>
          <w:spacing w:val="1"/>
        </w:rPr>
        <w:t xml:space="preserve"> </w:t>
      </w:r>
      <w:r>
        <w:t>мотивацию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английского языка, мотивация и интерес к предмету поднялись до высокого</w:t>
      </w:r>
      <w:r>
        <w:rPr>
          <w:spacing w:val="1"/>
        </w:rPr>
        <w:t xml:space="preserve"> </w:t>
      </w:r>
      <w:r>
        <w:t>уровня.</w:t>
      </w:r>
      <w:r>
        <w:rPr>
          <w:spacing w:val="21"/>
        </w:rPr>
        <w:t xml:space="preserve"> </w:t>
      </w:r>
      <w:r>
        <w:t>Еще</w:t>
      </w:r>
      <w:r>
        <w:rPr>
          <w:spacing w:val="53"/>
        </w:rPr>
        <w:t xml:space="preserve"> </w:t>
      </w:r>
      <w:r>
        <w:t>у</w:t>
      </w:r>
      <w:r>
        <w:rPr>
          <w:spacing w:val="51"/>
        </w:rPr>
        <w:t xml:space="preserve"> </w:t>
      </w:r>
      <w:r>
        <w:t>четырех</w:t>
      </w:r>
      <w:r>
        <w:rPr>
          <w:spacing w:val="54"/>
        </w:rPr>
        <w:t xml:space="preserve"> </w:t>
      </w:r>
      <w:r>
        <w:t>учащихся</w:t>
      </w:r>
      <w:r>
        <w:rPr>
          <w:spacing w:val="55"/>
        </w:rPr>
        <w:t xml:space="preserve"> </w:t>
      </w:r>
      <w:r>
        <w:t>(26,6</w:t>
      </w:r>
      <w:r>
        <w:rPr>
          <w:spacing w:val="60"/>
        </w:rPr>
        <w:t xml:space="preserve"> </w:t>
      </w:r>
      <w:r>
        <w:t>%),</w:t>
      </w:r>
      <w:r>
        <w:rPr>
          <w:spacing w:val="52"/>
        </w:rPr>
        <w:t xml:space="preserve"> </w:t>
      </w:r>
      <w:r>
        <w:t>которые</w:t>
      </w:r>
      <w:r>
        <w:rPr>
          <w:spacing w:val="52"/>
        </w:rPr>
        <w:t xml:space="preserve"> </w:t>
      </w:r>
      <w:r>
        <w:t>имели</w:t>
      </w:r>
      <w:r>
        <w:rPr>
          <w:spacing w:val="54"/>
        </w:rPr>
        <w:t xml:space="preserve"> </w:t>
      </w:r>
      <w:r>
        <w:t>положительное</w:t>
      </w:r>
    </w:p>
    <w:p w14:paraId="0D19C179" w14:textId="77777777" w:rsidR="00F232C4" w:rsidRDefault="00F232C4" w:rsidP="00F232C4">
      <w:pPr>
        <w:spacing w:line="264" w:lineRule="auto"/>
        <w:sectPr w:rsidR="00F232C4">
          <w:pgSz w:w="11910" w:h="16840"/>
          <w:pgMar w:top="1040" w:right="900" w:bottom="1200" w:left="820" w:header="0" w:footer="935" w:gutter="0"/>
          <w:cols w:space="720"/>
        </w:sectPr>
      </w:pPr>
    </w:p>
    <w:p w14:paraId="301FF79B" w14:textId="77777777" w:rsidR="00F232C4" w:rsidRDefault="00F232C4" w:rsidP="00F232C4">
      <w:pPr>
        <w:pStyle w:val="a3"/>
        <w:spacing w:before="67" w:line="264" w:lineRule="auto"/>
        <w:ind w:right="228" w:firstLine="0"/>
      </w:pPr>
      <w:r>
        <w:lastRenderedPageBreak/>
        <w:t>отношение к предмету, но без особого интереса, был зафиксирован высокий</w:t>
      </w:r>
      <w:r>
        <w:rPr>
          <w:spacing w:val="1"/>
        </w:rPr>
        <w:t xml:space="preserve"> </w:t>
      </w:r>
      <w:r>
        <w:t>уровень</w:t>
      </w:r>
      <w:r>
        <w:rPr>
          <w:spacing w:val="19"/>
        </w:rPr>
        <w:t xml:space="preserve"> </w:t>
      </w:r>
      <w:r>
        <w:t>мотивации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интереса</w:t>
      </w:r>
      <w:r>
        <w:rPr>
          <w:spacing w:val="21"/>
        </w:rPr>
        <w:t xml:space="preserve"> </w:t>
      </w:r>
      <w:r>
        <w:t>к</w:t>
      </w:r>
      <w:r>
        <w:rPr>
          <w:spacing w:val="18"/>
        </w:rPr>
        <w:t xml:space="preserve"> </w:t>
      </w:r>
      <w:r>
        <w:t>предмету.</w:t>
      </w:r>
      <w:r>
        <w:rPr>
          <w:spacing w:val="20"/>
        </w:rPr>
        <w:t xml:space="preserve"> </w:t>
      </w:r>
      <w:r>
        <w:t>У</w:t>
      </w:r>
      <w:r>
        <w:rPr>
          <w:spacing w:val="21"/>
        </w:rPr>
        <w:t xml:space="preserve"> </w:t>
      </w:r>
      <w:r>
        <w:t>4</w:t>
      </w:r>
      <w:r>
        <w:rPr>
          <w:spacing w:val="24"/>
        </w:rPr>
        <w:t xml:space="preserve"> </w:t>
      </w:r>
      <w:r>
        <w:t>учеников</w:t>
      </w:r>
      <w:r>
        <w:rPr>
          <w:spacing w:val="20"/>
        </w:rPr>
        <w:t xml:space="preserve"> </w:t>
      </w:r>
      <w:r>
        <w:t>с</w:t>
      </w:r>
      <w:r>
        <w:rPr>
          <w:spacing w:val="18"/>
        </w:rPr>
        <w:t xml:space="preserve"> </w:t>
      </w:r>
      <w:r>
        <w:t>низкой</w:t>
      </w:r>
      <w:r>
        <w:rPr>
          <w:spacing w:val="21"/>
        </w:rPr>
        <w:t xml:space="preserve"> </w:t>
      </w:r>
      <w:r>
        <w:t>мотивацией</w:t>
      </w:r>
      <w:r>
        <w:rPr>
          <w:spacing w:val="-67"/>
        </w:rPr>
        <w:t xml:space="preserve"> </w:t>
      </w:r>
      <w:r>
        <w:t>к изучению предмета результат повторного теста у троих (20 %) показывает</w:t>
      </w:r>
      <w:r>
        <w:rPr>
          <w:spacing w:val="1"/>
        </w:rPr>
        <w:t xml:space="preserve"> </w:t>
      </w:r>
      <w:r>
        <w:t>результат хорошей мотивации среднего уровня и у 1 (6,7 %) положительное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предмету,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особого</w:t>
      </w:r>
      <w:r>
        <w:rPr>
          <w:spacing w:val="1"/>
        </w:rPr>
        <w:t xml:space="preserve"> </w:t>
      </w:r>
      <w:r>
        <w:t>интереса.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мотивации которых указывает на положительное отношение к предмету, но без</w:t>
      </w:r>
      <w:r>
        <w:rPr>
          <w:spacing w:val="1"/>
        </w:rPr>
        <w:t xml:space="preserve"> </w:t>
      </w:r>
      <w:r>
        <w:t>особого</w:t>
      </w:r>
      <w:r>
        <w:rPr>
          <w:spacing w:val="1"/>
        </w:rPr>
        <w:t xml:space="preserve"> </w:t>
      </w:r>
      <w:r>
        <w:t>интереса,</w:t>
      </w:r>
      <w:r>
        <w:rPr>
          <w:spacing w:val="1"/>
        </w:rPr>
        <w:t xml:space="preserve"> </w:t>
      </w:r>
      <w:r>
        <w:t>пятеро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(33,3</w:t>
      </w:r>
      <w:r>
        <w:rPr>
          <w:spacing w:val="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продемонстрировали</w:t>
      </w:r>
      <w:r>
        <w:rPr>
          <w:spacing w:val="1"/>
        </w:rPr>
        <w:t xml:space="preserve"> </w:t>
      </w:r>
      <w:r>
        <w:t>хорошую</w:t>
      </w:r>
      <w:r>
        <w:rPr>
          <w:spacing w:val="-67"/>
        </w:rPr>
        <w:t xml:space="preserve"> </w:t>
      </w:r>
      <w:r>
        <w:t>мотивацию</w:t>
      </w:r>
      <w:r>
        <w:rPr>
          <w:spacing w:val="-2"/>
        </w:rPr>
        <w:t xml:space="preserve"> </w:t>
      </w:r>
      <w:r>
        <w:t>на среднем уровне.</w:t>
      </w:r>
    </w:p>
    <w:p w14:paraId="556AB512" w14:textId="77777777" w:rsidR="00F232C4" w:rsidRDefault="00F232C4" w:rsidP="00F232C4">
      <w:pPr>
        <w:pStyle w:val="a3"/>
        <w:spacing w:before="2" w:line="264" w:lineRule="auto"/>
        <w:ind w:right="231"/>
      </w:pPr>
      <w:r>
        <w:t>Подводя</w:t>
      </w:r>
      <w:r>
        <w:rPr>
          <w:spacing w:val="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анализируя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70"/>
        </w:rPr>
        <w:t xml:space="preserve"> </w:t>
      </w:r>
      <w:r>
        <w:t>мотивационных</w:t>
      </w:r>
      <w:r>
        <w:rPr>
          <w:spacing w:val="1"/>
        </w:rPr>
        <w:t xml:space="preserve"> </w:t>
      </w:r>
      <w:r>
        <w:t>тестов, но и результаты 3-й четверти, можно утверждать, что использование</w:t>
      </w:r>
      <w:r>
        <w:rPr>
          <w:spacing w:val="1"/>
        </w:rPr>
        <w:t xml:space="preserve"> </w:t>
      </w:r>
      <w:r>
        <w:t>неформального</w:t>
      </w:r>
      <w:r>
        <w:rPr>
          <w:spacing w:val="1"/>
        </w:rPr>
        <w:t xml:space="preserve"> </w:t>
      </w:r>
      <w:r>
        <w:t>синтаксиса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английскому</w:t>
      </w:r>
      <w:r>
        <w:rPr>
          <w:spacing w:val="1"/>
        </w:rPr>
        <w:t xml:space="preserve"> </w:t>
      </w:r>
      <w:r>
        <w:t>языку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55"/>
        </w:rPr>
        <w:t xml:space="preserve"> </w:t>
      </w:r>
      <w:r>
        <w:t>школе</w:t>
      </w:r>
      <w:r>
        <w:rPr>
          <w:spacing w:val="128"/>
        </w:rPr>
        <w:t xml:space="preserve"> </w:t>
      </w:r>
      <w:r>
        <w:t>в</w:t>
      </w:r>
      <w:r>
        <w:rPr>
          <w:spacing w:val="122"/>
        </w:rPr>
        <w:t xml:space="preserve"> </w:t>
      </w:r>
      <w:r>
        <w:t>8-х</w:t>
      </w:r>
      <w:r>
        <w:rPr>
          <w:spacing w:val="124"/>
        </w:rPr>
        <w:t xml:space="preserve"> </w:t>
      </w:r>
      <w:r>
        <w:t>классах</w:t>
      </w:r>
      <w:r>
        <w:rPr>
          <w:spacing w:val="124"/>
        </w:rPr>
        <w:t xml:space="preserve"> </w:t>
      </w:r>
      <w:r>
        <w:t>повышает</w:t>
      </w:r>
      <w:r>
        <w:rPr>
          <w:spacing w:val="123"/>
        </w:rPr>
        <w:t xml:space="preserve"> </w:t>
      </w:r>
      <w:r>
        <w:t>уровень</w:t>
      </w:r>
      <w:r>
        <w:rPr>
          <w:spacing w:val="125"/>
        </w:rPr>
        <w:t xml:space="preserve"> </w:t>
      </w:r>
      <w:r>
        <w:t>мотивации</w:t>
      </w:r>
      <w:r>
        <w:rPr>
          <w:spacing w:val="-6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процессу</w:t>
      </w:r>
      <w:r>
        <w:rPr>
          <w:spacing w:val="-3"/>
        </w:rPr>
        <w:t xml:space="preserve"> </w:t>
      </w:r>
      <w:r>
        <w:t>его изучения.</w:t>
      </w:r>
    </w:p>
    <w:p w14:paraId="79B1637B" w14:textId="77777777" w:rsidR="00F232C4" w:rsidRDefault="00F232C4" w:rsidP="00F232C4">
      <w:pPr>
        <w:pStyle w:val="a3"/>
        <w:spacing w:before="1"/>
        <w:ind w:left="0" w:firstLine="0"/>
        <w:jc w:val="left"/>
        <w:rPr>
          <w:sz w:val="31"/>
        </w:rPr>
      </w:pPr>
    </w:p>
    <w:p w14:paraId="25424DC3" w14:textId="77777777" w:rsidR="00F232C4" w:rsidRDefault="00F232C4" w:rsidP="00F232C4">
      <w:pPr>
        <w:pStyle w:val="2"/>
      </w:pPr>
      <w:r>
        <w:t>Список</w:t>
      </w:r>
      <w:r>
        <w:rPr>
          <w:spacing w:val="-3"/>
        </w:rPr>
        <w:t xml:space="preserve"> </w:t>
      </w:r>
      <w:r>
        <w:t>литературы</w:t>
      </w:r>
    </w:p>
    <w:p w14:paraId="7BADF0DA" w14:textId="77777777" w:rsidR="00F232C4" w:rsidRDefault="00F232C4" w:rsidP="000A7E3B">
      <w:pPr>
        <w:pStyle w:val="a5"/>
        <w:numPr>
          <w:ilvl w:val="0"/>
          <w:numId w:val="1"/>
        </w:numPr>
        <w:tabs>
          <w:tab w:val="left" w:pos="1445"/>
          <w:tab w:val="left" w:pos="1446"/>
        </w:tabs>
        <w:spacing w:before="28" w:line="264" w:lineRule="auto"/>
        <w:ind w:right="230" w:firstLine="708"/>
        <w:rPr>
          <w:sz w:val="28"/>
        </w:rPr>
      </w:pPr>
      <w:r>
        <w:rPr>
          <w:sz w:val="28"/>
        </w:rPr>
        <w:t>Бим</w:t>
      </w:r>
      <w:r>
        <w:rPr>
          <w:spacing w:val="43"/>
          <w:sz w:val="28"/>
        </w:rPr>
        <w:t xml:space="preserve"> </w:t>
      </w:r>
      <w:r>
        <w:rPr>
          <w:sz w:val="28"/>
        </w:rPr>
        <w:t>И.Л.</w:t>
      </w:r>
      <w:r>
        <w:rPr>
          <w:spacing w:val="43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44"/>
          <w:sz w:val="28"/>
        </w:rPr>
        <w:t xml:space="preserve"> </w:t>
      </w:r>
      <w:r>
        <w:rPr>
          <w:sz w:val="28"/>
        </w:rPr>
        <w:t>иностранному</w:t>
      </w:r>
      <w:r>
        <w:rPr>
          <w:spacing w:val="39"/>
          <w:sz w:val="28"/>
        </w:rPr>
        <w:t xml:space="preserve"> </w:t>
      </w:r>
      <w:r>
        <w:rPr>
          <w:sz w:val="28"/>
        </w:rPr>
        <w:t>языку.</w:t>
      </w:r>
      <w:r>
        <w:rPr>
          <w:spacing w:val="42"/>
          <w:sz w:val="28"/>
        </w:rPr>
        <w:t xml:space="preserve"> </w:t>
      </w:r>
      <w:r>
        <w:rPr>
          <w:sz w:val="28"/>
        </w:rPr>
        <w:t>Поиск</w:t>
      </w:r>
      <w:r>
        <w:rPr>
          <w:spacing w:val="44"/>
          <w:sz w:val="28"/>
        </w:rPr>
        <w:t xml:space="preserve"> </w:t>
      </w:r>
      <w:r>
        <w:rPr>
          <w:sz w:val="28"/>
        </w:rPr>
        <w:t>новых</w:t>
      </w:r>
      <w:r>
        <w:rPr>
          <w:spacing w:val="42"/>
          <w:sz w:val="28"/>
        </w:rPr>
        <w:t xml:space="preserve"> </w:t>
      </w:r>
      <w:r>
        <w:rPr>
          <w:sz w:val="28"/>
        </w:rPr>
        <w:t>путей</w:t>
      </w:r>
      <w:r>
        <w:rPr>
          <w:spacing w:val="49"/>
          <w:sz w:val="28"/>
        </w:rPr>
        <w:t xml:space="preserve"> </w:t>
      </w:r>
      <w:r>
        <w:rPr>
          <w:sz w:val="28"/>
        </w:rPr>
        <w:t>//</w:t>
      </w:r>
      <w:r>
        <w:rPr>
          <w:spacing w:val="-67"/>
          <w:sz w:val="28"/>
        </w:rPr>
        <w:t xml:space="preserve"> </w:t>
      </w:r>
      <w:r>
        <w:rPr>
          <w:sz w:val="28"/>
        </w:rPr>
        <w:t>ИЯШ.</w:t>
      </w:r>
      <w:r>
        <w:rPr>
          <w:spacing w:val="-1"/>
          <w:sz w:val="28"/>
        </w:rPr>
        <w:t xml:space="preserve"> </w:t>
      </w:r>
      <w:r>
        <w:rPr>
          <w:sz w:val="28"/>
        </w:rPr>
        <w:t>‒</w:t>
      </w:r>
      <w:r>
        <w:rPr>
          <w:spacing w:val="1"/>
          <w:sz w:val="28"/>
        </w:rPr>
        <w:t xml:space="preserve"> </w:t>
      </w:r>
      <w:r>
        <w:rPr>
          <w:sz w:val="28"/>
        </w:rPr>
        <w:t>1989.</w:t>
      </w:r>
      <w:r>
        <w:rPr>
          <w:spacing w:val="-1"/>
          <w:sz w:val="28"/>
        </w:rPr>
        <w:t xml:space="preserve"> </w:t>
      </w:r>
      <w:r>
        <w:rPr>
          <w:sz w:val="28"/>
        </w:rPr>
        <w:t>‒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-5"/>
          <w:sz w:val="28"/>
        </w:rPr>
        <w:t xml:space="preserve"> </w:t>
      </w:r>
      <w:r>
        <w:rPr>
          <w:sz w:val="28"/>
        </w:rPr>
        <w:t>22.</w:t>
      </w:r>
    </w:p>
    <w:p w14:paraId="5AFDD22E" w14:textId="77777777" w:rsidR="00F232C4" w:rsidRDefault="00F232C4" w:rsidP="000A7E3B">
      <w:pPr>
        <w:pStyle w:val="a5"/>
        <w:numPr>
          <w:ilvl w:val="0"/>
          <w:numId w:val="1"/>
        </w:numPr>
        <w:tabs>
          <w:tab w:val="left" w:pos="1445"/>
          <w:tab w:val="left" w:pos="1446"/>
          <w:tab w:val="left" w:pos="2666"/>
          <w:tab w:val="left" w:pos="3539"/>
          <w:tab w:val="left" w:pos="4465"/>
          <w:tab w:val="left" w:pos="4997"/>
          <w:tab w:val="left" w:pos="6370"/>
          <w:tab w:val="left" w:pos="7087"/>
          <w:tab w:val="left" w:pos="8760"/>
          <w:tab w:val="left" w:pos="9098"/>
        </w:tabs>
        <w:spacing w:line="264" w:lineRule="auto"/>
        <w:ind w:right="238" w:firstLine="708"/>
        <w:rPr>
          <w:sz w:val="28"/>
        </w:rPr>
      </w:pPr>
      <w:r>
        <w:rPr>
          <w:sz w:val="28"/>
        </w:rPr>
        <w:t>Ваулина</w:t>
      </w:r>
      <w:r>
        <w:rPr>
          <w:sz w:val="28"/>
        </w:rPr>
        <w:tab/>
        <w:t>Ю.Е.,</w:t>
      </w:r>
      <w:r>
        <w:rPr>
          <w:sz w:val="28"/>
        </w:rPr>
        <w:tab/>
        <w:t>Эванс</w:t>
      </w:r>
      <w:r>
        <w:rPr>
          <w:sz w:val="28"/>
        </w:rPr>
        <w:tab/>
        <w:t>В.,</w:t>
      </w:r>
      <w:r>
        <w:rPr>
          <w:sz w:val="28"/>
        </w:rPr>
        <w:tab/>
        <w:t>Подоляко</w:t>
      </w:r>
      <w:r>
        <w:rPr>
          <w:sz w:val="28"/>
        </w:rPr>
        <w:tab/>
        <w:t>О.Е.</w:t>
      </w:r>
      <w:r>
        <w:rPr>
          <w:sz w:val="28"/>
        </w:rPr>
        <w:tab/>
        <w:t>Английский</w:t>
      </w:r>
      <w:r>
        <w:rPr>
          <w:sz w:val="28"/>
        </w:rPr>
        <w:tab/>
        <w:t>в</w:t>
      </w:r>
      <w:r>
        <w:rPr>
          <w:sz w:val="28"/>
        </w:rPr>
        <w:tab/>
        <w:t>фокусе</w:t>
      </w:r>
      <w:r>
        <w:rPr>
          <w:spacing w:val="-67"/>
          <w:sz w:val="28"/>
        </w:rPr>
        <w:t xml:space="preserve"> </w:t>
      </w:r>
      <w:r>
        <w:rPr>
          <w:sz w:val="28"/>
        </w:rPr>
        <w:t>(Spotlight).</w:t>
      </w:r>
      <w:r>
        <w:rPr>
          <w:spacing w:val="-5"/>
          <w:sz w:val="28"/>
        </w:rPr>
        <w:t xml:space="preserve"> </w:t>
      </w:r>
      <w:r>
        <w:rPr>
          <w:sz w:val="28"/>
        </w:rPr>
        <w:t>– M.: Просвещение,</w:t>
      </w:r>
      <w:r>
        <w:rPr>
          <w:spacing w:val="-1"/>
          <w:sz w:val="28"/>
        </w:rPr>
        <w:t xml:space="preserve"> </w:t>
      </w:r>
      <w:r>
        <w:rPr>
          <w:sz w:val="28"/>
        </w:rPr>
        <w:t>2021.</w:t>
      </w:r>
    </w:p>
    <w:p w14:paraId="567519A2" w14:textId="77777777" w:rsidR="00F232C4" w:rsidRPr="00F232C4" w:rsidRDefault="00F232C4" w:rsidP="000A7E3B">
      <w:pPr>
        <w:pStyle w:val="a5"/>
        <w:numPr>
          <w:ilvl w:val="0"/>
          <w:numId w:val="1"/>
        </w:numPr>
        <w:tabs>
          <w:tab w:val="left" w:pos="1445"/>
          <w:tab w:val="left" w:pos="1446"/>
          <w:tab w:val="left" w:pos="2591"/>
          <w:tab w:val="left" w:pos="4631"/>
          <w:tab w:val="left" w:pos="6972"/>
          <w:tab w:val="left" w:pos="8553"/>
          <w:tab w:val="left" w:pos="9319"/>
        </w:tabs>
        <w:spacing w:line="264" w:lineRule="auto"/>
        <w:ind w:right="230" w:firstLine="708"/>
        <w:rPr>
          <w:sz w:val="28"/>
          <w:lang w:val="en-US"/>
        </w:rPr>
      </w:pPr>
      <w:r>
        <w:rPr>
          <w:sz w:val="28"/>
        </w:rPr>
        <w:t>Григорьева</w:t>
      </w:r>
      <w:r>
        <w:rPr>
          <w:spacing w:val="46"/>
          <w:sz w:val="28"/>
        </w:rPr>
        <w:t xml:space="preserve"> </w:t>
      </w:r>
      <w:r>
        <w:rPr>
          <w:sz w:val="28"/>
        </w:rPr>
        <w:t>Н.Г.</w:t>
      </w:r>
      <w:r>
        <w:rPr>
          <w:spacing w:val="117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113"/>
          <w:sz w:val="28"/>
        </w:rPr>
        <w:t xml:space="preserve"> </w:t>
      </w:r>
      <w:r>
        <w:rPr>
          <w:sz w:val="28"/>
        </w:rPr>
        <w:t>психических</w:t>
      </w:r>
      <w:r>
        <w:rPr>
          <w:spacing w:val="116"/>
          <w:sz w:val="28"/>
        </w:rPr>
        <w:t xml:space="preserve"> </w:t>
      </w:r>
      <w:r>
        <w:rPr>
          <w:sz w:val="28"/>
        </w:rPr>
        <w:t>состояний</w:t>
      </w:r>
      <w:r>
        <w:rPr>
          <w:spacing w:val="115"/>
          <w:sz w:val="28"/>
        </w:rPr>
        <w:t xml:space="preserve"> </w:t>
      </w:r>
      <w:r>
        <w:rPr>
          <w:sz w:val="28"/>
        </w:rPr>
        <w:t>подростков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девиантным</w:t>
      </w:r>
      <w:r>
        <w:rPr>
          <w:sz w:val="28"/>
        </w:rPr>
        <w:tab/>
        <w:t>поведением</w:t>
      </w:r>
      <w:r>
        <w:rPr>
          <w:sz w:val="28"/>
        </w:rPr>
        <w:tab/>
        <w:t>[Электронный</w:t>
      </w:r>
      <w:r>
        <w:rPr>
          <w:sz w:val="28"/>
        </w:rPr>
        <w:tab/>
        <w:t>ресурс].</w:t>
      </w:r>
      <w:r>
        <w:rPr>
          <w:sz w:val="28"/>
        </w:rPr>
        <w:tab/>
      </w:r>
      <w:r w:rsidRPr="00F232C4">
        <w:rPr>
          <w:sz w:val="28"/>
          <w:lang w:val="en-US"/>
        </w:rPr>
        <w:t>‒</w:t>
      </w:r>
      <w:r w:rsidRPr="00F232C4">
        <w:rPr>
          <w:sz w:val="28"/>
          <w:lang w:val="en-US"/>
        </w:rPr>
        <w:tab/>
      </w:r>
      <w:r w:rsidRPr="00F232C4">
        <w:rPr>
          <w:spacing w:val="-2"/>
          <w:sz w:val="28"/>
          <w:lang w:val="en-US"/>
        </w:rPr>
        <w:t>URL:</w:t>
      </w:r>
      <w:r w:rsidRPr="00F232C4">
        <w:rPr>
          <w:spacing w:val="-67"/>
          <w:sz w:val="28"/>
          <w:lang w:val="en-US"/>
        </w:rPr>
        <w:t xml:space="preserve"> </w:t>
      </w:r>
      <w:r w:rsidRPr="00F232C4">
        <w:rPr>
          <w:sz w:val="28"/>
          <w:lang w:val="en-US"/>
        </w:rPr>
        <w:t>https://</w:t>
      </w:r>
      <w:hyperlink r:id="rId5">
        <w:r w:rsidRPr="00F232C4">
          <w:rPr>
            <w:sz w:val="28"/>
            <w:lang w:val="en-US"/>
          </w:rPr>
          <w:t>www.defectologiya.pro/zhurnal/osobennosti_psixicheskix_sostoyanij_podrost</w:t>
        </w:r>
      </w:hyperlink>
      <w:r w:rsidRPr="00F232C4">
        <w:rPr>
          <w:spacing w:val="1"/>
          <w:sz w:val="28"/>
          <w:lang w:val="en-US"/>
        </w:rPr>
        <w:t xml:space="preserve"> </w:t>
      </w:r>
      <w:r w:rsidRPr="00F232C4">
        <w:rPr>
          <w:sz w:val="28"/>
          <w:lang w:val="en-US"/>
        </w:rPr>
        <w:t>kov_s_deviantnyim_povedeniem</w:t>
      </w:r>
    </w:p>
    <w:p w14:paraId="65653D68" w14:textId="77777777" w:rsidR="00F232C4" w:rsidRDefault="00F232C4" w:rsidP="000A7E3B">
      <w:pPr>
        <w:pStyle w:val="a5"/>
        <w:numPr>
          <w:ilvl w:val="0"/>
          <w:numId w:val="1"/>
        </w:numPr>
        <w:tabs>
          <w:tab w:val="left" w:pos="1445"/>
          <w:tab w:val="left" w:pos="1446"/>
        </w:tabs>
        <w:spacing w:before="1" w:line="264" w:lineRule="auto"/>
        <w:ind w:right="230" w:firstLine="708"/>
        <w:rPr>
          <w:sz w:val="28"/>
        </w:rPr>
      </w:pPr>
      <w:r>
        <w:rPr>
          <w:sz w:val="28"/>
        </w:rPr>
        <w:t>Немов</w:t>
      </w:r>
      <w:r>
        <w:rPr>
          <w:spacing w:val="45"/>
          <w:sz w:val="28"/>
        </w:rPr>
        <w:t xml:space="preserve"> </w:t>
      </w:r>
      <w:r>
        <w:rPr>
          <w:sz w:val="28"/>
        </w:rPr>
        <w:t>Р.С.</w:t>
      </w:r>
      <w:r>
        <w:rPr>
          <w:spacing w:val="47"/>
          <w:sz w:val="28"/>
        </w:rPr>
        <w:t xml:space="preserve"> </w:t>
      </w:r>
      <w:r>
        <w:rPr>
          <w:sz w:val="28"/>
        </w:rPr>
        <w:t>Психологические</w:t>
      </w:r>
      <w:r>
        <w:rPr>
          <w:spacing w:val="46"/>
          <w:sz w:val="28"/>
        </w:rPr>
        <w:t xml:space="preserve"> </w:t>
      </w:r>
      <w:r>
        <w:rPr>
          <w:sz w:val="28"/>
        </w:rPr>
        <w:t>механизмы</w:t>
      </w:r>
      <w:r>
        <w:rPr>
          <w:spacing w:val="46"/>
          <w:sz w:val="28"/>
        </w:rPr>
        <w:t xml:space="preserve"> </w:t>
      </w:r>
      <w:r>
        <w:rPr>
          <w:sz w:val="28"/>
        </w:rPr>
        <w:t>мотивации</w:t>
      </w:r>
      <w:r>
        <w:rPr>
          <w:spacing w:val="47"/>
          <w:sz w:val="28"/>
        </w:rPr>
        <w:t xml:space="preserve"> </w:t>
      </w:r>
      <w:r>
        <w:rPr>
          <w:sz w:val="28"/>
        </w:rPr>
        <w:t>человека.</w:t>
      </w:r>
      <w:r>
        <w:rPr>
          <w:spacing w:val="46"/>
          <w:sz w:val="28"/>
        </w:rPr>
        <w:t xml:space="preserve"> </w:t>
      </w:r>
      <w:r>
        <w:rPr>
          <w:sz w:val="28"/>
        </w:rPr>
        <w:t>‒</w:t>
      </w:r>
      <w:r>
        <w:rPr>
          <w:spacing w:val="47"/>
          <w:sz w:val="28"/>
        </w:rPr>
        <w:t xml:space="preserve"> </w:t>
      </w:r>
      <w:r>
        <w:rPr>
          <w:sz w:val="28"/>
        </w:rPr>
        <w:t>М.:</w:t>
      </w:r>
      <w:r>
        <w:rPr>
          <w:spacing w:val="-67"/>
          <w:sz w:val="28"/>
        </w:rPr>
        <w:t xml:space="preserve"> </w:t>
      </w:r>
      <w:r>
        <w:rPr>
          <w:sz w:val="28"/>
        </w:rPr>
        <w:t>Изд-во МГУ, 1990.</w:t>
      </w:r>
      <w:r>
        <w:rPr>
          <w:spacing w:val="-4"/>
          <w:sz w:val="28"/>
        </w:rPr>
        <w:t xml:space="preserve"> </w:t>
      </w:r>
      <w:r>
        <w:rPr>
          <w:sz w:val="28"/>
        </w:rPr>
        <w:t>‒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81.</w:t>
      </w:r>
    </w:p>
    <w:p w14:paraId="77F1ABA6" w14:textId="77777777" w:rsidR="00F232C4" w:rsidRDefault="00F232C4" w:rsidP="000A7E3B">
      <w:pPr>
        <w:pStyle w:val="a5"/>
        <w:numPr>
          <w:ilvl w:val="0"/>
          <w:numId w:val="1"/>
        </w:numPr>
        <w:tabs>
          <w:tab w:val="left" w:pos="1445"/>
          <w:tab w:val="left" w:pos="1446"/>
        </w:tabs>
        <w:spacing w:line="264" w:lineRule="auto"/>
        <w:ind w:right="231" w:firstLine="708"/>
        <w:rPr>
          <w:sz w:val="28"/>
        </w:rPr>
      </w:pPr>
      <w:r>
        <w:rPr>
          <w:sz w:val="28"/>
        </w:rPr>
        <w:t>Пинк</w:t>
      </w:r>
      <w:r>
        <w:rPr>
          <w:spacing w:val="22"/>
          <w:sz w:val="28"/>
        </w:rPr>
        <w:t xml:space="preserve"> </w:t>
      </w:r>
      <w:r>
        <w:rPr>
          <w:sz w:val="28"/>
        </w:rPr>
        <w:t>Д.</w:t>
      </w:r>
      <w:r>
        <w:rPr>
          <w:spacing w:val="25"/>
          <w:sz w:val="28"/>
        </w:rPr>
        <w:t xml:space="preserve"> </w:t>
      </w:r>
      <w:r>
        <w:rPr>
          <w:sz w:val="28"/>
        </w:rPr>
        <w:t>Драйв.</w:t>
      </w:r>
      <w:r>
        <w:rPr>
          <w:spacing w:val="23"/>
          <w:sz w:val="28"/>
        </w:rPr>
        <w:t xml:space="preserve"> </w:t>
      </w:r>
      <w:r>
        <w:rPr>
          <w:sz w:val="28"/>
        </w:rPr>
        <w:t>Что</w:t>
      </w:r>
      <w:r>
        <w:rPr>
          <w:spacing w:val="24"/>
          <w:sz w:val="28"/>
        </w:rPr>
        <w:t xml:space="preserve"> </w:t>
      </w:r>
      <w:r>
        <w:rPr>
          <w:sz w:val="28"/>
        </w:rPr>
        <w:t>на</w:t>
      </w:r>
      <w:r>
        <w:rPr>
          <w:spacing w:val="24"/>
          <w:sz w:val="28"/>
        </w:rPr>
        <w:t xml:space="preserve"> </w:t>
      </w:r>
      <w:r>
        <w:rPr>
          <w:sz w:val="28"/>
        </w:rPr>
        <w:t>самом</w:t>
      </w:r>
      <w:r>
        <w:rPr>
          <w:spacing w:val="22"/>
          <w:sz w:val="28"/>
        </w:rPr>
        <w:t xml:space="preserve"> </w:t>
      </w:r>
      <w:r>
        <w:rPr>
          <w:sz w:val="28"/>
        </w:rPr>
        <w:t>деле</w:t>
      </w:r>
      <w:r>
        <w:rPr>
          <w:spacing w:val="22"/>
          <w:sz w:val="28"/>
        </w:rPr>
        <w:t xml:space="preserve"> </w:t>
      </w:r>
      <w:r>
        <w:rPr>
          <w:sz w:val="28"/>
        </w:rPr>
        <w:t>нас</w:t>
      </w:r>
      <w:r>
        <w:rPr>
          <w:spacing w:val="20"/>
          <w:sz w:val="28"/>
        </w:rPr>
        <w:t xml:space="preserve"> </w:t>
      </w:r>
      <w:r>
        <w:rPr>
          <w:sz w:val="28"/>
        </w:rPr>
        <w:t>мотивирует:</w:t>
      </w:r>
      <w:r>
        <w:rPr>
          <w:spacing w:val="26"/>
          <w:sz w:val="28"/>
        </w:rPr>
        <w:t xml:space="preserve"> </w:t>
      </w:r>
      <w:r>
        <w:rPr>
          <w:sz w:val="28"/>
        </w:rPr>
        <w:t>пер.</w:t>
      </w:r>
      <w:r>
        <w:rPr>
          <w:spacing w:val="2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англ.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25"/>
          <w:sz w:val="28"/>
        </w:rPr>
        <w:t xml:space="preserve"> </w:t>
      </w:r>
      <w:r>
        <w:rPr>
          <w:sz w:val="28"/>
        </w:rPr>
        <w:t>М.:</w:t>
      </w:r>
      <w:r>
        <w:rPr>
          <w:spacing w:val="-67"/>
          <w:sz w:val="28"/>
        </w:rPr>
        <w:t xml:space="preserve"> </w:t>
      </w:r>
      <w:r>
        <w:rPr>
          <w:sz w:val="28"/>
        </w:rPr>
        <w:t>Альпина</w:t>
      </w:r>
      <w:r>
        <w:rPr>
          <w:spacing w:val="-1"/>
          <w:sz w:val="28"/>
        </w:rPr>
        <w:t xml:space="preserve"> </w:t>
      </w:r>
      <w:r>
        <w:rPr>
          <w:sz w:val="28"/>
        </w:rPr>
        <w:t>Паблишер,</w:t>
      </w:r>
      <w:r>
        <w:rPr>
          <w:spacing w:val="-1"/>
          <w:sz w:val="28"/>
        </w:rPr>
        <w:t xml:space="preserve"> </w:t>
      </w:r>
      <w:r>
        <w:rPr>
          <w:sz w:val="28"/>
        </w:rPr>
        <w:t>2012.</w:t>
      </w:r>
      <w:r>
        <w:rPr>
          <w:spacing w:val="-3"/>
          <w:sz w:val="28"/>
        </w:rPr>
        <w:t xml:space="preserve"> </w:t>
      </w:r>
      <w:r>
        <w:rPr>
          <w:sz w:val="28"/>
        </w:rPr>
        <w:t>– С.</w:t>
      </w:r>
      <w:r>
        <w:rPr>
          <w:spacing w:val="-2"/>
          <w:sz w:val="28"/>
        </w:rPr>
        <w:t xml:space="preserve"> </w:t>
      </w:r>
      <w:r>
        <w:rPr>
          <w:sz w:val="28"/>
        </w:rPr>
        <w:t>113–114.</w:t>
      </w:r>
    </w:p>
    <w:p w14:paraId="0D52FC97" w14:textId="77777777" w:rsidR="00F232C4" w:rsidRDefault="00F232C4" w:rsidP="000A7E3B">
      <w:pPr>
        <w:pStyle w:val="a5"/>
        <w:numPr>
          <w:ilvl w:val="0"/>
          <w:numId w:val="1"/>
        </w:numPr>
        <w:tabs>
          <w:tab w:val="left" w:pos="1445"/>
          <w:tab w:val="left" w:pos="1446"/>
        </w:tabs>
        <w:spacing w:line="264" w:lineRule="auto"/>
        <w:ind w:right="229" w:firstLine="708"/>
        <w:rPr>
          <w:sz w:val="28"/>
        </w:rPr>
      </w:pPr>
      <w:r>
        <w:rPr>
          <w:sz w:val="28"/>
        </w:rPr>
        <w:t>Скрбнев</w:t>
      </w:r>
      <w:r>
        <w:rPr>
          <w:spacing w:val="39"/>
          <w:sz w:val="28"/>
        </w:rPr>
        <w:t xml:space="preserve"> </w:t>
      </w:r>
      <w:r>
        <w:rPr>
          <w:sz w:val="28"/>
        </w:rPr>
        <w:t>Ю.М.</w:t>
      </w:r>
      <w:r>
        <w:rPr>
          <w:spacing w:val="39"/>
          <w:sz w:val="28"/>
        </w:rPr>
        <w:t xml:space="preserve"> </w:t>
      </w:r>
      <w:r>
        <w:rPr>
          <w:sz w:val="28"/>
        </w:rPr>
        <w:t>Введение</w:t>
      </w:r>
      <w:r>
        <w:rPr>
          <w:spacing w:val="38"/>
          <w:sz w:val="28"/>
        </w:rPr>
        <w:t xml:space="preserve"> </w:t>
      </w:r>
      <w:r>
        <w:rPr>
          <w:sz w:val="28"/>
        </w:rPr>
        <w:t>в</w:t>
      </w:r>
      <w:r>
        <w:rPr>
          <w:spacing w:val="39"/>
          <w:sz w:val="28"/>
        </w:rPr>
        <w:t xml:space="preserve"> </w:t>
      </w:r>
      <w:r>
        <w:rPr>
          <w:sz w:val="28"/>
        </w:rPr>
        <w:t>коллоквиалистику.</w:t>
      </w:r>
      <w:r>
        <w:rPr>
          <w:spacing w:val="43"/>
          <w:sz w:val="28"/>
        </w:rPr>
        <w:t xml:space="preserve"> </w:t>
      </w:r>
      <w:r>
        <w:rPr>
          <w:sz w:val="28"/>
        </w:rPr>
        <w:t>–</w:t>
      </w:r>
      <w:r>
        <w:rPr>
          <w:spacing w:val="41"/>
          <w:sz w:val="28"/>
        </w:rPr>
        <w:t xml:space="preserve"> </w:t>
      </w:r>
      <w:r>
        <w:rPr>
          <w:sz w:val="28"/>
        </w:rPr>
        <w:t>Саратов:</w:t>
      </w:r>
      <w:r>
        <w:rPr>
          <w:spacing w:val="40"/>
          <w:sz w:val="28"/>
        </w:rPr>
        <w:t xml:space="preserve"> </w:t>
      </w:r>
      <w:r>
        <w:rPr>
          <w:sz w:val="28"/>
        </w:rPr>
        <w:t>Изд-во</w:t>
      </w:r>
      <w:r>
        <w:rPr>
          <w:spacing w:val="-67"/>
          <w:sz w:val="28"/>
        </w:rPr>
        <w:t xml:space="preserve"> </w:t>
      </w:r>
      <w:r>
        <w:rPr>
          <w:sz w:val="28"/>
        </w:rPr>
        <w:t>Саратов.</w:t>
      </w:r>
      <w:r>
        <w:rPr>
          <w:spacing w:val="-2"/>
          <w:sz w:val="28"/>
        </w:rPr>
        <w:t xml:space="preserve"> </w:t>
      </w:r>
      <w:r>
        <w:rPr>
          <w:sz w:val="28"/>
        </w:rPr>
        <w:t>ун-та,</w:t>
      </w:r>
      <w:r>
        <w:rPr>
          <w:spacing w:val="-2"/>
          <w:sz w:val="28"/>
        </w:rPr>
        <w:t xml:space="preserve"> </w:t>
      </w:r>
      <w:r>
        <w:rPr>
          <w:sz w:val="28"/>
        </w:rPr>
        <w:t>1985. – С.</w:t>
      </w:r>
      <w:r>
        <w:rPr>
          <w:spacing w:val="-2"/>
          <w:sz w:val="28"/>
        </w:rPr>
        <w:t xml:space="preserve"> </w:t>
      </w:r>
      <w:r>
        <w:rPr>
          <w:sz w:val="28"/>
        </w:rPr>
        <w:t>76.</w:t>
      </w:r>
    </w:p>
    <w:p w14:paraId="4E1C3E53" w14:textId="67E06F9E" w:rsidR="00E3042C" w:rsidRPr="00F232C4" w:rsidRDefault="00E3042C" w:rsidP="00F232C4"/>
    <w:sectPr w:rsidR="00E3042C" w:rsidRPr="00F23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523A4"/>
    <w:multiLevelType w:val="hybridMultilevel"/>
    <w:tmpl w:val="03AC2FD8"/>
    <w:lvl w:ilvl="0" w:tplc="DC7E89EA">
      <w:start w:val="1"/>
      <w:numFmt w:val="decimal"/>
      <w:lvlText w:val="%1)"/>
      <w:lvlJc w:val="left"/>
      <w:pPr>
        <w:ind w:left="1306" w:hanging="286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3F843B9A">
      <w:numFmt w:val="bullet"/>
      <w:lvlText w:val="•"/>
      <w:lvlJc w:val="left"/>
      <w:pPr>
        <w:ind w:left="2188" w:hanging="286"/>
      </w:pPr>
      <w:rPr>
        <w:rFonts w:hint="default"/>
        <w:lang w:val="ru-RU" w:eastAsia="en-US" w:bidi="ar-SA"/>
      </w:rPr>
    </w:lvl>
    <w:lvl w:ilvl="2" w:tplc="07D020DA">
      <w:numFmt w:val="bullet"/>
      <w:lvlText w:val="•"/>
      <w:lvlJc w:val="left"/>
      <w:pPr>
        <w:ind w:left="3077" w:hanging="286"/>
      </w:pPr>
      <w:rPr>
        <w:rFonts w:hint="default"/>
        <w:lang w:val="ru-RU" w:eastAsia="en-US" w:bidi="ar-SA"/>
      </w:rPr>
    </w:lvl>
    <w:lvl w:ilvl="3" w:tplc="90F23C18">
      <w:numFmt w:val="bullet"/>
      <w:lvlText w:val="•"/>
      <w:lvlJc w:val="left"/>
      <w:pPr>
        <w:ind w:left="3965" w:hanging="286"/>
      </w:pPr>
      <w:rPr>
        <w:rFonts w:hint="default"/>
        <w:lang w:val="ru-RU" w:eastAsia="en-US" w:bidi="ar-SA"/>
      </w:rPr>
    </w:lvl>
    <w:lvl w:ilvl="4" w:tplc="DE2AACC8">
      <w:numFmt w:val="bullet"/>
      <w:lvlText w:val="•"/>
      <w:lvlJc w:val="left"/>
      <w:pPr>
        <w:ind w:left="4854" w:hanging="286"/>
      </w:pPr>
      <w:rPr>
        <w:rFonts w:hint="default"/>
        <w:lang w:val="ru-RU" w:eastAsia="en-US" w:bidi="ar-SA"/>
      </w:rPr>
    </w:lvl>
    <w:lvl w:ilvl="5" w:tplc="0D18994A">
      <w:numFmt w:val="bullet"/>
      <w:lvlText w:val="•"/>
      <w:lvlJc w:val="left"/>
      <w:pPr>
        <w:ind w:left="5743" w:hanging="286"/>
      </w:pPr>
      <w:rPr>
        <w:rFonts w:hint="default"/>
        <w:lang w:val="ru-RU" w:eastAsia="en-US" w:bidi="ar-SA"/>
      </w:rPr>
    </w:lvl>
    <w:lvl w:ilvl="6" w:tplc="114E2E1E">
      <w:numFmt w:val="bullet"/>
      <w:lvlText w:val="•"/>
      <w:lvlJc w:val="left"/>
      <w:pPr>
        <w:ind w:left="6631" w:hanging="286"/>
      </w:pPr>
      <w:rPr>
        <w:rFonts w:hint="default"/>
        <w:lang w:val="ru-RU" w:eastAsia="en-US" w:bidi="ar-SA"/>
      </w:rPr>
    </w:lvl>
    <w:lvl w:ilvl="7" w:tplc="B0BA83E2">
      <w:numFmt w:val="bullet"/>
      <w:lvlText w:val="•"/>
      <w:lvlJc w:val="left"/>
      <w:pPr>
        <w:ind w:left="7520" w:hanging="286"/>
      </w:pPr>
      <w:rPr>
        <w:rFonts w:hint="default"/>
        <w:lang w:val="ru-RU" w:eastAsia="en-US" w:bidi="ar-SA"/>
      </w:rPr>
    </w:lvl>
    <w:lvl w:ilvl="8" w:tplc="0C488A42">
      <w:numFmt w:val="bullet"/>
      <w:lvlText w:val="•"/>
      <w:lvlJc w:val="left"/>
      <w:pPr>
        <w:ind w:left="8409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18D01DF1"/>
    <w:multiLevelType w:val="hybridMultilevel"/>
    <w:tmpl w:val="B7908E7C"/>
    <w:lvl w:ilvl="0" w:tplc="ABD23C8A">
      <w:start w:val="1"/>
      <w:numFmt w:val="decimal"/>
      <w:lvlText w:val="%1)"/>
      <w:lvlJc w:val="left"/>
      <w:pPr>
        <w:ind w:left="1381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D0C6F042">
      <w:numFmt w:val="bullet"/>
      <w:lvlText w:val="•"/>
      <w:lvlJc w:val="left"/>
      <w:pPr>
        <w:ind w:left="2260" w:hanging="360"/>
      </w:pPr>
      <w:rPr>
        <w:rFonts w:hint="default"/>
        <w:lang w:val="ru-RU" w:eastAsia="en-US" w:bidi="ar-SA"/>
      </w:rPr>
    </w:lvl>
    <w:lvl w:ilvl="2" w:tplc="A0986AD2">
      <w:numFmt w:val="bullet"/>
      <w:lvlText w:val="•"/>
      <w:lvlJc w:val="left"/>
      <w:pPr>
        <w:ind w:left="3141" w:hanging="360"/>
      </w:pPr>
      <w:rPr>
        <w:rFonts w:hint="default"/>
        <w:lang w:val="ru-RU" w:eastAsia="en-US" w:bidi="ar-SA"/>
      </w:rPr>
    </w:lvl>
    <w:lvl w:ilvl="3" w:tplc="82A69498">
      <w:numFmt w:val="bullet"/>
      <w:lvlText w:val="•"/>
      <w:lvlJc w:val="left"/>
      <w:pPr>
        <w:ind w:left="4021" w:hanging="360"/>
      </w:pPr>
      <w:rPr>
        <w:rFonts w:hint="default"/>
        <w:lang w:val="ru-RU" w:eastAsia="en-US" w:bidi="ar-SA"/>
      </w:rPr>
    </w:lvl>
    <w:lvl w:ilvl="4" w:tplc="F6F4A4CA">
      <w:numFmt w:val="bullet"/>
      <w:lvlText w:val="•"/>
      <w:lvlJc w:val="left"/>
      <w:pPr>
        <w:ind w:left="4902" w:hanging="360"/>
      </w:pPr>
      <w:rPr>
        <w:rFonts w:hint="default"/>
        <w:lang w:val="ru-RU" w:eastAsia="en-US" w:bidi="ar-SA"/>
      </w:rPr>
    </w:lvl>
    <w:lvl w:ilvl="5" w:tplc="67AA6CA8">
      <w:numFmt w:val="bullet"/>
      <w:lvlText w:val="•"/>
      <w:lvlJc w:val="left"/>
      <w:pPr>
        <w:ind w:left="5783" w:hanging="360"/>
      </w:pPr>
      <w:rPr>
        <w:rFonts w:hint="default"/>
        <w:lang w:val="ru-RU" w:eastAsia="en-US" w:bidi="ar-SA"/>
      </w:rPr>
    </w:lvl>
    <w:lvl w:ilvl="6" w:tplc="C2B2BDF2">
      <w:numFmt w:val="bullet"/>
      <w:lvlText w:val="•"/>
      <w:lvlJc w:val="left"/>
      <w:pPr>
        <w:ind w:left="6663" w:hanging="360"/>
      </w:pPr>
      <w:rPr>
        <w:rFonts w:hint="default"/>
        <w:lang w:val="ru-RU" w:eastAsia="en-US" w:bidi="ar-SA"/>
      </w:rPr>
    </w:lvl>
    <w:lvl w:ilvl="7" w:tplc="91F26732">
      <w:numFmt w:val="bullet"/>
      <w:lvlText w:val="•"/>
      <w:lvlJc w:val="left"/>
      <w:pPr>
        <w:ind w:left="7544" w:hanging="360"/>
      </w:pPr>
      <w:rPr>
        <w:rFonts w:hint="default"/>
        <w:lang w:val="ru-RU" w:eastAsia="en-US" w:bidi="ar-SA"/>
      </w:rPr>
    </w:lvl>
    <w:lvl w:ilvl="8" w:tplc="800CA984">
      <w:numFmt w:val="bullet"/>
      <w:lvlText w:val="•"/>
      <w:lvlJc w:val="left"/>
      <w:pPr>
        <w:ind w:left="8425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235D67E2"/>
    <w:multiLevelType w:val="hybridMultilevel"/>
    <w:tmpl w:val="4ED82EFE"/>
    <w:lvl w:ilvl="0" w:tplc="3C4CBE88">
      <w:start w:val="1"/>
      <w:numFmt w:val="decimal"/>
      <w:lvlText w:val="%1."/>
      <w:lvlJc w:val="left"/>
      <w:pPr>
        <w:ind w:left="312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89C9A9A">
      <w:numFmt w:val="bullet"/>
      <w:lvlText w:val="•"/>
      <w:lvlJc w:val="left"/>
      <w:pPr>
        <w:ind w:left="1306" w:hanging="425"/>
      </w:pPr>
      <w:rPr>
        <w:rFonts w:hint="default"/>
        <w:lang w:val="ru-RU" w:eastAsia="en-US" w:bidi="ar-SA"/>
      </w:rPr>
    </w:lvl>
    <w:lvl w:ilvl="2" w:tplc="84506012">
      <w:numFmt w:val="bullet"/>
      <w:lvlText w:val="•"/>
      <w:lvlJc w:val="left"/>
      <w:pPr>
        <w:ind w:left="2293" w:hanging="425"/>
      </w:pPr>
      <w:rPr>
        <w:rFonts w:hint="default"/>
        <w:lang w:val="ru-RU" w:eastAsia="en-US" w:bidi="ar-SA"/>
      </w:rPr>
    </w:lvl>
    <w:lvl w:ilvl="3" w:tplc="289C5C74">
      <w:numFmt w:val="bullet"/>
      <w:lvlText w:val="•"/>
      <w:lvlJc w:val="left"/>
      <w:pPr>
        <w:ind w:left="3279" w:hanging="425"/>
      </w:pPr>
      <w:rPr>
        <w:rFonts w:hint="default"/>
        <w:lang w:val="ru-RU" w:eastAsia="en-US" w:bidi="ar-SA"/>
      </w:rPr>
    </w:lvl>
    <w:lvl w:ilvl="4" w:tplc="6220E9CE">
      <w:numFmt w:val="bullet"/>
      <w:lvlText w:val="•"/>
      <w:lvlJc w:val="left"/>
      <w:pPr>
        <w:ind w:left="4266" w:hanging="425"/>
      </w:pPr>
      <w:rPr>
        <w:rFonts w:hint="default"/>
        <w:lang w:val="ru-RU" w:eastAsia="en-US" w:bidi="ar-SA"/>
      </w:rPr>
    </w:lvl>
    <w:lvl w:ilvl="5" w:tplc="28D84484">
      <w:numFmt w:val="bullet"/>
      <w:lvlText w:val="•"/>
      <w:lvlJc w:val="left"/>
      <w:pPr>
        <w:ind w:left="5253" w:hanging="425"/>
      </w:pPr>
      <w:rPr>
        <w:rFonts w:hint="default"/>
        <w:lang w:val="ru-RU" w:eastAsia="en-US" w:bidi="ar-SA"/>
      </w:rPr>
    </w:lvl>
    <w:lvl w:ilvl="6" w:tplc="073CCCE8">
      <w:numFmt w:val="bullet"/>
      <w:lvlText w:val="•"/>
      <w:lvlJc w:val="left"/>
      <w:pPr>
        <w:ind w:left="6239" w:hanging="425"/>
      </w:pPr>
      <w:rPr>
        <w:rFonts w:hint="default"/>
        <w:lang w:val="ru-RU" w:eastAsia="en-US" w:bidi="ar-SA"/>
      </w:rPr>
    </w:lvl>
    <w:lvl w:ilvl="7" w:tplc="5B1A5924">
      <w:numFmt w:val="bullet"/>
      <w:lvlText w:val="•"/>
      <w:lvlJc w:val="left"/>
      <w:pPr>
        <w:ind w:left="7226" w:hanging="425"/>
      </w:pPr>
      <w:rPr>
        <w:rFonts w:hint="default"/>
        <w:lang w:val="ru-RU" w:eastAsia="en-US" w:bidi="ar-SA"/>
      </w:rPr>
    </w:lvl>
    <w:lvl w:ilvl="8" w:tplc="1D0CC654">
      <w:numFmt w:val="bullet"/>
      <w:lvlText w:val="•"/>
      <w:lvlJc w:val="left"/>
      <w:pPr>
        <w:ind w:left="8213" w:hanging="425"/>
      </w:pPr>
      <w:rPr>
        <w:rFonts w:hint="default"/>
        <w:lang w:val="ru-RU" w:eastAsia="en-US" w:bidi="ar-SA"/>
      </w:rPr>
    </w:lvl>
  </w:abstractNum>
  <w:abstractNum w:abstractNumId="3" w15:restartNumberingAfterBreak="0">
    <w:nsid w:val="2E065F0D"/>
    <w:multiLevelType w:val="hybridMultilevel"/>
    <w:tmpl w:val="91E800AE"/>
    <w:lvl w:ilvl="0" w:tplc="635AD21C">
      <w:start w:val="1"/>
      <w:numFmt w:val="decimal"/>
      <w:lvlText w:val="%1)"/>
      <w:lvlJc w:val="left"/>
      <w:pPr>
        <w:ind w:left="1326" w:hanging="305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35BA9FA2">
      <w:numFmt w:val="bullet"/>
      <w:lvlText w:val="•"/>
      <w:lvlJc w:val="left"/>
      <w:pPr>
        <w:ind w:left="2206" w:hanging="305"/>
      </w:pPr>
      <w:rPr>
        <w:rFonts w:hint="default"/>
        <w:lang w:val="ru-RU" w:eastAsia="en-US" w:bidi="ar-SA"/>
      </w:rPr>
    </w:lvl>
    <w:lvl w:ilvl="2" w:tplc="83060C2E">
      <w:numFmt w:val="bullet"/>
      <w:lvlText w:val="•"/>
      <w:lvlJc w:val="left"/>
      <w:pPr>
        <w:ind w:left="3093" w:hanging="305"/>
      </w:pPr>
      <w:rPr>
        <w:rFonts w:hint="default"/>
        <w:lang w:val="ru-RU" w:eastAsia="en-US" w:bidi="ar-SA"/>
      </w:rPr>
    </w:lvl>
    <w:lvl w:ilvl="3" w:tplc="85A21ECA">
      <w:numFmt w:val="bullet"/>
      <w:lvlText w:val="•"/>
      <w:lvlJc w:val="left"/>
      <w:pPr>
        <w:ind w:left="3979" w:hanging="305"/>
      </w:pPr>
      <w:rPr>
        <w:rFonts w:hint="default"/>
        <w:lang w:val="ru-RU" w:eastAsia="en-US" w:bidi="ar-SA"/>
      </w:rPr>
    </w:lvl>
    <w:lvl w:ilvl="4" w:tplc="8E12E710">
      <w:numFmt w:val="bullet"/>
      <w:lvlText w:val="•"/>
      <w:lvlJc w:val="left"/>
      <w:pPr>
        <w:ind w:left="4866" w:hanging="305"/>
      </w:pPr>
      <w:rPr>
        <w:rFonts w:hint="default"/>
        <w:lang w:val="ru-RU" w:eastAsia="en-US" w:bidi="ar-SA"/>
      </w:rPr>
    </w:lvl>
    <w:lvl w:ilvl="5" w:tplc="0DD27E60">
      <w:numFmt w:val="bullet"/>
      <w:lvlText w:val="•"/>
      <w:lvlJc w:val="left"/>
      <w:pPr>
        <w:ind w:left="5753" w:hanging="305"/>
      </w:pPr>
      <w:rPr>
        <w:rFonts w:hint="default"/>
        <w:lang w:val="ru-RU" w:eastAsia="en-US" w:bidi="ar-SA"/>
      </w:rPr>
    </w:lvl>
    <w:lvl w:ilvl="6" w:tplc="B40CA56E">
      <w:numFmt w:val="bullet"/>
      <w:lvlText w:val="•"/>
      <w:lvlJc w:val="left"/>
      <w:pPr>
        <w:ind w:left="6639" w:hanging="305"/>
      </w:pPr>
      <w:rPr>
        <w:rFonts w:hint="default"/>
        <w:lang w:val="ru-RU" w:eastAsia="en-US" w:bidi="ar-SA"/>
      </w:rPr>
    </w:lvl>
    <w:lvl w:ilvl="7" w:tplc="12F0D022">
      <w:numFmt w:val="bullet"/>
      <w:lvlText w:val="•"/>
      <w:lvlJc w:val="left"/>
      <w:pPr>
        <w:ind w:left="7526" w:hanging="305"/>
      </w:pPr>
      <w:rPr>
        <w:rFonts w:hint="default"/>
        <w:lang w:val="ru-RU" w:eastAsia="en-US" w:bidi="ar-SA"/>
      </w:rPr>
    </w:lvl>
    <w:lvl w:ilvl="8" w:tplc="38AC74AA">
      <w:numFmt w:val="bullet"/>
      <w:lvlText w:val="•"/>
      <w:lvlJc w:val="left"/>
      <w:pPr>
        <w:ind w:left="8413" w:hanging="305"/>
      </w:pPr>
      <w:rPr>
        <w:rFonts w:hint="default"/>
        <w:lang w:val="ru-RU" w:eastAsia="en-US" w:bidi="ar-SA"/>
      </w:rPr>
    </w:lvl>
  </w:abstractNum>
  <w:abstractNum w:abstractNumId="4" w15:restartNumberingAfterBreak="0">
    <w:nsid w:val="42BB4841"/>
    <w:multiLevelType w:val="hybridMultilevel"/>
    <w:tmpl w:val="4BF435A4"/>
    <w:lvl w:ilvl="0" w:tplc="409E3C38">
      <w:numFmt w:val="bullet"/>
      <w:lvlText w:val="-"/>
      <w:lvlJc w:val="left"/>
      <w:pPr>
        <w:ind w:left="1184" w:hanging="164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85E879DC">
      <w:numFmt w:val="bullet"/>
      <w:lvlText w:val="•"/>
      <w:lvlJc w:val="left"/>
      <w:pPr>
        <w:ind w:left="2080" w:hanging="164"/>
      </w:pPr>
      <w:rPr>
        <w:rFonts w:hint="default"/>
        <w:lang w:val="ru-RU" w:eastAsia="en-US" w:bidi="ar-SA"/>
      </w:rPr>
    </w:lvl>
    <w:lvl w:ilvl="2" w:tplc="8B4A0AFC">
      <w:numFmt w:val="bullet"/>
      <w:lvlText w:val="•"/>
      <w:lvlJc w:val="left"/>
      <w:pPr>
        <w:ind w:left="2981" w:hanging="164"/>
      </w:pPr>
      <w:rPr>
        <w:rFonts w:hint="default"/>
        <w:lang w:val="ru-RU" w:eastAsia="en-US" w:bidi="ar-SA"/>
      </w:rPr>
    </w:lvl>
    <w:lvl w:ilvl="3" w:tplc="AA004D8A">
      <w:numFmt w:val="bullet"/>
      <w:lvlText w:val="•"/>
      <w:lvlJc w:val="left"/>
      <w:pPr>
        <w:ind w:left="3881" w:hanging="164"/>
      </w:pPr>
      <w:rPr>
        <w:rFonts w:hint="default"/>
        <w:lang w:val="ru-RU" w:eastAsia="en-US" w:bidi="ar-SA"/>
      </w:rPr>
    </w:lvl>
    <w:lvl w:ilvl="4" w:tplc="233C155A">
      <w:numFmt w:val="bullet"/>
      <w:lvlText w:val="•"/>
      <w:lvlJc w:val="left"/>
      <w:pPr>
        <w:ind w:left="4782" w:hanging="164"/>
      </w:pPr>
      <w:rPr>
        <w:rFonts w:hint="default"/>
        <w:lang w:val="ru-RU" w:eastAsia="en-US" w:bidi="ar-SA"/>
      </w:rPr>
    </w:lvl>
    <w:lvl w:ilvl="5" w:tplc="6FC8B584">
      <w:numFmt w:val="bullet"/>
      <w:lvlText w:val="•"/>
      <w:lvlJc w:val="left"/>
      <w:pPr>
        <w:ind w:left="5683" w:hanging="164"/>
      </w:pPr>
      <w:rPr>
        <w:rFonts w:hint="default"/>
        <w:lang w:val="ru-RU" w:eastAsia="en-US" w:bidi="ar-SA"/>
      </w:rPr>
    </w:lvl>
    <w:lvl w:ilvl="6" w:tplc="236A26C6">
      <w:numFmt w:val="bullet"/>
      <w:lvlText w:val="•"/>
      <w:lvlJc w:val="left"/>
      <w:pPr>
        <w:ind w:left="6583" w:hanging="164"/>
      </w:pPr>
      <w:rPr>
        <w:rFonts w:hint="default"/>
        <w:lang w:val="ru-RU" w:eastAsia="en-US" w:bidi="ar-SA"/>
      </w:rPr>
    </w:lvl>
    <w:lvl w:ilvl="7" w:tplc="E13696DA">
      <w:numFmt w:val="bullet"/>
      <w:lvlText w:val="•"/>
      <w:lvlJc w:val="left"/>
      <w:pPr>
        <w:ind w:left="7484" w:hanging="164"/>
      </w:pPr>
      <w:rPr>
        <w:rFonts w:hint="default"/>
        <w:lang w:val="ru-RU" w:eastAsia="en-US" w:bidi="ar-SA"/>
      </w:rPr>
    </w:lvl>
    <w:lvl w:ilvl="8" w:tplc="BAF60ECE">
      <w:numFmt w:val="bullet"/>
      <w:lvlText w:val="•"/>
      <w:lvlJc w:val="left"/>
      <w:pPr>
        <w:ind w:left="8385" w:hanging="164"/>
      </w:pPr>
      <w:rPr>
        <w:rFonts w:hint="default"/>
        <w:lang w:val="ru-RU" w:eastAsia="en-US" w:bidi="ar-SA"/>
      </w:rPr>
    </w:lvl>
  </w:abstractNum>
  <w:abstractNum w:abstractNumId="5" w15:restartNumberingAfterBreak="0">
    <w:nsid w:val="489F4CF5"/>
    <w:multiLevelType w:val="hybridMultilevel"/>
    <w:tmpl w:val="0A48D646"/>
    <w:lvl w:ilvl="0" w:tplc="C2E08CBE">
      <w:start w:val="1"/>
      <w:numFmt w:val="decimal"/>
      <w:lvlText w:val="%1)"/>
      <w:lvlJc w:val="left"/>
      <w:pPr>
        <w:ind w:left="1306" w:hanging="286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CCD81BA2">
      <w:numFmt w:val="bullet"/>
      <w:lvlText w:val="•"/>
      <w:lvlJc w:val="left"/>
      <w:pPr>
        <w:ind w:left="2188" w:hanging="286"/>
      </w:pPr>
      <w:rPr>
        <w:rFonts w:hint="default"/>
        <w:lang w:val="ru-RU" w:eastAsia="en-US" w:bidi="ar-SA"/>
      </w:rPr>
    </w:lvl>
    <w:lvl w:ilvl="2" w:tplc="5FA80344">
      <w:numFmt w:val="bullet"/>
      <w:lvlText w:val="•"/>
      <w:lvlJc w:val="left"/>
      <w:pPr>
        <w:ind w:left="3077" w:hanging="286"/>
      </w:pPr>
      <w:rPr>
        <w:rFonts w:hint="default"/>
        <w:lang w:val="ru-RU" w:eastAsia="en-US" w:bidi="ar-SA"/>
      </w:rPr>
    </w:lvl>
    <w:lvl w:ilvl="3" w:tplc="C0B8CBC2">
      <w:numFmt w:val="bullet"/>
      <w:lvlText w:val="•"/>
      <w:lvlJc w:val="left"/>
      <w:pPr>
        <w:ind w:left="3965" w:hanging="286"/>
      </w:pPr>
      <w:rPr>
        <w:rFonts w:hint="default"/>
        <w:lang w:val="ru-RU" w:eastAsia="en-US" w:bidi="ar-SA"/>
      </w:rPr>
    </w:lvl>
    <w:lvl w:ilvl="4" w:tplc="812AA80A">
      <w:numFmt w:val="bullet"/>
      <w:lvlText w:val="•"/>
      <w:lvlJc w:val="left"/>
      <w:pPr>
        <w:ind w:left="4854" w:hanging="286"/>
      </w:pPr>
      <w:rPr>
        <w:rFonts w:hint="default"/>
        <w:lang w:val="ru-RU" w:eastAsia="en-US" w:bidi="ar-SA"/>
      </w:rPr>
    </w:lvl>
    <w:lvl w:ilvl="5" w:tplc="33E43230">
      <w:numFmt w:val="bullet"/>
      <w:lvlText w:val="•"/>
      <w:lvlJc w:val="left"/>
      <w:pPr>
        <w:ind w:left="5743" w:hanging="286"/>
      </w:pPr>
      <w:rPr>
        <w:rFonts w:hint="default"/>
        <w:lang w:val="ru-RU" w:eastAsia="en-US" w:bidi="ar-SA"/>
      </w:rPr>
    </w:lvl>
    <w:lvl w:ilvl="6" w:tplc="DD6CF6DA">
      <w:numFmt w:val="bullet"/>
      <w:lvlText w:val="•"/>
      <w:lvlJc w:val="left"/>
      <w:pPr>
        <w:ind w:left="6631" w:hanging="286"/>
      </w:pPr>
      <w:rPr>
        <w:rFonts w:hint="default"/>
        <w:lang w:val="ru-RU" w:eastAsia="en-US" w:bidi="ar-SA"/>
      </w:rPr>
    </w:lvl>
    <w:lvl w:ilvl="7" w:tplc="96ACE0E6">
      <w:numFmt w:val="bullet"/>
      <w:lvlText w:val="•"/>
      <w:lvlJc w:val="left"/>
      <w:pPr>
        <w:ind w:left="7520" w:hanging="286"/>
      </w:pPr>
      <w:rPr>
        <w:rFonts w:hint="default"/>
        <w:lang w:val="ru-RU" w:eastAsia="en-US" w:bidi="ar-SA"/>
      </w:rPr>
    </w:lvl>
    <w:lvl w:ilvl="8" w:tplc="6FD82298">
      <w:numFmt w:val="bullet"/>
      <w:lvlText w:val="•"/>
      <w:lvlJc w:val="left"/>
      <w:pPr>
        <w:ind w:left="8409" w:hanging="28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77A"/>
    <w:rsid w:val="000A7E3B"/>
    <w:rsid w:val="006A2D31"/>
    <w:rsid w:val="008D016B"/>
    <w:rsid w:val="008F277A"/>
    <w:rsid w:val="00E3042C"/>
    <w:rsid w:val="00F232C4"/>
    <w:rsid w:val="00FE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0A49B"/>
  <w15:chartTrackingRefBased/>
  <w15:docId w15:val="{14DDD936-DBC5-4287-B63A-EEFC8C55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2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autoRedefine/>
    <w:uiPriority w:val="9"/>
    <w:qFormat/>
    <w:rsid w:val="006A2D31"/>
    <w:pPr>
      <w:keepNext/>
      <w:keepLines/>
      <w:spacing w:after="195"/>
      <w:ind w:firstLine="709"/>
      <w:jc w:val="both"/>
      <w:outlineLvl w:val="0"/>
    </w:pPr>
    <w:rPr>
      <w:bCs/>
      <w:szCs w:val="20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F232C4"/>
    <w:pPr>
      <w:keepNext/>
      <w:keepLines/>
      <w:shd w:val="clear" w:color="auto" w:fill="FFFFFF"/>
      <w:spacing w:before="72" w:after="225" w:line="242" w:lineRule="auto"/>
      <w:ind w:left="310" w:right="228" w:firstLine="709"/>
      <w:jc w:val="center"/>
      <w:outlineLvl w:val="1"/>
    </w:pPr>
    <w:rPr>
      <w:b/>
      <w:bCs/>
      <w:color w:val="333333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2D31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32C4"/>
    <w:rPr>
      <w:rFonts w:ascii="Times New Roman" w:eastAsia="Times New Roman" w:hAnsi="Times New Roman" w:cs="Times New Roman"/>
      <w:b/>
      <w:bCs/>
      <w:color w:val="333333"/>
      <w:szCs w:val="28"/>
      <w:shd w:val="clear" w:color="auto" w:fill="FFFFFF"/>
    </w:rPr>
  </w:style>
  <w:style w:type="table" w:customStyle="1" w:styleId="TableNormal">
    <w:name w:val="Table Normal"/>
    <w:uiPriority w:val="2"/>
    <w:semiHidden/>
    <w:unhideWhenUsed/>
    <w:qFormat/>
    <w:rsid w:val="00F232C4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232C4"/>
    <w:pPr>
      <w:ind w:left="312" w:firstLine="70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232C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232C4"/>
    <w:pPr>
      <w:ind w:left="31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23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fectologiya.pro/zhurnal/osobennosti_psixicheskix_sostoyanij_podro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2143</Words>
  <Characters>12218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Малкова</dc:creator>
  <cp:keywords/>
  <dc:description/>
  <cp:lastModifiedBy>Кристина Малкова</cp:lastModifiedBy>
  <cp:revision>2</cp:revision>
  <dcterms:created xsi:type="dcterms:W3CDTF">2024-06-21T08:13:00Z</dcterms:created>
  <dcterms:modified xsi:type="dcterms:W3CDTF">2024-06-21T08:22:00Z</dcterms:modified>
</cp:coreProperties>
</file>