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03" w:rsidRDefault="00242303" w:rsidP="0024230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Авторский мастер-класс</w:t>
      </w:r>
      <w:r w:rsidRPr="00FA0A4F">
        <w:rPr>
          <w:b/>
          <w:i/>
          <w:u w:val="single"/>
        </w:rPr>
        <w:t xml:space="preserve"> «</w:t>
      </w:r>
      <w:r w:rsidRPr="00FA0A4F">
        <w:rPr>
          <w:b/>
          <w:i/>
          <w:u w:val="single"/>
          <w:lang w:val="en-US"/>
        </w:rPr>
        <w:t>Britain</w:t>
      </w:r>
      <w:r w:rsidRPr="00FA0A4F">
        <w:rPr>
          <w:b/>
          <w:i/>
          <w:u w:val="single"/>
        </w:rPr>
        <w:t xml:space="preserve"> </w:t>
      </w:r>
      <w:r w:rsidRPr="00FA0A4F">
        <w:rPr>
          <w:b/>
          <w:i/>
          <w:u w:val="single"/>
          <w:lang w:val="en-US"/>
        </w:rPr>
        <w:t>Incognita</w:t>
      </w:r>
      <w:r w:rsidRPr="00FA0A4F">
        <w:rPr>
          <w:b/>
          <w:i/>
          <w:u w:val="single"/>
        </w:rPr>
        <w:t>»</w:t>
      </w:r>
    </w:p>
    <w:p w:rsidR="00242303" w:rsidRPr="006967D2" w:rsidRDefault="00242303" w:rsidP="00242303">
      <w:pPr>
        <w:spacing w:after="0" w:line="240" w:lineRule="auto"/>
        <w:ind w:firstLine="709"/>
        <w:contextualSpacing/>
        <w:jc w:val="right"/>
        <w:rPr>
          <w:b/>
          <w:i/>
          <w:noProof/>
          <w:sz w:val="24"/>
          <w:szCs w:val="24"/>
          <w:lang w:eastAsia="ru-RU"/>
        </w:rPr>
      </w:pPr>
      <w:r w:rsidRPr="006967D2">
        <w:rPr>
          <w:b/>
          <w:i/>
          <w:noProof/>
          <w:sz w:val="24"/>
          <w:szCs w:val="24"/>
          <w:lang w:eastAsia="ru-RU"/>
        </w:rPr>
        <w:t>Гиренко Людмила Васильевна</w:t>
      </w:r>
    </w:p>
    <w:p w:rsidR="00242303" w:rsidRPr="006967D2" w:rsidRDefault="00242303" w:rsidP="00242303">
      <w:pPr>
        <w:spacing w:after="0" w:line="240" w:lineRule="auto"/>
        <w:ind w:firstLine="709"/>
        <w:contextualSpacing/>
        <w:jc w:val="right"/>
        <w:rPr>
          <w:b/>
          <w:i/>
          <w:noProof/>
          <w:sz w:val="24"/>
          <w:szCs w:val="24"/>
          <w:lang w:eastAsia="ru-RU"/>
        </w:rPr>
      </w:pPr>
      <w:r w:rsidRPr="006967D2">
        <w:rPr>
          <w:b/>
          <w:i/>
          <w:noProof/>
          <w:sz w:val="24"/>
          <w:szCs w:val="24"/>
          <w:lang w:eastAsia="ru-RU"/>
        </w:rPr>
        <w:t>Макарова Маргарита Викторовна</w:t>
      </w:r>
    </w:p>
    <w:p w:rsidR="00242303" w:rsidRDefault="00242303" w:rsidP="00242303">
      <w:pPr>
        <w:spacing w:after="0" w:line="240" w:lineRule="auto"/>
        <w:ind w:firstLine="709"/>
        <w:contextualSpacing/>
        <w:jc w:val="right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42303" w:rsidRPr="00536E8D" w:rsidRDefault="00242303" w:rsidP="00242303">
      <w:pPr>
        <w:spacing w:after="0" w:line="240" w:lineRule="auto"/>
        <w:ind w:firstLine="709"/>
        <w:contextualSpacing/>
        <w:jc w:val="right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«Центр образования</w:t>
      </w:r>
      <w:r w:rsidRPr="00536E8D">
        <w:rPr>
          <w:noProof/>
          <w:sz w:val="24"/>
          <w:szCs w:val="24"/>
          <w:lang w:eastAsia="ru-RU"/>
        </w:rPr>
        <w:t xml:space="preserve"> – гимназия №11 имени Александра и Олега Трояновских»</w:t>
      </w:r>
    </w:p>
    <w:p w:rsidR="00242303" w:rsidRDefault="00242303" w:rsidP="00242303">
      <w:pPr>
        <w:spacing w:after="0" w:line="240" w:lineRule="auto"/>
        <w:ind w:firstLine="709"/>
        <w:contextualSpacing/>
        <w:jc w:val="right"/>
        <w:rPr>
          <w:noProof/>
          <w:sz w:val="24"/>
          <w:szCs w:val="24"/>
          <w:lang w:eastAsia="ru-RU"/>
        </w:rPr>
      </w:pPr>
      <w:r w:rsidRPr="00536E8D">
        <w:rPr>
          <w:noProof/>
          <w:sz w:val="24"/>
          <w:szCs w:val="24"/>
          <w:lang w:eastAsia="ru-RU"/>
        </w:rPr>
        <w:t>г. Тула (Россия)</w:t>
      </w:r>
    </w:p>
    <w:p w:rsidR="00242303" w:rsidRDefault="00242303" w:rsidP="00242303">
      <w:pPr>
        <w:jc w:val="center"/>
        <w:rPr>
          <w:b/>
          <w:i/>
          <w:u w:val="single"/>
        </w:rPr>
      </w:pPr>
    </w:p>
    <w:p w:rsidR="00242303" w:rsidRPr="00242303" w:rsidRDefault="00242303" w:rsidP="00242303">
      <w:r w:rsidRPr="00242303">
        <w:rPr>
          <w:b/>
          <w:u w:val="single"/>
        </w:rPr>
        <w:t>Цель:</w:t>
      </w:r>
      <w:r w:rsidRPr="00242303">
        <w:t xml:space="preserve"> </w:t>
      </w:r>
      <w:r w:rsidRPr="00242303">
        <w:t>повышения мотивации к осознанному изучению иностранных языков</w:t>
      </w:r>
      <w:r w:rsidRPr="00242303">
        <w:t xml:space="preserve"> через включение родителей в образовательную систему.</w:t>
      </w:r>
    </w:p>
    <w:p w:rsidR="00242303" w:rsidRPr="00242303" w:rsidRDefault="00242303" w:rsidP="00242303">
      <w:r w:rsidRPr="00242303">
        <w:rPr>
          <w:b/>
          <w:u w:val="single"/>
        </w:rPr>
        <w:t>Задачи</w:t>
      </w:r>
      <w:r w:rsidRPr="00242303">
        <w:t xml:space="preserve">: </w:t>
      </w:r>
    </w:p>
    <w:p w:rsidR="00242303" w:rsidRPr="00242303" w:rsidRDefault="00242303" w:rsidP="00242303">
      <w:r w:rsidRPr="00242303">
        <w:t>- проведение развивающего мероприятия для родителей в рамках дня открытых дверей;</w:t>
      </w:r>
    </w:p>
    <w:p w:rsidR="00242303" w:rsidRPr="00242303" w:rsidRDefault="00242303" w:rsidP="00242303">
      <w:r w:rsidRPr="00242303">
        <w:t>- развитие интереса к изучению иностранных языков</w:t>
      </w:r>
      <w:r>
        <w:t>;</w:t>
      </w:r>
      <w:bookmarkStart w:id="0" w:name="_GoBack"/>
      <w:bookmarkEnd w:id="0"/>
    </w:p>
    <w:p w:rsidR="00242303" w:rsidRPr="00242303" w:rsidRDefault="00242303" w:rsidP="00242303">
      <w:r w:rsidRPr="00242303">
        <w:t>- интеграция родителей в образовательную систему школы;</w:t>
      </w:r>
    </w:p>
    <w:p w:rsidR="00242303" w:rsidRPr="00242303" w:rsidRDefault="00242303" w:rsidP="00242303">
      <w:r w:rsidRPr="00242303">
        <w:t>-преодоление проблемы разницы поколений.</w:t>
      </w:r>
    </w:p>
    <w:p w:rsidR="00376363" w:rsidRPr="00FA0A4F" w:rsidRDefault="00242303" w:rsidP="0037636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Ход</w:t>
      </w:r>
      <w:r w:rsidR="00376363" w:rsidRPr="00FA0A4F">
        <w:rPr>
          <w:b/>
          <w:i/>
          <w:u w:val="single"/>
        </w:rPr>
        <w:t xml:space="preserve"> мастер-класса «</w:t>
      </w:r>
      <w:r w:rsidR="00FA0A4F" w:rsidRPr="00FA0A4F">
        <w:rPr>
          <w:b/>
          <w:i/>
          <w:u w:val="single"/>
          <w:lang w:val="en-US"/>
        </w:rPr>
        <w:t>Britain</w:t>
      </w:r>
      <w:r w:rsidR="00FA0A4F" w:rsidRPr="00FA0A4F">
        <w:rPr>
          <w:b/>
          <w:i/>
          <w:u w:val="single"/>
        </w:rPr>
        <w:t xml:space="preserve"> </w:t>
      </w:r>
      <w:r w:rsidR="00FA0A4F" w:rsidRPr="00FA0A4F">
        <w:rPr>
          <w:b/>
          <w:i/>
          <w:u w:val="single"/>
          <w:lang w:val="en-US"/>
        </w:rPr>
        <w:t>Incognita</w:t>
      </w:r>
      <w:r w:rsidR="00376363" w:rsidRPr="00FA0A4F">
        <w:rPr>
          <w:b/>
          <w:i/>
          <w:u w:val="single"/>
        </w:rPr>
        <w:t>»</w:t>
      </w:r>
    </w:p>
    <w:p w:rsidR="00376363" w:rsidRPr="00FA0A4F" w:rsidRDefault="00376363" w:rsidP="00376363">
      <w:pPr>
        <w:rPr>
          <w:i/>
          <w:u w:val="single"/>
        </w:rPr>
      </w:pPr>
      <w:r w:rsidRPr="00FA0A4F">
        <w:rPr>
          <w:i/>
          <w:u w:val="single"/>
        </w:rPr>
        <w:t>Слайд 1(символы)</w:t>
      </w:r>
    </w:p>
    <w:p w:rsidR="00376363" w:rsidRPr="00FA0A4F" w:rsidRDefault="00376363" w:rsidP="007A5712">
      <w:pPr>
        <w:jc w:val="both"/>
      </w:pPr>
      <w:r w:rsidRPr="00FA0A4F">
        <w:t>Доброе утро</w:t>
      </w:r>
      <w:r w:rsidR="007A5712" w:rsidRPr="007A5712">
        <w:t>,</w:t>
      </w:r>
      <w:r w:rsidRPr="00FA0A4F">
        <w:t xml:space="preserve"> уважаемые родители. Мы рады приветствовать вас в стенах нашей гимназии. Сегодня у вас есть возможность вспомнить свои школьные годы, посидеть за школьной партой, продемонстрировать свои знания, а также узнать что-то новое. На экране вы видите символы, они вам знакомы? Давайте назовем их. Что они символизируют?</w:t>
      </w:r>
    </w:p>
    <w:p w:rsidR="00376363" w:rsidRPr="00FA0A4F" w:rsidRDefault="00376363" w:rsidP="00376363">
      <w:pPr>
        <w:rPr>
          <w:u w:val="single"/>
        </w:rPr>
      </w:pPr>
      <w:r w:rsidRPr="00FA0A4F">
        <w:rPr>
          <w:i/>
          <w:u w:val="single"/>
        </w:rPr>
        <w:t>Щелчок – надпись Лондон.</w:t>
      </w:r>
    </w:p>
    <w:p w:rsidR="00376363" w:rsidRPr="00FA0A4F" w:rsidRDefault="00376363" w:rsidP="007A5712">
      <w:pPr>
        <w:jc w:val="both"/>
      </w:pPr>
      <w:r w:rsidRPr="00FA0A4F">
        <w:t xml:space="preserve">Многие из вас, мы полагаем, с детьми смотрели фильм про милого медвежонка. Медвежонок </w:t>
      </w:r>
      <w:proofErr w:type="spellStart"/>
      <w:r w:rsidRPr="00FA0A4F">
        <w:t>Паддингтон</w:t>
      </w:r>
      <w:proofErr w:type="spellEnd"/>
      <w:r w:rsidRPr="00FA0A4F">
        <w:t xml:space="preserve"> стал одним из новых символов Лондона.</w:t>
      </w:r>
    </w:p>
    <w:p w:rsidR="00376363" w:rsidRPr="00FA0A4F" w:rsidRDefault="00376363" w:rsidP="00376363">
      <w:pPr>
        <w:rPr>
          <w:i/>
          <w:u w:val="single"/>
        </w:rPr>
      </w:pPr>
      <w:r w:rsidRPr="00FA0A4F">
        <w:rPr>
          <w:i/>
          <w:u w:val="single"/>
        </w:rPr>
        <w:t>Слайд 2</w:t>
      </w:r>
      <w:r w:rsidRPr="00FA0A4F">
        <w:rPr>
          <w:u w:val="single"/>
        </w:rPr>
        <w:t xml:space="preserve"> </w:t>
      </w:r>
      <w:r w:rsidRPr="00FA0A4F">
        <w:rPr>
          <w:i/>
          <w:u w:val="single"/>
        </w:rPr>
        <w:t xml:space="preserve">(Видео) на слове  </w:t>
      </w:r>
      <w:r w:rsidRPr="00FA0A4F">
        <w:rPr>
          <w:i/>
          <w:u w:val="single"/>
          <w:lang w:val="en-US"/>
        </w:rPr>
        <w:t>Hello</w:t>
      </w:r>
      <w:r w:rsidRPr="00FA0A4F">
        <w:rPr>
          <w:i/>
          <w:u w:val="single"/>
        </w:rPr>
        <w:t xml:space="preserve"> – пауза, учимся здороваться. Потом досматриваем.</w:t>
      </w:r>
    </w:p>
    <w:p w:rsidR="00376363" w:rsidRPr="00FA0A4F" w:rsidRDefault="00376363" w:rsidP="00376363">
      <w:pPr>
        <w:rPr>
          <w:i/>
          <w:u w:val="single"/>
        </w:rPr>
      </w:pPr>
      <w:r w:rsidRPr="00FA0A4F">
        <w:rPr>
          <w:i/>
          <w:u w:val="single"/>
        </w:rPr>
        <w:t>Слайд 3 (Щелчок на картинку – гиперссылка на сайт с игрой) расширить на весь экран</w:t>
      </w:r>
    </w:p>
    <w:p w:rsidR="00376363" w:rsidRPr="00FA0A4F" w:rsidRDefault="00376363" w:rsidP="007A5712">
      <w:pPr>
        <w:jc w:val="both"/>
      </w:pPr>
      <w:r w:rsidRPr="00FA0A4F">
        <w:t>Перед вами картинка с символами города. Так же вы видите метки красного, синего, зеленого, желтого, белого и черного цвета. Ваша за</w:t>
      </w:r>
      <w:r w:rsidR="00FC677C">
        <w:t>дача</w:t>
      </w:r>
      <w:r w:rsidRPr="00FA0A4F">
        <w:t xml:space="preserve"> подобрать </w:t>
      </w:r>
      <w:r w:rsidRPr="00FA0A4F">
        <w:lastRenderedPageBreak/>
        <w:t>название достопримечательности к каждой метке. Поднимайте руку, за правильные ответы вы будете получать</w:t>
      </w:r>
      <w:r w:rsidR="00FC677C">
        <w:t xml:space="preserve"> жетоны (розы)</w:t>
      </w:r>
      <w:r w:rsidRPr="00FA0A4F">
        <w:t>.</w:t>
      </w:r>
    </w:p>
    <w:p w:rsidR="00376363" w:rsidRPr="00FA0A4F" w:rsidRDefault="00376363" w:rsidP="007A5712">
      <w:pPr>
        <w:jc w:val="both"/>
        <w:rPr>
          <w:i/>
          <w:shd w:val="clear" w:color="auto" w:fill="FFFFFF"/>
        </w:rPr>
      </w:pPr>
      <w:r w:rsidRPr="00FA0A4F">
        <w:rPr>
          <w:u w:val="single"/>
        </w:rPr>
        <w:t>Синий</w:t>
      </w:r>
      <w:r w:rsidRPr="00FA0A4F">
        <w:t xml:space="preserve"> – </w:t>
      </w:r>
      <w:r w:rsidRPr="00FA0A4F">
        <w:rPr>
          <w:i/>
          <w:lang w:val="en-US"/>
        </w:rPr>
        <w:t>Red</w:t>
      </w:r>
      <w:r w:rsidRPr="00FA0A4F">
        <w:rPr>
          <w:i/>
        </w:rPr>
        <w:t xml:space="preserve"> </w:t>
      </w:r>
      <w:r w:rsidRPr="00FA0A4F">
        <w:rPr>
          <w:i/>
          <w:lang w:val="en-US"/>
        </w:rPr>
        <w:t>Phone</w:t>
      </w:r>
      <w:r w:rsidRPr="00FA0A4F">
        <w:rPr>
          <w:i/>
        </w:rPr>
        <w:t xml:space="preserve"> </w:t>
      </w:r>
      <w:r w:rsidRPr="00FA0A4F">
        <w:rPr>
          <w:i/>
          <w:lang w:val="en-US"/>
        </w:rPr>
        <w:t>Box</w:t>
      </w:r>
      <w:r w:rsidRPr="00FA0A4F">
        <w:t xml:space="preserve">. А вы знаете, почему </w:t>
      </w:r>
      <w:r w:rsidR="00FC677C">
        <w:t xml:space="preserve">телефонные </w:t>
      </w:r>
      <w:r w:rsidRPr="00FA0A4F">
        <w:t xml:space="preserve">будки </w:t>
      </w:r>
      <w:r w:rsidR="00FC677C">
        <w:t xml:space="preserve">в Лондоне </w:t>
      </w:r>
      <w:r w:rsidRPr="00FA0A4F">
        <w:t xml:space="preserve">именно красного цвета? – </w:t>
      </w:r>
      <w:r w:rsidRPr="00FA0A4F">
        <w:rPr>
          <w:i/>
        </w:rPr>
        <w:t>Их лучше видно в тумане.</w:t>
      </w:r>
      <w:r w:rsidRPr="00FA0A4F">
        <w:t xml:space="preserve"> А для какой еще цели, помимо средства связи, использовали будки? – </w:t>
      </w:r>
      <w:r w:rsidRPr="00FA0A4F">
        <w:rPr>
          <w:i/>
        </w:rPr>
        <w:t xml:space="preserve">Спрятаться от дождя. </w:t>
      </w:r>
      <w:r w:rsidRPr="00FA0A4F">
        <w:t xml:space="preserve">А как использовалась телефонная будка в фильме Гарри Поттер? - </w:t>
      </w:r>
      <w:r w:rsidRPr="00FA0A4F">
        <w:rPr>
          <w:i/>
          <w:shd w:val="clear" w:color="auto" w:fill="FFFFFF"/>
        </w:rPr>
        <w:t>Вход в Министерство Магии был расположен в одном из переулков Лондона, рядом с мусорными баками. Это была обшарпанная </w:t>
      </w:r>
      <w:r w:rsidRPr="00FA0A4F">
        <w:rPr>
          <w:bCs/>
          <w:i/>
          <w:shd w:val="clear" w:color="auto" w:fill="FFFFFF"/>
        </w:rPr>
        <w:t>будка</w:t>
      </w:r>
      <w:r w:rsidRPr="00FA0A4F">
        <w:rPr>
          <w:i/>
          <w:shd w:val="clear" w:color="auto" w:fill="FFFFFF"/>
        </w:rPr>
        <w:t> красного цвета с выбитыми стеклами. Пол в </w:t>
      </w:r>
      <w:r w:rsidRPr="00FA0A4F">
        <w:rPr>
          <w:bCs/>
          <w:i/>
          <w:shd w:val="clear" w:color="auto" w:fill="FFFFFF"/>
        </w:rPr>
        <w:t>будке</w:t>
      </w:r>
      <w:r w:rsidRPr="00FA0A4F">
        <w:rPr>
          <w:i/>
          <w:shd w:val="clear" w:color="auto" w:fill="FFFFFF"/>
        </w:rPr>
        <w:t> являлся лифтом, спускающимся вниз, в Министерство.</w:t>
      </w:r>
      <w:r w:rsidRPr="00FA0A4F">
        <w:rPr>
          <w:shd w:val="clear" w:color="auto" w:fill="FFFFFF"/>
        </w:rPr>
        <w:t xml:space="preserve"> Вопрос для ярых поклонников </w:t>
      </w:r>
      <w:proofErr w:type="spellStart"/>
      <w:r w:rsidRPr="00FA0A4F">
        <w:rPr>
          <w:shd w:val="clear" w:color="auto" w:fill="FFFFFF"/>
        </w:rPr>
        <w:t>Поттерианы</w:t>
      </w:r>
      <w:proofErr w:type="spellEnd"/>
      <w:r w:rsidRPr="00FA0A4F">
        <w:rPr>
          <w:shd w:val="clear" w:color="auto" w:fill="FFFFFF"/>
        </w:rPr>
        <w:t xml:space="preserve">. Какой номер нужно было набрать на циферблате? - </w:t>
      </w:r>
      <w:r w:rsidRPr="00FA0A4F">
        <w:rPr>
          <w:i/>
          <w:shd w:val="clear" w:color="auto" w:fill="FFFFFF"/>
        </w:rPr>
        <w:t>На старомодном круглом номеронабирателе надо было набирать телефонный номер 62442, </w:t>
      </w:r>
      <w:r w:rsidRPr="00FA0A4F">
        <w:rPr>
          <w:bCs/>
          <w:i/>
          <w:shd w:val="clear" w:color="auto" w:fill="FFFFFF"/>
        </w:rPr>
        <w:t>будка</w:t>
      </w:r>
      <w:r w:rsidRPr="00FA0A4F">
        <w:rPr>
          <w:i/>
          <w:shd w:val="clear" w:color="auto" w:fill="FFFFFF"/>
        </w:rPr>
        <w:t> женским</w:t>
      </w:r>
      <w:r w:rsidR="00FC677C">
        <w:rPr>
          <w:i/>
          <w:shd w:val="clear" w:color="auto" w:fill="FFFFFF"/>
        </w:rPr>
        <w:t xml:space="preserve"> голосом спрашивает цель визита</w:t>
      </w:r>
      <w:r w:rsidRPr="00FA0A4F">
        <w:rPr>
          <w:i/>
          <w:shd w:val="clear" w:color="auto" w:fill="FFFFFF"/>
        </w:rPr>
        <w:t xml:space="preserve"> и выдает через щель для сдачи значки для посетителей.</w:t>
      </w:r>
    </w:p>
    <w:p w:rsidR="00376363" w:rsidRPr="00FA0A4F" w:rsidRDefault="00376363" w:rsidP="007A5712">
      <w:pPr>
        <w:jc w:val="both"/>
        <w:rPr>
          <w:shd w:val="clear" w:color="auto" w:fill="FFFFFF"/>
        </w:rPr>
      </w:pPr>
      <w:r w:rsidRPr="00FA0A4F">
        <w:rPr>
          <w:u w:val="single"/>
          <w:shd w:val="clear" w:color="auto" w:fill="FFFFFF"/>
        </w:rPr>
        <w:t>Зеленый</w:t>
      </w:r>
      <w:r w:rsidRPr="00FA0A4F">
        <w:rPr>
          <w:shd w:val="clear" w:color="auto" w:fill="FFFFFF"/>
        </w:rPr>
        <w:t xml:space="preserve"> – </w:t>
      </w:r>
      <w:r w:rsidRPr="00FA0A4F">
        <w:rPr>
          <w:i/>
          <w:shd w:val="clear" w:color="auto" w:fill="FFFFFF"/>
          <w:lang w:val="en-US"/>
        </w:rPr>
        <w:t>Big</w:t>
      </w:r>
      <w:r w:rsidRPr="00FA0A4F">
        <w:rPr>
          <w:i/>
          <w:shd w:val="clear" w:color="auto" w:fill="FFFFFF"/>
        </w:rPr>
        <w:t xml:space="preserve"> </w:t>
      </w:r>
      <w:r w:rsidRPr="00FA0A4F">
        <w:rPr>
          <w:i/>
          <w:shd w:val="clear" w:color="auto" w:fill="FFFFFF"/>
          <w:lang w:val="en-US"/>
        </w:rPr>
        <w:t>Ben</w:t>
      </w:r>
      <w:r w:rsidRPr="00FA0A4F">
        <w:rPr>
          <w:i/>
          <w:shd w:val="clear" w:color="auto" w:fill="FFFFFF"/>
        </w:rPr>
        <w:t xml:space="preserve">. </w:t>
      </w:r>
      <w:r w:rsidR="00FC677C">
        <w:rPr>
          <w:shd w:val="clear" w:color="auto" w:fill="FFFFFF"/>
        </w:rPr>
        <w:t>А знаете ли вы, что изначально н</w:t>
      </w:r>
      <w:r w:rsidRPr="00FA0A4F">
        <w:rPr>
          <w:shd w:val="clear" w:color="auto" w:fill="FFFFFF"/>
        </w:rPr>
        <w:t>азывалось</w:t>
      </w:r>
      <w:r w:rsidRPr="00FA0A4F">
        <w:rPr>
          <w:i/>
          <w:shd w:val="clear" w:color="auto" w:fill="FFFFFF"/>
        </w:rPr>
        <w:t xml:space="preserve"> </w:t>
      </w:r>
      <w:r w:rsidRPr="00FA0A4F">
        <w:rPr>
          <w:shd w:val="clear" w:color="auto" w:fill="FFFFFF"/>
          <w:lang w:val="en-US"/>
        </w:rPr>
        <w:t>Big</w:t>
      </w:r>
      <w:r w:rsidRPr="00FA0A4F">
        <w:rPr>
          <w:shd w:val="clear" w:color="auto" w:fill="FFFFFF"/>
        </w:rPr>
        <w:t xml:space="preserve"> </w:t>
      </w:r>
      <w:r w:rsidRPr="00FA0A4F">
        <w:rPr>
          <w:shd w:val="clear" w:color="auto" w:fill="FFFFFF"/>
          <w:lang w:val="en-US"/>
        </w:rPr>
        <w:t>Ben</w:t>
      </w:r>
      <w:r w:rsidRPr="00FA0A4F">
        <w:rPr>
          <w:shd w:val="clear" w:color="auto" w:fill="FFFFFF"/>
        </w:rPr>
        <w:t xml:space="preserve">? – </w:t>
      </w:r>
      <w:r w:rsidRPr="00FA0A4F">
        <w:rPr>
          <w:i/>
          <w:shd w:val="clear" w:color="auto" w:fill="FFFFFF"/>
        </w:rPr>
        <w:t>Колокол.</w:t>
      </w:r>
      <w:r w:rsidRPr="00FA0A4F">
        <w:rPr>
          <w:shd w:val="clear" w:color="auto" w:fill="FFFFFF"/>
        </w:rPr>
        <w:t xml:space="preserve"> Позже </w:t>
      </w:r>
      <w:r w:rsidRPr="00FA0A4F">
        <w:rPr>
          <w:shd w:val="clear" w:color="auto" w:fill="FFFFFF"/>
          <w:lang w:val="en-US"/>
        </w:rPr>
        <w:t>Big</w:t>
      </w:r>
      <w:r w:rsidRPr="00FA0A4F">
        <w:rPr>
          <w:shd w:val="clear" w:color="auto" w:fill="FFFFFF"/>
        </w:rPr>
        <w:t xml:space="preserve"> </w:t>
      </w:r>
      <w:r w:rsidRPr="00FA0A4F">
        <w:rPr>
          <w:shd w:val="clear" w:color="auto" w:fill="FFFFFF"/>
          <w:lang w:val="en-US"/>
        </w:rPr>
        <w:t>Ben</w:t>
      </w:r>
      <w:r w:rsidRPr="00FA0A4F">
        <w:rPr>
          <w:shd w:val="clear" w:color="auto" w:fill="FFFFFF"/>
        </w:rPr>
        <w:t xml:space="preserve">-ом стали называть часы, расположенные в часовой башне, а потом и саму башню. Однако с 2012 года у башни есть официальное название. Какое? – </w:t>
      </w:r>
      <w:r w:rsidRPr="00FA0A4F">
        <w:rPr>
          <w:i/>
          <w:shd w:val="clear" w:color="auto" w:fill="FFFFFF"/>
        </w:rPr>
        <w:t>Башня Елизаветы.</w:t>
      </w:r>
    </w:p>
    <w:p w:rsidR="00376363" w:rsidRPr="00FA0A4F" w:rsidRDefault="00376363" w:rsidP="007A5712">
      <w:pPr>
        <w:jc w:val="both"/>
        <w:rPr>
          <w:shd w:val="clear" w:color="auto" w:fill="FFFFFF"/>
        </w:rPr>
      </w:pPr>
      <w:r w:rsidRPr="00FA0A4F">
        <w:rPr>
          <w:u w:val="single"/>
          <w:shd w:val="clear" w:color="auto" w:fill="FFFFFF"/>
        </w:rPr>
        <w:t xml:space="preserve">Красный </w:t>
      </w:r>
      <w:r w:rsidRPr="00FA0A4F">
        <w:rPr>
          <w:shd w:val="clear" w:color="auto" w:fill="FFFFFF"/>
        </w:rPr>
        <w:t xml:space="preserve">– </w:t>
      </w:r>
      <w:r w:rsidRPr="00FA0A4F">
        <w:rPr>
          <w:i/>
          <w:shd w:val="clear" w:color="auto" w:fill="FFFFFF"/>
          <w:lang w:val="en-US"/>
        </w:rPr>
        <w:t>The</w:t>
      </w:r>
      <w:r w:rsidRPr="00FA0A4F">
        <w:rPr>
          <w:i/>
          <w:shd w:val="clear" w:color="auto" w:fill="FFFFFF"/>
        </w:rPr>
        <w:t xml:space="preserve"> </w:t>
      </w:r>
      <w:r w:rsidRPr="00FA0A4F">
        <w:rPr>
          <w:i/>
          <w:shd w:val="clear" w:color="auto" w:fill="FFFFFF"/>
          <w:lang w:val="en-US"/>
        </w:rPr>
        <w:t>Tower</w:t>
      </w:r>
      <w:r w:rsidRPr="00FA0A4F">
        <w:rPr>
          <w:i/>
          <w:shd w:val="clear" w:color="auto" w:fill="FFFFFF"/>
        </w:rPr>
        <w:t xml:space="preserve">. </w:t>
      </w:r>
      <w:r w:rsidRPr="00FA0A4F">
        <w:rPr>
          <w:shd w:val="clear" w:color="auto" w:fill="FFFFFF"/>
        </w:rPr>
        <w:t xml:space="preserve">Это здание с большой историей. В свое время оно было замком, тюрьмой, королевским зоопарком. Стены Тауэра «видели» казни многих знаменитых людей, в том числе казнь второй жены короля Генриха </w:t>
      </w:r>
      <w:r w:rsidRPr="00FA0A4F">
        <w:rPr>
          <w:shd w:val="clear" w:color="auto" w:fill="FFFFFF"/>
          <w:lang w:val="en-US"/>
        </w:rPr>
        <w:t>VIII</w:t>
      </w:r>
      <w:r w:rsidRPr="00FA0A4F">
        <w:rPr>
          <w:shd w:val="clear" w:color="auto" w:fill="FFFFFF"/>
        </w:rPr>
        <w:t xml:space="preserve"> Анны Болейн. </w:t>
      </w:r>
      <w:proofErr w:type="gramStart"/>
      <w:r w:rsidRPr="00FA0A4F">
        <w:rPr>
          <w:shd w:val="clear" w:color="auto" w:fill="FFFFFF"/>
        </w:rPr>
        <w:t>Анна Болейн была матерью будущей королевы Британии – сильной личности, при которой Британия стала могущественной державой, державой, разбившей испанскую армаду,</w:t>
      </w:r>
      <w:r w:rsidR="00FC677C">
        <w:rPr>
          <w:shd w:val="clear" w:color="auto" w:fill="FFFFFF"/>
        </w:rPr>
        <w:t xml:space="preserve"> во время правления которой</w:t>
      </w:r>
      <w:r w:rsidRPr="00FA0A4F">
        <w:rPr>
          <w:shd w:val="clear" w:color="auto" w:fill="FFFFFF"/>
        </w:rPr>
        <w:t xml:space="preserve"> развивался театр, творил Шекспир.</w:t>
      </w:r>
      <w:proofErr w:type="gramEnd"/>
      <w:r w:rsidRPr="00FA0A4F">
        <w:rPr>
          <w:shd w:val="clear" w:color="auto" w:fill="FFFFFF"/>
        </w:rPr>
        <w:t xml:space="preserve"> О какой королеве идет речь? – </w:t>
      </w:r>
      <w:r w:rsidRPr="00FA0A4F">
        <w:rPr>
          <w:i/>
          <w:shd w:val="clear" w:color="auto" w:fill="FFFFFF"/>
        </w:rPr>
        <w:t xml:space="preserve">Елизавета </w:t>
      </w:r>
      <w:r w:rsidRPr="00FA0A4F">
        <w:rPr>
          <w:i/>
          <w:shd w:val="clear" w:color="auto" w:fill="FFFFFF"/>
          <w:lang w:val="en-US"/>
        </w:rPr>
        <w:t>I</w:t>
      </w:r>
      <w:r w:rsidRPr="00FA0A4F">
        <w:rPr>
          <w:i/>
          <w:shd w:val="clear" w:color="auto" w:fill="FFFFFF"/>
        </w:rPr>
        <w:t>.</w:t>
      </w:r>
      <w:r w:rsidRPr="00FA0A4F">
        <w:rPr>
          <w:shd w:val="clear" w:color="auto" w:fill="FFFFFF"/>
        </w:rPr>
        <w:t xml:space="preserve"> А еще с Тауэром связана одна известная легенда. Кто знает какая? </w:t>
      </w:r>
      <w:r w:rsidRPr="00FA0A4F">
        <w:rPr>
          <w:i/>
          <w:shd w:val="clear" w:color="auto" w:fill="FFFFFF"/>
        </w:rPr>
        <w:t>– Пока вороны живут в Тауэре, Лондон будет стоять, корона не падет.</w:t>
      </w:r>
      <w:r w:rsidRPr="00FA0A4F">
        <w:rPr>
          <w:shd w:val="clear" w:color="auto" w:fill="FFFFFF"/>
        </w:rPr>
        <w:t xml:space="preserve"> А сколько воронов живет в Тауэре? – </w:t>
      </w:r>
      <w:r w:rsidRPr="00FA0A4F">
        <w:rPr>
          <w:i/>
          <w:shd w:val="clear" w:color="auto" w:fill="FFFFFF"/>
        </w:rPr>
        <w:t>12.</w:t>
      </w:r>
    </w:p>
    <w:p w:rsidR="00376363" w:rsidRPr="007338E0" w:rsidRDefault="00376363" w:rsidP="007A5712">
      <w:pPr>
        <w:pStyle w:val="a6"/>
        <w:spacing w:before="0" w:beforeAutospacing="0" w:after="0" w:afterAutospacing="0" w:line="276" w:lineRule="auto"/>
        <w:jc w:val="both"/>
        <w:textAlignment w:val="baseline"/>
        <w:rPr>
          <w:shd w:val="clear" w:color="auto" w:fill="FFFFFF"/>
        </w:rPr>
      </w:pPr>
      <w:r w:rsidRPr="00FA0A4F">
        <w:rPr>
          <w:sz w:val="28"/>
          <w:szCs w:val="28"/>
          <w:u w:val="single"/>
        </w:rPr>
        <w:t>Желтый</w:t>
      </w:r>
      <w:r w:rsidRPr="00FA0A4F">
        <w:rPr>
          <w:sz w:val="28"/>
          <w:szCs w:val="28"/>
        </w:rPr>
        <w:t xml:space="preserve"> – </w:t>
      </w:r>
      <w:r w:rsidRPr="00FA0A4F">
        <w:rPr>
          <w:i/>
          <w:sz w:val="28"/>
          <w:szCs w:val="28"/>
          <w:lang w:val="en-US"/>
        </w:rPr>
        <w:t>Tower</w:t>
      </w:r>
      <w:r w:rsidRPr="00FA0A4F">
        <w:rPr>
          <w:i/>
          <w:sz w:val="28"/>
          <w:szCs w:val="28"/>
        </w:rPr>
        <w:t xml:space="preserve"> </w:t>
      </w:r>
      <w:r w:rsidRPr="00FA0A4F">
        <w:rPr>
          <w:i/>
          <w:sz w:val="28"/>
          <w:szCs w:val="28"/>
          <w:lang w:val="en-US"/>
        </w:rPr>
        <w:t>Bridge</w:t>
      </w:r>
      <w:r w:rsidRPr="00FA0A4F">
        <w:rPr>
          <w:i/>
          <w:sz w:val="28"/>
          <w:szCs w:val="28"/>
        </w:rPr>
        <w:t>.</w:t>
      </w:r>
      <w:r w:rsidRPr="00FA0A4F">
        <w:rPr>
          <w:sz w:val="28"/>
          <w:szCs w:val="28"/>
        </w:rPr>
        <w:t xml:space="preserve"> </w:t>
      </w:r>
      <w:proofErr w:type="spellStart"/>
      <w:r w:rsidRPr="00FA0A4F">
        <w:rPr>
          <w:sz w:val="28"/>
          <w:szCs w:val="28"/>
        </w:rPr>
        <w:t>Тауэрский</w:t>
      </w:r>
      <w:proofErr w:type="spellEnd"/>
      <w:r w:rsidRPr="00FA0A4F">
        <w:rPr>
          <w:sz w:val="28"/>
          <w:szCs w:val="28"/>
        </w:rPr>
        <w:t xml:space="preserve"> мост – наверное, самый знаменитый мост города.</w:t>
      </w:r>
      <w:r w:rsidRPr="00FA0A4F">
        <w:rPr>
          <w:sz w:val="28"/>
          <w:szCs w:val="28"/>
          <w:shd w:val="clear" w:color="auto" w:fill="FFFFFF"/>
        </w:rPr>
        <w:t xml:space="preserve"> Строительство </w:t>
      </w:r>
      <w:proofErr w:type="spellStart"/>
      <w:r w:rsidRPr="00FA0A4F">
        <w:rPr>
          <w:sz w:val="28"/>
          <w:szCs w:val="28"/>
          <w:shd w:val="clear" w:color="auto" w:fill="FFFFFF"/>
        </w:rPr>
        <w:t>Тауэрского</w:t>
      </w:r>
      <w:proofErr w:type="spellEnd"/>
      <w:r w:rsidRPr="00FA0A4F">
        <w:rPr>
          <w:sz w:val="28"/>
          <w:szCs w:val="28"/>
          <w:shd w:val="clear" w:color="auto" w:fill="FFFFFF"/>
        </w:rPr>
        <w:t xml:space="preserve"> моста продолжалось 8 лет. Но </w:t>
      </w:r>
      <w:r w:rsidRPr="00FA0A4F">
        <w:rPr>
          <w:sz w:val="28"/>
          <w:szCs w:val="28"/>
        </w:rPr>
        <w:t>вскоре после открытия пешеходные галереи моста были закрыты. Почему?</w:t>
      </w:r>
      <w:r w:rsidR="00FC677C">
        <w:rPr>
          <w:sz w:val="28"/>
          <w:szCs w:val="28"/>
        </w:rPr>
        <w:t xml:space="preserve"> </w:t>
      </w:r>
      <w:r w:rsidRPr="00FA0A4F">
        <w:rPr>
          <w:i/>
          <w:sz w:val="28"/>
          <w:szCs w:val="28"/>
        </w:rPr>
        <w:t>(пауза для ответа)</w:t>
      </w:r>
      <w:r w:rsidRPr="00FA0A4F">
        <w:rPr>
          <w:sz w:val="28"/>
          <w:szCs w:val="28"/>
        </w:rPr>
        <w:t xml:space="preserve"> Они приобрели дурную славу - здесь часто собирались карманники. В связи с этим в 1910 году галереи закрыли для посетителей. Открыли же их заново только в 1982-м. </w:t>
      </w:r>
      <w:proofErr w:type="gramStart"/>
      <w:r w:rsidR="007338E0" w:rsidRPr="007338E0">
        <w:t>(</w:t>
      </w:r>
      <w:r w:rsidR="00FC677C">
        <w:t>Дополнительная информация</w:t>
      </w:r>
      <w:r w:rsidR="007338E0" w:rsidRPr="007338E0">
        <w:t>:</w:t>
      </w:r>
      <w:proofErr w:type="gramEnd"/>
      <w:r w:rsidR="007338E0" w:rsidRPr="007338E0">
        <w:t xml:space="preserve"> </w:t>
      </w:r>
      <w:r w:rsidRPr="007338E0">
        <w:t xml:space="preserve">Сегодня они служат смотровой площадкой и музеем. </w:t>
      </w:r>
      <w:r w:rsidRPr="007338E0">
        <w:rPr>
          <w:shd w:val="clear" w:color="auto" w:fill="FFFFFF"/>
        </w:rPr>
        <w:t xml:space="preserve">Поскольку </w:t>
      </w:r>
      <w:proofErr w:type="spellStart"/>
      <w:r w:rsidRPr="007338E0">
        <w:rPr>
          <w:shd w:val="clear" w:color="auto" w:fill="FFFFFF"/>
        </w:rPr>
        <w:t>Тауэрский</w:t>
      </w:r>
      <w:proofErr w:type="spellEnd"/>
      <w:r w:rsidRPr="007338E0">
        <w:rPr>
          <w:shd w:val="clear" w:color="auto" w:fill="FFFFFF"/>
        </w:rPr>
        <w:t xml:space="preserve"> мост является символом столицы, его часто называют просто Лондонским мостом. Однако мост с таким названием тоже существует и находится вверх по течению Темзы. В 1968 году из-за такой путаницы </w:t>
      </w:r>
      <w:r w:rsidRPr="007338E0">
        <w:rPr>
          <w:shd w:val="clear" w:color="auto" w:fill="FFFFFF"/>
        </w:rPr>
        <w:lastRenderedPageBreak/>
        <w:t xml:space="preserve">даже произошел один забавный случай: американский бизнесмен Роберт </w:t>
      </w:r>
      <w:proofErr w:type="spellStart"/>
      <w:r w:rsidRPr="007338E0">
        <w:rPr>
          <w:shd w:val="clear" w:color="auto" w:fill="FFFFFF"/>
        </w:rPr>
        <w:t>Маккаллох</w:t>
      </w:r>
      <w:proofErr w:type="spellEnd"/>
      <w:r w:rsidRPr="007338E0">
        <w:rPr>
          <w:shd w:val="clear" w:color="auto" w:fill="FFFFFF"/>
        </w:rPr>
        <w:t xml:space="preserve"> купил Лондонский мост, предназначенный к сносу, приняв его, по слухам, за </w:t>
      </w:r>
      <w:proofErr w:type="spellStart"/>
      <w:r w:rsidRPr="007338E0">
        <w:rPr>
          <w:shd w:val="clear" w:color="auto" w:fill="FFFFFF"/>
        </w:rPr>
        <w:t>Тауэрский</w:t>
      </w:r>
      <w:proofErr w:type="spellEnd"/>
      <w:r w:rsidRPr="007338E0">
        <w:rPr>
          <w:shd w:val="clear" w:color="auto" w:fill="FFFFFF"/>
        </w:rPr>
        <w:t xml:space="preserve">. </w:t>
      </w:r>
      <w:proofErr w:type="gramStart"/>
      <w:r w:rsidRPr="007338E0">
        <w:rPr>
          <w:shd w:val="clear" w:color="auto" w:fill="FFFFFF"/>
        </w:rPr>
        <w:t>Представляете, какого было его разочарование?</w:t>
      </w:r>
      <w:r w:rsidR="007338E0" w:rsidRPr="007338E0">
        <w:rPr>
          <w:shd w:val="clear" w:color="auto" w:fill="FFFFFF"/>
        </w:rPr>
        <w:t>)</w:t>
      </w:r>
      <w:proofErr w:type="gramEnd"/>
    </w:p>
    <w:p w:rsidR="00376363" w:rsidRPr="00FA0A4F" w:rsidRDefault="00376363" w:rsidP="007A5712">
      <w:pPr>
        <w:pStyle w:val="a6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376363" w:rsidRPr="00FA0A4F" w:rsidRDefault="00376363" w:rsidP="007A5712">
      <w:pPr>
        <w:jc w:val="both"/>
      </w:pPr>
      <w:r w:rsidRPr="00FA0A4F">
        <w:rPr>
          <w:u w:val="single"/>
        </w:rPr>
        <w:t xml:space="preserve">Чёрный </w:t>
      </w:r>
      <w:r w:rsidRPr="00FA0A4F">
        <w:t xml:space="preserve">– </w:t>
      </w:r>
      <w:r w:rsidRPr="00FA0A4F">
        <w:rPr>
          <w:i/>
          <w:lang w:val="en-US"/>
        </w:rPr>
        <w:t>London</w:t>
      </w:r>
      <w:r w:rsidRPr="00FA0A4F">
        <w:rPr>
          <w:i/>
        </w:rPr>
        <w:t xml:space="preserve"> </w:t>
      </w:r>
      <w:r w:rsidRPr="00FA0A4F">
        <w:rPr>
          <w:i/>
          <w:lang w:val="en-US"/>
        </w:rPr>
        <w:t>Eye</w:t>
      </w:r>
      <w:r w:rsidRPr="00FA0A4F">
        <w:rPr>
          <w:i/>
        </w:rPr>
        <w:t xml:space="preserve">. </w:t>
      </w:r>
      <w:r w:rsidRPr="00FA0A4F">
        <w:t>Относительно новый символ города. Первое время не все Лондонцы были готовы принят</w:t>
      </w:r>
      <w:r w:rsidR="007A5712">
        <w:t>ь эту досто</w:t>
      </w:r>
      <w:r w:rsidRPr="00FA0A4F">
        <w:t>примечательность, считали, что «Лондонское Око» является «бельмом на глазу» исторической</w:t>
      </w:r>
      <w:r w:rsidR="00FC677C">
        <w:t xml:space="preserve"> части Лондона. Но со временем</w:t>
      </w:r>
      <w:r w:rsidRPr="00FA0A4F">
        <w:t xml:space="preserve"> все привыкли к колесу, тем более что с него открывается прекрасный вид на город. А какая высота этого колеса обозрения? – </w:t>
      </w:r>
      <w:r w:rsidRPr="00FA0A4F">
        <w:rPr>
          <w:i/>
        </w:rPr>
        <w:t>135 метров.</w:t>
      </w:r>
      <w:r w:rsidRPr="00FA0A4F">
        <w:t xml:space="preserve"> А сколько кабинок на колесе? – </w:t>
      </w:r>
      <w:r w:rsidRPr="00FA0A4F">
        <w:rPr>
          <w:i/>
        </w:rPr>
        <w:t>32 кабинки.</w:t>
      </w:r>
    </w:p>
    <w:p w:rsidR="00376363" w:rsidRPr="00FA0A4F" w:rsidRDefault="00376363" w:rsidP="007A5712">
      <w:pPr>
        <w:jc w:val="both"/>
      </w:pPr>
      <w:r w:rsidRPr="00FA0A4F">
        <w:rPr>
          <w:u w:val="single"/>
        </w:rPr>
        <w:t xml:space="preserve">Белый </w:t>
      </w:r>
      <w:r w:rsidRPr="00FA0A4F">
        <w:t xml:space="preserve">– </w:t>
      </w:r>
      <w:r w:rsidRPr="00FA0A4F">
        <w:rPr>
          <w:i/>
          <w:lang w:val="en-US"/>
        </w:rPr>
        <w:t>Royal</w:t>
      </w:r>
      <w:r w:rsidRPr="00FA0A4F">
        <w:rPr>
          <w:i/>
        </w:rPr>
        <w:t xml:space="preserve"> </w:t>
      </w:r>
      <w:r w:rsidRPr="00FA0A4F">
        <w:rPr>
          <w:i/>
          <w:lang w:val="en-US"/>
        </w:rPr>
        <w:t>Guard</w:t>
      </w:r>
      <w:r w:rsidRPr="00FA0A4F">
        <w:rPr>
          <w:i/>
        </w:rPr>
        <w:t>.</w:t>
      </w:r>
      <w:r w:rsidRPr="00FA0A4F">
        <w:t xml:space="preserve"> Королевский гвардеец. Один из символов Короны, Букингемского дворца. Туристы с интересом смотрят на смену караула Королевских гвард</w:t>
      </w:r>
      <w:r w:rsidR="00FC677C">
        <w:t>ейцев. Во время несения караула они должны стоять неподвижно:</w:t>
      </w:r>
      <w:r w:rsidRPr="00FA0A4F">
        <w:t xml:space="preserve"> не улыбаться, не разговаривать с туристами, если заметят нарушения с их стороны, их оштрафуют на одну треть зарплаты. А еще гвардейцы часто падают в обморок, ведь в их шапках довольно-таки жарко летом. Но падать в обморок они должны по правилам: только лицом вперед. Кстати, а из чего сделаны шапки гвардейцев? – </w:t>
      </w:r>
      <w:r w:rsidRPr="00FA0A4F">
        <w:rPr>
          <w:i/>
        </w:rPr>
        <w:t>Медвежьи.</w:t>
      </w:r>
    </w:p>
    <w:p w:rsidR="00376363" w:rsidRPr="00FA0A4F" w:rsidRDefault="00376363" w:rsidP="007A5712">
      <w:pPr>
        <w:jc w:val="both"/>
      </w:pPr>
      <w:r w:rsidRPr="00FA0A4F">
        <w:t xml:space="preserve">Так же на этой картинке вы видите большое количество зелени. В Лондоне действительно много парков, некоторые из них королевские. Британцы обожают проводить там время, гулять, встречаться с друзьями, почитать книгу на лавочке или на газоне. Вот сейчас мы попробуем прочитать очень популярный британский стишок. Мы сделаем это с вами вместе.  </w:t>
      </w:r>
    </w:p>
    <w:p w:rsidR="00376363" w:rsidRPr="00FA0A4F" w:rsidRDefault="00376363" w:rsidP="007A5712">
      <w:pPr>
        <w:jc w:val="both"/>
      </w:pPr>
      <w:r w:rsidRPr="00FA0A4F">
        <w:t>Мы начнем читать, а когда будем доходить до картинки, вы будете продолжать. Сначала предлагаем выучить некоторые слова:</w:t>
      </w:r>
    </w:p>
    <w:p w:rsidR="00376363" w:rsidRPr="00FA0A4F" w:rsidRDefault="00376363" w:rsidP="00376363">
      <w:pPr>
        <w:rPr>
          <w:i/>
          <w:u w:val="single"/>
        </w:rPr>
      </w:pPr>
      <w:r w:rsidRPr="00FA0A4F">
        <w:rPr>
          <w:i/>
          <w:u w:val="single"/>
        </w:rPr>
        <w:t>Слайд 4</w:t>
      </w:r>
    </w:p>
    <w:p w:rsidR="00376363" w:rsidRPr="00FA0A4F" w:rsidRDefault="00376363" w:rsidP="00376363">
      <w:r w:rsidRPr="00FA0A4F">
        <w:rPr>
          <w:lang w:val="en-US"/>
        </w:rPr>
        <w:t>Cat</w:t>
      </w:r>
      <w:r w:rsidRPr="00FA0A4F">
        <w:t xml:space="preserve">, </w:t>
      </w:r>
      <w:r w:rsidRPr="00FA0A4F">
        <w:rPr>
          <w:lang w:val="en-US"/>
        </w:rPr>
        <w:t>Queen</w:t>
      </w:r>
      <w:r w:rsidRPr="00FA0A4F">
        <w:t xml:space="preserve">, </w:t>
      </w:r>
      <w:r w:rsidRPr="00FA0A4F">
        <w:rPr>
          <w:lang w:val="en-US"/>
        </w:rPr>
        <w:t>mouse</w:t>
      </w:r>
      <w:r w:rsidRPr="00FA0A4F">
        <w:t xml:space="preserve">, </w:t>
      </w:r>
      <w:r w:rsidRPr="00FA0A4F">
        <w:rPr>
          <w:lang w:val="en-US"/>
        </w:rPr>
        <w:t>chair</w:t>
      </w:r>
      <w:r w:rsidRPr="00FA0A4F">
        <w:t>.</w:t>
      </w:r>
    </w:p>
    <w:p w:rsidR="00376363" w:rsidRPr="00FA0A4F" w:rsidRDefault="00376363" w:rsidP="00376363">
      <w:pPr>
        <w:rPr>
          <w:i/>
          <w:u w:val="single"/>
        </w:rPr>
      </w:pPr>
      <w:r w:rsidRPr="00FA0A4F">
        <w:rPr>
          <w:i/>
          <w:u w:val="single"/>
        </w:rPr>
        <w:t>Слайд 5</w:t>
      </w:r>
    </w:p>
    <w:p w:rsidR="00376363" w:rsidRPr="00FA0A4F" w:rsidRDefault="00376363" w:rsidP="00376363">
      <w:r w:rsidRPr="00FA0A4F">
        <w:t>Читаем вместе</w:t>
      </w:r>
    </w:p>
    <w:p w:rsidR="00376363" w:rsidRPr="00FA0A4F" w:rsidRDefault="00376363" w:rsidP="00376363">
      <w:pPr>
        <w:rPr>
          <w:i/>
        </w:rPr>
      </w:pPr>
      <w:r w:rsidRPr="00FA0A4F">
        <w:rPr>
          <w:lang w:val="en-US"/>
        </w:rPr>
        <w:t>Pussy</w:t>
      </w:r>
      <w:r w:rsidRPr="00FA0A4F">
        <w:t xml:space="preserve"> – </w:t>
      </w:r>
      <w:r w:rsidRPr="00FA0A4F">
        <w:rPr>
          <w:i/>
          <w:lang w:val="en-US"/>
        </w:rPr>
        <w:t>cat</w:t>
      </w:r>
      <w:r w:rsidRPr="00FA0A4F">
        <w:t xml:space="preserve">, </w:t>
      </w:r>
      <w:r w:rsidRPr="00FA0A4F">
        <w:rPr>
          <w:lang w:val="en-US"/>
        </w:rPr>
        <w:t>pussy</w:t>
      </w:r>
      <w:r w:rsidRPr="00FA0A4F">
        <w:t xml:space="preserve"> – </w:t>
      </w:r>
      <w:r w:rsidRPr="00FA0A4F">
        <w:rPr>
          <w:i/>
          <w:lang w:val="en-US"/>
        </w:rPr>
        <w:t>cat</w:t>
      </w:r>
      <w:r w:rsidRPr="00FA0A4F">
        <w:rPr>
          <w:i/>
        </w:rPr>
        <w:t>,</w:t>
      </w:r>
    </w:p>
    <w:p w:rsidR="00376363" w:rsidRPr="00FA0A4F" w:rsidRDefault="00376363" w:rsidP="00376363">
      <w:pPr>
        <w:rPr>
          <w:lang w:val="en-US"/>
        </w:rPr>
      </w:pPr>
      <w:r w:rsidRPr="00FA0A4F">
        <w:rPr>
          <w:lang w:val="en-US"/>
        </w:rPr>
        <w:t>Where have you been?</w:t>
      </w:r>
    </w:p>
    <w:p w:rsidR="00376363" w:rsidRPr="00FA0A4F" w:rsidRDefault="00376363" w:rsidP="00376363">
      <w:pPr>
        <w:rPr>
          <w:lang w:val="en-US"/>
        </w:rPr>
      </w:pPr>
      <w:r w:rsidRPr="00FA0A4F">
        <w:rPr>
          <w:lang w:val="en-US"/>
        </w:rPr>
        <w:t>I’ve been to London</w:t>
      </w:r>
    </w:p>
    <w:p w:rsidR="00376363" w:rsidRPr="00FA0A4F" w:rsidRDefault="00376363" w:rsidP="00376363">
      <w:pPr>
        <w:rPr>
          <w:i/>
          <w:lang w:val="en-US"/>
        </w:rPr>
      </w:pPr>
      <w:r w:rsidRPr="00FA0A4F">
        <w:rPr>
          <w:lang w:val="en-US"/>
        </w:rPr>
        <w:t xml:space="preserve">To look at the </w:t>
      </w:r>
      <w:r w:rsidRPr="00FA0A4F">
        <w:rPr>
          <w:i/>
          <w:lang w:val="en-US"/>
        </w:rPr>
        <w:t>Queen.</w:t>
      </w:r>
    </w:p>
    <w:p w:rsidR="00376363" w:rsidRPr="00FA0A4F" w:rsidRDefault="00376363" w:rsidP="00376363">
      <w:pPr>
        <w:rPr>
          <w:i/>
          <w:lang w:val="en-US"/>
        </w:rPr>
      </w:pPr>
      <w:r w:rsidRPr="00FA0A4F">
        <w:rPr>
          <w:lang w:val="en-US"/>
        </w:rPr>
        <w:lastRenderedPageBreak/>
        <w:t xml:space="preserve">Pussy – </w:t>
      </w:r>
      <w:r w:rsidRPr="00FA0A4F">
        <w:rPr>
          <w:i/>
          <w:lang w:val="en-US"/>
        </w:rPr>
        <w:t>cat</w:t>
      </w:r>
      <w:r w:rsidRPr="00FA0A4F">
        <w:rPr>
          <w:lang w:val="en-US"/>
        </w:rPr>
        <w:t xml:space="preserve">, pussy – </w:t>
      </w:r>
      <w:r w:rsidRPr="00FA0A4F">
        <w:rPr>
          <w:i/>
          <w:lang w:val="en-US"/>
        </w:rPr>
        <w:t>cat,</w:t>
      </w:r>
    </w:p>
    <w:p w:rsidR="00376363" w:rsidRPr="00FA0A4F" w:rsidRDefault="00376363" w:rsidP="00376363">
      <w:pPr>
        <w:rPr>
          <w:lang w:val="en-US"/>
        </w:rPr>
      </w:pPr>
      <w:r w:rsidRPr="00FA0A4F">
        <w:rPr>
          <w:lang w:val="en-US"/>
        </w:rPr>
        <w:t>What did you there?</w:t>
      </w:r>
    </w:p>
    <w:p w:rsidR="00376363" w:rsidRPr="00FA0A4F" w:rsidRDefault="00376363" w:rsidP="00376363">
      <w:pPr>
        <w:rPr>
          <w:i/>
          <w:lang w:val="en-US"/>
        </w:rPr>
      </w:pPr>
      <w:r w:rsidRPr="00FA0A4F">
        <w:rPr>
          <w:lang w:val="en-US"/>
        </w:rPr>
        <w:t xml:space="preserve">I frightened a little </w:t>
      </w:r>
      <w:r w:rsidRPr="00FA0A4F">
        <w:rPr>
          <w:i/>
          <w:lang w:val="en-US"/>
        </w:rPr>
        <w:t>mouse</w:t>
      </w:r>
    </w:p>
    <w:p w:rsidR="00376363" w:rsidRPr="00FA0A4F" w:rsidRDefault="00376363" w:rsidP="00376363">
      <w:pPr>
        <w:rPr>
          <w:lang w:val="en-US"/>
        </w:rPr>
      </w:pPr>
      <w:r w:rsidRPr="00FA0A4F">
        <w:rPr>
          <w:lang w:val="en-US"/>
        </w:rPr>
        <w:t xml:space="preserve">Under her </w:t>
      </w:r>
      <w:r w:rsidRPr="00FA0A4F">
        <w:rPr>
          <w:i/>
          <w:lang w:val="en-US"/>
        </w:rPr>
        <w:t>chair.</w:t>
      </w:r>
    </w:p>
    <w:p w:rsidR="00376363" w:rsidRPr="00FA0A4F" w:rsidRDefault="00376363" w:rsidP="00376363">
      <w:pPr>
        <w:rPr>
          <w:i/>
          <w:u w:val="single"/>
        </w:rPr>
      </w:pPr>
      <w:r w:rsidRPr="00FA0A4F">
        <w:rPr>
          <w:i/>
          <w:u w:val="single"/>
        </w:rPr>
        <w:t>Слайд 6</w:t>
      </w:r>
    </w:p>
    <w:p w:rsidR="00376363" w:rsidRPr="00FA0A4F" w:rsidRDefault="00376363" w:rsidP="007A5712">
      <w:pPr>
        <w:jc w:val="both"/>
      </w:pPr>
      <w:r w:rsidRPr="00FA0A4F">
        <w:t xml:space="preserve">Ну а теперь мы с вами отправимся в самое главное место в Лондоне, во дворец! А поедем мы с вами на традиционном двухэтажном автобусе. Вы знаете, как он называется? – </w:t>
      </w:r>
      <w:r w:rsidRPr="00FA0A4F">
        <w:rPr>
          <w:i/>
          <w:lang w:val="en-US"/>
        </w:rPr>
        <w:t>Double</w:t>
      </w:r>
      <w:r w:rsidRPr="00FA0A4F">
        <w:rPr>
          <w:i/>
        </w:rPr>
        <w:t xml:space="preserve"> </w:t>
      </w:r>
      <w:r w:rsidRPr="00FA0A4F">
        <w:rPr>
          <w:i/>
          <w:lang w:val="en-US"/>
        </w:rPr>
        <w:t>Decker</w:t>
      </w:r>
      <w:r w:rsidRPr="00FA0A4F">
        <w:rPr>
          <w:i/>
        </w:rPr>
        <w:t>.</w:t>
      </w:r>
    </w:p>
    <w:p w:rsidR="00376363" w:rsidRPr="00FA0A4F" w:rsidRDefault="00376363" w:rsidP="007A5712">
      <w:pPr>
        <w:jc w:val="both"/>
      </w:pPr>
      <w:r w:rsidRPr="00FA0A4F">
        <w:t>Те, кто сидят на правом ряду, поедут на первом этаже автобуса, их символ будет красная роза. Левый ряд поедет на втором этаже, их символ</w:t>
      </w:r>
      <w:r w:rsidR="00C923F9">
        <w:t xml:space="preserve"> -</w:t>
      </w:r>
      <w:r w:rsidRPr="00FA0A4F">
        <w:t xml:space="preserve"> белая роза.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7</w:t>
      </w:r>
    </w:p>
    <w:p w:rsidR="00376363" w:rsidRPr="00FA0A4F" w:rsidRDefault="00376363" w:rsidP="007A5712">
      <w:pPr>
        <w:jc w:val="both"/>
      </w:pPr>
      <w:r w:rsidRPr="00FA0A4F">
        <w:t xml:space="preserve">А вы знаете с какого времени роза стала символом Англии? - </w:t>
      </w:r>
      <w:r w:rsidRPr="00FA0A4F">
        <w:rPr>
          <w:i/>
        </w:rPr>
        <w:t xml:space="preserve">Данный герб стал основным в Великобритании в 1458 году. </w:t>
      </w:r>
      <w:r w:rsidRPr="00FA0A4F">
        <w:t xml:space="preserve">Жили в то время 2 враждующих рода – </w:t>
      </w:r>
      <w:proofErr w:type="spellStart"/>
      <w:r w:rsidRPr="00FA0A4F">
        <w:t>Йорки</w:t>
      </w:r>
      <w:proofErr w:type="spellEnd"/>
      <w:r w:rsidRPr="00FA0A4F">
        <w:t xml:space="preserve">, символом которых была белая роза, и династия Ланкастеров, чей цвет был красный. Конфликт длился 30 лет, а завершился победой Генриха Тюдора (который принадлежал к побочной ветви </w:t>
      </w:r>
      <w:proofErr w:type="spellStart"/>
      <w:r w:rsidRPr="00FA0A4F">
        <w:t>Ланкастреров</w:t>
      </w:r>
      <w:proofErr w:type="spellEnd"/>
      <w:r w:rsidRPr="00FA0A4F">
        <w:t xml:space="preserve">). Он основал новую династию Тюдоров и «оформил» свою победу «юридически», женившись на Елизавете, представительнице династии </w:t>
      </w:r>
      <w:proofErr w:type="spellStart"/>
      <w:r w:rsidRPr="00FA0A4F">
        <w:t>Йорков</w:t>
      </w:r>
      <w:proofErr w:type="spellEnd"/>
      <w:r w:rsidRPr="00FA0A4F">
        <w:t>. После чего, в знак примирения, и была соз</w:t>
      </w:r>
      <w:r w:rsidR="00C923F9">
        <w:t xml:space="preserve">дана Роза Тюдоров. </w:t>
      </w:r>
      <w:proofErr w:type="gramStart"/>
      <w:r w:rsidR="00C923F9">
        <w:t xml:space="preserve">Она изображается </w:t>
      </w:r>
      <w:r w:rsidRPr="00FA0A4F">
        <w:t>в виде сдвоенной розы, выполненной в «естественных» (</w:t>
      </w:r>
      <w:hyperlink r:id="rId7" w:history="1">
        <w:r w:rsidRPr="00FA0A4F">
          <w:rPr>
            <w:rStyle w:val="Hyperlink0"/>
            <w:color w:val="auto"/>
          </w:rPr>
          <w:t>англ.</w:t>
        </w:r>
      </w:hyperlink>
      <w:r w:rsidRPr="00FA0A4F">
        <w:t> </w:t>
      </w:r>
      <w:r w:rsidRPr="00FA0A4F">
        <w:rPr>
          <w:rStyle w:val="a4"/>
          <w:i/>
          <w:iCs/>
          <w:lang w:val="en-US"/>
        </w:rPr>
        <w:t>proper</w:t>
      </w:r>
      <w:r w:rsidRPr="00FA0A4F">
        <w:t xml:space="preserve">) цветах: белый цветок поверх алого, </w:t>
      </w:r>
      <w:r w:rsidR="00C923F9">
        <w:t>разделённый</w:t>
      </w:r>
      <w:r w:rsidRPr="00FA0A4F">
        <w:t xml:space="preserve"> на четыре алых и белых сектора («четверти») или на две части алого и белого цветов вертикальной полосой посередине. </w:t>
      </w:r>
      <w:proofErr w:type="gramEnd"/>
    </w:p>
    <w:p w:rsidR="00376363" w:rsidRPr="00FA0A4F" w:rsidRDefault="00376363" w:rsidP="007A5712">
      <w:pPr>
        <w:jc w:val="both"/>
      </w:pPr>
      <w:r w:rsidRPr="00FA0A4F">
        <w:t xml:space="preserve">Любопытный факт - после свадьбы Генрих приказал перекрасить круглый стол </w:t>
      </w:r>
      <w:proofErr w:type="spellStart"/>
      <w:r w:rsidRPr="00FA0A4F">
        <w:t>Уинчестерского</w:t>
      </w:r>
      <w:proofErr w:type="spellEnd"/>
      <w:r w:rsidRPr="00FA0A4F">
        <w:t xml:space="preserve"> замка, поместив в его центр новый герб. По легенде этот стол считается тем самым круглым столом короля Артура из легенды о Мерлине.</w:t>
      </w:r>
    </w:p>
    <w:p w:rsidR="00376363" w:rsidRPr="00FA0A4F" w:rsidRDefault="00376363" w:rsidP="007A5712">
      <w:pPr>
        <w:jc w:val="both"/>
      </w:pPr>
      <w:r w:rsidRPr="00FA0A4F">
        <w:t xml:space="preserve">Ну а пока мы едем во дворец, вы можете </w:t>
      </w:r>
      <w:r w:rsidR="00C923F9">
        <w:t>посмотреть о нем небольшое видео.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8</w:t>
      </w:r>
      <w:r w:rsidR="00FA0A4F">
        <w:rPr>
          <w:i/>
          <w:u w:val="single"/>
        </w:rPr>
        <w:t xml:space="preserve"> (видео)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9</w:t>
      </w:r>
    </w:p>
    <w:p w:rsidR="00376363" w:rsidRPr="00FA0A4F" w:rsidRDefault="00376363" w:rsidP="007A5712">
      <w:pPr>
        <w:jc w:val="both"/>
      </w:pPr>
      <w:r w:rsidRPr="00FA0A4F">
        <w:lastRenderedPageBreak/>
        <w:t>Мы прибыли во дворец, и, как и положено гостям, приглашены на обед отведать традиционные британские блюда.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10</w:t>
      </w:r>
    </w:p>
    <w:p w:rsidR="00376363" w:rsidRPr="00FA0A4F" w:rsidRDefault="00376363" w:rsidP="007A5712">
      <w:pPr>
        <w:jc w:val="both"/>
      </w:pPr>
      <w:r w:rsidRPr="00FA0A4F">
        <w:t xml:space="preserve">Первое блюдо, которое нам предлагают сегодня, называется </w:t>
      </w:r>
      <w:r w:rsidRPr="00FA0A4F">
        <w:rPr>
          <w:lang w:val="en-US"/>
        </w:rPr>
        <w:t>Toad</w:t>
      </w:r>
      <w:r w:rsidRPr="00FA0A4F">
        <w:t xml:space="preserve"> </w:t>
      </w:r>
      <w:r w:rsidRPr="00FA0A4F">
        <w:rPr>
          <w:lang w:val="en-US"/>
        </w:rPr>
        <w:t>in</w:t>
      </w:r>
      <w:r w:rsidRPr="00FA0A4F">
        <w:t xml:space="preserve"> </w:t>
      </w:r>
      <w:r w:rsidRPr="00FA0A4F">
        <w:rPr>
          <w:lang w:val="en-US"/>
        </w:rPr>
        <w:t>the</w:t>
      </w:r>
      <w:r w:rsidRPr="00FA0A4F">
        <w:t xml:space="preserve"> </w:t>
      </w:r>
      <w:r w:rsidRPr="00FA0A4F">
        <w:rPr>
          <w:lang w:val="en-US"/>
        </w:rPr>
        <w:t>Hole</w:t>
      </w:r>
      <w:r w:rsidRPr="00FA0A4F">
        <w:t>.</w:t>
      </w:r>
    </w:p>
    <w:p w:rsidR="00376363" w:rsidRPr="00FA0A4F" w:rsidRDefault="00376363" w:rsidP="007A5712">
      <w:pPr>
        <w:pStyle w:val="a6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FA0A4F">
        <w:rPr>
          <w:i/>
          <w:sz w:val="28"/>
          <w:szCs w:val="28"/>
        </w:rPr>
        <w:t xml:space="preserve">Предположения, что это может быть. </w:t>
      </w:r>
      <w:r w:rsidRPr="00FA0A4F">
        <w:rPr>
          <w:sz w:val="28"/>
          <w:szCs w:val="28"/>
        </w:rPr>
        <w:t xml:space="preserve">Мы немного вам поможем, переведя слова в названии </w:t>
      </w:r>
      <w:r w:rsidRPr="00FA0A4F">
        <w:rPr>
          <w:sz w:val="28"/>
          <w:szCs w:val="28"/>
          <w:lang w:val="en-US"/>
        </w:rPr>
        <w:t>toad</w:t>
      </w:r>
      <w:r w:rsidRPr="00FA0A4F">
        <w:rPr>
          <w:sz w:val="28"/>
          <w:szCs w:val="28"/>
        </w:rPr>
        <w:t xml:space="preserve"> – жаба, а </w:t>
      </w:r>
      <w:r w:rsidRPr="00FA0A4F">
        <w:rPr>
          <w:sz w:val="28"/>
          <w:szCs w:val="28"/>
          <w:lang w:val="en-US"/>
        </w:rPr>
        <w:t>hole</w:t>
      </w:r>
      <w:r w:rsidRPr="00FA0A4F">
        <w:rPr>
          <w:sz w:val="28"/>
          <w:szCs w:val="28"/>
        </w:rPr>
        <w:t xml:space="preserve"> – дыра, нора. 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Щелчок – картинка блюда.</w:t>
      </w:r>
    </w:p>
    <w:p w:rsidR="00376363" w:rsidRPr="00FA0A4F" w:rsidRDefault="00376363" w:rsidP="007A5712">
      <w:pPr>
        <w:pStyle w:val="a6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FA0A4F">
        <w:rPr>
          <w:sz w:val="28"/>
          <w:szCs w:val="28"/>
        </w:rPr>
        <w:t xml:space="preserve">Да, блюдо так и называется </w:t>
      </w:r>
      <w:r w:rsidRPr="00FA0A4F">
        <w:rPr>
          <w:b/>
          <w:bCs/>
          <w:sz w:val="28"/>
          <w:szCs w:val="28"/>
          <w:shd w:val="clear" w:color="auto" w:fill="FFFFFF"/>
        </w:rPr>
        <w:t>Жаба в норке</w:t>
      </w:r>
      <w:r w:rsidRPr="00FA0A4F">
        <w:rPr>
          <w:sz w:val="28"/>
          <w:szCs w:val="28"/>
          <w:shd w:val="clear" w:color="auto" w:fill="FFFFFF"/>
        </w:rPr>
        <w:t xml:space="preserve"> или </w:t>
      </w:r>
      <w:r w:rsidRPr="00FA0A4F">
        <w:rPr>
          <w:b/>
          <w:bCs/>
          <w:sz w:val="28"/>
          <w:szCs w:val="28"/>
          <w:shd w:val="clear" w:color="auto" w:fill="FFFFFF"/>
        </w:rPr>
        <w:t>сосисочная жаба</w:t>
      </w:r>
      <w:r w:rsidRPr="00FA0A4F">
        <w:rPr>
          <w:sz w:val="28"/>
          <w:szCs w:val="28"/>
          <w:shd w:val="clear" w:color="auto" w:fill="FFFFFF"/>
        </w:rPr>
        <w:t> (</w:t>
      </w:r>
      <w:r w:rsidRPr="00FA0A4F">
        <w:rPr>
          <w:i/>
          <w:iCs/>
          <w:sz w:val="28"/>
          <w:szCs w:val="28"/>
          <w:shd w:val="clear" w:color="auto" w:fill="FFFFFF"/>
          <w:lang w:val="en"/>
        </w:rPr>
        <w:t>sausage</w:t>
      </w:r>
      <w:r w:rsidRPr="00FA0A4F">
        <w:rPr>
          <w:i/>
          <w:iCs/>
          <w:sz w:val="28"/>
          <w:szCs w:val="28"/>
          <w:shd w:val="clear" w:color="auto" w:fill="FFFFFF"/>
        </w:rPr>
        <w:t xml:space="preserve"> </w:t>
      </w:r>
      <w:r w:rsidRPr="00FA0A4F">
        <w:rPr>
          <w:i/>
          <w:iCs/>
          <w:sz w:val="28"/>
          <w:szCs w:val="28"/>
          <w:shd w:val="clear" w:color="auto" w:fill="FFFFFF"/>
          <w:lang w:val="en"/>
        </w:rPr>
        <w:t>toad</w:t>
      </w:r>
      <w:r w:rsidR="00C923F9">
        <w:rPr>
          <w:sz w:val="28"/>
          <w:szCs w:val="28"/>
          <w:shd w:val="clear" w:color="auto" w:fill="FFFFFF"/>
        </w:rPr>
        <w:t>). Это традиционное британское блюдо -</w:t>
      </w:r>
      <w:r w:rsidRPr="00FA0A4F">
        <w:rPr>
          <w:sz w:val="28"/>
          <w:szCs w:val="28"/>
          <w:shd w:val="clear" w:color="auto" w:fill="FFFFFF"/>
        </w:rPr>
        <w:t> сосиски, запечённые в кляре. Первоначально это была еда, не предназначенная для аристократии.</w:t>
      </w:r>
      <w:r w:rsidRPr="00FA0A4F">
        <w:rPr>
          <w:sz w:val="28"/>
          <w:szCs w:val="28"/>
        </w:rPr>
        <w:t xml:space="preserve"> В рецепте в качестве мяса брались остатки тушёного мяса, которое затем готовилось ещё раз в кляре.</w:t>
      </w:r>
    </w:p>
    <w:p w:rsidR="00376363" w:rsidRPr="00FA0A4F" w:rsidRDefault="00376363" w:rsidP="007A5712">
      <w:pPr>
        <w:pStyle w:val="a6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FA0A4F">
        <w:rPr>
          <w:sz w:val="28"/>
          <w:szCs w:val="28"/>
        </w:rPr>
        <w:t xml:space="preserve">Происхождение названия «жаба в норке» неизвестно. А каковы ваши предположения, почему это блюдо так названо? </w:t>
      </w:r>
      <w:r w:rsidRPr="00FA0A4F">
        <w:rPr>
          <w:i/>
          <w:sz w:val="28"/>
          <w:szCs w:val="28"/>
        </w:rPr>
        <w:t xml:space="preserve">(пауза для ответа) </w:t>
      </w:r>
      <w:r w:rsidRPr="00FA0A4F">
        <w:rPr>
          <w:sz w:val="28"/>
          <w:szCs w:val="28"/>
        </w:rPr>
        <w:t>Считается, что оно выбрано из-за вида сосисок, «выглядывающих» из углублений в кляре.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11</w:t>
      </w:r>
    </w:p>
    <w:p w:rsidR="00376363" w:rsidRPr="00FA0A4F" w:rsidRDefault="00376363" w:rsidP="007A5712">
      <w:pPr>
        <w:jc w:val="both"/>
      </w:pPr>
      <w:r w:rsidRPr="00FA0A4F">
        <w:t xml:space="preserve">Сегодня подают </w:t>
      </w:r>
      <w:r w:rsidRPr="00FA0A4F">
        <w:rPr>
          <w:lang w:val="en-US"/>
        </w:rPr>
        <w:t>Ploughman</w:t>
      </w:r>
      <w:r w:rsidRPr="00FA0A4F">
        <w:t>’</w:t>
      </w:r>
      <w:r w:rsidRPr="00FA0A4F">
        <w:rPr>
          <w:lang w:val="en-US"/>
        </w:rPr>
        <w:t>s</w:t>
      </w:r>
      <w:r w:rsidRPr="00FA0A4F">
        <w:t xml:space="preserve"> </w:t>
      </w:r>
      <w:r w:rsidRPr="00FA0A4F">
        <w:rPr>
          <w:lang w:val="en-US"/>
        </w:rPr>
        <w:t>Lunch</w:t>
      </w:r>
      <w:r w:rsidRPr="00FA0A4F">
        <w:t>.</w:t>
      </w:r>
    </w:p>
    <w:p w:rsidR="00376363" w:rsidRPr="00FA0A4F" w:rsidRDefault="00376363" w:rsidP="007A5712">
      <w:pPr>
        <w:jc w:val="both"/>
        <w:rPr>
          <w:i/>
        </w:rPr>
      </w:pPr>
      <w:r w:rsidRPr="00FA0A4F">
        <w:rPr>
          <w:i/>
        </w:rPr>
        <w:t>Предположения, что это может быть.</w:t>
      </w:r>
    </w:p>
    <w:p w:rsidR="00376363" w:rsidRPr="00FA0A4F" w:rsidRDefault="00376363" w:rsidP="007A5712">
      <w:pPr>
        <w:jc w:val="both"/>
      </w:pPr>
      <w:r w:rsidRPr="00FA0A4F">
        <w:t xml:space="preserve">Уверены, что слово </w:t>
      </w:r>
      <w:r w:rsidRPr="00FA0A4F">
        <w:rPr>
          <w:lang w:val="en-US"/>
        </w:rPr>
        <w:t>lunch</w:t>
      </w:r>
      <w:r w:rsidRPr="00FA0A4F">
        <w:t xml:space="preserve"> вам известно, а вот кто же такой </w:t>
      </w:r>
      <w:r w:rsidRPr="00FA0A4F">
        <w:rPr>
          <w:lang w:val="en-US"/>
        </w:rPr>
        <w:t>ploughman</w:t>
      </w:r>
      <w:r w:rsidRPr="00FA0A4F">
        <w:t xml:space="preserve">? Это слово состоит из двух частей – </w:t>
      </w:r>
      <w:r w:rsidRPr="00FA0A4F">
        <w:rPr>
          <w:lang w:val="en-US"/>
        </w:rPr>
        <w:t>man</w:t>
      </w:r>
      <w:r w:rsidRPr="00FA0A4F">
        <w:t xml:space="preserve">, как вы наверняка знаете, - мужчина, человек и </w:t>
      </w:r>
      <w:r w:rsidRPr="00FA0A4F">
        <w:rPr>
          <w:lang w:val="en-US"/>
        </w:rPr>
        <w:t>plough</w:t>
      </w:r>
      <w:r w:rsidRPr="00FA0A4F">
        <w:t xml:space="preserve"> – плуг. Вы не ошиблись, это «Обед пахаря»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Щелчок – картинка блюда</w:t>
      </w:r>
    </w:p>
    <w:p w:rsidR="00252B62" w:rsidRPr="00FA0A4F" w:rsidRDefault="00376363" w:rsidP="007A5712">
      <w:pPr>
        <w:pStyle w:val="a6"/>
        <w:shd w:val="clear" w:color="auto" w:fill="FFFFFF"/>
        <w:spacing w:before="0" w:beforeAutospacing="0" w:after="300" w:afterAutospacing="0" w:line="276" w:lineRule="auto"/>
        <w:jc w:val="both"/>
        <w:rPr>
          <w:sz w:val="28"/>
          <w:szCs w:val="28"/>
        </w:rPr>
      </w:pPr>
      <w:r w:rsidRPr="00FA0A4F">
        <w:rPr>
          <w:sz w:val="28"/>
          <w:szCs w:val="28"/>
        </w:rPr>
        <w:t xml:space="preserve">И для хлеба с маслом англичане придумали элегантное название. </w:t>
      </w:r>
      <w:proofErr w:type="spellStart"/>
      <w:r w:rsidRPr="00FA0A4F">
        <w:rPr>
          <w:sz w:val="28"/>
          <w:szCs w:val="28"/>
        </w:rPr>
        <w:t>Ploughman’s</w:t>
      </w:r>
      <w:proofErr w:type="spellEnd"/>
      <w:r w:rsidRPr="00FA0A4F">
        <w:rPr>
          <w:sz w:val="28"/>
          <w:szCs w:val="28"/>
        </w:rPr>
        <w:t xml:space="preserve"> </w:t>
      </w:r>
      <w:proofErr w:type="spellStart"/>
      <w:r w:rsidRPr="00FA0A4F">
        <w:rPr>
          <w:sz w:val="28"/>
          <w:szCs w:val="28"/>
        </w:rPr>
        <w:t>lunch</w:t>
      </w:r>
      <w:proofErr w:type="spellEnd"/>
      <w:r w:rsidRPr="00FA0A4F">
        <w:rPr>
          <w:sz w:val="28"/>
          <w:szCs w:val="28"/>
        </w:rPr>
        <w:t xml:space="preserve"> – это, по сути, намазанный маслом хлеб, несколько кусочков сыра чеддер, маринованные овощи и кружка сидра или пива. Всем ли присутствующим 18+))? Однако, кружка пива вовсе необязательна, ее можно заменить и чаем с моло</w:t>
      </w:r>
      <w:r w:rsidR="00252B62" w:rsidRPr="00FA0A4F">
        <w:rPr>
          <w:sz w:val="28"/>
          <w:szCs w:val="28"/>
        </w:rPr>
        <w:t xml:space="preserve">ком. </w:t>
      </w:r>
    </w:p>
    <w:p w:rsidR="00376363" w:rsidRPr="00FA0A4F" w:rsidRDefault="00376363" w:rsidP="007A5712">
      <w:pPr>
        <w:pStyle w:val="a6"/>
        <w:shd w:val="clear" w:color="auto" w:fill="FFFFFF"/>
        <w:spacing w:before="0" w:beforeAutospacing="0" w:after="300" w:afterAutospacing="0" w:line="276" w:lineRule="auto"/>
        <w:jc w:val="both"/>
        <w:rPr>
          <w:sz w:val="28"/>
          <w:szCs w:val="28"/>
        </w:rPr>
      </w:pPr>
      <w:proofErr w:type="spellStart"/>
      <w:r w:rsidRPr="00FA0A4F">
        <w:rPr>
          <w:sz w:val="28"/>
          <w:szCs w:val="28"/>
        </w:rPr>
        <w:t>Ploughman’s</w:t>
      </w:r>
      <w:proofErr w:type="spellEnd"/>
      <w:r w:rsidRPr="00FA0A4F">
        <w:rPr>
          <w:sz w:val="28"/>
          <w:szCs w:val="28"/>
        </w:rPr>
        <w:t xml:space="preserve"> </w:t>
      </w:r>
      <w:proofErr w:type="spellStart"/>
      <w:r w:rsidRPr="00FA0A4F">
        <w:rPr>
          <w:sz w:val="28"/>
          <w:szCs w:val="28"/>
        </w:rPr>
        <w:t>lu</w:t>
      </w:r>
      <w:r w:rsidR="00C923F9">
        <w:rPr>
          <w:sz w:val="28"/>
          <w:szCs w:val="28"/>
        </w:rPr>
        <w:t>nch</w:t>
      </w:r>
      <w:proofErr w:type="spellEnd"/>
      <w:r w:rsidR="00C923F9">
        <w:rPr>
          <w:sz w:val="28"/>
          <w:szCs w:val="28"/>
        </w:rPr>
        <w:t xml:space="preserve"> имеет </w:t>
      </w:r>
      <w:r w:rsidRPr="00FA0A4F">
        <w:rPr>
          <w:sz w:val="28"/>
          <w:szCs w:val="28"/>
        </w:rPr>
        <w:t>интересную историю. Злые языки говорят, что он – продукт маркетинга. Знаете ли вы чему мир обязан появлению второго завтрака? (</w:t>
      </w:r>
      <w:r w:rsidRPr="00C923F9">
        <w:rPr>
          <w:i/>
          <w:sz w:val="28"/>
          <w:szCs w:val="28"/>
        </w:rPr>
        <w:t>пауза для ответа</w:t>
      </w:r>
      <w:r w:rsidRPr="00FA0A4F">
        <w:rPr>
          <w:sz w:val="28"/>
          <w:szCs w:val="28"/>
        </w:rPr>
        <w:t xml:space="preserve">) Традицию второго завтрака, в котором бы присутствовал сыр, для увеличения сбыта своей продукции придумала одна из </w:t>
      </w:r>
      <w:r w:rsidR="00252B62" w:rsidRPr="00FA0A4F">
        <w:rPr>
          <w:sz w:val="28"/>
          <w:szCs w:val="28"/>
        </w:rPr>
        <w:t>выпускающих его фирм</w:t>
      </w:r>
      <w:proofErr w:type="gramStart"/>
      <w:r w:rsidR="00252B62" w:rsidRPr="00FA0A4F">
        <w:rPr>
          <w:sz w:val="28"/>
          <w:szCs w:val="28"/>
        </w:rPr>
        <w:t>.</w:t>
      </w:r>
      <w:proofErr w:type="gramEnd"/>
      <w:r w:rsidR="00252B62" w:rsidRPr="00FA0A4F">
        <w:rPr>
          <w:sz w:val="28"/>
          <w:szCs w:val="28"/>
        </w:rPr>
        <w:t xml:space="preserve"> (</w:t>
      </w:r>
      <w:proofErr w:type="gramStart"/>
      <w:r w:rsidR="00252B62" w:rsidRPr="00FA0A4F">
        <w:rPr>
          <w:sz w:val="28"/>
          <w:szCs w:val="28"/>
        </w:rPr>
        <w:t>д</w:t>
      </w:r>
      <w:proofErr w:type="gramEnd"/>
      <w:r w:rsidR="00252B62" w:rsidRPr="00FA0A4F">
        <w:rPr>
          <w:sz w:val="28"/>
          <w:szCs w:val="28"/>
        </w:rPr>
        <w:t xml:space="preserve">оп. информация - </w:t>
      </w:r>
      <w:r w:rsidRPr="00FA0A4F">
        <w:rPr>
          <w:sz w:val="28"/>
          <w:szCs w:val="28"/>
        </w:rPr>
        <w:t xml:space="preserve">С другой стороны, историки </w:t>
      </w:r>
      <w:r w:rsidRPr="00FA0A4F">
        <w:rPr>
          <w:sz w:val="28"/>
          <w:szCs w:val="28"/>
        </w:rPr>
        <w:lastRenderedPageBreak/>
        <w:t>из Оксфордского университета утверждают, что речь идет о более старой традиции. Якобы в 1837 году в книге, посвященной жизнеописанию писателя Вальтера Скотта, упоминалась фраза «ланч для пахаря»</w:t>
      </w:r>
      <w:r w:rsidR="00252B62" w:rsidRPr="00FA0A4F">
        <w:rPr>
          <w:sz w:val="28"/>
          <w:szCs w:val="28"/>
        </w:rPr>
        <w:t>)</w:t>
      </w:r>
      <w:r w:rsidRPr="00FA0A4F">
        <w:rPr>
          <w:sz w:val="28"/>
          <w:szCs w:val="28"/>
        </w:rPr>
        <w:t xml:space="preserve">. </w:t>
      </w:r>
    </w:p>
    <w:p w:rsidR="00376363" w:rsidRPr="00FA0A4F" w:rsidRDefault="00376363" w:rsidP="007A5712">
      <w:pPr>
        <w:jc w:val="both"/>
        <w:rPr>
          <w:i/>
          <w:u w:val="single"/>
        </w:rPr>
      </w:pP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12</w:t>
      </w:r>
    </w:p>
    <w:p w:rsidR="00376363" w:rsidRPr="00FA0A4F" w:rsidRDefault="00376363" w:rsidP="007A5712">
      <w:pPr>
        <w:jc w:val="both"/>
      </w:pPr>
      <w:r w:rsidRPr="00FA0A4F">
        <w:t xml:space="preserve">Ну и третье горячее на сегодня это </w:t>
      </w:r>
      <w:r w:rsidRPr="00FA0A4F">
        <w:rPr>
          <w:lang w:val="en-US"/>
        </w:rPr>
        <w:t>Bubble</w:t>
      </w:r>
      <w:r w:rsidRPr="00FA0A4F">
        <w:t xml:space="preserve"> </w:t>
      </w:r>
      <w:r w:rsidRPr="00FA0A4F">
        <w:rPr>
          <w:lang w:val="en-US"/>
        </w:rPr>
        <w:t>and</w:t>
      </w:r>
      <w:r w:rsidRPr="00FA0A4F">
        <w:t xml:space="preserve"> </w:t>
      </w:r>
      <w:r w:rsidRPr="00FA0A4F">
        <w:rPr>
          <w:lang w:val="en-US"/>
        </w:rPr>
        <w:t>Squeak</w:t>
      </w:r>
      <w:r w:rsidRPr="00FA0A4F">
        <w:t>.</w:t>
      </w:r>
    </w:p>
    <w:p w:rsidR="00376363" w:rsidRPr="00FA0A4F" w:rsidRDefault="00376363" w:rsidP="007A5712">
      <w:pPr>
        <w:jc w:val="both"/>
        <w:rPr>
          <w:i/>
        </w:rPr>
      </w:pPr>
      <w:r w:rsidRPr="00FA0A4F">
        <w:rPr>
          <w:i/>
        </w:rPr>
        <w:t>Предположения, что это может быть.</w:t>
      </w:r>
    </w:p>
    <w:p w:rsidR="00376363" w:rsidRPr="00FA0A4F" w:rsidRDefault="00376363" w:rsidP="007A5712">
      <w:pPr>
        <w:jc w:val="both"/>
      </w:pPr>
      <w:r w:rsidRPr="00FA0A4F">
        <w:t xml:space="preserve">Наша подсказка </w:t>
      </w:r>
      <w:r w:rsidRPr="00FA0A4F">
        <w:rPr>
          <w:lang w:val="en-US"/>
        </w:rPr>
        <w:t>bubble</w:t>
      </w:r>
      <w:r w:rsidRPr="00FA0A4F">
        <w:t xml:space="preserve"> – пузыриться, кипеть, булькать, </w:t>
      </w:r>
      <w:r w:rsidRPr="00FA0A4F">
        <w:rPr>
          <w:lang w:val="en-US"/>
        </w:rPr>
        <w:t>squeak</w:t>
      </w:r>
      <w:r w:rsidRPr="00FA0A4F">
        <w:t xml:space="preserve"> – пищать.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Щелчок – картинка блюда</w:t>
      </w:r>
    </w:p>
    <w:p w:rsidR="00376363" w:rsidRPr="00FA0A4F" w:rsidRDefault="00376363" w:rsidP="007A5712">
      <w:pPr>
        <w:pStyle w:val="a6"/>
        <w:shd w:val="clear" w:color="auto" w:fill="FFFFFF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FA0A4F">
        <w:rPr>
          <w:b/>
          <w:bCs/>
          <w:sz w:val="28"/>
          <w:szCs w:val="28"/>
          <w:shd w:val="clear" w:color="auto" w:fill="FFFFFF"/>
        </w:rPr>
        <w:t>Жаркое из капусты и картофеля</w:t>
      </w:r>
      <w:r w:rsidRPr="00FA0A4F">
        <w:rPr>
          <w:sz w:val="28"/>
          <w:szCs w:val="28"/>
          <w:shd w:val="clear" w:color="auto" w:fill="FFFFFF"/>
        </w:rPr>
        <w:t> (</w:t>
      </w:r>
      <w:hyperlink r:id="rId8" w:tooltip="Английский язык" w:history="1">
        <w:r w:rsidRPr="00FA0A4F">
          <w:rPr>
            <w:rStyle w:val="a5"/>
            <w:color w:val="auto"/>
            <w:sz w:val="28"/>
            <w:szCs w:val="28"/>
            <w:shd w:val="clear" w:color="auto" w:fill="FFFFFF"/>
          </w:rPr>
          <w:t>англ.</w:t>
        </w:r>
      </w:hyperlink>
      <w:r w:rsidRPr="00FA0A4F">
        <w:rPr>
          <w:sz w:val="28"/>
          <w:szCs w:val="28"/>
          <w:shd w:val="clear" w:color="auto" w:fill="FFFFFF"/>
        </w:rPr>
        <w:t> </w:t>
      </w:r>
      <w:r w:rsidRPr="00FA0A4F">
        <w:rPr>
          <w:i/>
          <w:iCs/>
          <w:sz w:val="28"/>
          <w:szCs w:val="28"/>
          <w:shd w:val="clear" w:color="auto" w:fill="FFFFFF"/>
          <w:lang w:val="en"/>
        </w:rPr>
        <w:t>Bubble</w:t>
      </w:r>
      <w:r w:rsidRPr="00FA0A4F">
        <w:rPr>
          <w:i/>
          <w:iCs/>
          <w:sz w:val="28"/>
          <w:szCs w:val="28"/>
          <w:shd w:val="clear" w:color="auto" w:fill="FFFFFF"/>
        </w:rPr>
        <w:t xml:space="preserve"> </w:t>
      </w:r>
      <w:r w:rsidRPr="00FA0A4F">
        <w:rPr>
          <w:i/>
          <w:iCs/>
          <w:sz w:val="28"/>
          <w:szCs w:val="28"/>
          <w:shd w:val="clear" w:color="auto" w:fill="FFFFFF"/>
          <w:lang w:val="en"/>
        </w:rPr>
        <w:t>and</w:t>
      </w:r>
      <w:r w:rsidRPr="00FA0A4F">
        <w:rPr>
          <w:i/>
          <w:iCs/>
          <w:sz w:val="28"/>
          <w:szCs w:val="28"/>
          <w:shd w:val="clear" w:color="auto" w:fill="FFFFFF"/>
        </w:rPr>
        <w:t xml:space="preserve"> </w:t>
      </w:r>
      <w:r w:rsidRPr="00FA0A4F">
        <w:rPr>
          <w:i/>
          <w:iCs/>
          <w:sz w:val="28"/>
          <w:szCs w:val="28"/>
          <w:shd w:val="clear" w:color="auto" w:fill="FFFFFF"/>
          <w:lang w:val="en"/>
        </w:rPr>
        <w:t>squeak</w:t>
      </w:r>
      <w:r w:rsidRPr="00FA0A4F">
        <w:rPr>
          <w:sz w:val="28"/>
          <w:szCs w:val="28"/>
          <w:shd w:val="clear" w:color="auto" w:fill="FFFFFF"/>
        </w:rPr>
        <w:t xml:space="preserve">, дословно "бульк и писк") — традиционное английское блюдо с жареными овощами, подаваемое в воскресный обед. </w:t>
      </w:r>
      <w:r w:rsidRPr="00FA0A4F">
        <w:rPr>
          <w:sz w:val="28"/>
          <w:szCs w:val="28"/>
        </w:rPr>
        <w:t xml:space="preserve">Нарезанные овощи (можно добавлять также охлаждённое рубленое мясо) обжариваются на сковороде вместе с картофельным пюре или измельченным картофелем, пока смесь не </w:t>
      </w:r>
      <w:proofErr w:type="spellStart"/>
      <w:r w:rsidRPr="00FA0A4F">
        <w:rPr>
          <w:sz w:val="28"/>
          <w:szCs w:val="28"/>
        </w:rPr>
        <w:t>позолотится</w:t>
      </w:r>
      <w:proofErr w:type="spellEnd"/>
      <w:r w:rsidRPr="00FA0A4F">
        <w:rPr>
          <w:sz w:val="28"/>
          <w:szCs w:val="28"/>
        </w:rPr>
        <w:t xml:space="preserve"> по бокам.</w:t>
      </w:r>
    </w:p>
    <w:p w:rsidR="00376363" w:rsidRPr="00FA0A4F" w:rsidRDefault="00376363" w:rsidP="007A5712">
      <w:pPr>
        <w:pStyle w:val="a6"/>
        <w:shd w:val="clear" w:color="auto" w:fill="FFFFFF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FA0A4F">
        <w:rPr>
          <w:sz w:val="28"/>
          <w:szCs w:val="28"/>
        </w:rPr>
        <w:t>Название блюда пошло от того, что капуста в процессе приготовления булькает и издает скрипящие звуки.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13</w:t>
      </w:r>
    </w:p>
    <w:p w:rsidR="00376363" w:rsidRPr="00FA0A4F" w:rsidRDefault="00376363" w:rsidP="007A5712">
      <w:pPr>
        <w:jc w:val="both"/>
      </w:pPr>
      <w:r w:rsidRPr="00FA0A4F">
        <w:t>Ну а теперь мы предлагаем вам самим поучаствовать в приготовлении блюд.</w:t>
      </w:r>
    </w:p>
    <w:p w:rsidR="00376363" w:rsidRPr="00FA0A4F" w:rsidRDefault="00376363" w:rsidP="007A5712">
      <w:pPr>
        <w:jc w:val="both"/>
      </w:pPr>
      <w:r w:rsidRPr="00FA0A4F">
        <w:t>Сейчас мы каждой команде раздадим ингредиенты, из которых вы должны  приготовить 3 блюда.</w:t>
      </w:r>
    </w:p>
    <w:p w:rsidR="00376363" w:rsidRPr="00FA0A4F" w:rsidRDefault="00376363" w:rsidP="007A5712">
      <w:pPr>
        <w:jc w:val="both"/>
      </w:pPr>
      <w:r w:rsidRPr="00FA0A4F">
        <w:t xml:space="preserve">Сегодня вы готовите: </w:t>
      </w:r>
      <w:r w:rsidRPr="00FA0A4F">
        <w:rPr>
          <w:lang w:val="en-US"/>
        </w:rPr>
        <w:t>Cooked</w:t>
      </w:r>
      <w:r w:rsidRPr="00FA0A4F">
        <w:t xml:space="preserve"> </w:t>
      </w:r>
      <w:r w:rsidRPr="00FA0A4F">
        <w:rPr>
          <w:lang w:val="en-US"/>
        </w:rPr>
        <w:t>Breakfast</w:t>
      </w:r>
      <w:r w:rsidRPr="00FA0A4F">
        <w:t xml:space="preserve">, </w:t>
      </w:r>
    </w:p>
    <w:p w:rsidR="00376363" w:rsidRPr="00FA0A4F" w:rsidRDefault="00376363" w:rsidP="007A5712">
      <w:pPr>
        <w:jc w:val="both"/>
        <w:rPr>
          <w:i/>
          <w:u w:val="single"/>
          <w:lang w:val="en-US"/>
        </w:rPr>
      </w:pPr>
      <w:r w:rsidRPr="00FA0A4F">
        <w:rPr>
          <w:i/>
          <w:u w:val="single"/>
        </w:rPr>
        <w:t>Слайд</w:t>
      </w:r>
      <w:r w:rsidRPr="00FA0A4F">
        <w:rPr>
          <w:i/>
          <w:u w:val="single"/>
          <w:lang w:val="en-US"/>
        </w:rPr>
        <w:t xml:space="preserve"> 14</w:t>
      </w:r>
    </w:p>
    <w:p w:rsidR="00376363" w:rsidRPr="00FA0A4F" w:rsidRDefault="00376363" w:rsidP="007A5712">
      <w:pPr>
        <w:jc w:val="both"/>
        <w:rPr>
          <w:lang w:val="en-US"/>
        </w:rPr>
      </w:pPr>
      <w:r w:rsidRPr="00FA0A4F">
        <w:rPr>
          <w:lang w:val="en-US"/>
        </w:rPr>
        <w:t xml:space="preserve">Fish and Chips </w:t>
      </w:r>
      <w:r w:rsidRPr="00FA0A4F">
        <w:t>и</w:t>
      </w:r>
      <w:r w:rsidRPr="00FA0A4F">
        <w:rPr>
          <w:lang w:val="en-US"/>
        </w:rPr>
        <w:t xml:space="preserve"> </w:t>
      </w:r>
    </w:p>
    <w:p w:rsidR="00376363" w:rsidRPr="00FA0A4F" w:rsidRDefault="00376363" w:rsidP="007A5712">
      <w:pPr>
        <w:jc w:val="both"/>
        <w:rPr>
          <w:i/>
          <w:u w:val="single"/>
          <w:lang w:val="en-US"/>
        </w:rPr>
      </w:pPr>
      <w:r w:rsidRPr="00FA0A4F">
        <w:rPr>
          <w:i/>
          <w:u w:val="single"/>
        </w:rPr>
        <w:t>Слайд</w:t>
      </w:r>
      <w:r w:rsidRPr="00FA0A4F">
        <w:rPr>
          <w:i/>
          <w:u w:val="single"/>
          <w:lang w:val="en-US"/>
        </w:rPr>
        <w:t xml:space="preserve"> 15</w:t>
      </w:r>
    </w:p>
    <w:p w:rsidR="00376363" w:rsidRPr="00FA0A4F" w:rsidRDefault="00376363" w:rsidP="007A5712">
      <w:pPr>
        <w:jc w:val="both"/>
      </w:pPr>
      <w:r w:rsidRPr="00FA0A4F">
        <w:t xml:space="preserve">на десерт </w:t>
      </w:r>
      <w:r w:rsidRPr="00FA0A4F">
        <w:rPr>
          <w:lang w:val="en-US"/>
        </w:rPr>
        <w:t>Trifle</w:t>
      </w:r>
      <w:r w:rsidRPr="00FA0A4F">
        <w:t xml:space="preserve"> (что переводится «безделица») Надеемся, что вы справитесь с нашим заданием легко и играючи)))</w:t>
      </w:r>
    </w:p>
    <w:p w:rsidR="00376363" w:rsidRPr="00FA0A4F" w:rsidRDefault="00376363" w:rsidP="007A5712">
      <w:pPr>
        <w:jc w:val="both"/>
        <w:rPr>
          <w:i/>
          <w:u w:val="single"/>
        </w:rPr>
      </w:pPr>
      <w:r w:rsidRPr="00FA0A4F">
        <w:rPr>
          <w:i/>
          <w:u w:val="single"/>
        </w:rPr>
        <w:t>Слайд 16</w:t>
      </w:r>
    </w:p>
    <w:p w:rsidR="00376363" w:rsidRPr="009C2B4E" w:rsidRDefault="00376363" w:rsidP="007A5712">
      <w:pPr>
        <w:jc w:val="both"/>
        <w:rPr>
          <w:lang w:val="en-US"/>
        </w:rPr>
      </w:pPr>
      <w:r w:rsidRPr="00FA0A4F">
        <w:lastRenderedPageBreak/>
        <w:t>На экране вы видите ингредиенты, которые входят в состав этих блюд</w:t>
      </w:r>
      <w:proofErr w:type="gramStart"/>
      <w:r w:rsidRPr="00FA0A4F">
        <w:t>.</w:t>
      </w:r>
      <w:proofErr w:type="gramEnd"/>
      <w:r w:rsidRPr="00FA0A4F">
        <w:t xml:space="preserve"> </w:t>
      </w:r>
      <w:r w:rsidRPr="00FA0A4F">
        <w:rPr>
          <w:i/>
        </w:rPr>
        <w:t>(</w:t>
      </w:r>
      <w:proofErr w:type="gramStart"/>
      <w:r w:rsidR="00C923F9">
        <w:rPr>
          <w:i/>
        </w:rPr>
        <w:t>з</w:t>
      </w:r>
      <w:proofErr w:type="gramEnd"/>
      <w:r w:rsidR="00C923F9">
        <w:rPr>
          <w:i/>
        </w:rPr>
        <w:t>ачитываем ингредиенты</w:t>
      </w:r>
      <w:r w:rsidRPr="00FA0A4F">
        <w:rPr>
          <w:i/>
        </w:rPr>
        <w:t>)</w:t>
      </w:r>
      <w:r w:rsidRPr="00FA0A4F">
        <w:t xml:space="preserve">. Вот продукты, ваша задача собрать 3 «паззла» из этих продуктов. Когда паззл </w:t>
      </w:r>
      <w:proofErr w:type="gramStart"/>
      <w:r w:rsidRPr="00FA0A4F">
        <w:t>соб</w:t>
      </w:r>
      <w:r w:rsidR="007338E0">
        <w:t>ран</w:t>
      </w:r>
      <w:proofErr w:type="gramEnd"/>
      <w:r w:rsidR="007338E0">
        <w:t>, склейте фрагменты скотчем</w:t>
      </w:r>
      <w:r w:rsidRPr="00FA0A4F">
        <w:t>. Когда команда готова, поднимайте руку.</w:t>
      </w:r>
    </w:p>
    <w:p w:rsidR="00376363" w:rsidRPr="00FA0A4F" w:rsidRDefault="00376363" w:rsidP="007A5712">
      <w:pPr>
        <w:jc w:val="both"/>
      </w:pPr>
      <w:r w:rsidRPr="00FA0A4F">
        <w:t xml:space="preserve">Молодцы, а теперь переверните получившиеся паззлы, если у вас картинка собралась, </w:t>
      </w:r>
      <w:proofErr w:type="gramStart"/>
      <w:r w:rsidRPr="00FA0A4F">
        <w:t>значит</w:t>
      </w:r>
      <w:proofErr w:type="gramEnd"/>
      <w:r w:rsidRPr="00FA0A4F">
        <w:t xml:space="preserve"> вы все сделали верно.</w:t>
      </w:r>
    </w:p>
    <w:p w:rsidR="00376363" w:rsidRPr="00FA0A4F" w:rsidRDefault="00376363" w:rsidP="007A5712">
      <w:pPr>
        <w:jc w:val="both"/>
      </w:pPr>
      <w:r w:rsidRPr="00FA0A4F">
        <w:t>Итак, эти блюда готовятся так</w:t>
      </w:r>
    </w:p>
    <w:p w:rsidR="00376363" w:rsidRPr="00FA0A4F" w:rsidRDefault="00376363" w:rsidP="00376363">
      <w:pPr>
        <w:rPr>
          <w:u w:val="single"/>
        </w:rPr>
      </w:pPr>
      <w:r w:rsidRPr="00FA0A4F">
        <w:rPr>
          <w:u w:val="single"/>
          <w:lang w:val="en-US"/>
        </w:rPr>
        <w:t>Cooked</w:t>
      </w:r>
      <w:r w:rsidRPr="00FA0A4F">
        <w:rPr>
          <w:u w:val="single"/>
        </w:rPr>
        <w:t xml:space="preserve"> </w:t>
      </w:r>
      <w:r w:rsidRPr="00FA0A4F">
        <w:rPr>
          <w:u w:val="single"/>
          <w:lang w:val="en-US"/>
        </w:rPr>
        <w:t>breakfast</w:t>
      </w:r>
      <w:r w:rsidRPr="00FA0A4F">
        <w:rPr>
          <w:u w:val="single"/>
        </w:rPr>
        <w:t>:</w:t>
      </w:r>
    </w:p>
    <w:p w:rsidR="00376363" w:rsidRPr="00FA0A4F" w:rsidRDefault="00376363" w:rsidP="00376363">
      <w:pPr>
        <w:spacing w:after="0" w:line="240" w:lineRule="auto"/>
        <w:contextualSpacing/>
      </w:pPr>
      <w:proofErr w:type="gramStart"/>
      <w:r w:rsidRPr="00FA0A4F">
        <w:rPr>
          <w:lang w:val="en-US"/>
        </w:rPr>
        <w:t>bacon</w:t>
      </w:r>
      <w:proofErr w:type="gramEnd"/>
      <w:r w:rsidRPr="00FA0A4F">
        <w:t xml:space="preserve"> - бекон;</w:t>
      </w:r>
      <w:r w:rsidRPr="00FA0A4F">
        <w:br/>
      </w:r>
      <w:r w:rsidRPr="00FA0A4F">
        <w:rPr>
          <w:lang w:val="en-US"/>
        </w:rPr>
        <w:t>baked</w:t>
      </w:r>
      <w:r w:rsidRPr="00FA0A4F">
        <w:t xml:space="preserve"> </w:t>
      </w:r>
      <w:r w:rsidRPr="00FA0A4F">
        <w:rPr>
          <w:lang w:val="en-US"/>
        </w:rPr>
        <w:t>beans</w:t>
      </w:r>
      <w:r w:rsidRPr="00FA0A4F">
        <w:t xml:space="preserve"> - жареные бобы;</w:t>
      </w:r>
    </w:p>
    <w:p w:rsidR="00376363" w:rsidRPr="00FA0A4F" w:rsidRDefault="00376363" w:rsidP="00376363">
      <w:pPr>
        <w:spacing w:after="0" w:line="240" w:lineRule="auto"/>
        <w:contextualSpacing/>
      </w:pPr>
      <w:proofErr w:type="gramStart"/>
      <w:r w:rsidRPr="00FA0A4F">
        <w:rPr>
          <w:lang w:val="en-US"/>
        </w:rPr>
        <w:t>fried</w:t>
      </w:r>
      <w:proofErr w:type="gramEnd"/>
      <w:r w:rsidRPr="00FA0A4F">
        <w:t xml:space="preserve"> </w:t>
      </w:r>
      <w:r w:rsidRPr="00FA0A4F">
        <w:rPr>
          <w:lang w:val="en-US"/>
        </w:rPr>
        <w:t>egg</w:t>
      </w:r>
      <w:r w:rsidR="009C2B4E">
        <w:t xml:space="preserve"> - жаре</w:t>
      </w:r>
      <w:r w:rsidRPr="00FA0A4F">
        <w:t>ное яйцо;</w:t>
      </w:r>
      <w:r w:rsidRPr="00FA0A4F">
        <w:br/>
      </w:r>
      <w:r w:rsidRPr="00FA0A4F">
        <w:rPr>
          <w:lang w:val="en-US"/>
        </w:rPr>
        <w:t>hash</w:t>
      </w:r>
      <w:r w:rsidRPr="00FA0A4F">
        <w:t xml:space="preserve"> </w:t>
      </w:r>
      <w:r w:rsidRPr="00FA0A4F">
        <w:rPr>
          <w:lang w:val="en-US"/>
        </w:rPr>
        <w:t>browns</w:t>
      </w:r>
      <w:r w:rsidRPr="00FA0A4F">
        <w:t xml:space="preserve"> - </w:t>
      </w:r>
      <w:proofErr w:type="spellStart"/>
      <w:r w:rsidRPr="00FA0A4F">
        <w:t>хашбраун</w:t>
      </w:r>
      <w:proofErr w:type="spellEnd"/>
      <w:r w:rsidRPr="00FA0A4F">
        <w:t xml:space="preserve"> (мелко нарезанный и обжаренный картофель);</w:t>
      </w:r>
      <w:r w:rsidRPr="00FA0A4F">
        <w:br/>
      </w:r>
      <w:r w:rsidRPr="00FA0A4F">
        <w:rPr>
          <w:lang w:val="en-US"/>
        </w:rPr>
        <w:t>mushrooms</w:t>
      </w:r>
      <w:r w:rsidR="009C2B4E">
        <w:t xml:space="preserve"> - грибы;</w:t>
      </w:r>
      <w:r w:rsidR="009C2B4E">
        <w:br/>
      </w:r>
      <w:r w:rsidRPr="00FA0A4F">
        <w:rPr>
          <w:lang w:val="en-US"/>
        </w:rPr>
        <w:t>sausage</w:t>
      </w:r>
      <w:r w:rsidRPr="00FA0A4F">
        <w:t xml:space="preserve"> - сосиска;</w:t>
      </w:r>
    </w:p>
    <w:p w:rsidR="00376363" w:rsidRPr="00FA0A4F" w:rsidRDefault="00376363" w:rsidP="00376363">
      <w:pPr>
        <w:spacing w:after="0" w:line="240" w:lineRule="auto"/>
        <w:contextualSpacing/>
      </w:pPr>
      <w:proofErr w:type="gramStart"/>
      <w:r w:rsidRPr="00FA0A4F">
        <w:rPr>
          <w:lang w:val="en-US"/>
        </w:rPr>
        <w:t>toast</w:t>
      </w:r>
      <w:proofErr w:type="gramEnd"/>
      <w:r w:rsidR="009C2B4E">
        <w:t xml:space="preserve"> – тост;</w:t>
      </w:r>
      <w:r w:rsidR="009C2B4E">
        <w:br/>
      </w:r>
      <w:r w:rsidRPr="00FA0A4F">
        <w:rPr>
          <w:lang w:val="en-US"/>
        </w:rPr>
        <w:t>tomato</w:t>
      </w:r>
      <w:r w:rsidR="009C2B4E">
        <w:rPr>
          <w:lang w:val="en-US"/>
        </w:rPr>
        <w:t>es</w:t>
      </w:r>
      <w:r w:rsidRPr="00FA0A4F">
        <w:t xml:space="preserve"> – помидор</w:t>
      </w:r>
      <w:r w:rsidR="009C2B4E">
        <w:t>ы</w:t>
      </w:r>
      <w:r w:rsidRPr="00FA0A4F">
        <w:t>;</w:t>
      </w:r>
    </w:p>
    <w:p w:rsidR="00376363" w:rsidRPr="009C2B4E" w:rsidRDefault="00376363" w:rsidP="00376363">
      <w:pPr>
        <w:spacing w:line="240" w:lineRule="auto"/>
      </w:pPr>
      <w:proofErr w:type="gramStart"/>
      <w:r w:rsidRPr="00FA0A4F">
        <w:rPr>
          <w:lang w:val="en-US"/>
        </w:rPr>
        <w:t>white</w:t>
      </w:r>
      <w:proofErr w:type="gramEnd"/>
      <w:r w:rsidRPr="009C2B4E">
        <w:t xml:space="preserve"> </w:t>
      </w:r>
      <w:r w:rsidRPr="00FA0A4F">
        <w:rPr>
          <w:lang w:val="en-US"/>
        </w:rPr>
        <w:t>and</w:t>
      </w:r>
      <w:r w:rsidRPr="009C2B4E">
        <w:t xml:space="preserve"> </w:t>
      </w:r>
      <w:r w:rsidRPr="00FA0A4F">
        <w:rPr>
          <w:lang w:val="en-US"/>
        </w:rPr>
        <w:t>black</w:t>
      </w:r>
      <w:r w:rsidRPr="009C2B4E">
        <w:t xml:space="preserve"> </w:t>
      </w:r>
      <w:r w:rsidRPr="00FA0A4F">
        <w:rPr>
          <w:lang w:val="en-US"/>
        </w:rPr>
        <w:t>pudding</w:t>
      </w:r>
      <w:r w:rsidRPr="009C2B4E">
        <w:t xml:space="preserve"> - </w:t>
      </w:r>
      <w:r w:rsidRPr="00FA0A4F">
        <w:t>белый</w:t>
      </w:r>
      <w:r w:rsidRPr="009C2B4E">
        <w:t xml:space="preserve"> </w:t>
      </w:r>
      <w:r w:rsidRPr="00FA0A4F">
        <w:t>и</w:t>
      </w:r>
      <w:r w:rsidRPr="009C2B4E">
        <w:t xml:space="preserve"> </w:t>
      </w:r>
      <w:r w:rsidRPr="00FA0A4F">
        <w:t>чёрный</w:t>
      </w:r>
      <w:r w:rsidRPr="009C2B4E">
        <w:t xml:space="preserve"> </w:t>
      </w:r>
      <w:r w:rsidRPr="00FA0A4F">
        <w:t>пудинг</w:t>
      </w:r>
      <w:r w:rsidRPr="009C2B4E">
        <w:t>.</w:t>
      </w:r>
    </w:p>
    <w:p w:rsidR="00376363" w:rsidRPr="00FA0A4F" w:rsidRDefault="00376363" w:rsidP="00376363">
      <w:pPr>
        <w:rPr>
          <w:u w:val="single"/>
          <w:lang w:val="en-US"/>
        </w:rPr>
      </w:pPr>
      <w:r w:rsidRPr="00FA0A4F">
        <w:rPr>
          <w:u w:val="single"/>
          <w:lang w:val="en-US"/>
        </w:rPr>
        <w:t>Fish and chips: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fish</w:t>
      </w:r>
      <w:proofErr w:type="gramEnd"/>
      <w:r w:rsidRPr="00FA0A4F">
        <w:rPr>
          <w:lang w:val="en-US"/>
        </w:rPr>
        <w:t xml:space="preserve"> – </w:t>
      </w:r>
      <w:r w:rsidRPr="00FA0A4F">
        <w:t>рыба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batter</w:t>
      </w:r>
      <w:proofErr w:type="gramEnd"/>
      <w:r w:rsidRPr="00FA0A4F">
        <w:rPr>
          <w:lang w:val="en-US"/>
        </w:rPr>
        <w:t xml:space="preserve"> – </w:t>
      </w:r>
      <w:r w:rsidRPr="00FA0A4F">
        <w:t>кляр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mushy</w:t>
      </w:r>
      <w:proofErr w:type="gramEnd"/>
      <w:r w:rsidRPr="00FA0A4F">
        <w:rPr>
          <w:lang w:val="en-US"/>
        </w:rPr>
        <w:t xml:space="preserve"> peas – </w:t>
      </w:r>
      <w:r w:rsidRPr="00FA0A4F">
        <w:t>гороховое</w:t>
      </w:r>
      <w:r w:rsidRPr="00FA0A4F">
        <w:rPr>
          <w:lang w:val="en-US"/>
        </w:rPr>
        <w:t xml:space="preserve"> </w:t>
      </w:r>
      <w:r w:rsidRPr="00FA0A4F">
        <w:t>пюре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potatoes</w:t>
      </w:r>
      <w:proofErr w:type="gramEnd"/>
      <w:r w:rsidRPr="00FA0A4F">
        <w:rPr>
          <w:lang w:val="en-US"/>
        </w:rPr>
        <w:t xml:space="preserve"> – </w:t>
      </w:r>
      <w:r w:rsidR="009C2B4E">
        <w:t>картофель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sauce</w:t>
      </w:r>
      <w:proofErr w:type="gramEnd"/>
      <w:r w:rsidRPr="00FA0A4F">
        <w:rPr>
          <w:lang w:val="en-US"/>
        </w:rPr>
        <w:t xml:space="preserve"> – </w:t>
      </w:r>
      <w:r w:rsidRPr="00FA0A4F">
        <w:t>соус</w:t>
      </w:r>
      <w:r w:rsidRPr="00FA0A4F">
        <w:rPr>
          <w:lang w:val="en-US"/>
        </w:rPr>
        <w:t>.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</w:p>
    <w:p w:rsidR="00376363" w:rsidRPr="00FA0A4F" w:rsidRDefault="00376363" w:rsidP="00376363">
      <w:pPr>
        <w:spacing w:after="0" w:line="240" w:lineRule="auto"/>
        <w:contextualSpacing/>
        <w:rPr>
          <w:u w:val="single"/>
          <w:lang w:val="en-US"/>
        </w:rPr>
      </w:pPr>
      <w:r w:rsidRPr="00FA0A4F">
        <w:rPr>
          <w:u w:val="single"/>
          <w:lang w:val="en-US"/>
        </w:rPr>
        <w:t>Trifle: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cream</w:t>
      </w:r>
      <w:proofErr w:type="gramEnd"/>
      <w:r w:rsidRPr="00FA0A4F">
        <w:rPr>
          <w:lang w:val="en-US"/>
        </w:rPr>
        <w:t xml:space="preserve"> – </w:t>
      </w:r>
      <w:r w:rsidRPr="00FA0A4F">
        <w:t>крем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jelly</w:t>
      </w:r>
      <w:proofErr w:type="gramEnd"/>
      <w:r w:rsidRPr="00FA0A4F">
        <w:rPr>
          <w:lang w:val="en-US"/>
        </w:rPr>
        <w:t xml:space="preserve"> – </w:t>
      </w:r>
      <w:r w:rsidRPr="00FA0A4F">
        <w:t>желе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raspberry</w:t>
      </w:r>
      <w:proofErr w:type="gramEnd"/>
      <w:r w:rsidRPr="00FA0A4F">
        <w:rPr>
          <w:lang w:val="en-US"/>
        </w:rPr>
        <w:t xml:space="preserve"> – </w:t>
      </w:r>
      <w:r w:rsidRPr="00FA0A4F">
        <w:t>малина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sponge</w:t>
      </w:r>
      <w:proofErr w:type="gramEnd"/>
      <w:r w:rsidRPr="00FA0A4F">
        <w:rPr>
          <w:lang w:val="en-US"/>
        </w:rPr>
        <w:t xml:space="preserve"> cake – </w:t>
      </w:r>
      <w:r w:rsidRPr="00FA0A4F">
        <w:t>бисквитное</w:t>
      </w:r>
      <w:r w:rsidRPr="00FA0A4F">
        <w:rPr>
          <w:lang w:val="en-US"/>
        </w:rPr>
        <w:t xml:space="preserve"> </w:t>
      </w:r>
      <w:r w:rsidRPr="00FA0A4F">
        <w:t>тесто</w:t>
      </w:r>
      <w:r w:rsidRPr="00FA0A4F">
        <w:rPr>
          <w:lang w:val="en-US"/>
        </w:rPr>
        <w:t>;</w:t>
      </w:r>
    </w:p>
    <w:p w:rsidR="00376363" w:rsidRPr="00FA0A4F" w:rsidRDefault="00376363" w:rsidP="00376363">
      <w:pPr>
        <w:spacing w:after="0" w:line="240" w:lineRule="auto"/>
        <w:contextualSpacing/>
        <w:rPr>
          <w:lang w:val="en-US"/>
        </w:rPr>
      </w:pPr>
      <w:proofErr w:type="gramStart"/>
      <w:r w:rsidRPr="00FA0A4F">
        <w:rPr>
          <w:lang w:val="en-US"/>
        </w:rPr>
        <w:t>strawberry</w:t>
      </w:r>
      <w:proofErr w:type="gramEnd"/>
      <w:r w:rsidRPr="00FA0A4F">
        <w:rPr>
          <w:lang w:val="en-US"/>
        </w:rPr>
        <w:t xml:space="preserve"> – </w:t>
      </w:r>
      <w:r w:rsidRPr="00FA0A4F">
        <w:t>клубника</w:t>
      </w:r>
      <w:r w:rsidRPr="00FA0A4F">
        <w:rPr>
          <w:lang w:val="en-US"/>
        </w:rPr>
        <w:t>.</w:t>
      </w:r>
    </w:p>
    <w:p w:rsidR="00376363" w:rsidRPr="007338E0" w:rsidRDefault="00376363" w:rsidP="00376363">
      <w:pPr>
        <w:rPr>
          <w:i/>
          <w:u w:val="single"/>
          <w:lang w:val="en-US"/>
        </w:rPr>
      </w:pPr>
    </w:p>
    <w:p w:rsidR="00376363" w:rsidRPr="00FA0A4F" w:rsidRDefault="00366C9D" w:rsidP="00376363">
      <w:pPr>
        <w:rPr>
          <w:i/>
          <w:u w:val="single"/>
        </w:rPr>
      </w:pPr>
      <w:r>
        <w:rPr>
          <w:i/>
          <w:u w:val="single"/>
        </w:rPr>
        <w:t>Слайд 19</w:t>
      </w:r>
    </w:p>
    <w:p w:rsidR="00376363" w:rsidRPr="00FA0A4F" w:rsidRDefault="009C2B4E" w:rsidP="007A5712">
      <w:pPr>
        <w:jc w:val="both"/>
      </w:pPr>
      <w:r>
        <w:t>Ну а теперь</w:t>
      </w:r>
      <w:r w:rsidR="00376363" w:rsidRPr="00FA0A4F">
        <w:t xml:space="preserve"> мы отправимся с вами на одно из самых важных светских мероприятий. Скачки. Одной из самых обсуждаемых вещей на ска</w:t>
      </w:r>
      <w:r>
        <w:t>чках, помимо самих скачек, являю</w:t>
      </w:r>
      <w:r w:rsidR="00376363" w:rsidRPr="00FA0A4F">
        <w:t xml:space="preserve">тся шляпки. Необычные, креативные, от скромных до самых </w:t>
      </w:r>
      <w:r>
        <w:t>замысловатых</w:t>
      </w:r>
      <w:r w:rsidR="00376363" w:rsidRPr="00FA0A4F">
        <w:t xml:space="preserve">. И мы свами, конечно же, не можем пойти </w:t>
      </w:r>
      <w:r w:rsidR="00376363" w:rsidRPr="00FA0A4F">
        <w:lastRenderedPageBreak/>
        <w:t>на скачки без шляпки. Сейчас каждая команда смастерит шляпку, а наденет ее капитан команды</w:t>
      </w:r>
      <w:proofErr w:type="gramStart"/>
      <w:r w:rsidR="00376363" w:rsidRPr="00FA0A4F">
        <w:t>.</w:t>
      </w:r>
      <w:proofErr w:type="gramEnd"/>
      <w:r w:rsidR="00376363" w:rsidRPr="00FA0A4F">
        <w:t xml:space="preserve"> (</w:t>
      </w:r>
      <w:proofErr w:type="gramStart"/>
      <w:r w:rsidR="00376363" w:rsidRPr="007A5712">
        <w:rPr>
          <w:i/>
        </w:rPr>
        <w:t>д</w:t>
      </w:r>
      <w:proofErr w:type="gramEnd"/>
      <w:r w:rsidR="00376363" w:rsidRPr="007A5712">
        <w:rPr>
          <w:i/>
        </w:rPr>
        <w:t>елаем шляпку</w:t>
      </w:r>
      <w:r w:rsidR="00376363" w:rsidRPr="00FA0A4F">
        <w:t>)</w:t>
      </w:r>
    </w:p>
    <w:p w:rsidR="00376363" w:rsidRPr="00FA0A4F" w:rsidRDefault="00376363" w:rsidP="007A5712">
      <w:pPr>
        <w:jc w:val="both"/>
      </w:pPr>
      <w:r w:rsidRPr="00FA0A4F">
        <w:t>Перед тем как участвовать в скачках, мы с вами потренируемся. Скачки у нас будут языковые. Знаете ли вы что такое ложные друзья переводчика?</w:t>
      </w:r>
    </w:p>
    <w:p w:rsidR="00376363" w:rsidRPr="00FA0A4F" w:rsidRDefault="00376363" w:rsidP="007A5712">
      <w:pPr>
        <w:jc w:val="both"/>
      </w:pPr>
      <w:r w:rsidRPr="00FA0A4F">
        <w:t>(</w:t>
      </w:r>
      <w:r w:rsidRPr="009C2B4E">
        <w:rPr>
          <w:i/>
        </w:rPr>
        <w:t>отвечают - объясняем</w:t>
      </w:r>
      <w:r w:rsidRPr="00FA0A4F">
        <w:t>)</w:t>
      </w:r>
    </w:p>
    <w:p w:rsidR="00376363" w:rsidRPr="00FA0A4F" w:rsidRDefault="00977CE6" w:rsidP="007A5712">
      <w:pPr>
        <w:jc w:val="both"/>
        <w:rPr>
          <w:i/>
          <w:u w:val="single"/>
        </w:rPr>
      </w:pPr>
      <w:r>
        <w:rPr>
          <w:i/>
          <w:u w:val="single"/>
        </w:rPr>
        <w:t>Слайды 20-25</w:t>
      </w:r>
    </w:p>
    <w:p w:rsidR="00376363" w:rsidRPr="00FA0A4F" w:rsidRDefault="00977CE6" w:rsidP="007A5712">
      <w:pPr>
        <w:jc w:val="both"/>
      </w:pPr>
      <w:r>
        <w:rPr>
          <w:i/>
          <w:u w:val="single"/>
        </w:rPr>
        <w:t>Слайд 26</w:t>
      </w:r>
      <w:proofErr w:type="gramStart"/>
      <w:r w:rsidR="00376363" w:rsidRPr="00FA0A4F">
        <w:t xml:space="preserve"> О</w:t>
      </w:r>
      <w:proofErr w:type="gramEnd"/>
      <w:r w:rsidR="00376363" w:rsidRPr="00FA0A4F">
        <w:t>дин неграмотный переводчик, у которого небогатый словарный запас, и ему было лень заглянуть в словарь, перевел с английского предложения. Вот, что у него получилось. Подумайте, каким должен был быть правильный перевод.</w:t>
      </w:r>
    </w:p>
    <w:p w:rsidR="00376363" w:rsidRPr="00FA0A4F" w:rsidRDefault="00977CE6" w:rsidP="007A5712">
      <w:pPr>
        <w:jc w:val="both"/>
      </w:pPr>
      <w:r>
        <w:rPr>
          <w:i/>
          <w:u w:val="single"/>
        </w:rPr>
        <w:t>Слайд 27</w:t>
      </w:r>
      <w:proofErr w:type="gramStart"/>
      <w:r w:rsidR="00376363" w:rsidRPr="00FA0A4F">
        <w:t xml:space="preserve"> П</w:t>
      </w:r>
      <w:proofErr w:type="gramEnd"/>
      <w:r w:rsidR="00376363" w:rsidRPr="00FA0A4F">
        <w:t>роверяем, вот такой должен был быть текст.</w:t>
      </w:r>
    </w:p>
    <w:p w:rsidR="007338E0" w:rsidRDefault="00977CE6" w:rsidP="007A5712">
      <w:pPr>
        <w:jc w:val="both"/>
      </w:pPr>
      <w:r>
        <w:rPr>
          <w:i/>
          <w:u w:val="single"/>
        </w:rPr>
        <w:t>Слайд 28</w:t>
      </w:r>
      <w:proofErr w:type="gramStart"/>
      <w:r w:rsidR="00376363" w:rsidRPr="00FA0A4F">
        <w:t xml:space="preserve"> Н</w:t>
      </w:r>
      <w:proofErr w:type="gramEnd"/>
      <w:r w:rsidR="00376363" w:rsidRPr="00FA0A4F">
        <w:t xml:space="preserve">у а теперь скачки. По </w:t>
      </w:r>
      <w:r w:rsidR="00376363" w:rsidRPr="00FA0A4F">
        <w:rPr>
          <w:lang w:val="en-US"/>
        </w:rPr>
        <w:t>QR</w:t>
      </w:r>
      <w:r w:rsidR="007338E0">
        <w:t xml:space="preserve"> коду, переходим на сайт</w:t>
      </w:r>
    </w:p>
    <w:p w:rsidR="007338E0" w:rsidRDefault="007338E0" w:rsidP="007A5712">
      <w:pPr>
        <w:jc w:val="both"/>
        <w:rPr>
          <w:i/>
        </w:rPr>
      </w:pPr>
      <w:r w:rsidRPr="0084298F">
        <w:rPr>
          <w:i/>
          <w:u w:val="single"/>
        </w:rPr>
        <w:t>Слайд 29</w:t>
      </w:r>
      <w:proofErr w:type="gramStart"/>
      <w:r>
        <w:t xml:space="preserve"> В</w:t>
      </w:r>
      <w:proofErr w:type="gramEnd"/>
      <w:r w:rsidR="00376363" w:rsidRPr="00FA0A4F">
        <w:t xml:space="preserve">ыбираем играть с друзьями, </w:t>
      </w:r>
    </w:p>
    <w:p w:rsidR="00376363" w:rsidRPr="00FA0A4F" w:rsidRDefault="007338E0" w:rsidP="007A5712">
      <w:pPr>
        <w:jc w:val="both"/>
      </w:pPr>
      <w:r w:rsidRPr="0084298F">
        <w:rPr>
          <w:i/>
          <w:u w:val="single"/>
        </w:rPr>
        <w:t>Слайд 30</w:t>
      </w:r>
      <w:r>
        <w:rPr>
          <w:i/>
        </w:rPr>
        <w:t xml:space="preserve"> </w:t>
      </w:r>
      <w:r w:rsidR="00376363" w:rsidRPr="00FA0A4F">
        <w:t>пишем названия команд</w:t>
      </w:r>
      <w:r>
        <w:t xml:space="preserve"> </w:t>
      </w:r>
      <w:r>
        <w:rPr>
          <w:lang w:val="en-US"/>
        </w:rPr>
        <w:t>RED</w:t>
      </w:r>
      <w:r w:rsidR="009C2B4E" w:rsidRPr="009C2B4E">
        <w:t>/</w:t>
      </w:r>
      <w:r>
        <w:rPr>
          <w:lang w:val="en-US"/>
        </w:rPr>
        <w:t>WHITE</w:t>
      </w:r>
      <w:r w:rsidR="00376363" w:rsidRPr="00FA0A4F">
        <w:t>, выбираем картинку.</w:t>
      </w:r>
    </w:p>
    <w:p w:rsidR="005D6DDF" w:rsidRDefault="007338E0" w:rsidP="007A5712">
      <w:pPr>
        <w:jc w:val="both"/>
      </w:pPr>
      <w:r w:rsidRPr="0084298F">
        <w:rPr>
          <w:i/>
          <w:u w:val="single"/>
        </w:rPr>
        <w:t>С</w:t>
      </w:r>
      <w:r w:rsidR="005D6DDF" w:rsidRPr="0084298F">
        <w:rPr>
          <w:i/>
          <w:u w:val="single"/>
        </w:rPr>
        <w:t>лайд 31</w:t>
      </w:r>
      <w:proofErr w:type="gramStart"/>
      <w:r w:rsidR="005D6DDF">
        <w:t xml:space="preserve"> В</w:t>
      </w:r>
      <w:proofErr w:type="gramEnd"/>
      <w:r w:rsidR="005D6DDF">
        <w:t>ыбираем прот</w:t>
      </w:r>
      <w:r w:rsidR="009C2B4E">
        <w:t>ивника. Красная команда выбирает в противники белых, бе</w:t>
      </w:r>
      <w:r w:rsidR="005D6DDF">
        <w:t xml:space="preserve">лые выбирают красных. Нажимаем принять. </w:t>
      </w:r>
    </w:p>
    <w:p w:rsidR="0084298F" w:rsidRDefault="0084298F" w:rsidP="007A5712">
      <w:pPr>
        <w:jc w:val="both"/>
      </w:pPr>
      <w:r w:rsidRPr="0084298F">
        <w:rPr>
          <w:i/>
          <w:u w:val="single"/>
        </w:rPr>
        <w:t>Слайд 32</w:t>
      </w:r>
      <w:proofErr w:type="gramStart"/>
      <w:r w:rsidR="009C2B4E">
        <w:t xml:space="preserve"> П</w:t>
      </w:r>
      <w:proofErr w:type="gramEnd"/>
      <w:r w:rsidR="009C2B4E">
        <w:t>еред тем как начать игру</w:t>
      </w:r>
      <w:r>
        <w:t xml:space="preserve"> послушайте, что вы должны сделать. Вы видите английское </w:t>
      </w:r>
      <w:r w:rsidR="00B001E9">
        <w:t>слово и 4 ва</w:t>
      </w:r>
      <w:r>
        <w:t>рианта ответа, чтобы выбрать правильный, нужно будет нажать на галочку. Учитывается не только правильность ответа, но и скорость.</w:t>
      </w:r>
    </w:p>
    <w:p w:rsidR="0084298F" w:rsidRDefault="0084298F" w:rsidP="007A5712">
      <w:pPr>
        <w:jc w:val="both"/>
      </w:pPr>
      <w:r>
        <w:t>Пробуем играть.</w:t>
      </w:r>
    </w:p>
    <w:p w:rsidR="00376363" w:rsidRPr="00977CE6" w:rsidRDefault="00376363" w:rsidP="007A5712">
      <w:pPr>
        <w:jc w:val="both"/>
        <w:rPr>
          <w:i/>
        </w:rPr>
      </w:pPr>
      <w:r w:rsidRPr="00977CE6">
        <w:rPr>
          <w:i/>
        </w:rPr>
        <w:t>Сыграли</w:t>
      </w:r>
    </w:p>
    <w:p w:rsidR="00FA0A4F" w:rsidRPr="00FA0A4F" w:rsidRDefault="0084298F" w:rsidP="007A5712">
      <w:pPr>
        <w:jc w:val="both"/>
        <w:rPr>
          <w:i/>
          <w:u w:val="single"/>
        </w:rPr>
      </w:pPr>
      <w:r>
        <w:rPr>
          <w:i/>
          <w:u w:val="single"/>
        </w:rPr>
        <w:t>Слайд 33</w:t>
      </w:r>
    </w:p>
    <w:p w:rsidR="00FA0A4F" w:rsidRPr="00FA0A4F" w:rsidRDefault="00FA0A4F" w:rsidP="007A5712">
      <w:pPr>
        <w:jc w:val="both"/>
      </w:pPr>
      <w:r w:rsidRPr="00FA0A4F">
        <w:t>А теперь после обеда, традиционное время чая.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 Великобритании чай стал организатором распорядка дня.  Вот уже более 100 лет день англичанина начинается с чашечки чая 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 xml:space="preserve">(как вы думаете, он называется?)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«Английский завтрак» (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English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breakfast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). Пьют его два раза – один раз в постели, другой за завтраком. Привычка к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early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morning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cuppa</w:t>
      </w:r>
      <w:proofErr w:type="spell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– ранней чашечке чая до одевания и умывания – возникла из-за сырого климата Англии, знаменитой своими утренними туманами, поэтому чашечка крепкого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тонизирующего чая просто необходима, чтобы смириться с необходимостью покинуть тепло нагретой за ночь постели. 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После того как англичанин приведет себя в порядок, он отправляется в гостиную на завтрак. Такой завтрак не имеет ничего общего с так называемым континентальным завтраком с обилием сладостей. Чашечка чая «Английский завтрак» подается к утренней овсянке, рыбе или яичнице с беконом. Чай «Английский завтрак» богат кофеином, но небезопасен для желудка, особенно, если чай пьется натощак, поэтому такой чай обычно смешивают с молоком. Хорош он и с лимоном.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Знаете ли вы историю рождения чая «Эрл Грей» от фирмы «</w:t>
      </w:r>
      <w:proofErr w:type="spell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Твайнинг</w:t>
      </w:r>
      <w:proofErr w:type="spell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»? Однажды, когда перевозили партию чая, пряности и бочки с маслом бергамота в трюме корабля для графа Грея, внезапно начался сильнейший шторм, и чай, пряности и масло вылились и высыпались из своих емкостей и перемешались.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После окончания шторма выбросить дорогостоящий, хотя и испорченный, чай никто не рискнул. Попробовали заварить, а напиток удивил всех своим ароматом, вкусом и органичностью этого сочетания. 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Второй завтрак –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lunch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– возник в эпоху правления королевы Виктории как небольшая трапеза, в ходе которой мужчинам дозволялось собираться в клубах, а женщинам – дома. Ланч обычно тоже заканчивается чашечкой чая. В это время можно пить любой чай, например «Английский чай № 1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it-IT"/>
        </w:rPr>
        <w:t>»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Обед в Англии наступает поздно, поэтому весь день изобилует короткими перерывами на чай – «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tea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breaks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it-IT"/>
        </w:rPr>
        <w:t>»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В некоторых офисах их устраивают чуть ли не через каждый час. Традиция такова, что ни один начальник не имеет права лишить своих служащих возможности сделать перерыв на чай. Короткий дневной чай с небольшими закусками называется «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low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tea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it-IT"/>
        </w:rPr>
        <w:t>»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И в строгом соответствии с часами день венчает чашка ароматного Эрл Грея – так называемый </w:t>
      </w:r>
      <w:proofErr w:type="spell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five</w:t>
      </w:r>
      <w:proofErr w:type="spell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o’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clock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Так британцы утоляют голод, неизбежно возникающий в промежутке между завтраком и обедом. Чай так и называется – «Английский полдник» и подается с подогретыми заку</w:t>
      </w:r>
      <w:r w:rsidR="007A57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ками и классическими булочками </w:t>
      </w:r>
      <w:proofErr w:type="spell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скоунз</w:t>
      </w:r>
      <w:proofErr w:type="spell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036AF5" w:rsidRPr="00036AF5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После позднего ужина, незадолго до сна англичане могут себе позволить еще одну чашку чая. Обычно для этого выбирается чай с любимым ими вкусом, но из которого фабричным путем был удален кофеин.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gram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Британцы редко пьют чай с лимоном, </w:t>
      </w:r>
      <w:r w:rsidR="007A5712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(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А знаете ли вы, как англичане называю чай с лимоном?</w:t>
      </w:r>
      <w:proofErr w:type="gramEnd"/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 xml:space="preserve"> - </w:t>
      </w:r>
      <w:proofErr w:type="gramStart"/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val="en-US"/>
        </w:rPr>
        <w:t>Russian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 xml:space="preserve"> 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val="en-US"/>
        </w:rPr>
        <w:t>tea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 xml:space="preserve"> или чудачество иностранцев), </w:t>
      </w:r>
      <w:r w:rsidRPr="00FA0A4F">
        <w:rPr>
          <w:rFonts w:ascii="Times New Roman" w:hAnsi="Times New Roman" w:cs="Times New Roman"/>
          <w:iCs/>
          <w:color w:val="auto"/>
          <w:sz w:val="28"/>
          <w:szCs w:val="28"/>
          <w:shd w:val="clear" w:color="auto" w:fill="FFFFFF"/>
        </w:rPr>
        <w:t>зато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«белый чай», т. е. с молоком, пьют много и часто.</w:t>
      </w:r>
      <w:proofErr w:type="gram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(Как вы думаете, в чем особен</w:t>
      </w:r>
      <w:r w:rsidR="00036AF5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ность английского чая с молоком</w:t>
      </w:r>
      <w:r w:rsidR="00036AF5" w:rsidRPr="00036AF5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?</w:t>
      </w:r>
      <w:r w:rsidRPr="00FA0A4F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)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чашку наливают сначала сливки или молоко (четверть чашки), а уже потом – крепко заваренный чай.  Объяснение простое: 200 лет назад фарфор был так тонок, что в него боялись наливать сразу горячий чай. Обратная последовательность, по мнению англичан, «убивает» вкус и аромат напитка</w:t>
      </w:r>
      <w:proofErr w:type="gram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proofErr w:type="gram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(</w:t>
      </w:r>
      <w:proofErr w:type="gram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</w:t>
      </w:r>
      <w:proofErr w:type="gram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оп. информация - Английской прихоти нашлось и научное подтверждение: жир в молоке находится в виде 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шариков в тончайшей оболочке, а кипяток мгновенно разрушает их, улучшая свойства напитка).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Кстати, в книге «Как быть британцем» венгерский журналист Джордж </w:t>
      </w:r>
      <w:proofErr w:type="spell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Майкс</w:t>
      </w:r>
      <w:proofErr w:type="spell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советовал, как нужно пить чай.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Мы сейчас с вами поиграем, и напишем свои советы. Ваша задача написать на листочке слова.</w:t>
      </w:r>
    </w:p>
    <w:p w:rsidR="00FA0A4F" w:rsidRPr="00FA0A4F" w:rsidRDefault="00FA0A4F" w:rsidP="00FA0A4F">
      <w:pPr>
        <w:pStyle w:val="a3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У вас на столе лежит лист, куда нужно написать </w:t>
      </w:r>
    </w:p>
    <w:p w:rsidR="00FA0A4F" w:rsidRPr="00FA0A4F" w:rsidRDefault="00FA0A4F" w:rsidP="00FA0A4F">
      <w:pPr>
        <w:spacing w:after="0" w:line="240" w:lineRule="auto"/>
        <w:contextualSpacing/>
        <w:rPr>
          <w:shd w:val="clear" w:color="auto" w:fill="FFFFFF"/>
        </w:rPr>
      </w:pPr>
      <w:proofErr w:type="gramStart"/>
      <w:r w:rsidRPr="00FA0A4F">
        <w:rPr>
          <w:b/>
          <w:shd w:val="clear" w:color="auto" w:fill="FFFFFF"/>
        </w:rPr>
        <w:t>(1.</w:t>
      </w:r>
      <w:proofErr w:type="gramEnd"/>
      <w:r w:rsidRPr="00FA0A4F">
        <w:rPr>
          <w:b/>
          <w:shd w:val="clear" w:color="auto" w:fill="FFFFFF"/>
        </w:rPr>
        <w:t xml:space="preserve"> </w:t>
      </w:r>
      <w:proofErr w:type="gramStart"/>
      <w:r w:rsidRPr="00FA0A4F">
        <w:rPr>
          <w:b/>
          <w:shd w:val="clear" w:color="auto" w:fill="FFFFFF"/>
        </w:rPr>
        <w:t>Наречие образа действия)________________________________________</w:t>
      </w:r>
      <w:proofErr w:type="gramEnd"/>
    </w:p>
    <w:p w:rsidR="00FA0A4F" w:rsidRPr="00FA0A4F" w:rsidRDefault="00FA0A4F" w:rsidP="00FA0A4F">
      <w:pPr>
        <w:spacing w:after="0" w:line="240" w:lineRule="auto"/>
        <w:contextualSpacing/>
        <w:rPr>
          <w:shd w:val="clear" w:color="auto" w:fill="FFFFFF"/>
        </w:rPr>
      </w:pPr>
      <w:proofErr w:type="gramStart"/>
      <w:r w:rsidRPr="00FA0A4F">
        <w:rPr>
          <w:b/>
          <w:shd w:val="clear" w:color="auto" w:fill="FFFFFF"/>
        </w:rPr>
        <w:t>(2.</w:t>
      </w:r>
      <w:proofErr w:type="gramEnd"/>
      <w:r w:rsidRPr="00FA0A4F">
        <w:rPr>
          <w:b/>
          <w:shd w:val="clear" w:color="auto" w:fill="FFFFFF"/>
        </w:rPr>
        <w:t xml:space="preserve"> </w:t>
      </w:r>
      <w:proofErr w:type="gramStart"/>
      <w:r w:rsidRPr="00FA0A4F">
        <w:rPr>
          <w:b/>
          <w:shd w:val="clear" w:color="auto" w:fill="FFFFFF"/>
        </w:rPr>
        <w:t>Наречие образа действия)________________________________________</w:t>
      </w:r>
      <w:proofErr w:type="gramEnd"/>
    </w:p>
    <w:p w:rsidR="00FA0A4F" w:rsidRPr="00FA0A4F" w:rsidRDefault="00FA0A4F" w:rsidP="00FA0A4F">
      <w:pPr>
        <w:spacing w:after="0" w:line="240" w:lineRule="auto"/>
        <w:contextualSpacing/>
        <w:rPr>
          <w:shd w:val="clear" w:color="auto" w:fill="FFFFFF"/>
        </w:rPr>
      </w:pPr>
      <w:r w:rsidRPr="00FA0A4F">
        <w:rPr>
          <w:b/>
          <w:shd w:val="clear" w:color="auto" w:fill="FFFFFF"/>
        </w:rPr>
        <w:t>(3. глагол в прошедшем времени) ВЫ…______________________________</w:t>
      </w:r>
    </w:p>
    <w:p w:rsidR="00FA0A4F" w:rsidRPr="00FA0A4F" w:rsidRDefault="00FA0A4F" w:rsidP="00FA0A4F">
      <w:pPr>
        <w:spacing w:after="0" w:line="240" w:lineRule="auto"/>
        <w:contextualSpacing/>
        <w:rPr>
          <w:shd w:val="clear" w:color="auto" w:fill="FFFFFF"/>
        </w:rPr>
      </w:pPr>
      <w:r w:rsidRPr="00FA0A4F">
        <w:rPr>
          <w:b/>
          <w:shd w:val="clear" w:color="auto" w:fill="FFFFFF"/>
        </w:rPr>
        <w:t>(3. глагол в прошедшем времени) ВЫ…______________________________</w:t>
      </w:r>
    </w:p>
    <w:p w:rsidR="00FA0A4F" w:rsidRPr="00FA0A4F" w:rsidRDefault="00FA0A4F" w:rsidP="00FA0A4F">
      <w:pPr>
        <w:spacing w:after="0" w:line="240" w:lineRule="auto"/>
        <w:contextualSpacing/>
        <w:rPr>
          <w:shd w:val="clear" w:color="auto" w:fill="FFFFFF"/>
        </w:rPr>
      </w:pPr>
      <w:proofErr w:type="gramStart"/>
      <w:r w:rsidRPr="00FA0A4F">
        <w:rPr>
          <w:b/>
          <w:shd w:val="clear" w:color="auto" w:fill="FFFFFF"/>
        </w:rPr>
        <w:t>(4.</w:t>
      </w:r>
      <w:proofErr w:type="gramEnd"/>
      <w:r w:rsidRPr="00FA0A4F">
        <w:rPr>
          <w:b/>
          <w:shd w:val="clear" w:color="auto" w:fill="FFFFFF"/>
        </w:rPr>
        <w:t xml:space="preserve"> </w:t>
      </w:r>
      <w:proofErr w:type="gramStart"/>
      <w:r w:rsidRPr="00FA0A4F">
        <w:rPr>
          <w:b/>
          <w:shd w:val="clear" w:color="auto" w:fill="FFFFFF"/>
        </w:rPr>
        <w:t>Существительное в родительном падеже)__________________________</w:t>
      </w:r>
      <w:proofErr w:type="gramEnd"/>
    </w:p>
    <w:p w:rsidR="00FA0A4F" w:rsidRPr="00FA0A4F" w:rsidRDefault="00FA0A4F" w:rsidP="00FA0A4F">
      <w:pPr>
        <w:spacing w:after="0" w:line="240" w:lineRule="auto"/>
        <w:contextualSpacing/>
        <w:rPr>
          <w:shd w:val="clear" w:color="auto" w:fill="FFFFFF"/>
        </w:rPr>
      </w:pPr>
      <w:proofErr w:type="gramStart"/>
      <w:r w:rsidRPr="00FA0A4F">
        <w:rPr>
          <w:b/>
          <w:shd w:val="clear" w:color="auto" w:fill="FFFFFF"/>
        </w:rPr>
        <w:t>(5.</w:t>
      </w:r>
      <w:proofErr w:type="gramEnd"/>
      <w:r w:rsidRPr="00FA0A4F">
        <w:rPr>
          <w:b/>
          <w:shd w:val="clear" w:color="auto" w:fill="FFFFFF"/>
        </w:rPr>
        <w:t xml:space="preserve"> </w:t>
      </w:r>
      <w:proofErr w:type="gramStart"/>
      <w:r w:rsidRPr="00FA0A4F">
        <w:rPr>
          <w:b/>
          <w:shd w:val="clear" w:color="auto" w:fill="FFFFFF"/>
        </w:rPr>
        <w:t>Наречие места)__________________________________________________</w:t>
      </w:r>
      <w:proofErr w:type="gramEnd"/>
    </w:p>
    <w:p w:rsidR="00FA0A4F" w:rsidRPr="00FA0A4F" w:rsidRDefault="00FA0A4F" w:rsidP="00FA0A4F">
      <w:pPr>
        <w:spacing w:after="0" w:line="240" w:lineRule="auto"/>
        <w:contextualSpacing/>
      </w:pPr>
      <w:proofErr w:type="gramStart"/>
      <w:r w:rsidRPr="00FA0A4F">
        <w:rPr>
          <w:b/>
          <w:shd w:val="clear" w:color="auto" w:fill="FFFFFF"/>
        </w:rPr>
        <w:t>(6.</w:t>
      </w:r>
      <w:proofErr w:type="gramEnd"/>
      <w:r w:rsidRPr="00FA0A4F">
        <w:rPr>
          <w:b/>
          <w:shd w:val="clear" w:color="auto" w:fill="FFFFFF"/>
        </w:rPr>
        <w:t xml:space="preserve"> </w:t>
      </w:r>
      <w:proofErr w:type="gramStart"/>
      <w:r w:rsidRPr="00FA0A4F">
        <w:rPr>
          <w:b/>
          <w:shd w:val="clear" w:color="auto" w:fill="FFFFFF"/>
        </w:rPr>
        <w:t>Существительное в винительном падеже)__________________________</w:t>
      </w:r>
      <w:proofErr w:type="gramEnd"/>
    </w:p>
    <w:p w:rsidR="00FA0A4F" w:rsidRPr="00FA0A4F" w:rsidRDefault="00FA0A4F" w:rsidP="00FA0A4F">
      <w:pPr>
        <w:rPr>
          <w:shd w:val="clear" w:color="auto" w:fill="FFFFFF"/>
        </w:rPr>
      </w:pPr>
      <w:r w:rsidRPr="00FA0A4F">
        <w:rPr>
          <w:shd w:val="clear" w:color="auto" w:fill="FFFFFF"/>
        </w:rPr>
        <w:t xml:space="preserve">Теперь давайте </w:t>
      </w:r>
      <w:proofErr w:type="gramStart"/>
      <w:r w:rsidRPr="00FA0A4F">
        <w:rPr>
          <w:shd w:val="clear" w:color="auto" w:fill="FFFFFF"/>
        </w:rPr>
        <w:t>попробуем</w:t>
      </w:r>
      <w:proofErr w:type="gramEnd"/>
      <w:r w:rsidRPr="00FA0A4F">
        <w:rPr>
          <w:shd w:val="clear" w:color="auto" w:fill="FFFFFF"/>
        </w:rPr>
        <w:t xml:space="preserve"> почитаем получившийся текст вместе. Мы читаем текст, на местах, где нужно вставить слова, представители команд читают свои слова. </w:t>
      </w:r>
    </w:p>
    <w:p w:rsidR="00FA0A4F" w:rsidRPr="00FA0A4F" w:rsidRDefault="0084298F" w:rsidP="00FA0A4F">
      <w:pPr>
        <w:rPr>
          <w:i/>
          <w:u w:val="single"/>
          <w:shd w:val="clear" w:color="auto" w:fill="FFFFFF"/>
        </w:rPr>
      </w:pPr>
      <w:r>
        <w:rPr>
          <w:i/>
          <w:u w:val="single"/>
          <w:shd w:val="clear" w:color="auto" w:fill="FFFFFF"/>
        </w:rPr>
        <w:t>Слайд 34</w:t>
      </w:r>
    </w:p>
    <w:p w:rsidR="00FA0A4F" w:rsidRPr="00FA0A4F" w:rsidRDefault="00FA0A4F" w:rsidP="007A5712">
      <w:pPr>
        <w:jc w:val="both"/>
      </w:pPr>
      <w:proofErr w:type="gramStart"/>
      <w:r w:rsidRPr="00FA0A4F">
        <w:rPr>
          <w:shd w:val="clear" w:color="auto" w:fill="FFFFFF"/>
        </w:rPr>
        <w:t xml:space="preserve">«Вы никогда не должны отказываться от чашки чая при следующих обстоятельствах: если на улице </w:t>
      </w:r>
      <w:r w:rsidRPr="00FA0A4F">
        <w:rPr>
          <w:b/>
          <w:shd w:val="clear" w:color="auto" w:fill="FFFFFF"/>
        </w:rPr>
        <w:t>(1.</w:t>
      </w:r>
      <w:proofErr w:type="gramEnd"/>
      <w:r w:rsidRPr="00FA0A4F">
        <w:rPr>
          <w:b/>
          <w:shd w:val="clear" w:color="auto" w:fill="FFFFFF"/>
        </w:rPr>
        <w:t xml:space="preserve"> Наречие образа действия)</w:t>
      </w:r>
      <w:r w:rsidRPr="00FA0A4F">
        <w:rPr>
          <w:shd w:val="clear" w:color="auto" w:fill="FFFFFF"/>
        </w:rPr>
        <w:t xml:space="preserve">; если на улице </w:t>
      </w:r>
      <w:r w:rsidRPr="00FA0A4F">
        <w:rPr>
          <w:b/>
          <w:shd w:val="clear" w:color="auto" w:fill="FFFFFF"/>
        </w:rPr>
        <w:t>(2. Наречие образа действия)</w:t>
      </w:r>
      <w:r w:rsidRPr="00FA0A4F">
        <w:rPr>
          <w:shd w:val="clear" w:color="auto" w:fill="FFFFFF"/>
        </w:rPr>
        <w:t xml:space="preserve">; если вы </w:t>
      </w:r>
      <w:r w:rsidRPr="00FA0A4F">
        <w:rPr>
          <w:b/>
          <w:shd w:val="clear" w:color="auto" w:fill="FFFFFF"/>
        </w:rPr>
        <w:t>(3. глагол в прошедшем времени, ВЫ…)</w:t>
      </w:r>
      <w:r w:rsidRPr="00FA0A4F">
        <w:rPr>
          <w:shd w:val="clear" w:color="auto" w:fill="FFFFFF"/>
        </w:rPr>
        <w:t xml:space="preserve">; если кто-то думает, что вы </w:t>
      </w:r>
      <w:r w:rsidRPr="00FA0A4F">
        <w:rPr>
          <w:b/>
          <w:shd w:val="clear" w:color="auto" w:fill="FFFFFF"/>
        </w:rPr>
        <w:t>(3. глагол в прошедшем времени, ВЫ</w:t>
      </w:r>
      <w:proofErr w:type="gramStart"/>
      <w:r w:rsidRPr="00FA0A4F">
        <w:rPr>
          <w:b/>
          <w:shd w:val="clear" w:color="auto" w:fill="FFFFFF"/>
        </w:rPr>
        <w:t>…)</w:t>
      </w:r>
      <w:r w:rsidRPr="00FA0A4F">
        <w:rPr>
          <w:shd w:val="clear" w:color="auto" w:fill="FFFFFF"/>
        </w:rPr>
        <w:t xml:space="preserve">;; </w:t>
      </w:r>
      <w:proofErr w:type="gramEnd"/>
      <w:r w:rsidRPr="00FA0A4F">
        <w:rPr>
          <w:shd w:val="clear" w:color="auto" w:fill="FFFFFF"/>
        </w:rPr>
        <w:t xml:space="preserve">если вам не по себе; прежде чем выйти из </w:t>
      </w:r>
      <w:r w:rsidRPr="00FA0A4F">
        <w:rPr>
          <w:b/>
          <w:shd w:val="clear" w:color="auto" w:fill="FFFFFF"/>
        </w:rPr>
        <w:t>(4. Существительное в родительном падеже)</w:t>
      </w:r>
      <w:r w:rsidRPr="00FA0A4F">
        <w:rPr>
          <w:shd w:val="clear" w:color="auto" w:fill="FFFFFF"/>
        </w:rPr>
        <w:t xml:space="preserve">; если вы не </w:t>
      </w:r>
      <w:r w:rsidRPr="00FA0A4F">
        <w:rPr>
          <w:b/>
          <w:shd w:val="clear" w:color="auto" w:fill="FFFFFF"/>
        </w:rPr>
        <w:t>(5. наречие места)</w:t>
      </w:r>
      <w:r w:rsidRPr="00FA0A4F">
        <w:rPr>
          <w:shd w:val="clear" w:color="auto" w:fill="FFFFFF"/>
        </w:rPr>
        <w:t xml:space="preserve">; если вы только что пришли домой; если вам хочется </w:t>
      </w:r>
      <w:r w:rsidRPr="00FA0A4F">
        <w:rPr>
          <w:b/>
          <w:shd w:val="clear" w:color="auto" w:fill="FFFFFF"/>
        </w:rPr>
        <w:t>(6. Существительное в винительном падеже)</w:t>
      </w:r>
      <w:r w:rsidRPr="00FA0A4F">
        <w:rPr>
          <w:shd w:val="clear" w:color="auto" w:fill="FFFFFF"/>
        </w:rPr>
        <w:t xml:space="preserve">; если вам не очень хочется </w:t>
      </w:r>
      <w:r w:rsidRPr="00FA0A4F">
        <w:rPr>
          <w:b/>
          <w:shd w:val="clear" w:color="auto" w:fill="FFFFFF"/>
        </w:rPr>
        <w:t>(6. Существительное в винительном падеже)</w:t>
      </w:r>
      <w:r w:rsidRPr="00FA0A4F">
        <w:rPr>
          <w:shd w:val="clear" w:color="auto" w:fill="FFFFFF"/>
        </w:rPr>
        <w:t xml:space="preserve">, но вы могли бы; если вы уже давно не пили </w:t>
      </w:r>
      <w:r w:rsidRPr="00FA0A4F">
        <w:rPr>
          <w:b/>
          <w:shd w:val="clear" w:color="auto" w:fill="FFFFFF"/>
        </w:rPr>
        <w:t xml:space="preserve">(6. </w:t>
      </w:r>
      <w:proofErr w:type="gramStart"/>
      <w:r w:rsidRPr="00FA0A4F">
        <w:rPr>
          <w:b/>
          <w:shd w:val="clear" w:color="auto" w:fill="FFFFFF"/>
        </w:rPr>
        <w:t>Существительное в винительном падеже)</w:t>
      </w:r>
      <w:r w:rsidRPr="00FA0A4F">
        <w:rPr>
          <w:shd w:val="clear" w:color="auto" w:fill="FFFFFF"/>
        </w:rPr>
        <w:t>; если вы только что перехватили чашечку».</w:t>
      </w:r>
      <w:proofErr w:type="gramEnd"/>
    </w:p>
    <w:p w:rsidR="00FA0A4F" w:rsidRPr="00FA0A4F" w:rsidRDefault="0084298F" w:rsidP="007A5712">
      <w:pPr>
        <w:pStyle w:val="a3"/>
        <w:jc w:val="both"/>
        <w:rPr>
          <w:rFonts w:ascii="Times New Roman" w:hAnsi="Times New Roman" w:cs="Times New Roman"/>
          <w:i/>
          <w:color w:val="auto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u w:val="single"/>
          <w:shd w:val="clear" w:color="auto" w:fill="FFFFFF"/>
        </w:rPr>
        <w:t>Слайд 35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Ну а вот так текст выглядит в оригинале.</w:t>
      </w:r>
    </w:p>
    <w:p w:rsidR="00FA0A4F" w:rsidRPr="00FA0A4F" w:rsidRDefault="00FA0A4F" w:rsidP="007A5712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«Вы никогда не должны отказываться от чашки чая при следующих обстоятельствах: если на улице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ЖАРКО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на улице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ХОЛОДНО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вы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УСТАЛИ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кто-то думает, что вы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УСТАЛИ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вам не по себе; прежде чем выйти из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ДОМА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вы не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ДОМА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вы только что пришли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ДОМОЙ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; если вам хочется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чайку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;</w:t>
      </w:r>
      <w:proofErr w:type="gramEnd"/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если вам не очень хочется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ЧАЙКУ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но вы могли бы; если вы уже давно не пили </w:t>
      </w:r>
      <w:r w:rsidRPr="00FA0A4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чая</w:t>
      </w:r>
      <w:r w:rsidRPr="00FA0A4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; если вы только что перехватили чашечку».</w:t>
      </w:r>
    </w:p>
    <w:p w:rsidR="00FA0A4F" w:rsidRPr="00FA0A4F" w:rsidRDefault="00FA0A4F" w:rsidP="007A5712">
      <w:pPr>
        <w:jc w:val="both"/>
      </w:pPr>
    </w:p>
    <w:p w:rsidR="00376363" w:rsidRPr="00FA0A4F" w:rsidRDefault="00376363" w:rsidP="007A5712">
      <w:pPr>
        <w:jc w:val="both"/>
      </w:pPr>
      <w:r w:rsidRPr="00FA0A4F">
        <w:lastRenderedPageBreak/>
        <w:t>Молодцы. У вас все получилось, надеюсь, что этот урок был полезным и интересным для вас. Ваши команды получают сертификаты.</w:t>
      </w:r>
    </w:p>
    <w:p w:rsidR="00376363" w:rsidRPr="00FA0A4F" w:rsidRDefault="0084298F" w:rsidP="007A5712">
      <w:pPr>
        <w:jc w:val="both"/>
      </w:pPr>
      <w:r w:rsidRPr="0084298F">
        <w:rPr>
          <w:i/>
          <w:u w:val="single"/>
        </w:rPr>
        <w:t>Слайд 36</w:t>
      </w:r>
      <w:r>
        <w:t xml:space="preserve"> </w:t>
      </w:r>
      <w:r w:rsidR="00376363" w:rsidRPr="00FA0A4F">
        <w:t>Сегодня вы узнали лишь немного о Лондоне и Британии. На самом деле, каждая страна таит в себе еще много любопытного и интересного. Желаем вам, как можно чаще открывать для себя что-то новое.</w:t>
      </w:r>
    </w:p>
    <w:p w:rsidR="00376363" w:rsidRDefault="0084298F" w:rsidP="007A5712">
      <w:pPr>
        <w:jc w:val="both"/>
      </w:pPr>
      <w:r w:rsidRPr="0084298F">
        <w:rPr>
          <w:i/>
          <w:u w:val="single"/>
        </w:rPr>
        <w:t>Слайд 37</w:t>
      </w:r>
      <w:proofErr w:type="gramStart"/>
      <w:r>
        <w:t xml:space="preserve"> </w:t>
      </w:r>
      <w:r w:rsidR="00376363" w:rsidRPr="00FA0A4F">
        <w:t>Д</w:t>
      </w:r>
      <w:proofErr w:type="gramEnd"/>
      <w:r w:rsidR="00376363" w:rsidRPr="00FA0A4F">
        <w:t>о новых встреч!</w:t>
      </w:r>
    </w:p>
    <w:p w:rsidR="0062075F" w:rsidRDefault="0062075F" w:rsidP="007A5712">
      <w:pPr>
        <w:jc w:val="both"/>
      </w:pPr>
    </w:p>
    <w:p w:rsidR="0062075F" w:rsidRDefault="0062075F" w:rsidP="007A5712">
      <w:pPr>
        <w:jc w:val="both"/>
      </w:pPr>
      <w:r>
        <w:t>Ссылка на все материалы мастер-класса.</w:t>
      </w:r>
    </w:p>
    <w:p w:rsidR="0062075F" w:rsidRDefault="009B03D8" w:rsidP="007A5712">
      <w:pPr>
        <w:jc w:val="both"/>
      </w:pPr>
      <w:hyperlink r:id="rId9" w:history="1">
        <w:r w:rsidR="0062075F" w:rsidRPr="004879DD">
          <w:rPr>
            <w:rStyle w:val="a5"/>
          </w:rPr>
          <w:t>https://disk.yandex.ru/d/55xoPyKh09yK3g</w:t>
        </w:r>
      </w:hyperlink>
    </w:p>
    <w:p w:rsidR="0062075F" w:rsidRPr="00FA0A4F" w:rsidRDefault="0062075F" w:rsidP="007A5712">
      <w:pPr>
        <w:jc w:val="both"/>
      </w:pPr>
    </w:p>
    <w:p w:rsidR="00F91C49" w:rsidRPr="00FA0A4F" w:rsidRDefault="00F91C49"/>
    <w:sectPr w:rsidR="00F91C49" w:rsidRPr="00FA0A4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3D8" w:rsidRDefault="009B03D8" w:rsidP="00FA0A4F">
      <w:pPr>
        <w:spacing w:after="0" w:line="240" w:lineRule="auto"/>
      </w:pPr>
      <w:r>
        <w:separator/>
      </w:r>
    </w:p>
  </w:endnote>
  <w:endnote w:type="continuationSeparator" w:id="0">
    <w:p w:rsidR="009B03D8" w:rsidRDefault="009B03D8" w:rsidP="00FA0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899192"/>
      <w:docPartObj>
        <w:docPartGallery w:val="Page Numbers (Bottom of Page)"/>
        <w:docPartUnique/>
      </w:docPartObj>
    </w:sdtPr>
    <w:sdtEndPr/>
    <w:sdtContent>
      <w:p w:rsidR="00FA0A4F" w:rsidRDefault="00FA0A4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303">
          <w:rPr>
            <w:noProof/>
          </w:rPr>
          <w:t>7</w:t>
        </w:r>
        <w:r>
          <w:fldChar w:fldCharType="end"/>
        </w:r>
      </w:p>
    </w:sdtContent>
  </w:sdt>
  <w:p w:rsidR="00FA0A4F" w:rsidRDefault="00FA0A4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3D8" w:rsidRDefault="009B03D8" w:rsidP="00FA0A4F">
      <w:pPr>
        <w:spacing w:after="0" w:line="240" w:lineRule="auto"/>
      </w:pPr>
      <w:r>
        <w:separator/>
      </w:r>
    </w:p>
  </w:footnote>
  <w:footnote w:type="continuationSeparator" w:id="0">
    <w:p w:rsidR="009B03D8" w:rsidRDefault="009B03D8" w:rsidP="00FA0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63"/>
    <w:rsid w:val="00036AF5"/>
    <w:rsid w:val="0009239A"/>
    <w:rsid w:val="000C5416"/>
    <w:rsid w:val="0017113B"/>
    <w:rsid w:val="00242303"/>
    <w:rsid w:val="00252B62"/>
    <w:rsid w:val="00366C9D"/>
    <w:rsid w:val="00376363"/>
    <w:rsid w:val="003B1242"/>
    <w:rsid w:val="005D6DDF"/>
    <w:rsid w:val="00604FAC"/>
    <w:rsid w:val="0062075F"/>
    <w:rsid w:val="007338E0"/>
    <w:rsid w:val="007A5712"/>
    <w:rsid w:val="0084298F"/>
    <w:rsid w:val="00977CE6"/>
    <w:rsid w:val="009B03D8"/>
    <w:rsid w:val="009C2B4E"/>
    <w:rsid w:val="00A23288"/>
    <w:rsid w:val="00B001E9"/>
    <w:rsid w:val="00C923F9"/>
    <w:rsid w:val="00F55E97"/>
    <w:rsid w:val="00F91C49"/>
    <w:rsid w:val="00FA0A4F"/>
    <w:rsid w:val="00FC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63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37636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character" w:customStyle="1" w:styleId="a4">
    <w:name w:val="Нет"/>
    <w:rsid w:val="00376363"/>
  </w:style>
  <w:style w:type="character" w:customStyle="1" w:styleId="Hyperlink0">
    <w:name w:val="Hyperlink.0"/>
    <w:basedOn w:val="a4"/>
    <w:rsid w:val="00376363"/>
    <w:rPr>
      <w:color w:val="3366CC"/>
    </w:rPr>
  </w:style>
  <w:style w:type="character" w:styleId="a5">
    <w:name w:val="Hyperlink"/>
    <w:basedOn w:val="a0"/>
    <w:uiPriority w:val="99"/>
    <w:unhideWhenUsed/>
    <w:rsid w:val="0037636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7636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A0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A4F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FA0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A4F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7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63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37636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character" w:customStyle="1" w:styleId="a4">
    <w:name w:val="Нет"/>
    <w:rsid w:val="00376363"/>
  </w:style>
  <w:style w:type="character" w:customStyle="1" w:styleId="Hyperlink0">
    <w:name w:val="Hyperlink.0"/>
    <w:basedOn w:val="a4"/>
    <w:rsid w:val="00376363"/>
    <w:rPr>
      <w:color w:val="3366CC"/>
    </w:rPr>
  </w:style>
  <w:style w:type="character" w:styleId="a5">
    <w:name w:val="Hyperlink"/>
    <w:basedOn w:val="a0"/>
    <w:uiPriority w:val="99"/>
    <w:unhideWhenUsed/>
    <w:rsid w:val="0037636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7636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A0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A4F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FA0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A4F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7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D%D0%B3%D0%BB%D0%B8%D0%B9%D1%81%D0%BA%D0%B8%D0%B9_%D1%8F%D0%B7%D1%8B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m.wikipedia.org/wiki/%D0%90%D0%BD%D0%B3%D0%BB%D0%B8%D0%B9%D1%81%D0%BA%D0%B8%D0%B9_%D1%8F%D0%B7%D1%8B%D0%BA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d/55xoPyKh09yK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Светлана</cp:lastModifiedBy>
  <cp:revision>7</cp:revision>
  <cp:lastPrinted>2022-10-20T13:51:00Z</cp:lastPrinted>
  <dcterms:created xsi:type="dcterms:W3CDTF">2024-10-19T08:34:00Z</dcterms:created>
  <dcterms:modified xsi:type="dcterms:W3CDTF">2025-01-24T07:08:00Z</dcterms:modified>
</cp:coreProperties>
</file>