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D79" w:rsidRDefault="00096D79" w:rsidP="00096D79">
      <w:pPr>
        <w:pStyle w:val="Default"/>
        <w:jc w:val="center"/>
        <w:rPr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МАУДО</w:t>
      </w:r>
    </w:p>
    <w:p w:rsidR="00096D79" w:rsidRDefault="00096D79" w:rsidP="00096D79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«ДВОРЕЦ ПИОНЕРОВ И ШКОЛЬНИКОВ ИМ. Н.К. КРУПСКОЙ </w:t>
      </w:r>
    </w:p>
    <w:p w:rsidR="00096D79" w:rsidRPr="00B75586" w:rsidRDefault="00096D79" w:rsidP="00096D79">
      <w:pPr>
        <w:shd w:val="clear" w:color="auto" w:fill="FFFFFF" w:themeFill="background1"/>
        <w:spacing w:after="15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75586">
        <w:rPr>
          <w:rFonts w:ascii="Times New Roman" w:hAnsi="Times New Roman" w:cs="Times New Roman"/>
          <w:b/>
          <w:bCs/>
          <w:sz w:val="20"/>
          <w:szCs w:val="20"/>
        </w:rPr>
        <w:t>Г</w:t>
      </w:r>
      <w:r w:rsidRPr="00B75586">
        <w:rPr>
          <w:rFonts w:ascii="Times New Roman" w:hAnsi="Times New Roman" w:cs="Times New Roman"/>
          <w:b/>
          <w:bCs/>
          <w:sz w:val="28"/>
          <w:szCs w:val="28"/>
        </w:rPr>
        <w:t>. ЧЕЛЯБИНСКА»</w:t>
      </w:r>
    </w:p>
    <w:p w:rsidR="00096D79" w:rsidRDefault="00096D79" w:rsidP="00096D79">
      <w:pPr>
        <w:shd w:val="clear" w:color="auto" w:fill="FFFFFF" w:themeFill="background1"/>
        <w:spacing w:after="150" w:line="240" w:lineRule="auto"/>
        <w:ind w:firstLine="1134"/>
        <w:jc w:val="center"/>
        <w:rPr>
          <w:rFonts w:ascii="Times New Roman" w:eastAsia="Times New Roman" w:hAnsi="Times New Roman" w:cs="Times New Roman"/>
          <w:b/>
          <w:color w:val="3C4144"/>
          <w:sz w:val="32"/>
          <w:szCs w:val="32"/>
          <w:lang w:eastAsia="ru-RU"/>
        </w:rPr>
      </w:pPr>
    </w:p>
    <w:p w:rsidR="00096D79" w:rsidRDefault="00096D79" w:rsidP="00096D79">
      <w:pPr>
        <w:shd w:val="clear" w:color="auto" w:fill="FFFFFF" w:themeFill="background1"/>
        <w:spacing w:after="150" w:line="240" w:lineRule="auto"/>
        <w:ind w:firstLine="1134"/>
        <w:jc w:val="center"/>
        <w:rPr>
          <w:rFonts w:ascii="Times New Roman" w:eastAsia="Times New Roman" w:hAnsi="Times New Roman" w:cs="Times New Roman"/>
          <w:b/>
          <w:color w:val="3C4144"/>
          <w:sz w:val="32"/>
          <w:szCs w:val="32"/>
          <w:lang w:eastAsia="ru-RU"/>
        </w:rPr>
      </w:pPr>
    </w:p>
    <w:p w:rsidR="00096D79" w:rsidRPr="00B75586" w:rsidRDefault="00096D79" w:rsidP="00096D79">
      <w:pPr>
        <w:shd w:val="clear" w:color="auto" w:fill="FFFFFF" w:themeFill="background1"/>
        <w:spacing w:after="150" w:line="240" w:lineRule="auto"/>
        <w:ind w:firstLine="1134"/>
        <w:jc w:val="center"/>
        <w:rPr>
          <w:rFonts w:ascii="Times New Roman" w:eastAsia="Times New Roman" w:hAnsi="Times New Roman" w:cs="Times New Roman"/>
          <w:b/>
          <w:color w:val="3C4144"/>
          <w:sz w:val="32"/>
          <w:szCs w:val="32"/>
          <w:lang w:eastAsia="ru-RU"/>
        </w:rPr>
      </w:pPr>
    </w:p>
    <w:p w:rsidR="00096D79" w:rsidRPr="00096D79" w:rsidRDefault="00096D79" w:rsidP="00096D79">
      <w:pPr>
        <w:shd w:val="clear" w:color="auto" w:fill="FFFFFF" w:themeFill="background1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3C4144"/>
          <w:sz w:val="48"/>
          <w:szCs w:val="48"/>
          <w:lang w:eastAsia="ru-RU"/>
        </w:rPr>
      </w:pPr>
      <w:r w:rsidRPr="00096D79">
        <w:rPr>
          <w:rFonts w:ascii="Times New Roman" w:eastAsia="Times New Roman" w:hAnsi="Times New Roman" w:cs="Times New Roman"/>
          <w:b/>
          <w:color w:val="3C4144"/>
          <w:sz w:val="48"/>
          <w:szCs w:val="48"/>
          <w:lang w:eastAsia="ru-RU"/>
        </w:rPr>
        <w:t>Спортивный картинг. Основы вождения</w:t>
      </w:r>
      <w:r w:rsidR="00690E97">
        <w:rPr>
          <w:rFonts w:ascii="Times New Roman" w:eastAsia="Times New Roman" w:hAnsi="Times New Roman" w:cs="Times New Roman"/>
          <w:b/>
          <w:color w:val="3C4144"/>
          <w:sz w:val="48"/>
          <w:szCs w:val="48"/>
          <w:lang w:eastAsia="ru-RU"/>
        </w:rPr>
        <w:t xml:space="preserve"> и проведения соревнований</w:t>
      </w:r>
    </w:p>
    <w:p w:rsidR="00096D79" w:rsidRPr="00096D79" w:rsidRDefault="00096D79" w:rsidP="00096D79">
      <w:pPr>
        <w:shd w:val="clear" w:color="auto" w:fill="FFFFFF" w:themeFill="background1"/>
        <w:spacing w:after="150" w:line="240" w:lineRule="auto"/>
        <w:ind w:firstLine="1134"/>
        <w:jc w:val="center"/>
        <w:rPr>
          <w:rFonts w:ascii="Times New Roman" w:eastAsia="Times New Roman" w:hAnsi="Times New Roman" w:cs="Times New Roman"/>
          <w:b/>
          <w:color w:val="3C4144"/>
          <w:sz w:val="96"/>
          <w:szCs w:val="96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96D79" w:rsidTr="00653D4D">
        <w:tc>
          <w:tcPr>
            <w:tcW w:w="9571" w:type="dxa"/>
          </w:tcPr>
          <w:p w:rsidR="00096D79" w:rsidRPr="00B75586" w:rsidRDefault="00096D79" w:rsidP="00653D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9355"/>
            </w:tblGrid>
            <w:tr w:rsidR="00096D79" w:rsidRPr="00B75586" w:rsidTr="00653D4D">
              <w:trPr>
                <w:trHeight w:val="113"/>
              </w:trPr>
              <w:tc>
                <w:tcPr>
                  <w:tcW w:w="0" w:type="auto"/>
                </w:tcPr>
                <w:p w:rsidR="00096D79" w:rsidRDefault="00096D79" w:rsidP="00653D4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32"/>
                      <w:szCs w:val="32"/>
                    </w:rPr>
                  </w:pPr>
                  <w:r w:rsidRPr="00B7558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Учебное пособие по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32"/>
                      <w:szCs w:val="32"/>
                    </w:rPr>
                    <w:t>основам вождения</w:t>
                  </w:r>
                  <w:r w:rsidRPr="00B7558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32"/>
                      <w:szCs w:val="32"/>
                    </w:rPr>
                    <w:t>детских спортивных</w:t>
                  </w:r>
                  <w:r w:rsidRPr="00B7558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 карт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32"/>
                      <w:szCs w:val="32"/>
                    </w:rPr>
                    <w:t>ов</w:t>
                  </w:r>
                  <w:r w:rsidRPr="00B7558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 для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 обучающихся объединения «Картинг» центра естественнонаучного и технического образования</w:t>
                  </w:r>
                </w:p>
                <w:p w:rsidR="00096D79" w:rsidRPr="00B75586" w:rsidRDefault="00096D79" w:rsidP="00653D4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32"/>
                      <w:szCs w:val="32"/>
                    </w:rPr>
                  </w:pPr>
                </w:p>
                <w:p w:rsidR="00096D79" w:rsidRDefault="00096D79" w:rsidP="00653D4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  <w:sz w:val="25"/>
                      <w:szCs w:val="25"/>
                    </w:rPr>
                  </w:pPr>
                  <w:r w:rsidRPr="00B75586">
                    <w:rPr>
                      <w:rFonts w:ascii="Times New Roman" w:hAnsi="Times New Roman" w:cs="Times New Roman"/>
                      <w:color w:val="000000"/>
                      <w:sz w:val="25"/>
                      <w:szCs w:val="25"/>
                    </w:rPr>
                    <w:t xml:space="preserve">Автор: </w:t>
                  </w:r>
                  <w:r>
                    <w:rPr>
                      <w:rFonts w:ascii="Times New Roman" w:hAnsi="Times New Roman" w:cs="Times New Roman"/>
                      <w:color w:val="000000"/>
                      <w:sz w:val="25"/>
                      <w:szCs w:val="25"/>
                    </w:rPr>
                    <w:t xml:space="preserve">педагог дополнительного образования </w:t>
                  </w:r>
                </w:p>
                <w:p w:rsidR="00096D79" w:rsidRDefault="00096D79" w:rsidP="00653D4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5"/>
                      <w:szCs w:val="25"/>
                    </w:rPr>
                    <w:t xml:space="preserve">высшей категории </w:t>
                  </w:r>
                </w:p>
                <w:p w:rsidR="00096D79" w:rsidRPr="00B75586" w:rsidRDefault="00096D79" w:rsidP="00653D4D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5"/>
                      <w:szCs w:val="25"/>
                    </w:rPr>
                    <w:t>Пупков Василий Валентинович</w:t>
                  </w:r>
                </w:p>
              </w:tc>
            </w:tr>
          </w:tbl>
          <w:p w:rsidR="00096D79" w:rsidRDefault="00096D79" w:rsidP="00653D4D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color w:val="3C4144"/>
                <w:sz w:val="32"/>
                <w:szCs w:val="32"/>
                <w:lang w:eastAsia="ru-RU"/>
              </w:rPr>
            </w:pPr>
          </w:p>
        </w:tc>
      </w:tr>
    </w:tbl>
    <w:p w:rsidR="00096D79" w:rsidRPr="00B75586" w:rsidRDefault="00096D79" w:rsidP="00096D79">
      <w:pPr>
        <w:shd w:val="clear" w:color="auto" w:fill="FFFFFF" w:themeFill="background1"/>
        <w:spacing w:after="150" w:line="240" w:lineRule="auto"/>
        <w:ind w:firstLine="1134"/>
        <w:jc w:val="center"/>
        <w:rPr>
          <w:rFonts w:ascii="Times New Roman" w:eastAsia="Times New Roman" w:hAnsi="Times New Roman" w:cs="Times New Roman"/>
          <w:b/>
          <w:color w:val="3C4144"/>
          <w:sz w:val="32"/>
          <w:szCs w:val="32"/>
          <w:lang w:eastAsia="ru-RU"/>
        </w:rPr>
      </w:pPr>
    </w:p>
    <w:p w:rsidR="00096D79" w:rsidRPr="00B75586" w:rsidRDefault="00096D79" w:rsidP="00096D79">
      <w:pPr>
        <w:shd w:val="clear" w:color="auto" w:fill="FFFFFF" w:themeFill="background1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3C4144"/>
          <w:sz w:val="32"/>
          <w:szCs w:val="32"/>
          <w:lang w:eastAsia="ru-RU"/>
        </w:rPr>
      </w:pPr>
      <w:r w:rsidRPr="002071FD">
        <w:rPr>
          <w:rFonts w:ascii="Arial" w:eastAsia="Times New Roman" w:hAnsi="Arial" w:cs="Arial"/>
          <w:noProof/>
          <w:color w:val="B83D40"/>
          <w:sz w:val="21"/>
          <w:szCs w:val="21"/>
          <w:lang w:eastAsia="ru-RU"/>
        </w:rPr>
        <w:drawing>
          <wp:inline distT="0" distB="0" distL="0" distR="0" wp14:anchorId="48CBA53C" wp14:editId="478EBD79">
            <wp:extent cx="6180448" cy="3886200"/>
            <wp:effectExtent l="0" t="0" r="0" b="0"/>
            <wp:docPr id="23" name="Рисунок 23" descr="KZ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Z2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778" cy="3889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D79" w:rsidRPr="00B75586" w:rsidRDefault="00096D79" w:rsidP="00096D79">
      <w:pPr>
        <w:shd w:val="clear" w:color="auto" w:fill="FFFFFF" w:themeFill="background1"/>
        <w:spacing w:after="150" w:line="240" w:lineRule="auto"/>
        <w:ind w:firstLine="1134"/>
        <w:jc w:val="center"/>
        <w:rPr>
          <w:rFonts w:ascii="Times New Roman" w:eastAsia="Times New Roman" w:hAnsi="Times New Roman" w:cs="Times New Roman"/>
          <w:b/>
          <w:color w:val="3C4144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3C4144"/>
          <w:sz w:val="32"/>
          <w:szCs w:val="32"/>
          <w:lang w:eastAsia="ru-RU"/>
        </w:rPr>
        <w:lastRenderedPageBreak/>
        <w:t xml:space="preserve">г. Челябинск 2024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2942"/>
      </w:tblGrid>
      <w:tr w:rsidR="000D232E" w:rsidTr="000D232E">
        <w:tc>
          <w:tcPr>
            <w:tcW w:w="6629" w:type="dxa"/>
          </w:tcPr>
          <w:p w:rsidR="000D232E" w:rsidRDefault="000D232E" w:rsidP="00B47686">
            <w:pPr>
              <w:jc w:val="center"/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  <w:r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  <w:t>Содержание</w:t>
            </w:r>
          </w:p>
          <w:p w:rsidR="000D232E" w:rsidRDefault="000D232E" w:rsidP="00614DF0">
            <w:pPr>
              <w:jc w:val="center"/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</w:p>
        </w:tc>
        <w:tc>
          <w:tcPr>
            <w:tcW w:w="2942" w:type="dxa"/>
          </w:tcPr>
          <w:p w:rsidR="000D232E" w:rsidRDefault="000D232E" w:rsidP="00614DF0">
            <w:pPr>
              <w:jc w:val="center"/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  <w:r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  <w:t>1</w:t>
            </w:r>
          </w:p>
        </w:tc>
      </w:tr>
      <w:tr w:rsidR="000D232E" w:rsidTr="000D232E">
        <w:tc>
          <w:tcPr>
            <w:tcW w:w="6629" w:type="dxa"/>
          </w:tcPr>
          <w:p w:rsidR="000D232E" w:rsidRPr="00B47686" w:rsidRDefault="000D232E" w:rsidP="00B47686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  <w:r w:rsidRPr="00B47686"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  <w:t>Посадка в карт</w:t>
            </w:r>
          </w:p>
          <w:p w:rsidR="000D232E" w:rsidRDefault="000D232E" w:rsidP="00614DF0">
            <w:pPr>
              <w:jc w:val="center"/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</w:p>
        </w:tc>
        <w:tc>
          <w:tcPr>
            <w:tcW w:w="2942" w:type="dxa"/>
          </w:tcPr>
          <w:p w:rsidR="000D232E" w:rsidRDefault="000D232E" w:rsidP="00614DF0">
            <w:pPr>
              <w:jc w:val="center"/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  <w:r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  <w:t>2</w:t>
            </w:r>
          </w:p>
        </w:tc>
      </w:tr>
      <w:tr w:rsidR="000D232E" w:rsidTr="000D232E">
        <w:tc>
          <w:tcPr>
            <w:tcW w:w="6629" w:type="dxa"/>
          </w:tcPr>
          <w:p w:rsidR="000D232E" w:rsidRPr="00B47686" w:rsidRDefault="000D232E" w:rsidP="00B47686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  <w:r w:rsidRPr="00B47686"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  <w:t>Движение без работающего двигателя</w:t>
            </w:r>
          </w:p>
          <w:p w:rsidR="000D232E" w:rsidRDefault="000D232E" w:rsidP="00614DF0">
            <w:pPr>
              <w:jc w:val="center"/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</w:p>
        </w:tc>
        <w:tc>
          <w:tcPr>
            <w:tcW w:w="2942" w:type="dxa"/>
          </w:tcPr>
          <w:p w:rsidR="000D232E" w:rsidRDefault="000D232E" w:rsidP="00614DF0">
            <w:pPr>
              <w:jc w:val="center"/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  <w:r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  <w:t>7</w:t>
            </w:r>
          </w:p>
        </w:tc>
      </w:tr>
      <w:tr w:rsidR="000D232E" w:rsidTr="000D232E">
        <w:tc>
          <w:tcPr>
            <w:tcW w:w="6629" w:type="dxa"/>
          </w:tcPr>
          <w:p w:rsidR="000D232E" w:rsidRPr="00B47686" w:rsidRDefault="000D232E" w:rsidP="00B47686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  <w:r w:rsidRPr="00B47686"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  <w:t>Отработка старта</w:t>
            </w:r>
          </w:p>
          <w:p w:rsidR="000D232E" w:rsidRDefault="000D232E" w:rsidP="00614DF0">
            <w:pPr>
              <w:jc w:val="center"/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</w:p>
        </w:tc>
        <w:tc>
          <w:tcPr>
            <w:tcW w:w="2942" w:type="dxa"/>
          </w:tcPr>
          <w:p w:rsidR="000D232E" w:rsidRDefault="000D232E" w:rsidP="00614DF0">
            <w:pPr>
              <w:jc w:val="center"/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  <w:r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  <w:t>8</w:t>
            </w:r>
          </w:p>
        </w:tc>
      </w:tr>
      <w:tr w:rsidR="000D232E" w:rsidTr="000D232E">
        <w:tc>
          <w:tcPr>
            <w:tcW w:w="6629" w:type="dxa"/>
          </w:tcPr>
          <w:p w:rsidR="000D232E" w:rsidRPr="00B47686" w:rsidRDefault="000D232E" w:rsidP="00B47686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  <w:r w:rsidRPr="00B47686"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  <w:t>Остановка карта</w:t>
            </w:r>
          </w:p>
          <w:p w:rsidR="000D232E" w:rsidRDefault="000D232E" w:rsidP="00614DF0">
            <w:pPr>
              <w:jc w:val="center"/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</w:p>
        </w:tc>
        <w:tc>
          <w:tcPr>
            <w:tcW w:w="2942" w:type="dxa"/>
          </w:tcPr>
          <w:p w:rsidR="000D232E" w:rsidRDefault="000D232E" w:rsidP="00614DF0">
            <w:pPr>
              <w:jc w:val="center"/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  <w:r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  <w:t>9</w:t>
            </w:r>
          </w:p>
        </w:tc>
      </w:tr>
      <w:tr w:rsidR="000D232E" w:rsidTr="000D232E">
        <w:tc>
          <w:tcPr>
            <w:tcW w:w="6629" w:type="dxa"/>
          </w:tcPr>
          <w:p w:rsidR="000D232E" w:rsidRPr="00B47686" w:rsidRDefault="000D232E" w:rsidP="00B47686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  <w:r w:rsidRPr="00B47686"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  <w:t>Изучение траектории движения и тренировка</w:t>
            </w:r>
          </w:p>
          <w:p w:rsidR="000D232E" w:rsidRDefault="000D232E" w:rsidP="00614DF0">
            <w:pPr>
              <w:jc w:val="center"/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</w:p>
        </w:tc>
        <w:tc>
          <w:tcPr>
            <w:tcW w:w="2942" w:type="dxa"/>
          </w:tcPr>
          <w:p w:rsidR="000D232E" w:rsidRDefault="000D232E" w:rsidP="00614DF0">
            <w:pPr>
              <w:jc w:val="center"/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  <w:r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  <w:t>10</w:t>
            </w:r>
          </w:p>
        </w:tc>
      </w:tr>
      <w:tr w:rsidR="000D232E" w:rsidTr="000D232E">
        <w:tc>
          <w:tcPr>
            <w:tcW w:w="6629" w:type="dxa"/>
          </w:tcPr>
          <w:p w:rsidR="000D232E" w:rsidRPr="00B47686" w:rsidRDefault="000D232E" w:rsidP="00B47686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  <w:r w:rsidRPr="00B47686"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  <w:t>Преодоление препятствий (Змейка) и разворот на 180</w:t>
            </w:r>
            <w:r w:rsidRPr="00B47686"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  <w:vertAlign w:val="superscript"/>
              </w:rPr>
              <w:t>0</w:t>
            </w:r>
            <w:r w:rsidRPr="00B47686"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  <w:t xml:space="preserve"> </w:t>
            </w:r>
          </w:p>
          <w:p w:rsidR="000D232E" w:rsidRDefault="000D232E" w:rsidP="00614DF0">
            <w:pPr>
              <w:jc w:val="center"/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</w:p>
        </w:tc>
        <w:tc>
          <w:tcPr>
            <w:tcW w:w="2942" w:type="dxa"/>
          </w:tcPr>
          <w:p w:rsidR="000D232E" w:rsidRDefault="000D232E" w:rsidP="00614DF0">
            <w:pPr>
              <w:jc w:val="center"/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  <w:r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  <w:t>11</w:t>
            </w:r>
          </w:p>
        </w:tc>
      </w:tr>
      <w:tr w:rsidR="000D232E" w:rsidTr="000D232E">
        <w:tc>
          <w:tcPr>
            <w:tcW w:w="6629" w:type="dxa"/>
          </w:tcPr>
          <w:p w:rsidR="000D232E" w:rsidRPr="00B47686" w:rsidRDefault="000D232E" w:rsidP="00B47686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  <w:r w:rsidRPr="00B47686"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  <w:t>Прохождение поворотов</w:t>
            </w:r>
          </w:p>
          <w:p w:rsidR="000D232E" w:rsidRDefault="000D232E" w:rsidP="00614DF0">
            <w:pPr>
              <w:jc w:val="center"/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</w:p>
        </w:tc>
        <w:tc>
          <w:tcPr>
            <w:tcW w:w="2942" w:type="dxa"/>
          </w:tcPr>
          <w:p w:rsidR="000D232E" w:rsidRDefault="000D232E" w:rsidP="00614DF0">
            <w:pPr>
              <w:jc w:val="center"/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  <w:r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  <w:t>12</w:t>
            </w:r>
          </w:p>
        </w:tc>
      </w:tr>
      <w:tr w:rsidR="000D232E" w:rsidTr="000D232E">
        <w:tc>
          <w:tcPr>
            <w:tcW w:w="6629" w:type="dxa"/>
          </w:tcPr>
          <w:p w:rsidR="000D232E" w:rsidRPr="00B47686" w:rsidRDefault="000D232E" w:rsidP="00B47686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  <w:r w:rsidRPr="00B47686"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  <w:t>Основные правила опережения</w:t>
            </w:r>
          </w:p>
          <w:p w:rsidR="000D232E" w:rsidRDefault="000D232E" w:rsidP="000D232E">
            <w:pPr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</w:p>
        </w:tc>
        <w:tc>
          <w:tcPr>
            <w:tcW w:w="2942" w:type="dxa"/>
          </w:tcPr>
          <w:p w:rsidR="000D232E" w:rsidRDefault="000D232E" w:rsidP="00614DF0">
            <w:pPr>
              <w:jc w:val="center"/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  <w:r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  <w:t>14</w:t>
            </w:r>
          </w:p>
        </w:tc>
      </w:tr>
      <w:tr w:rsidR="0047402F" w:rsidTr="000D232E">
        <w:tc>
          <w:tcPr>
            <w:tcW w:w="6629" w:type="dxa"/>
          </w:tcPr>
          <w:p w:rsidR="0047402F" w:rsidRPr="00B47686" w:rsidRDefault="0047402F" w:rsidP="00B47686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47686">
              <w:rPr>
                <w:rFonts w:ascii="Times New Roman" w:hAnsi="Times New Roman" w:cs="Times New Roman"/>
                <w:b/>
                <w:sz w:val="32"/>
                <w:szCs w:val="32"/>
              </w:rPr>
              <w:t>Флаговая сигнализация</w:t>
            </w:r>
          </w:p>
          <w:p w:rsidR="0047402F" w:rsidRDefault="0047402F" w:rsidP="000D232E">
            <w:pPr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</w:p>
        </w:tc>
        <w:tc>
          <w:tcPr>
            <w:tcW w:w="2942" w:type="dxa"/>
          </w:tcPr>
          <w:p w:rsidR="0047402F" w:rsidRDefault="0047402F" w:rsidP="00614DF0">
            <w:pPr>
              <w:jc w:val="center"/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  <w:r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  <w:t>15</w:t>
            </w:r>
          </w:p>
          <w:p w:rsidR="00B47686" w:rsidRDefault="00B47686" w:rsidP="00614DF0">
            <w:pPr>
              <w:jc w:val="center"/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</w:p>
        </w:tc>
      </w:tr>
      <w:tr w:rsidR="00B47686" w:rsidTr="000D232E">
        <w:tc>
          <w:tcPr>
            <w:tcW w:w="6629" w:type="dxa"/>
          </w:tcPr>
          <w:p w:rsidR="00B47686" w:rsidRPr="00B47686" w:rsidRDefault="00B47686" w:rsidP="00B47686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Типовой регламент проведения соревнований</w:t>
            </w:r>
          </w:p>
        </w:tc>
        <w:tc>
          <w:tcPr>
            <w:tcW w:w="2942" w:type="dxa"/>
          </w:tcPr>
          <w:p w:rsidR="00B47686" w:rsidRDefault="00B47686" w:rsidP="00614DF0">
            <w:pPr>
              <w:jc w:val="center"/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</w:pPr>
            <w:r>
              <w:rPr>
                <w:rFonts w:ascii="Times New Roman" w:hAnsi="Times New Roman" w:cs="Times New Roman"/>
                <w:b/>
                <w:color w:val="181A1B"/>
                <w:sz w:val="32"/>
                <w:szCs w:val="32"/>
                <w:bdr w:val="none" w:sz="0" w:space="0" w:color="auto" w:frame="1"/>
                <w:shd w:val="clear" w:color="auto" w:fill="FFFFFF" w:themeFill="background1"/>
              </w:rPr>
              <w:t>20</w:t>
            </w:r>
          </w:p>
        </w:tc>
      </w:tr>
    </w:tbl>
    <w:p w:rsidR="00614DF0" w:rsidRDefault="00614DF0" w:rsidP="00614DF0">
      <w:pPr>
        <w:jc w:val="center"/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</w:pPr>
    </w:p>
    <w:p w:rsidR="0093435F" w:rsidRDefault="0093435F" w:rsidP="00614DF0">
      <w:pPr>
        <w:jc w:val="center"/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</w:pPr>
    </w:p>
    <w:p w:rsidR="0093435F" w:rsidRDefault="0093435F" w:rsidP="00614DF0">
      <w:pPr>
        <w:jc w:val="center"/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</w:pPr>
    </w:p>
    <w:p w:rsidR="0093435F" w:rsidRDefault="0093435F" w:rsidP="00614DF0">
      <w:pPr>
        <w:jc w:val="center"/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</w:pPr>
    </w:p>
    <w:p w:rsidR="0093435F" w:rsidRDefault="0093435F" w:rsidP="00614DF0">
      <w:pPr>
        <w:jc w:val="center"/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</w:pPr>
    </w:p>
    <w:p w:rsidR="0093435F" w:rsidRDefault="0093435F" w:rsidP="00614DF0">
      <w:pPr>
        <w:jc w:val="center"/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</w:pPr>
    </w:p>
    <w:p w:rsidR="0093435F" w:rsidRDefault="0093435F" w:rsidP="00614DF0">
      <w:pPr>
        <w:jc w:val="center"/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</w:pPr>
    </w:p>
    <w:p w:rsidR="0093435F" w:rsidRDefault="0093435F" w:rsidP="00614DF0">
      <w:pPr>
        <w:jc w:val="center"/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</w:pPr>
    </w:p>
    <w:p w:rsidR="00614DF0" w:rsidRDefault="00690E97" w:rsidP="00614DF0">
      <w:pPr>
        <w:jc w:val="center"/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</w:pPr>
      <w:r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  <w:lastRenderedPageBreak/>
        <w:t>1.</w:t>
      </w:r>
      <w:r w:rsidR="00614DF0"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  <w:t>Посадка в карт</w:t>
      </w:r>
    </w:p>
    <w:p w:rsidR="00614DF0" w:rsidRDefault="00614DF0" w:rsidP="00614DF0">
      <w:pPr>
        <w:spacing w:after="0" w:line="240" w:lineRule="auto"/>
        <w:ind w:firstLine="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правильной и комфортной посадки</w:t>
      </w:r>
      <w:r w:rsidR="00237A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пилота зависит качество пилотирования гоночной машины, а следовательно, скорость похождения трассы.</w:t>
      </w:r>
    </w:p>
    <w:p w:rsidR="00237AA5" w:rsidRDefault="00237AA5" w:rsidP="00614DF0">
      <w:pPr>
        <w:spacing w:after="0" w:line="240" w:lineRule="auto"/>
        <w:ind w:firstLine="992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1"/>
        <w:gridCol w:w="4420"/>
      </w:tblGrid>
      <w:tr w:rsidR="00237AA5" w:rsidTr="00237AA5">
        <w:tc>
          <w:tcPr>
            <w:tcW w:w="4785" w:type="dxa"/>
          </w:tcPr>
          <w:p w:rsidR="00237AA5" w:rsidRDefault="00237AA5" w:rsidP="00614D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181A1B"/>
                <w:sz w:val="28"/>
                <w:szCs w:val="28"/>
                <w:bdr w:val="none" w:sz="0" w:space="0" w:color="auto" w:frame="1"/>
                <w:shd w:val="clear" w:color="auto" w:fill="FFFFFF" w:themeFill="background1"/>
                <w:lang w:eastAsia="ru-RU"/>
              </w:rPr>
              <w:drawing>
                <wp:inline distT="0" distB="0" distL="0" distR="0" wp14:anchorId="1B0F5C4F" wp14:editId="3754F0DB">
                  <wp:extent cx="3133725" cy="4178299"/>
                  <wp:effectExtent l="0" t="0" r="0" b="0"/>
                  <wp:docPr id="3" name="Рисунок 3" descr="C:\Users\user\Desktop\Пупков\фото у\20230907_141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Пупков\фото у\20230907_141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0393" cy="4187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237AA5" w:rsidRDefault="005A3EBF" w:rsidP="00614D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 1 </w:t>
            </w:r>
            <w:r w:rsidR="00237AA5">
              <w:rPr>
                <w:rFonts w:ascii="Times New Roman" w:hAnsi="Times New Roman" w:cs="Times New Roman"/>
                <w:sz w:val="28"/>
                <w:szCs w:val="28"/>
              </w:rPr>
              <w:t>Встать с левой стороны карта (по ходу движения</w:t>
            </w:r>
            <w:r w:rsidR="0093435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237AA5" w:rsidRDefault="00237AA5" w:rsidP="00614DF0">
      <w:pPr>
        <w:spacing w:after="0" w:line="240" w:lineRule="auto"/>
        <w:ind w:firstLine="992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41"/>
        <w:gridCol w:w="3430"/>
      </w:tblGrid>
      <w:tr w:rsidR="00237AA5" w:rsidTr="00237AA5">
        <w:tc>
          <w:tcPr>
            <w:tcW w:w="4785" w:type="dxa"/>
          </w:tcPr>
          <w:p w:rsidR="00237AA5" w:rsidRDefault="00237AA5" w:rsidP="00614D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181A1B"/>
                <w:sz w:val="28"/>
                <w:szCs w:val="28"/>
                <w:bdr w:val="none" w:sz="0" w:space="0" w:color="auto" w:frame="1"/>
                <w:shd w:val="clear" w:color="auto" w:fill="FFFFFF" w:themeFill="background1"/>
                <w:lang w:eastAsia="ru-RU"/>
              </w:rPr>
              <w:drawing>
                <wp:inline distT="0" distB="0" distL="0" distR="0" wp14:anchorId="38C16CE7" wp14:editId="6F7BAC56">
                  <wp:extent cx="3762375" cy="2821782"/>
                  <wp:effectExtent l="0" t="0" r="0" b="0"/>
                  <wp:docPr id="4" name="Рисунок 4" descr="C:\Users\user\Desktop\Пупков\фото у\20230907_141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Пупков\фото у\20230907_1411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8083" cy="28260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237AA5" w:rsidRDefault="005A3EBF" w:rsidP="005A3E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 2 </w:t>
            </w:r>
            <w:r w:rsidR="00237AA5">
              <w:rPr>
                <w:rFonts w:ascii="Times New Roman" w:hAnsi="Times New Roman" w:cs="Times New Roman"/>
                <w:sz w:val="28"/>
                <w:szCs w:val="28"/>
              </w:rPr>
              <w:t>Левой ногой наступить на раму карта</w:t>
            </w:r>
          </w:p>
        </w:tc>
      </w:tr>
    </w:tbl>
    <w:p w:rsidR="00237AA5" w:rsidRDefault="00237AA5" w:rsidP="00614DF0">
      <w:pPr>
        <w:spacing w:after="0" w:line="240" w:lineRule="auto"/>
        <w:ind w:firstLine="992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36"/>
        <w:gridCol w:w="3435"/>
      </w:tblGrid>
      <w:tr w:rsidR="00237AA5" w:rsidTr="00227D9F">
        <w:tc>
          <w:tcPr>
            <w:tcW w:w="4785" w:type="dxa"/>
          </w:tcPr>
          <w:p w:rsidR="00237AA5" w:rsidRDefault="00237AA5" w:rsidP="00614D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181A1B"/>
                <w:sz w:val="28"/>
                <w:szCs w:val="28"/>
                <w:bdr w:val="none" w:sz="0" w:space="0" w:color="auto" w:frame="1"/>
                <w:shd w:val="clear" w:color="auto" w:fill="FFFFFF" w:themeFill="background1"/>
                <w:lang w:eastAsia="ru-RU"/>
              </w:rPr>
              <w:lastRenderedPageBreak/>
              <w:drawing>
                <wp:inline distT="0" distB="0" distL="0" distR="0" wp14:anchorId="38E0A196" wp14:editId="1CA3C545">
                  <wp:extent cx="3759200" cy="2819400"/>
                  <wp:effectExtent l="0" t="0" r="0" b="0"/>
                  <wp:docPr id="5" name="Рисунок 5" descr="C:\Users\user\Desktop\Пупков\фото у\20230907_141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Пупков\фото у\20230907_1411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2803" cy="2829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237AA5" w:rsidRDefault="00F83117" w:rsidP="00F831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 3 </w:t>
            </w:r>
            <w:r w:rsidR="00227D9F">
              <w:rPr>
                <w:rFonts w:ascii="Times New Roman" w:hAnsi="Times New Roman" w:cs="Times New Roman"/>
                <w:sz w:val="28"/>
                <w:szCs w:val="28"/>
              </w:rPr>
              <w:t>Обеими р</w:t>
            </w:r>
            <w:r w:rsidR="00237AA5">
              <w:rPr>
                <w:rFonts w:ascii="Times New Roman" w:hAnsi="Times New Roman" w:cs="Times New Roman"/>
                <w:sz w:val="28"/>
                <w:szCs w:val="28"/>
              </w:rPr>
              <w:t>уками взяться за рул</w:t>
            </w:r>
            <w:r w:rsidR="007624DC">
              <w:rPr>
                <w:rFonts w:ascii="Times New Roman" w:hAnsi="Times New Roman" w:cs="Times New Roman"/>
                <w:sz w:val="28"/>
                <w:szCs w:val="28"/>
              </w:rPr>
              <w:t>евое колесо</w:t>
            </w:r>
          </w:p>
        </w:tc>
      </w:tr>
    </w:tbl>
    <w:p w:rsidR="00237AA5" w:rsidRDefault="00237AA5" w:rsidP="00614DF0">
      <w:pPr>
        <w:spacing w:after="0" w:line="240" w:lineRule="auto"/>
        <w:ind w:firstLine="992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6"/>
        <w:gridCol w:w="3505"/>
      </w:tblGrid>
      <w:tr w:rsidR="00227D9F" w:rsidTr="00227D9F">
        <w:tc>
          <w:tcPr>
            <w:tcW w:w="4785" w:type="dxa"/>
          </w:tcPr>
          <w:p w:rsidR="00227D9F" w:rsidRDefault="00227D9F" w:rsidP="00614D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181A1B"/>
                <w:sz w:val="28"/>
                <w:szCs w:val="28"/>
                <w:bdr w:val="none" w:sz="0" w:space="0" w:color="auto" w:frame="1"/>
                <w:shd w:val="clear" w:color="auto" w:fill="FFFFFF" w:themeFill="background1"/>
                <w:lang w:eastAsia="ru-RU"/>
              </w:rPr>
              <w:drawing>
                <wp:inline distT="0" distB="0" distL="0" distR="0" wp14:anchorId="630345EB" wp14:editId="0F9E24E9">
                  <wp:extent cx="3708398" cy="2781300"/>
                  <wp:effectExtent l="0" t="0" r="6985" b="0"/>
                  <wp:docPr id="6" name="Рисунок 6" descr="C:\Users\user\Desktop\Пупков\фото у\20230907_1411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Пупков\фото у\20230907_1411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7751" cy="2788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227D9F" w:rsidRDefault="00F83117" w:rsidP="00F831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 4 </w:t>
            </w:r>
            <w:r w:rsidR="00227D9F">
              <w:rPr>
                <w:rFonts w:ascii="Times New Roman" w:hAnsi="Times New Roman" w:cs="Times New Roman"/>
                <w:sz w:val="28"/>
                <w:szCs w:val="28"/>
              </w:rPr>
              <w:t xml:space="preserve">Правую ногу направить в сторону педали управления </w:t>
            </w:r>
            <w:r w:rsidR="007624DC">
              <w:rPr>
                <w:rFonts w:ascii="Times New Roman" w:hAnsi="Times New Roman" w:cs="Times New Roman"/>
                <w:sz w:val="28"/>
                <w:szCs w:val="28"/>
              </w:rPr>
              <w:t>дроссельной заслонкой</w:t>
            </w:r>
            <w:r w:rsidR="00227D9F">
              <w:rPr>
                <w:rFonts w:ascii="Times New Roman" w:hAnsi="Times New Roman" w:cs="Times New Roman"/>
                <w:sz w:val="28"/>
                <w:szCs w:val="28"/>
              </w:rPr>
              <w:t xml:space="preserve"> («газа»)</w:t>
            </w:r>
          </w:p>
        </w:tc>
      </w:tr>
    </w:tbl>
    <w:p w:rsidR="00227D9F" w:rsidRDefault="00227D9F" w:rsidP="00614DF0">
      <w:pPr>
        <w:spacing w:after="0" w:line="240" w:lineRule="auto"/>
        <w:ind w:firstLine="992"/>
        <w:rPr>
          <w:rFonts w:ascii="Times New Roman" w:hAnsi="Times New Roman" w:cs="Times New Roman"/>
          <w:sz w:val="28"/>
          <w:szCs w:val="28"/>
        </w:rPr>
      </w:pPr>
    </w:p>
    <w:p w:rsidR="006F1BE4" w:rsidRDefault="006F1BE4" w:rsidP="00614DF0">
      <w:pPr>
        <w:spacing w:after="0" w:line="240" w:lineRule="auto"/>
        <w:ind w:firstLine="992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1"/>
        <w:gridCol w:w="3730"/>
      </w:tblGrid>
      <w:tr w:rsidR="006F1BE4" w:rsidTr="006F1BE4">
        <w:tc>
          <w:tcPr>
            <w:tcW w:w="4785" w:type="dxa"/>
          </w:tcPr>
          <w:p w:rsidR="006F1BE4" w:rsidRDefault="006F1BE4" w:rsidP="00614D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181A1B"/>
                <w:sz w:val="28"/>
                <w:szCs w:val="28"/>
                <w:bdr w:val="none" w:sz="0" w:space="0" w:color="auto" w:frame="1"/>
                <w:shd w:val="clear" w:color="auto" w:fill="FFFFFF" w:themeFill="background1"/>
                <w:lang w:eastAsia="ru-RU"/>
              </w:rPr>
              <w:drawing>
                <wp:inline distT="0" distB="0" distL="0" distR="0" wp14:anchorId="5075B1E0" wp14:editId="4E35CC4B">
                  <wp:extent cx="3571875" cy="2678906"/>
                  <wp:effectExtent l="0" t="0" r="0" b="7620"/>
                  <wp:docPr id="10" name="Рисунок 10" descr="C:\Users\user\Desktop\Пупков\фото у\20230907_1411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esktop\Пупков\фото у\20230907_1411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1875" cy="2678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6F1BE4" w:rsidRDefault="00F83117" w:rsidP="00F831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 5 </w:t>
            </w:r>
            <w:r w:rsidR="006F1BE4">
              <w:rPr>
                <w:rFonts w:ascii="Times New Roman" w:hAnsi="Times New Roman" w:cs="Times New Roman"/>
                <w:sz w:val="28"/>
                <w:szCs w:val="28"/>
              </w:rPr>
              <w:t>Сесть на сиденье пилота, ноги расположить около педалей, руками взяться за рулевое колесо</w:t>
            </w:r>
            <w:r w:rsidR="00C71EC7">
              <w:rPr>
                <w:rFonts w:ascii="Times New Roman" w:hAnsi="Times New Roman" w:cs="Times New Roman"/>
                <w:sz w:val="28"/>
                <w:szCs w:val="28"/>
              </w:rPr>
              <w:t xml:space="preserve"> таким образом, ч</w:t>
            </w:r>
            <w:r w:rsidR="007624DC">
              <w:rPr>
                <w:rFonts w:ascii="Times New Roman" w:hAnsi="Times New Roman" w:cs="Times New Roman"/>
                <w:sz w:val="28"/>
                <w:szCs w:val="28"/>
              </w:rPr>
              <w:t>тобы правая рука была на 2 часа</w:t>
            </w:r>
            <w:r w:rsidR="00C71EC7">
              <w:rPr>
                <w:rFonts w:ascii="Times New Roman" w:hAnsi="Times New Roman" w:cs="Times New Roman"/>
                <w:sz w:val="28"/>
                <w:szCs w:val="28"/>
              </w:rPr>
              <w:t>, а левая на 10 часо</w:t>
            </w:r>
            <w:r w:rsidR="0093435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71EC7">
              <w:rPr>
                <w:rFonts w:ascii="Times New Roman" w:hAnsi="Times New Roman" w:cs="Times New Roman"/>
                <w:sz w:val="28"/>
                <w:szCs w:val="28"/>
              </w:rPr>
              <w:t>. Большие пальцы не обхватывают руль кольцом.</w:t>
            </w:r>
          </w:p>
        </w:tc>
      </w:tr>
    </w:tbl>
    <w:p w:rsidR="006F1BE4" w:rsidRDefault="006F1BE4" w:rsidP="00614DF0">
      <w:pPr>
        <w:spacing w:after="0" w:line="240" w:lineRule="auto"/>
        <w:ind w:firstLine="992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6"/>
        <w:gridCol w:w="3895"/>
      </w:tblGrid>
      <w:tr w:rsidR="006F1BE4" w:rsidTr="00C71EC7">
        <w:tc>
          <w:tcPr>
            <w:tcW w:w="4785" w:type="dxa"/>
          </w:tcPr>
          <w:p w:rsidR="006F1BE4" w:rsidRDefault="006F1BE4" w:rsidP="00614D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181A1B"/>
                <w:sz w:val="28"/>
                <w:szCs w:val="28"/>
                <w:bdr w:val="none" w:sz="0" w:space="0" w:color="auto" w:frame="1"/>
                <w:shd w:val="clear" w:color="auto" w:fill="FFFFFF" w:themeFill="background1"/>
                <w:lang w:eastAsia="ru-RU"/>
              </w:rPr>
              <w:lastRenderedPageBreak/>
              <w:drawing>
                <wp:inline distT="0" distB="0" distL="0" distR="0" wp14:anchorId="344465BF" wp14:editId="3F0025BB">
                  <wp:extent cx="3467099" cy="2600325"/>
                  <wp:effectExtent l="0" t="0" r="635" b="0"/>
                  <wp:docPr id="8" name="Рисунок 8" descr="C:\Users\user\Desktop\Пупков\фото у\20230907_1411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Пупков\фото у\20230907_1411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068" cy="2604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6F1BE4" w:rsidRDefault="00F83117" w:rsidP="00F831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 6 </w:t>
            </w:r>
            <w:r w:rsidR="006F1BE4">
              <w:rPr>
                <w:rFonts w:ascii="Times New Roman" w:hAnsi="Times New Roman" w:cs="Times New Roman"/>
                <w:sz w:val="28"/>
                <w:szCs w:val="28"/>
              </w:rPr>
              <w:t>Пятка правой ног</w:t>
            </w:r>
            <w:r w:rsidR="00C71EC7">
              <w:rPr>
                <w:rFonts w:ascii="Times New Roman" w:hAnsi="Times New Roman" w:cs="Times New Roman"/>
                <w:sz w:val="28"/>
                <w:szCs w:val="28"/>
              </w:rPr>
              <w:t>и находит</w:t>
            </w:r>
            <w:r w:rsidR="006F1BE4">
              <w:rPr>
                <w:rFonts w:ascii="Times New Roman" w:hAnsi="Times New Roman" w:cs="Times New Roman"/>
                <w:sz w:val="28"/>
                <w:szCs w:val="28"/>
              </w:rPr>
              <w:t xml:space="preserve">ся на </w:t>
            </w:r>
            <w:r w:rsidR="00C71EC7">
              <w:rPr>
                <w:rFonts w:ascii="Times New Roman" w:hAnsi="Times New Roman" w:cs="Times New Roman"/>
                <w:sz w:val="28"/>
                <w:szCs w:val="28"/>
              </w:rPr>
              <w:t xml:space="preserve">переднем </w:t>
            </w:r>
            <w:r w:rsidR="006F1BE4">
              <w:rPr>
                <w:rFonts w:ascii="Times New Roman" w:hAnsi="Times New Roman" w:cs="Times New Roman"/>
                <w:sz w:val="28"/>
                <w:szCs w:val="28"/>
              </w:rPr>
              <w:t>полике</w:t>
            </w:r>
            <w:r w:rsidR="00C71EC7">
              <w:rPr>
                <w:rFonts w:ascii="Times New Roman" w:hAnsi="Times New Roman" w:cs="Times New Roman"/>
                <w:sz w:val="28"/>
                <w:szCs w:val="28"/>
              </w:rPr>
              <w:t>, верхняя часть стопы упирается в педаль «газа»</w:t>
            </w:r>
          </w:p>
        </w:tc>
      </w:tr>
    </w:tbl>
    <w:p w:rsidR="006F1BE4" w:rsidRDefault="006F1BE4" w:rsidP="00614DF0">
      <w:pPr>
        <w:spacing w:after="0" w:line="240" w:lineRule="auto"/>
        <w:ind w:firstLine="992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6"/>
        <w:gridCol w:w="4045"/>
      </w:tblGrid>
      <w:tr w:rsidR="00C71EC7" w:rsidTr="0093435F">
        <w:tc>
          <w:tcPr>
            <w:tcW w:w="5526" w:type="dxa"/>
          </w:tcPr>
          <w:p w:rsidR="00C71EC7" w:rsidRDefault="00C71EC7" w:rsidP="00614D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181A1B"/>
                <w:sz w:val="28"/>
                <w:szCs w:val="28"/>
                <w:bdr w:val="none" w:sz="0" w:space="0" w:color="auto" w:frame="1"/>
                <w:shd w:val="clear" w:color="auto" w:fill="FFFFFF" w:themeFill="background1"/>
                <w:lang w:eastAsia="ru-RU"/>
              </w:rPr>
              <w:drawing>
                <wp:inline distT="0" distB="0" distL="0" distR="0" wp14:anchorId="118AA081" wp14:editId="0E3C1CF4">
                  <wp:extent cx="3371850" cy="2636044"/>
                  <wp:effectExtent l="0" t="0" r="0" b="0"/>
                  <wp:docPr id="9" name="Рисунок 9" descr="C:\Users\user\Desktop\Пупков\фото у\20230907_1411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esktop\Пупков\фото у\20230907_1411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7084" cy="2647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45" w:type="dxa"/>
          </w:tcPr>
          <w:p w:rsidR="00C71EC7" w:rsidRDefault="00F83117" w:rsidP="00F831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 7 </w:t>
            </w:r>
            <w:r w:rsidR="00C71EC7">
              <w:rPr>
                <w:rFonts w:ascii="Times New Roman" w:hAnsi="Times New Roman" w:cs="Times New Roman"/>
                <w:sz w:val="28"/>
                <w:szCs w:val="28"/>
              </w:rPr>
              <w:t>Пятка левой ноги находится на переднем полике, верхняя часть стопы упирается педаль в педаль тормоза</w:t>
            </w:r>
          </w:p>
        </w:tc>
      </w:tr>
    </w:tbl>
    <w:p w:rsidR="0093435F" w:rsidRDefault="0093435F" w:rsidP="0093435F">
      <w:pPr>
        <w:rPr>
          <w:rFonts w:ascii="Times New Roman" w:hAnsi="Times New Roman" w:cs="Times New Roman"/>
          <w:sz w:val="28"/>
          <w:szCs w:val="28"/>
        </w:rPr>
      </w:pPr>
    </w:p>
    <w:p w:rsidR="0093435F" w:rsidRDefault="0093435F" w:rsidP="009343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выйти из карта необходимо:</w:t>
      </w:r>
    </w:p>
    <w:p w:rsidR="00C71EC7" w:rsidRDefault="00C71EC7" w:rsidP="00614DF0">
      <w:pPr>
        <w:spacing w:after="0" w:line="240" w:lineRule="auto"/>
        <w:ind w:firstLine="992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80"/>
        <w:gridCol w:w="3891"/>
      </w:tblGrid>
      <w:tr w:rsidR="00C71EC7" w:rsidTr="0093435F">
        <w:tc>
          <w:tcPr>
            <w:tcW w:w="5680" w:type="dxa"/>
          </w:tcPr>
          <w:p w:rsidR="00C71EC7" w:rsidRDefault="0093435F" w:rsidP="00614D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181A1B"/>
                <w:sz w:val="28"/>
                <w:szCs w:val="28"/>
                <w:bdr w:val="none" w:sz="0" w:space="0" w:color="auto" w:frame="1"/>
                <w:shd w:val="clear" w:color="auto" w:fill="FFFFFF" w:themeFill="background1"/>
                <w:lang w:eastAsia="ru-RU"/>
              </w:rPr>
              <w:drawing>
                <wp:inline distT="0" distB="0" distL="0" distR="0" wp14:anchorId="1F415D38" wp14:editId="29A1F547">
                  <wp:extent cx="3289298" cy="2466975"/>
                  <wp:effectExtent l="0" t="0" r="6985" b="0"/>
                  <wp:docPr id="11" name="Рисунок 11" descr="C:\Users\user\Desktop\Пупков\фото у\20230907_1411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Пупков\фото у\20230907_1411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3648" cy="2477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1" w:type="dxa"/>
          </w:tcPr>
          <w:p w:rsidR="0093435F" w:rsidRDefault="0093435F" w:rsidP="00F831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3117">
              <w:rPr>
                <w:rFonts w:ascii="Times New Roman" w:hAnsi="Times New Roman" w:cs="Times New Roman"/>
                <w:sz w:val="28"/>
                <w:szCs w:val="28"/>
              </w:rPr>
              <w:t>Фото 8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огнуть ноги в коленях</w:t>
            </w:r>
          </w:p>
        </w:tc>
      </w:tr>
    </w:tbl>
    <w:p w:rsidR="00C71EC7" w:rsidRDefault="00C71EC7" w:rsidP="00614DF0">
      <w:pPr>
        <w:spacing w:after="0" w:line="240" w:lineRule="auto"/>
        <w:ind w:firstLine="992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36"/>
        <w:gridCol w:w="4135"/>
      </w:tblGrid>
      <w:tr w:rsidR="0093435F" w:rsidTr="0093435F">
        <w:tc>
          <w:tcPr>
            <w:tcW w:w="4785" w:type="dxa"/>
          </w:tcPr>
          <w:p w:rsidR="0093435F" w:rsidRDefault="0093435F" w:rsidP="00614D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181A1B"/>
                <w:sz w:val="28"/>
                <w:szCs w:val="28"/>
                <w:bdr w:val="none" w:sz="0" w:space="0" w:color="auto" w:frame="1"/>
                <w:shd w:val="clear" w:color="auto" w:fill="FFFFFF" w:themeFill="background1"/>
                <w:lang w:eastAsia="ru-RU"/>
              </w:rPr>
              <w:lastRenderedPageBreak/>
              <w:drawing>
                <wp:inline distT="0" distB="0" distL="0" distR="0" wp14:anchorId="03B703F5" wp14:editId="1F1F88C0">
                  <wp:extent cx="3314700" cy="2486025"/>
                  <wp:effectExtent l="0" t="0" r="0" b="0"/>
                  <wp:docPr id="12" name="Рисунок 12" descr="C:\Users\user\Desktop\Пупков\фото у\20230907_1412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esktop\Пупков\фото у\20230907_1412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3762" cy="2485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3435F" w:rsidRDefault="00F83117" w:rsidP="00F831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 9 </w:t>
            </w:r>
            <w:r w:rsidR="0093435F">
              <w:rPr>
                <w:rFonts w:ascii="Times New Roman" w:hAnsi="Times New Roman" w:cs="Times New Roman"/>
                <w:sz w:val="28"/>
                <w:szCs w:val="28"/>
              </w:rPr>
              <w:t>Левой рукой ухватиться за руль в районе 12 часов</w:t>
            </w:r>
          </w:p>
        </w:tc>
      </w:tr>
    </w:tbl>
    <w:p w:rsidR="0093435F" w:rsidRDefault="0093435F" w:rsidP="00614DF0">
      <w:pPr>
        <w:spacing w:after="0" w:line="240" w:lineRule="auto"/>
        <w:ind w:firstLine="992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66"/>
        <w:gridCol w:w="4105"/>
      </w:tblGrid>
      <w:tr w:rsidR="0093435F" w:rsidTr="0093435F">
        <w:tc>
          <w:tcPr>
            <w:tcW w:w="4785" w:type="dxa"/>
          </w:tcPr>
          <w:p w:rsidR="0093435F" w:rsidRDefault="0093435F" w:rsidP="00614D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181A1B"/>
                <w:sz w:val="28"/>
                <w:szCs w:val="28"/>
                <w:bdr w:val="none" w:sz="0" w:space="0" w:color="auto" w:frame="1"/>
                <w:shd w:val="clear" w:color="auto" w:fill="FFFFFF" w:themeFill="background1"/>
                <w:lang w:eastAsia="ru-RU"/>
              </w:rPr>
              <w:drawing>
                <wp:inline distT="0" distB="0" distL="0" distR="0" wp14:anchorId="193A9674" wp14:editId="77AA9184">
                  <wp:extent cx="3327400" cy="2495550"/>
                  <wp:effectExtent l="0" t="0" r="6350" b="0"/>
                  <wp:docPr id="13" name="Рисунок 13" descr="C:\Users\user\Desktop\Пупков\фото у\20230907_1412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Пупков\фото у\20230907_1412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0" cy="2495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3435F" w:rsidRDefault="00F83117" w:rsidP="00614D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 10 </w:t>
            </w:r>
            <w:r w:rsidR="0093435F">
              <w:rPr>
                <w:rFonts w:ascii="Times New Roman" w:hAnsi="Times New Roman" w:cs="Times New Roman"/>
                <w:sz w:val="28"/>
                <w:szCs w:val="28"/>
              </w:rPr>
              <w:t>Правой рукой взяться за спинку сиденья пилота</w:t>
            </w:r>
          </w:p>
        </w:tc>
      </w:tr>
    </w:tbl>
    <w:p w:rsidR="0093435F" w:rsidRDefault="0093435F" w:rsidP="00614DF0">
      <w:pPr>
        <w:spacing w:after="0" w:line="240" w:lineRule="auto"/>
        <w:ind w:firstLine="992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C62EB" w:rsidTr="009C62EB">
        <w:tc>
          <w:tcPr>
            <w:tcW w:w="4785" w:type="dxa"/>
          </w:tcPr>
          <w:p w:rsidR="009C62EB" w:rsidRDefault="009C62EB" w:rsidP="00614D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181A1B"/>
                <w:sz w:val="28"/>
                <w:szCs w:val="28"/>
                <w:bdr w:val="none" w:sz="0" w:space="0" w:color="auto" w:frame="1"/>
                <w:shd w:val="clear" w:color="auto" w:fill="FFFFFF" w:themeFill="background1"/>
                <w:lang w:eastAsia="ru-RU"/>
              </w:rPr>
              <w:drawing>
                <wp:inline distT="0" distB="0" distL="0" distR="0" wp14:anchorId="40E1FF66" wp14:editId="390FD1A8">
                  <wp:extent cx="3412067" cy="2559049"/>
                  <wp:effectExtent l="7620" t="0" r="5715" b="5715"/>
                  <wp:docPr id="2" name="Рисунок 2" descr="C:\Users\user\Desktop\Пупков\фото у\20230907_1412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Пупков\фото у\20230907_1412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413905" cy="2560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C62EB" w:rsidRDefault="00F83117" w:rsidP="007624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 11 </w:t>
            </w:r>
            <w:r w:rsidR="009C62EB">
              <w:rPr>
                <w:rFonts w:ascii="Times New Roman" w:hAnsi="Times New Roman" w:cs="Times New Roman"/>
                <w:sz w:val="28"/>
                <w:szCs w:val="28"/>
              </w:rPr>
              <w:t>Упираясь на руль и спи</w:t>
            </w:r>
            <w:r w:rsidR="007624DC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9C62EB">
              <w:rPr>
                <w:rFonts w:ascii="Times New Roman" w:hAnsi="Times New Roman" w:cs="Times New Roman"/>
                <w:sz w:val="28"/>
                <w:szCs w:val="28"/>
              </w:rPr>
              <w:t>ку сиденья пилота выйти из карта на правую сторону</w:t>
            </w:r>
          </w:p>
        </w:tc>
      </w:tr>
    </w:tbl>
    <w:p w:rsidR="009C62EB" w:rsidRDefault="009C62EB" w:rsidP="00614DF0">
      <w:pPr>
        <w:spacing w:after="0" w:line="240" w:lineRule="auto"/>
        <w:ind w:firstLine="992"/>
        <w:rPr>
          <w:rFonts w:ascii="Times New Roman" w:hAnsi="Times New Roman" w:cs="Times New Roman"/>
          <w:sz w:val="28"/>
          <w:szCs w:val="28"/>
        </w:rPr>
      </w:pPr>
    </w:p>
    <w:p w:rsidR="00EE51EB" w:rsidRDefault="009E653C" w:rsidP="003F1D9C">
      <w:pPr>
        <w:spacing w:after="0" w:line="240" w:lineRule="auto"/>
        <w:ind w:firstLine="1134"/>
        <w:rPr>
          <w:rFonts w:ascii="Times New Roman" w:hAnsi="Times New Roman" w:cs="Times New Roman"/>
          <w:sz w:val="28"/>
          <w:szCs w:val="28"/>
        </w:rPr>
      </w:pPr>
      <w:r w:rsidRPr="00614DF0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lastRenderedPageBreak/>
        <w:t xml:space="preserve">Расположение сидения является одним из важнейших компонентов при подготовке карта к вождению. Пилот является самой большой частью подвижного веса при движении карта. </w:t>
      </w:r>
      <w:r w:rsidR="009C62EB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На спортивных картах</w:t>
      </w:r>
      <w:r w:rsidRPr="00614DF0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имеется регулировка, которая позволяет расположить подвижный вес в положение, которое обеспечит лучшую управляемость.</w:t>
      </w:r>
      <w:r w:rsidRPr="00614DF0">
        <w:rPr>
          <w:rFonts w:ascii="Times New Roman" w:hAnsi="Times New Roman" w:cs="Times New Roman"/>
          <w:color w:val="181A1B"/>
          <w:sz w:val="28"/>
          <w:szCs w:val="28"/>
          <w:shd w:val="clear" w:color="auto" w:fill="FFFFFF" w:themeFill="background1"/>
        </w:rPr>
        <w:br/>
      </w:r>
      <w:r w:rsidR="00B47A68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             </w:t>
      </w:r>
      <w:r w:rsidRPr="00614DF0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Ваш карт должен соответствовать вашему телу, так же хорошо, как и любимый костюм.</w:t>
      </w:r>
      <w:r w:rsidRPr="00614DF0">
        <w:rPr>
          <w:rFonts w:ascii="Times New Roman" w:hAnsi="Times New Roman" w:cs="Times New Roman"/>
          <w:color w:val="181A1B"/>
          <w:sz w:val="28"/>
          <w:szCs w:val="28"/>
          <w:shd w:val="clear" w:color="auto" w:fill="FFFFFF" w:themeFill="background1"/>
        </w:rPr>
        <w:br/>
      </w:r>
      <w:r w:rsidR="00B47A68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           </w:t>
      </w:r>
      <w:r w:rsidRPr="00614DF0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Сиденье </w:t>
      </w:r>
      <w:r w:rsidR="00B47A68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не должно быть </w:t>
      </w:r>
      <w:r w:rsidRPr="00614DF0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слишком узк</w:t>
      </w:r>
      <w:r w:rsidR="00B47A68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им</w:t>
      </w:r>
      <w:r w:rsidRPr="00614DF0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, чтобы дышать </w:t>
      </w:r>
      <w:r w:rsidR="00B47A68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было свободно</w:t>
      </w:r>
      <w:r w:rsidRPr="00614DF0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, </w:t>
      </w:r>
      <w:r w:rsidR="00B47A68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но в то же время не должно быть слишком широким</w:t>
      </w:r>
      <w:r w:rsidR="000D013C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, тело пилота должно иметь опору на спине и по бокам.</w:t>
      </w:r>
      <w:r w:rsidR="007624DC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Компенсировать широкое сиденье можно используя сиденья из полиуретана или мешками с поролоном.</w:t>
      </w:r>
      <w:r w:rsidRPr="00614DF0">
        <w:rPr>
          <w:rFonts w:ascii="Times New Roman" w:hAnsi="Times New Roman" w:cs="Times New Roman"/>
          <w:color w:val="181A1B"/>
          <w:sz w:val="28"/>
          <w:szCs w:val="28"/>
          <w:shd w:val="clear" w:color="auto" w:fill="FFFFFF" w:themeFill="background1"/>
        </w:rPr>
        <w:br/>
      </w:r>
      <w:r w:rsidR="00B47A68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           Ноги свободно упираются в педали и слегка согнуты в коленях,</w:t>
      </w:r>
      <w:r w:rsidRPr="00614DF0">
        <w:rPr>
          <w:rFonts w:ascii="Times New Roman" w:hAnsi="Times New Roman" w:cs="Times New Roman"/>
          <w:color w:val="181A1B"/>
          <w:sz w:val="28"/>
          <w:szCs w:val="28"/>
          <w:shd w:val="clear" w:color="auto" w:fill="FFFFFF" w:themeFill="background1"/>
        </w:rPr>
        <w:br/>
      </w:r>
      <w:r w:rsidR="00B47A68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е</w:t>
      </w:r>
      <w:r w:rsidRPr="00614DF0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сли </w:t>
      </w:r>
      <w:r w:rsidR="00B47A68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пилоту</w:t>
      </w:r>
      <w:r w:rsidRPr="00614DF0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неудобно сидеть в неподвижном карте в течении 5 минут</w:t>
      </w:r>
      <w:r w:rsidR="009723F5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это</w:t>
      </w:r>
      <w:r w:rsidRPr="00614DF0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будет </w:t>
      </w:r>
      <w:r w:rsidR="009723F5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не комфортно на трассе.</w:t>
      </w:r>
      <w:r w:rsidRPr="00614DF0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</w:t>
      </w:r>
      <w:r w:rsidR="009723F5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Н</w:t>
      </w:r>
      <w:r w:rsidRPr="00614DF0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ебольшое давление со стороны слишком тугого сиденья, способно посылать некорректные сигналы телу, которые заставят </w:t>
      </w:r>
      <w:r w:rsidR="009723F5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гонщика</w:t>
      </w:r>
      <w:r w:rsidRPr="00614DF0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неосознанно приподнять дроссельную заслонку в неуместный момент или ограничат необходимые движения тела во время поворота руля. Кроме того, ощущения дискомфорта утомляют умственно, так как это лишает возможности сосредоточиться на дороге впереди.</w:t>
      </w:r>
      <w:r w:rsidRPr="00614DF0">
        <w:rPr>
          <w:rFonts w:ascii="Times New Roman" w:hAnsi="Times New Roman" w:cs="Times New Roman"/>
          <w:color w:val="181A1B"/>
          <w:sz w:val="28"/>
          <w:szCs w:val="28"/>
          <w:shd w:val="clear" w:color="auto" w:fill="FFFFFF" w:themeFill="background1"/>
        </w:rPr>
        <w:br/>
      </w:r>
      <w:r w:rsidR="009723F5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            </w:t>
      </w:r>
      <w:r w:rsidRPr="00614DF0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После ус</w:t>
      </w:r>
      <w:r w:rsidR="000D013C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тановки сиденья должным образом</w:t>
      </w:r>
      <w:r w:rsidR="009723F5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, необходимо сделать</w:t>
      </w:r>
      <w:r w:rsidRPr="00614DF0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пробные заезды, чтобы убедиться, что все работает правильно. </w:t>
      </w:r>
      <w:r w:rsidRPr="00614DF0">
        <w:rPr>
          <w:rFonts w:ascii="Times New Roman" w:hAnsi="Times New Roman" w:cs="Times New Roman"/>
          <w:color w:val="181A1B"/>
          <w:sz w:val="28"/>
          <w:szCs w:val="28"/>
          <w:shd w:val="clear" w:color="auto" w:fill="FFFFFF" w:themeFill="background1"/>
        </w:rPr>
        <w:br/>
      </w:r>
      <w:r w:rsidR="000D013C">
        <w:rPr>
          <w:rFonts w:ascii="Times New Roman" w:hAnsi="Times New Roman" w:cs="Times New Roman"/>
          <w:sz w:val="28"/>
          <w:szCs w:val="28"/>
        </w:rPr>
        <w:t xml:space="preserve">            На спортивных </w:t>
      </w:r>
      <w:r w:rsidR="009723F5">
        <w:rPr>
          <w:rFonts w:ascii="Times New Roman" w:hAnsi="Times New Roman" w:cs="Times New Roman"/>
          <w:sz w:val="28"/>
          <w:szCs w:val="28"/>
        </w:rPr>
        <w:t xml:space="preserve"> карт</w:t>
      </w:r>
      <w:r w:rsidR="000D013C">
        <w:rPr>
          <w:rFonts w:ascii="Times New Roman" w:hAnsi="Times New Roman" w:cs="Times New Roman"/>
          <w:sz w:val="28"/>
          <w:szCs w:val="28"/>
        </w:rPr>
        <w:t>ах</w:t>
      </w:r>
      <w:r w:rsidR="009723F5">
        <w:rPr>
          <w:rFonts w:ascii="Times New Roman" w:hAnsi="Times New Roman" w:cs="Times New Roman"/>
          <w:sz w:val="28"/>
          <w:szCs w:val="28"/>
        </w:rPr>
        <w:t xml:space="preserve"> устанавливаю</w:t>
      </w:r>
      <w:r w:rsidR="000D013C">
        <w:rPr>
          <w:rFonts w:ascii="Times New Roman" w:hAnsi="Times New Roman" w:cs="Times New Roman"/>
          <w:sz w:val="28"/>
          <w:szCs w:val="28"/>
        </w:rPr>
        <w:t>т</w:t>
      </w:r>
      <w:r w:rsidR="009723F5">
        <w:rPr>
          <w:rFonts w:ascii="Times New Roman" w:hAnsi="Times New Roman" w:cs="Times New Roman"/>
          <w:sz w:val="28"/>
          <w:szCs w:val="28"/>
        </w:rPr>
        <w:t xml:space="preserve"> персональные сидень</w:t>
      </w:r>
      <w:r w:rsidR="000D013C">
        <w:rPr>
          <w:rFonts w:ascii="Times New Roman" w:hAnsi="Times New Roman" w:cs="Times New Roman"/>
          <w:sz w:val="28"/>
          <w:szCs w:val="28"/>
        </w:rPr>
        <w:t>я</w:t>
      </w:r>
      <w:r w:rsidR="009723F5">
        <w:rPr>
          <w:rFonts w:ascii="Times New Roman" w:hAnsi="Times New Roman" w:cs="Times New Roman"/>
          <w:sz w:val="28"/>
          <w:szCs w:val="28"/>
        </w:rPr>
        <w:t xml:space="preserve"> для каждого пилота.</w:t>
      </w:r>
    </w:p>
    <w:p w:rsidR="008F0377" w:rsidRDefault="008F0377" w:rsidP="003F1D9C">
      <w:pPr>
        <w:spacing w:after="0" w:line="240" w:lineRule="auto"/>
        <w:ind w:firstLine="1134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F1D9C" w:rsidTr="008F0377">
        <w:tc>
          <w:tcPr>
            <w:tcW w:w="4785" w:type="dxa"/>
          </w:tcPr>
          <w:p w:rsidR="003F1D9C" w:rsidRDefault="003F1D9C" w:rsidP="003F1D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6597F77" wp14:editId="127BF00B">
                  <wp:extent cx="2266950" cy="2718594"/>
                  <wp:effectExtent l="0" t="0" r="0" b="5715"/>
                  <wp:docPr id="15" name="Рисунок 103" descr="ÐÐ°ÑÑÐ¸Ð½ÐºÐ¸ Ð¿Ð¾ Ð·Ð°Ð¿ÑÐ¾ÑÑ ÑÑÐ»Ñ Ð´Ð»Ñ ÐºÐ°ÑÑÐ°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103" descr="ÐÐ°ÑÑÐ¸Ð½ÐºÐ¸ Ð¿Ð¾ Ð·Ð°Ð¿ÑÐ¾ÑÑ ÑÑÐ»Ñ Ð´Ð»Ñ ÐºÐ°ÑÑÐ°"/>
                          <pic:cNvPicPr/>
                        </pic:nvPicPr>
                        <pic:blipFill>
                          <a:blip r:embed="rId22"/>
                          <a:stretch/>
                        </pic:blipFill>
                        <pic:spPr bwMode="auto">
                          <a:xfrm>
                            <a:off x="0" y="0"/>
                            <a:ext cx="2269620" cy="2721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3F1D9C" w:rsidRDefault="003F1D9C" w:rsidP="003F1D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7B49A7B" wp14:editId="26973B46">
                  <wp:extent cx="2438400" cy="2301209"/>
                  <wp:effectExtent l="0" t="0" r="0" b="4445"/>
                  <wp:docPr id="1" name="Рисунок 1" descr="https://forracing.ru/upload/iblock/a45/a452abb45e95354a6d41f25ad4703e0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https://forracing.ru/upload/iblock/a45/a452abb45e95354a6d41f25ad4703e00.jpg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1596" cy="2304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1D9C" w:rsidRDefault="003F1D9C" w:rsidP="003F1D9C">
      <w:pPr>
        <w:spacing w:after="0" w:line="240" w:lineRule="auto"/>
        <w:ind w:firstLine="1134"/>
        <w:rPr>
          <w:rFonts w:ascii="Times New Roman" w:hAnsi="Times New Roman" w:cs="Times New Roman"/>
          <w:sz w:val="28"/>
          <w:szCs w:val="28"/>
        </w:rPr>
      </w:pPr>
    </w:p>
    <w:p w:rsidR="003F1D9C" w:rsidRDefault="008F0377" w:rsidP="008F0377">
      <w:pPr>
        <w:spacing w:after="0" w:line="240" w:lineRule="auto"/>
        <w:ind w:firstLine="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1 Рулевое колесо для коммерческого и спортивного картов</w:t>
      </w:r>
    </w:p>
    <w:p w:rsidR="008F0377" w:rsidRPr="008F0377" w:rsidRDefault="008F0377" w:rsidP="008F0377">
      <w:pPr>
        <w:spacing w:after="0" w:line="240" w:lineRule="auto"/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правильной посадке необходимо чтобы руки держали руль правая рука была на 2 часа, а левая на 10 часов. Большие пальцы не обхватывают руль кольцом. Руки слегка согнуты в локтевом суставе и могли свободно перемещать рулевое колесо на 45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0  </w:t>
      </w:r>
      <w:r>
        <w:rPr>
          <w:rFonts w:ascii="Times New Roman" w:hAnsi="Times New Roman" w:cs="Times New Roman"/>
          <w:sz w:val="28"/>
          <w:szCs w:val="28"/>
        </w:rPr>
        <w:t>как в левую сторону, так и в правую сторону.</w:t>
      </w:r>
    </w:p>
    <w:p w:rsidR="000D013C" w:rsidRDefault="00690E97" w:rsidP="000D013C">
      <w:pPr>
        <w:jc w:val="center"/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</w:pPr>
      <w:r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  <w:lastRenderedPageBreak/>
        <w:t>2.</w:t>
      </w:r>
      <w:r w:rsidR="000D013C"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  <w:t>Движение без работающего двигателя</w:t>
      </w:r>
    </w:p>
    <w:p w:rsidR="003F1D9C" w:rsidRDefault="00946A7B" w:rsidP="0009613C">
      <w:pPr>
        <w:spacing w:after="0" w:line="240" w:lineRule="auto"/>
        <w:ind w:firstLine="1134"/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</w:pPr>
      <w:r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Это упражнение позволяет</w:t>
      </w:r>
      <w:r w:rsidR="008F0377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начинающему пилоту </w:t>
      </w:r>
      <w:r w:rsidR="0009613C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с комфортом</w:t>
      </w:r>
      <w:r w:rsidR="008F0377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разместиться в карте и правильно направлять гоночную машину по заданной траектории движения.</w:t>
      </w:r>
      <w:r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В дальнейшем это может пригодиться при эвакуации карта с трассы при поломке.</w:t>
      </w:r>
    </w:p>
    <w:p w:rsidR="008F0377" w:rsidRDefault="0009613C" w:rsidP="0009613C">
      <w:pPr>
        <w:spacing w:after="0" w:line="240" w:lineRule="auto"/>
        <w:ind w:firstLine="1134"/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</w:pPr>
      <w:r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Траектория движения лучше всего должна быть задана  в виде восьмерки, как показано рисунке 2.</w:t>
      </w:r>
    </w:p>
    <w:p w:rsidR="0009613C" w:rsidRDefault="0009613C" w:rsidP="0009613C">
      <w:pPr>
        <w:spacing w:after="0" w:line="240" w:lineRule="auto"/>
        <w:ind w:firstLine="1134"/>
        <w:jc w:val="center"/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</w:pPr>
      <w:r>
        <w:rPr>
          <w:rFonts w:ascii="Times New Roman" w:hAnsi="Times New Roman" w:cs="Times New Roman"/>
          <w:noProof/>
          <w:color w:val="181A1B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  <w:drawing>
          <wp:inline distT="0" distB="0" distL="0" distR="0">
            <wp:extent cx="5048250" cy="2790825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13C" w:rsidRDefault="0009613C" w:rsidP="0009613C">
      <w:pPr>
        <w:spacing w:after="0" w:line="240" w:lineRule="auto"/>
        <w:ind w:firstLine="1134"/>
        <w:jc w:val="center"/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</w:pPr>
      <w:r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Рис.2 Траектория движения без работающего дви</w:t>
      </w:r>
      <w:r w:rsidR="00946A7B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г</w:t>
      </w:r>
      <w:r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ателя</w:t>
      </w:r>
    </w:p>
    <w:p w:rsidR="0009613C" w:rsidRPr="003F1D9C" w:rsidRDefault="0009613C" w:rsidP="0009613C">
      <w:pPr>
        <w:spacing w:after="0" w:line="240" w:lineRule="auto"/>
        <w:ind w:firstLine="1134"/>
        <w:jc w:val="center"/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</w:pPr>
    </w:p>
    <w:p w:rsidR="009E653C" w:rsidRDefault="003F1D9C" w:rsidP="000D013C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17469" cy="2413102"/>
            <wp:effectExtent l="1905" t="0" r="4445" b="4445"/>
            <wp:docPr id="14" name="Рисунок 14" descr="C:\Users\user\Desktop\Пупков\фото у\20230908_093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упков\фото у\20230908_09362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19540" cy="241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3117" w:rsidRDefault="00F83117" w:rsidP="00F83117">
      <w:pPr>
        <w:jc w:val="center"/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12 </w:t>
      </w:r>
      <w:r w:rsidRPr="00F83117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Движение без работающего двигателя</w:t>
      </w:r>
    </w:p>
    <w:p w:rsidR="00946A7B" w:rsidRDefault="00946A7B" w:rsidP="00946A7B">
      <w:pPr>
        <w:shd w:val="clear" w:color="auto" w:fill="FFFFFF" w:themeFill="background1"/>
        <w:ind w:firstLine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обучающихся толкают карт за сиденье, а пилот направляет гоночную машину по траектории.</w:t>
      </w:r>
    </w:p>
    <w:p w:rsidR="00946A7B" w:rsidRDefault="00690E97" w:rsidP="00946A7B">
      <w:pPr>
        <w:jc w:val="center"/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</w:pPr>
      <w:r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  <w:lastRenderedPageBreak/>
        <w:t>3.</w:t>
      </w:r>
      <w:r w:rsidR="00946A7B"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  <w:t>Отработка старта</w:t>
      </w:r>
    </w:p>
    <w:p w:rsidR="00946A7B" w:rsidRDefault="00597662" w:rsidP="00597662">
      <w:pPr>
        <w:spacing w:after="0" w:line="240" w:lineRule="auto"/>
        <w:ind w:firstLine="1134"/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</w:pPr>
      <w:r w:rsidRPr="00597662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Карт устанавливается на стартовом столе согласно </w:t>
      </w:r>
      <w:r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протокола заезда, пилот в ожидании сигнала на старт внимательно следит за судьей- стартером и принимает все меры, чтобы двигатель не прекратил работу удерживая карт на месте</w:t>
      </w:r>
      <w:r w:rsidR="002D2093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при помощи тормоза.</w:t>
      </w:r>
    </w:p>
    <w:p w:rsidR="007624DC" w:rsidRDefault="007624DC" w:rsidP="00597662">
      <w:pPr>
        <w:spacing w:after="0" w:line="240" w:lineRule="auto"/>
        <w:ind w:firstLine="1134"/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</w:pPr>
    </w:p>
    <w:p w:rsidR="007624DC" w:rsidRDefault="007624DC" w:rsidP="007624DC">
      <w:pPr>
        <w:spacing w:after="0" w:line="240" w:lineRule="auto"/>
        <w:ind w:firstLine="1134"/>
        <w:jc w:val="center"/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</w:pPr>
      <w:r>
        <w:rPr>
          <w:rFonts w:ascii="Times New Roman" w:hAnsi="Times New Roman" w:cs="Times New Roman"/>
          <w:noProof/>
          <w:color w:val="181A1B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  <w:drawing>
          <wp:inline distT="0" distB="0" distL="0" distR="0">
            <wp:extent cx="3984349" cy="2988261"/>
            <wp:effectExtent l="2857" t="0" r="318" b="317"/>
            <wp:docPr id="7" name="Рисунок 7" descr="C:\Users\user\Desktop\Пупков\фото у\20230911_102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упков\фото у\20230911_10293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89928" cy="299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24DC" w:rsidRDefault="007624DC" w:rsidP="007624DC">
      <w:pPr>
        <w:spacing w:after="0" w:line="240" w:lineRule="auto"/>
        <w:ind w:firstLine="1134"/>
        <w:jc w:val="center"/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</w:pPr>
      <w:r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Фото</w:t>
      </w:r>
      <w:r w:rsidR="00DC4C79" w:rsidRPr="00096D79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13</w:t>
      </w:r>
      <w:r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Карты на старте</w:t>
      </w:r>
    </w:p>
    <w:p w:rsidR="00597662" w:rsidRDefault="00597662" w:rsidP="00597662">
      <w:pPr>
        <w:spacing w:after="0" w:line="240" w:lineRule="auto"/>
        <w:ind w:firstLine="1134"/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</w:pPr>
      <w:r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По сигналу судьи (светофора) нога с педали тормоза убирается и быстро выжимается педаль «газа», при этом пилот всем телом  ритмично рывками расталкивает карт для быстрого старта. </w:t>
      </w:r>
    </w:p>
    <w:p w:rsidR="00597662" w:rsidRDefault="00597662" w:rsidP="00597662">
      <w:pPr>
        <w:spacing w:after="0" w:line="240" w:lineRule="auto"/>
        <w:ind w:firstLine="1134"/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</w:pPr>
      <w:r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Упражнение для тренировки старта выполняется</w:t>
      </w:r>
      <w:r w:rsidR="002D2093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на ровной площадке без работающего двигателя</w:t>
      </w:r>
      <w:r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следующим образом:</w:t>
      </w:r>
    </w:p>
    <w:p w:rsidR="00597662" w:rsidRDefault="00597662" w:rsidP="00597662">
      <w:pPr>
        <w:spacing w:after="0" w:line="240" w:lineRule="auto"/>
        <w:ind w:firstLine="1134"/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</w:pPr>
      <w:r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- пилот занимает место в карте</w:t>
      </w:r>
    </w:p>
    <w:p w:rsidR="00597662" w:rsidRDefault="00597662" w:rsidP="00597662">
      <w:pPr>
        <w:spacing w:after="0" w:line="240" w:lineRule="auto"/>
        <w:ind w:firstLine="1134"/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</w:pPr>
      <w:r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- по сигналу руководителя занятия начинает отработку старта</w:t>
      </w:r>
    </w:p>
    <w:p w:rsidR="00597662" w:rsidRDefault="00597662" w:rsidP="00597662">
      <w:pPr>
        <w:spacing w:after="0" w:line="240" w:lineRule="auto"/>
        <w:ind w:firstLine="1134"/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</w:pPr>
      <w:r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- руки держат рулевое колесо правильной хваткой</w:t>
      </w:r>
    </w:p>
    <w:p w:rsidR="00597662" w:rsidRDefault="00597662" w:rsidP="00597662">
      <w:pPr>
        <w:spacing w:after="0" w:line="240" w:lineRule="auto"/>
        <w:ind w:firstLine="1134"/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</w:pPr>
      <w:r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-</w:t>
      </w:r>
      <w:r w:rsidR="002D2093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</w:t>
      </w:r>
      <w:r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ноги</w:t>
      </w:r>
      <w:r w:rsidR="002D2093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</w:t>
      </w:r>
      <w:r w:rsidR="005A3EBF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слегка </w:t>
      </w:r>
      <w:r w:rsidR="002D2093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сгибаются в коленном суставе,</w:t>
      </w:r>
      <w:r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и вс</w:t>
      </w:r>
      <w:r w:rsidR="002D2093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ё</w:t>
      </w:r>
      <w:r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тело пода</w:t>
      </w:r>
      <w:r w:rsidR="002D2093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ё</w:t>
      </w:r>
      <w:r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тся </w:t>
      </w:r>
      <w:r w:rsidR="002D2093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вперед</w:t>
      </w:r>
    </w:p>
    <w:p w:rsidR="002D2093" w:rsidRDefault="002D2093" w:rsidP="00597662">
      <w:pPr>
        <w:spacing w:after="0" w:line="240" w:lineRule="auto"/>
        <w:ind w:firstLine="1134"/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</w:pPr>
      <w:r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- ритмично в быстром темпе выполнить 8-10 рывков.</w:t>
      </w:r>
    </w:p>
    <w:p w:rsidR="002D2093" w:rsidRDefault="002D2093" w:rsidP="00597662">
      <w:pPr>
        <w:spacing w:after="0" w:line="240" w:lineRule="auto"/>
        <w:ind w:firstLine="1134"/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</w:pPr>
      <w:r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Упражнение считается выполненным, если карт продвинется вперёд на 1-1,5 метра</w:t>
      </w:r>
      <w:r w:rsidR="00C43BB8"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  <w:t>.</w:t>
      </w:r>
    </w:p>
    <w:p w:rsidR="00C43BB8" w:rsidRDefault="00C43BB8" w:rsidP="00597662">
      <w:pPr>
        <w:spacing w:after="0" w:line="240" w:lineRule="auto"/>
        <w:ind w:firstLine="1134"/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</w:pPr>
    </w:p>
    <w:p w:rsidR="000D232E" w:rsidRDefault="000D232E" w:rsidP="00C43BB8">
      <w:pPr>
        <w:jc w:val="center"/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</w:pPr>
    </w:p>
    <w:p w:rsidR="000D232E" w:rsidRDefault="000D232E" w:rsidP="00C43BB8">
      <w:pPr>
        <w:jc w:val="center"/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</w:pPr>
    </w:p>
    <w:p w:rsidR="00C43BB8" w:rsidRDefault="00690E97" w:rsidP="00C43BB8">
      <w:pPr>
        <w:jc w:val="center"/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</w:pPr>
      <w:r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  <w:lastRenderedPageBreak/>
        <w:t>4.</w:t>
      </w:r>
      <w:r w:rsidR="00C43BB8"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  <w:t>Остановка карта</w:t>
      </w:r>
    </w:p>
    <w:p w:rsidR="00C43BB8" w:rsidRDefault="00C43BB8" w:rsidP="00C43BB8">
      <w:pPr>
        <w:pStyle w:val="a6"/>
        <w:shd w:val="clear" w:color="auto" w:fill="FFFFFF" w:themeFill="background1"/>
        <w:spacing w:before="0" w:beforeAutospacing="0" w:after="0" w:afterAutospacing="0"/>
        <w:ind w:firstLine="992"/>
        <w:textAlignment w:val="baseline"/>
        <w:rPr>
          <w:sz w:val="28"/>
          <w:szCs w:val="28"/>
        </w:rPr>
      </w:pPr>
      <w:r w:rsidRPr="00C43BB8">
        <w:rPr>
          <w:sz w:val="28"/>
          <w:szCs w:val="28"/>
        </w:rPr>
        <w:t>По окончании заезда, когда подается сигнал клетчатым флагом, необходимо замедлить движение и на скорости, близкой к полной остановке, заехать на пит-стоп, избегая столкновений с ограждением и стоящими картами.</w:t>
      </w:r>
    </w:p>
    <w:p w:rsidR="00661000" w:rsidRDefault="00C76C79" w:rsidP="00AD4244">
      <w:pPr>
        <w:pStyle w:val="a6"/>
        <w:shd w:val="clear" w:color="auto" w:fill="FFFFFF" w:themeFill="background1"/>
        <w:spacing w:before="0" w:beforeAutospacing="0" w:after="0" w:afterAutospacing="0"/>
        <w:ind w:firstLine="992"/>
        <w:jc w:val="center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265884" cy="3021177"/>
            <wp:effectExtent l="0" t="0" r="1270" b="8255"/>
            <wp:docPr id="25" name="Рисунок 25" descr="C:\Users\user\Desktop\Пупков\фото у\20230911_12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Пупков\фото у\20230911_122017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927" cy="3027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4244" w:rsidRDefault="00AD4244" w:rsidP="00AD4244">
      <w:pPr>
        <w:pStyle w:val="a6"/>
        <w:shd w:val="clear" w:color="auto" w:fill="FFFFFF" w:themeFill="background1"/>
        <w:spacing w:before="0" w:beforeAutospacing="0" w:after="0" w:afterAutospacing="0"/>
        <w:ind w:firstLine="992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Фото</w:t>
      </w:r>
      <w:r w:rsidR="00661000">
        <w:rPr>
          <w:sz w:val="28"/>
          <w:szCs w:val="28"/>
        </w:rPr>
        <w:t xml:space="preserve"> </w:t>
      </w:r>
      <w:r w:rsidR="00DC4C79" w:rsidRPr="00DC4C79">
        <w:rPr>
          <w:sz w:val="28"/>
          <w:szCs w:val="28"/>
        </w:rPr>
        <w:t>14</w:t>
      </w:r>
      <w:r w:rsidR="00661000">
        <w:rPr>
          <w:sz w:val="28"/>
          <w:szCs w:val="28"/>
        </w:rPr>
        <w:t xml:space="preserve"> Торможение с использованием ограждения трассы</w:t>
      </w:r>
    </w:p>
    <w:p w:rsidR="00AD4244" w:rsidRDefault="00AD4244" w:rsidP="00AD4244">
      <w:pPr>
        <w:pStyle w:val="a6"/>
        <w:shd w:val="clear" w:color="auto" w:fill="FFFFFF" w:themeFill="background1"/>
        <w:spacing w:before="0" w:beforeAutospacing="0" w:after="0" w:afterAutospacing="0"/>
        <w:ind w:firstLine="992"/>
        <w:jc w:val="center"/>
        <w:textAlignment w:val="baseline"/>
        <w:rPr>
          <w:sz w:val="28"/>
          <w:szCs w:val="28"/>
        </w:rPr>
      </w:pPr>
    </w:p>
    <w:p w:rsidR="00C43BB8" w:rsidRPr="00C43BB8" w:rsidRDefault="00C43BB8" w:rsidP="00C43BB8">
      <w:pPr>
        <w:pStyle w:val="a6"/>
        <w:shd w:val="clear" w:color="auto" w:fill="FFFFFF" w:themeFill="background1"/>
        <w:spacing w:before="0" w:beforeAutospacing="0" w:after="0" w:afterAutospacing="0"/>
        <w:ind w:firstLine="992"/>
        <w:textAlignment w:val="baseline"/>
        <w:rPr>
          <w:sz w:val="28"/>
          <w:szCs w:val="28"/>
        </w:rPr>
      </w:pPr>
      <w:r>
        <w:rPr>
          <w:sz w:val="28"/>
          <w:szCs w:val="28"/>
        </w:rPr>
        <w:t>В случае выхода из строя тормозной системы  во время движения по трассе необходимо прибегнуть к торможению прикосновением к ограждению, для этого надо убрать ногу с педали «газа» и направить по касательной к ограждению свой карт и  за счёт силы трения карта об ограждение трассы остановиться. Поднять высоко правую руку.</w:t>
      </w:r>
    </w:p>
    <w:p w:rsidR="002D2093" w:rsidRPr="00597662" w:rsidRDefault="002D2093" w:rsidP="00597662">
      <w:pPr>
        <w:spacing w:after="0" w:line="240" w:lineRule="auto"/>
        <w:ind w:firstLine="1134"/>
        <w:rPr>
          <w:rFonts w:ascii="Times New Roman" w:hAnsi="Times New Roman" w:cs="Times New Roman"/>
          <w:color w:val="181A1B"/>
          <w:sz w:val="28"/>
          <w:szCs w:val="28"/>
          <w:bdr w:val="none" w:sz="0" w:space="0" w:color="auto" w:frame="1"/>
          <w:shd w:val="clear" w:color="auto" w:fill="FFFFFF" w:themeFill="background1"/>
        </w:rPr>
      </w:pPr>
    </w:p>
    <w:p w:rsidR="002D2093" w:rsidRDefault="00690E97" w:rsidP="007B6483">
      <w:pPr>
        <w:spacing w:after="0" w:line="240" w:lineRule="auto"/>
        <w:jc w:val="center"/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</w:pPr>
      <w:r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  <w:t>5.</w:t>
      </w:r>
      <w:r w:rsidR="002D2093"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  <w:t>Изучение траектории движения и тренировка</w:t>
      </w:r>
    </w:p>
    <w:p w:rsidR="002D2093" w:rsidRPr="002D2093" w:rsidRDefault="002D2093" w:rsidP="007B6483">
      <w:pPr>
        <w:pStyle w:val="a6"/>
        <w:shd w:val="clear" w:color="auto" w:fill="FFFFFF" w:themeFill="background1"/>
        <w:spacing w:before="0" w:beforeAutospacing="0" w:after="0" w:afterAutospacing="0"/>
        <w:ind w:firstLine="1134"/>
        <w:jc w:val="both"/>
        <w:rPr>
          <w:color w:val="181A1B"/>
          <w:sz w:val="28"/>
          <w:szCs w:val="28"/>
        </w:rPr>
      </w:pPr>
      <w:r w:rsidRPr="002D2093">
        <w:rPr>
          <w:color w:val="181A1B"/>
          <w:sz w:val="28"/>
          <w:szCs w:val="28"/>
        </w:rPr>
        <w:t xml:space="preserve">Картинг </w:t>
      </w:r>
      <w:r>
        <w:rPr>
          <w:color w:val="181A1B"/>
          <w:sz w:val="28"/>
          <w:szCs w:val="28"/>
        </w:rPr>
        <w:t>–</w:t>
      </w:r>
      <w:r w:rsidRPr="002D2093">
        <w:rPr>
          <w:color w:val="181A1B"/>
          <w:sz w:val="28"/>
          <w:szCs w:val="28"/>
        </w:rPr>
        <w:t xml:space="preserve"> это</w:t>
      </w:r>
      <w:r>
        <w:rPr>
          <w:color w:val="181A1B"/>
          <w:sz w:val="28"/>
          <w:szCs w:val="28"/>
        </w:rPr>
        <w:t xml:space="preserve"> вид автомобильного</w:t>
      </w:r>
      <w:r w:rsidRPr="002D2093">
        <w:rPr>
          <w:color w:val="181A1B"/>
          <w:sz w:val="28"/>
          <w:szCs w:val="28"/>
        </w:rPr>
        <w:t xml:space="preserve"> спорт</w:t>
      </w:r>
      <w:r>
        <w:rPr>
          <w:color w:val="181A1B"/>
          <w:sz w:val="28"/>
          <w:szCs w:val="28"/>
        </w:rPr>
        <w:t>а</w:t>
      </w:r>
      <w:r w:rsidRPr="002D2093">
        <w:rPr>
          <w:color w:val="181A1B"/>
          <w:sz w:val="28"/>
          <w:szCs w:val="28"/>
        </w:rPr>
        <w:t>. Основная задача картингиста - проехать отведённую дистанцию быстрее своих сопе</w:t>
      </w:r>
      <w:r w:rsidR="00DD5CCB">
        <w:rPr>
          <w:color w:val="181A1B"/>
          <w:sz w:val="28"/>
          <w:szCs w:val="28"/>
        </w:rPr>
        <w:t>рников. Задача эта не из лёгких и требует знаний правильного прохождения дистанции по наилучшей траектории.</w:t>
      </w:r>
    </w:p>
    <w:p w:rsidR="002D2093" w:rsidRPr="002D2093" w:rsidRDefault="002D2093" w:rsidP="007B6483">
      <w:pPr>
        <w:pStyle w:val="a6"/>
        <w:spacing w:before="0" w:beforeAutospacing="0" w:after="0" w:afterAutospacing="0"/>
        <w:ind w:firstLine="1134"/>
        <w:jc w:val="both"/>
        <w:rPr>
          <w:color w:val="181A1B"/>
          <w:sz w:val="28"/>
          <w:szCs w:val="28"/>
        </w:rPr>
      </w:pPr>
      <w:r w:rsidRPr="002D2093">
        <w:rPr>
          <w:color w:val="181A1B"/>
          <w:sz w:val="28"/>
          <w:szCs w:val="28"/>
          <w:bdr w:val="none" w:sz="0" w:space="0" w:color="auto" w:frame="1"/>
        </w:rPr>
        <w:t>Трасса картинга представляет собой сочетание поворотов</w:t>
      </w:r>
      <w:r w:rsidR="007B6483">
        <w:rPr>
          <w:color w:val="181A1B"/>
          <w:sz w:val="28"/>
          <w:szCs w:val="28"/>
          <w:bdr w:val="none" w:sz="0" w:space="0" w:color="auto" w:frame="1"/>
        </w:rPr>
        <w:t xml:space="preserve"> и</w:t>
      </w:r>
      <w:r w:rsidRPr="002D2093">
        <w:rPr>
          <w:color w:val="181A1B"/>
          <w:sz w:val="28"/>
          <w:szCs w:val="28"/>
          <w:bdr w:val="none" w:sz="0" w:space="0" w:color="auto" w:frame="1"/>
        </w:rPr>
        <w:t xml:space="preserve"> прямых участков. </w:t>
      </w:r>
      <w:r w:rsidR="007B6483">
        <w:rPr>
          <w:color w:val="181A1B"/>
          <w:sz w:val="28"/>
          <w:szCs w:val="28"/>
          <w:bdr w:val="none" w:sz="0" w:space="0" w:color="auto" w:frame="1"/>
        </w:rPr>
        <w:t>Т</w:t>
      </w:r>
      <w:r w:rsidRPr="002D2093">
        <w:rPr>
          <w:color w:val="181A1B"/>
          <w:sz w:val="28"/>
          <w:szCs w:val="28"/>
          <w:bdr w:val="none" w:sz="0" w:space="0" w:color="auto" w:frame="1"/>
        </w:rPr>
        <w:t>раектория должна обеспечивать минимальную протяжённость маршрута и максимально плавные его переходы от одного участка трассы к другому</w:t>
      </w:r>
      <w:r w:rsidR="007B6483">
        <w:rPr>
          <w:color w:val="181A1B"/>
          <w:sz w:val="28"/>
          <w:szCs w:val="28"/>
          <w:bdr w:val="none" w:sz="0" w:space="0" w:color="auto" w:frame="1"/>
        </w:rPr>
        <w:t xml:space="preserve"> с максимальными радиусами поворота.</w:t>
      </w:r>
    </w:p>
    <w:p w:rsidR="00946A7B" w:rsidRDefault="00DD5CCB" w:rsidP="00DD5CCB">
      <w:pPr>
        <w:spacing w:after="0" w:line="240" w:lineRule="auto"/>
        <w:ind w:firstLine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соревнованиями желательно пройти пешим по</w:t>
      </w:r>
      <w:r w:rsidR="007B6483">
        <w:rPr>
          <w:rFonts w:ascii="Times New Roman" w:hAnsi="Times New Roman" w:cs="Times New Roman"/>
          <w:sz w:val="28"/>
          <w:szCs w:val="28"/>
        </w:rPr>
        <w:t>-</w:t>
      </w:r>
      <w:r w:rsidR="00D744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машинному всю трассу и наметить необходимую траекторию движения во время гонки.</w:t>
      </w:r>
    </w:p>
    <w:p w:rsidR="004E1683" w:rsidRDefault="00D74456" w:rsidP="00DD5CCB">
      <w:pPr>
        <w:spacing w:after="0" w:line="240" w:lineRule="auto"/>
        <w:ind w:firstLine="99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Во время тренировочных заездов не надо использовать максимальную скорость, наметить для себя ориентиры</w:t>
      </w:r>
      <w:r w:rsidR="00AF285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где нужно входить и выходить из поворотов</w:t>
      </w:r>
      <w:r w:rsidR="00AF285E">
        <w:rPr>
          <w:rFonts w:ascii="Times New Roman" w:hAnsi="Times New Roman" w:cs="Times New Roman"/>
          <w:sz w:val="28"/>
          <w:szCs w:val="28"/>
        </w:rPr>
        <w:t>. Постепенно увеличивая скорость добиться прохождения дистанции с максимальной скоростью.</w:t>
      </w:r>
      <w:r w:rsidR="004E16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4C79" w:rsidRPr="00DC4C79" w:rsidRDefault="00DC4C79" w:rsidP="00DD5CCB">
      <w:pPr>
        <w:spacing w:after="0" w:line="240" w:lineRule="auto"/>
        <w:ind w:firstLine="993"/>
        <w:rPr>
          <w:rFonts w:ascii="Times New Roman" w:hAnsi="Times New Roman" w:cs="Times New Roman"/>
          <w:sz w:val="28"/>
          <w:szCs w:val="28"/>
          <w:lang w:val="en-US"/>
        </w:rPr>
      </w:pPr>
    </w:p>
    <w:p w:rsidR="004E1683" w:rsidRDefault="004E1683" w:rsidP="004E1683">
      <w:pPr>
        <w:spacing w:after="0" w:line="240" w:lineRule="auto"/>
        <w:ind w:firstLine="99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94330" cy="3474720"/>
            <wp:effectExtent l="0" t="0" r="698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7842" cy="3476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EBF" w:rsidRDefault="005A3EBF" w:rsidP="004E1683">
      <w:pPr>
        <w:spacing w:after="0" w:line="240" w:lineRule="auto"/>
        <w:ind w:firstLine="99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</w:t>
      </w:r>
      <w:r w:rsidR="00DC4C79" w:rsidRPr="00DC4C79"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 xml:space="preserve"> Трасса для картинга МАУДО «ДПШ»</w:t>
      </w:r>
    </w:p>
    <w:p w:rsidR="000D232E" w:rsidRDefault="000D232E" w:rsidP="000D232E">
      <w:pPr>
        <w:jc w:val="center"/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</w:pPr>
    </w:p>
    <w:p w:rsidR="000D232E" w:rsidRDefault="00690E97" w:rsidP="000D232E">
      <w:pPr>
        <w:jc w:val="center"/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</w:pPr>
      <w:r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  <w:t>6.</w:t>
      </w:r>
      <w:r w:rsidR="000D232E"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  <w:t>Преодоление препятствий («Змейка»)</w:t>
      </w:r>
    </w:p>
    <w:p w:rsidR="000D232E" w:rsidRDefault="000D232E" w:rsidP="000D232E">
      <w:pPr>
        <w:ind w:firstLine="113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Преодоление препятствий на трассе позволяет повысить навыки управления гоночной машиной и способствует быстрому выходу из сложных ситуаций во время соревнований. </w:t>
      </w:r>
      <w:r w:rsidRPr="004E1683">
        <w:rPr>
          <w:rFonts w:ascii="Times New Roman" w:hAnsi="Times New Roman" w:cs="Times New Roman"/>
          <w:sz w:val="28"/>
          <w:szCs w:val="28"/>
        </w:rPr>
        <w:t xml:space="preserve">Схема выполнения упражнения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«Змейка» </w:t>
      </w:r>
      <w:r w:rsidRPr="000D232E">
        <w:rPr>
          <w:rFonts w:ascii="Times New Roman" w:eastAsia="Times New Roman" w:hAnsi="Times New Roman" w:cs="Times New Roman"/>
          <w:sz w:val="28"/>
          <w:szCs w:val="28"/>
        </w:rPr>
        <w:t>показана на рисунке 4.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object w:dxaOrig="9345" w:dyaOrig="49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2.5pt;height:243pt" o:ole="">
            <v:imagedata r:id="rId29" o:title=""/>
          </v:shape>
          <o:OLEObject Type="Embed" ProgID="PBrush" ShapeID="_x0000_i1025" DrawAspect="Content" ObjectID="_1799135439" r:id="rId30"/>
        </w:object>
      </w:r>
    </w:p>
    <w:p w:rsidR="000D232E" w:rsidRPr="003D5102" w:rsidRDefault="000D232E" w:rsidP="000D232E">
      <w:pPr>
        <w:spacing w:after="0" w:line="240" w:lineRule="auto"/>
        <w:ind w:firstLine="99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D5102">
        <w:rPr>
          <w:rFonts w:ascii="Times New Roman" w:eastAsia="Times New Roman" w:hAnsi="Times New Roman" w:cs="Times New Roman"/>
          <w:sz w:val="28"/>
          <w:szCs w:val="28"/>
        </w:rPr>
        <w:t>Рис. 4 Сема упражнения «Змейка»</w:t>
      </w:r>
    </w:p>
    <w:p w:rsidR="000D232E" w:rsidRDefault="000D232E" w:rsidP="000D232E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510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Протяжённость участка для отработки упражнения «Змейка» составляет 120 м. </w:t>
      </w:r>
    </w:p>
    <w:p w:rsidR="000D232E" w:rsidRPr="003D5102" w:rsidRDefault="000D232E" w:rsidP="000D232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Пилот</w:t>
      </w:r>
      <w:r w:rsidRPr="003D5102">
        <w:rPr>
          <w:rFonts w:ascii="Times New Roman" w:hAnsi="Times New Roman" w:cs="Times New Roman"/>
          <w:sz w:val="28"/>
          <w:szCs w:val="28"/>
        </w:rPr>
        <w:t xml:space="preserve"> на карте становится на старт, по команде </w:t>
      </w:r>
      <w:r>
        <w:rPr>
          <w:rFonts w:ascii="Times New Roman" w:hAnsi="Times New Roman" w:cs="Times New Roman"/>
          <w:sz w:val="28"/>
          <w:szCs w:val="28"/>
        </w:rPr>
        <w:t>руководителя занятия</w:t>
      </w:r>
      <w:r w:rsidRPr="003D5102">
        <w:rPr>
          <w:rFonts w:ascii="Times New Roman" w:hAnsi="Times New Roman" w:cs="Times New Roman"/>
          <w:sz w:val="28"/>
          <w:szCs w:val="28"/>
        </w:rPr>
        <w:t xml:space="preserve"> проезжает 2 раза препятствия («Змейку и 2 разворота на 180</w:t>
      </w:r>
      <w:r w:rsidRPr="003D5102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D5102">
        <w:rPr>
          <w:rFonts w:ascii="Times New Roman" w:hAnsi="Times New Roman" w:cs="Times New Roman"/>
          <w:sz w:val="28"/>
          <w:szCs w:val="28"/>
        </w:rPr>
        <w:t xml:space="preserve"> »)- это тренировочный заезд без учета времени.</w:t>
      </w:r>
    </w:p>
    <w:p w:rsidR="000D232E" w:rsidRDefault="000D232E" w:rsidP="000D232E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3D5102">
        <w:rPr>
          <w:rFonts w:ascii="Times New Roman" w:hAnsi="Times New Roman" w:cs="Times New Roman"/>
          <w:sz w:val="28"/>
          <w:szCs w:val="28"/>
        </w:rPr>
        <w:t xml:space="preserve">Сразу после тренировочных заездов участник становится на старт и по команде </w:t>
      </w:r>
      <w:r>
        <w:rPr>
          <w:rFonts w:ascii="Times New Roman" w:hAnsi="Times New Roman" w:cs="Times New Roman"/>
          <w:sz w:val="28"/>
          <w:szCs w:val="28"/>
        </w:rPr>
        <w:t>руководителя занятия</w:t>
      </w:r>
      <w:r w:rsidRPr="003D5102">
        <w:rPr>
          <w:rFonts w:ascii="Times New Roman" w:hAnsi="Times New Roman" w:cs="Times New Roman"/>
          <w:sz w:val="28"/>
          <w:szCs w:val="28"/>
        </w:rPr>
        <w:t xml:space="preserve"> начинает движение на время, преодолевая препятствия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232E" w:rsidRDefault="000D232E" w:rsidP="000D23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5102">
        <w:rPr>
          <w:rFonts w:ascii="Times New Roman" w:hAnsi="Times New Roman" w:cs="Times New Roman"/>
          <w:sz w:val="28"/>
          <w:szCs w:val="28"/>
        </w:rPr>
        <w:t>Касание конуса- штраф 1 с, не проезд «ворот»- 2с, неудавшийся разворот на 180</w:t>
      </w:r>
      <w:r w:rsidRPr="003D5102">
        <w:rPr>
          <w:rFonts w:ascii="Times New Roman" w:hAnsi="Times New Roman" w:cs="Times New Roman"/>
          <w:sz w:val="28"/>
          <w:szCs w:val="28"/>
          <w:vertAlign w:val="superscript"/>
        </w:rPr>
        <w:t xml:space="preserve">0 </w:t>
      </w:r>
      <w:r w:rsidRPr="003D5102">
        <w:rPr>
          <w:rFonts w:ascii="Times New Roman" w:hAnsi="Times New Roman" w:cs="Times New Roman"/>
          <w:sz w:val="28"/>
          <w:szCs w:val="28"/>
        </w:rPr>
        <w:t>-3с.</w:t>
      </w:r>
    </w:p>
    <w:p w:rsidR="00B552BE" w:rsidRPr="003D5102" w:rsidRDefault="00B552BE" w:rsidP="00B552BE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тренировочных заездов во время занятий </w:t>
      </w:r>
      <w:r>
        <w:rPr>
          <w:rFonts w:ascii="Times New Roman" w:eastAsia="Times New Roman" w:hAnsi="Times New Roman" w:cs="Times New Roman"/>
          <w:sz w:val="28"/>
          <w:szCs w:val="28"/>
        </w:rPr>
        <w:t>конусы расставляются для 1 года обучения на расстоянии 4 метра друг от друга. Для второго года 3 метра, а для третьего года можно расставлять через 2 метра</w:t>
      </w:r>
    </w:p>
    <w:p w:rsidR="00B552BE" w:rsidRPr="003D5102" w:rsidRDefault="00B552BE" w:rsidP="00B552BE">
      <w:pPr>
        <w:spacing w:after="0" w:line="240" w:lineRule="auto"/>
        <w:ind w:firstLine="993"/>
        <w:rPr>
          <w:rFonts w:ascii="Times New Roman" w:hAnsi="Times New Roman" w:cs="Times New Roman"/>
          <w:sz w:val="28"/>
          <w:szCs w:val="28"/>
        </w:rPr>
      </w:pPr>
    </w:p>
    <w:p w:rsidR="00C76C79" w:rsidRDefault="00C76C79" w:rsidP="004E1683">
      <w:pPr>
        <w:spacing w:after="0" w:line="240" w:lineRule="auto"/>
        <w:ind w:firstLine="993"/>
        <w:jc w:val="center"/>
        <w:rPr>
          <w:rFonts w:ascii="Times New Roman" w:hAnsi="Times New Roman" w:cs="Times New Roman"/>
          <w:sz w:val="28"/>
          <w:szCs w:val="28"/>
        </w:rPr>
      </w:pPr>
    </w:p>
    <w:p w:rsidR="00D74456" w:rsidRDefault="00690E97" w:rsidP="00D74456">
      <w:pPr>
        <w:jc w:val="center"/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</w:pPr>
      <w:r>
        <w:rPr>
          <w:rFonts w:ascii="Times New Roman" w:hAnsi="Times New Roman" w:cs="Times New Roman"/>
          <w:vanish/>
          <w:sz w:val="28"/>
          <w:szCs w:val="28"/>
        </w:rPr>
        <w:t>7.</w:t>
      </w:r>
      <w:r w:rsidR="00D74456"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  <w:t>Прохождение поворотов</w:t>
      </w:r>
    </w:p>
    <w:p w:rsidR="00AD4244" w:rsidRDefault="00DD5CCB" w:rsidP="00DC4C79">
      <w:pPr>
        <w:spacing w:after="0" w:line="240" w:lineRule="auto"/>
        <w:ind w:firstLine="993"/>
        <w:jc w:val="both"/>
        <w:rPr>
          <w:rFonts w:ascii="Times New Roman" w:hAnsi="Times New Roman" w:cs="Times New Roman"/>
          <w:color w:val="181A1B"/>
          <w:sz w:val="28"/>
          <w:szCs w:val="28"/>
        </w:rPr>
      </w:pPr>
      <w:r w:rsidRPr="00DD5CCB">
        <w:rPr>
          <w:rFonts w:ascii="Times New Roman" w:hAnsi="Times New Roman" w:cs="Times New Roman"/>
          <w:color w:val="181A1B"/>
          <w:sz w:val="28"/>
          <w:szCs w:val="28"/>
        </w:rPr>
        <w:t> В гонке огромное значение имеет поворот. Очень важно грамотно войти в него, выбрать правильную траекторию и уверенно выйти из поворота. По технике прохождения различают скоростной поворот, 90-градусный поворот и крутой поворот, так называем</w:t>
      </w:r>
      <w:r w:rsidR="007B6483">
        <w:rPr>
          <w:rFonts w:ascii="Times New Roman" w:hAnsi="Times New Roman" w:cs="Times New Roman"/>
          <w:color w:val="181A1B"/>
          <w:sz w:val="28"/>
          <w:szCs w:val="28"/>
        </w:rPr>
        <w:t>ую</w:t>
      </w:r>
      <w:r w:rsidRPr="00DD5CCB">
        <w:rPr>
          <w:rFonts w:ascii="Times New Roman" w:hAnsi="Times New Roman" w:cs="Times New Roman"/>
          <w:color w:val="181A1B"/>
          <w:sz w:val="28"/>
          <w:szCs w:val="28"/>
        </w:rPr>
        <w:t xml:space="preserve"> "</w:t>
      </w:r>
      <w:r w:rsidR="007B6483">
        <w:rPr>
          <w:rFonts w:ascii="Times New Roman" w:hAnsi="Times New Roman" w:cs="Times New Roman"/>
          <w:color w:val="181A1B"/>
          <w:sz w:val="28"/>
          <w:szCs w:val="28"/>
        </w:rPr>
        <w:t>шпильку</w:t>
      </w:r>
      <w:r w:rsidRPr="00DD5CCB">
        <w:rPr>
          <w:rFonts w:ascii="Times New Roman" w:hAnsi="Times New Roman" w:cs="Times New Roman"/>
          <w:color w:val="181A1B"/>
          <w:sz w:val="28"/>
          <w:szCs w:val="28"/>
        </w:rPr>
        <w:t>". Он может составлять почти 180 градусов.</w:t>
      </w:r>
    </w:p>
    <w:p w:rsidR="00C76C79" w:rsidRDefault="00C76C79" w:rsidP="00C76C79">
      <w:pPr>
        <w:spacing w:after="0" w:line="240" w:lineRule="auto"/>
        <w:ind w:firstLine="993"/>
        <w:jc w:val="both"/>
        <w:rPr>
          <w:rFonts w:ascii="Times New Roman" w:hAnsi="Times New Roman" w:cs="Times New Roman"/>
          <w:color w:val="181A1B"/>
          <w:sz w:val="28"/>
          <w:szCs w:val="28"/>
        </w:rPr>
      </w:pPr>
      <w:r>
        <w:rPr>
          <w:rFonts w:ascii="Times New Roman" w:hAnsi="Times New Roman" w:cs="Times New Roman"/>
          <w:color w:val="181A1B"/>
          <w:sz w:val="28"/>
          <w:szCs w:val="28"/>
        </w:rPr>
        <w:t xml:space="preserve">            </w:t>
      </w:r>
      <w:r w:rsidRPr="00DD5CCB">
        <w:rPr>
          <w:rFonts w:ascii="Times New Roman" w:hAnsi="Times New Roman" w:cs="Times New Roman"/>
          <w:color w:val="181A1B"/>
          <w:sz w:val="28"/>
          <w:szCs w:val="28"/>
        </w:rPr>
        <w:t xml:space="preserve">При прохождении скоростных поворотов важно обеспечить устойчивое сцепление с трассой всех четырёх колёс </w:t>
      </w:r>
      <w:r>
        <w:rPr>
          <w:rFonts w:ascii="Times New Roman" w:hAnsi="Times New Roman" w:cs="Times New Roman"/>
          <w:color w:val="181A1B"/>
          <w:sz w:val="28"/>
          <w:szCs w:val="28"/>
        </w:rPr>
        <w:t>гоночной машины</w:t>
      </w:r>
      <w:r w:rsidRPr="00DD5CCB">
        <w:rPr>
          <w:rFonts w:ascii="Times New Roman" w:hAnsi="Times New Roman" w:cs="Times New Roman"/>
          <w:color w:val="181A1B"/>
          <w:sz w:val="28"/>
          <w:szCs w:val="28"/>
        </w:rPr>
        <w:t>, при этом можно обойтись и без торможения. Устойчивость карта на траектории в этом случае регулируется за счёт кратковременных сбросов газа. Если всё же торможения избежать нельзя, то нажимать на педа</w:t>
      </w:r>
      <w:r>
        <w:rPr>
          <w:rFonts w:ascii="Times New Roman" w:hAnsi="Times New Roman" w:cs="Times New Roman"/>
          <w:color w:val="181A1B"/>
          <w:sz w:val="28"/>
          <w:szCs w:val="28"/>
        </w:rPr>
        <w:t>ль тормоза следует очень плавно, не допускать блокировки колёс.</w:t>
      </w:r>
      <w:r w:rsidRPr="00DD5CCB">
        <w:rPr>
          <w:rFonts w:ascii="Times New Roman" w:hAnsi="Times New Roman" w:cs="Times New Roman"/>
          <w:color w:val="181A1B"/>
          <w:sz w:val="28"/>
          <w:szCs w:val="28"/>
        </w:rPr>
        <w:t> </w:t>
      </w:r>
    </w:p>
    <w:p w:rsidR="00C76C79" w:rsidRPr="00C76C79" w:rsidRDefault="00C76C79" w:rsidP="00C76C79">
      <w:pPr>
        <w:spacing w:after="0" w:line="240" w:lineRule="auto"/>
        <w:ind w:firstLine="993"/>
        <w:jc w:val="both"/>
        <w:rPr>
          <w:rFonts w:ascii="Times New Roman" w:hAnsi="Times New Roman" w:cs="Times New Roman"/>
          <w:color w:val="181A1B"/>
          <w:sz w:val="28"/>
          <w:szCs w:val="28"/>
        </w:rPr>
      </w:pPr>
      <w:r>
        <w:rPr>
          <w:rFonts w:ascii="Times New Roman" w:hAnsi="Times New Roman" w:cs="Times New Roman"/>
          <w:color w:val="181A1B"/>
          <w:sz w:val="28"/>
          <w:szCs w:val="28"/>
        </w:rPr>
        <w:t xml:space="preserve">            </w:t>
      </w:r>
      <w:r w:rsidRPr="00DD5CCB">
        <w:rPr>
          <w:rFonts w:ascii="Times New Roman" w:hAnsi="Times New Roman" w:cs="Times New Roman"/>
          <w:color w:val="181A1B"/>
          <w:sz w:val="28"/>
          <w:szCs w:val="28"/>
        </w:rPr>
        <w:t>Для прохождения 90-градусных поворотов используется другая техника. Здесь главное пройти весь отрезок дуги (вплоть до выхода на прямой участок) обеспечив постоянную опору на внешние колеса. Этого можно достичь плавным увеличением газа с момента входа машины в поворот. При этом, для того чтобы удержаться на траектории, может потребоваться 2-3 резких и коротких движения рулём в сторону поворота. На крутых виражах важно умение управлять собственным телом. Опытные картингисты откланяются наружу, а не внутрь поворота. При этом основная нагрузка ложится на два внешних колеса, снижая риск их скольжения. </w:t>
      </w:r>
    </w:p>
    <w:p w:rsidR="001C325E" w:rsidRDefault="001C325E" w:rsidP="00DC4C79">
      <w:pPr>
        <w:spacing w:after="0" w:line="240" w:lineRule="auto"/>
        <w:ind w:firstLine="993"/>
        <w:jc w:val="both"/>
        <w:rPr>
          <w:rFonts w:ascii="Times New Roman" w:hAnsi="Times New Roman" w:cs="Times New Roman"/>
          <w:color w:val="181A1B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C325E" w:rsidTr="001C325E">
        <w:tc>
          <w:tcPr>
            <w:tcW w:w="4785" w:type="dxa"/>
          </w:tcPr>
          <w:p w:rsidR="001C325E" w:rsidRDefault="001C325E" w:rsidP="00AD4244">
            <w:pPr>
              <w:jc w:val="center"/>
              <w:rPr>
                <w:rFonts w:ascii="Times New Roman" w:hAnsi="Times New Roman" w:cs="Times New Roman"/>
                <w:color w:val="181A1B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181A1B"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2A754E78" wp14:editId="715017A6">
                  <wp:extent cx="1484988" cy="1113741"/>
                  <wp:effectExtent l="0" t="4763" r="0" b="0"/>
                  <wp:docPr id="19" name="Рисунок 19" descr="C:\Users\user\Desktop\Пупков\фото у\20230911_1025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Пупков\фото у\20230911_1025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97468" cy="1123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1C325E" w:rsidRDefault="001C325E" w:rsidP="001C325E">
            <w:pPr>
              <w:ind w:firstLine="993"/>
              <w:jc w:val="both"/>
              <w:rPr>
                <w:rFonts w:ascii="Times New Roman" w:hAnsi="Times New Roman" w:cs="Times New Roman"/>
                <w:color w:val="181A1B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81A1B"/>
                <w:sz w:val="28"/>
                <w:szCs w:val="28"/>
              </w:rPr>
              <w:t>При подъезде к повороту необходимо направить карт в сторону, противоположную повороту, снизить скорость</w:t>
            </w:r>
          </w:p>
          <w:p w:rsidR="001C325E" w:rsidRDefault="001C325E" w:rsidP="00AD4244">
            <w:pPr>
              <w:jc w:val="center"/>
              <w:rPr>
                <w:rFonts w:ascii="Times New Roman" w:hAnsi="Times New Roman" w:cs="Times New Roman"/>
                <w:color w:val="181A1B"/>
                <w:sz w:val="28"/>
                <w:szCs w:val="28"/>
              </w:rPr>
            </w:pPr>
          </w:p>
        </w:tc>
      </w:tr>
    </w:tbl>
    <w:p w:rsidR="00E80DB9" w:rsidRDefault="00E80DB9" w:rsidP="00AD4244">
      <w:pPr>
        <w:spacing w:after="0" w:line="240" w:lineRule="auto"/>
        <w:ind w:firstLine="993"/>
        <w:jc w:val="center"/>
        <w:rPr>
          <w:rFonts w:ascii="Times New Roman" w:hAnsi="Times New Roman" w:cs="Times New Roman"/>
          <w:color w:val="181A1B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C325E" w:rsidTr="001C325E">
        <w:tc>
          <w:tcPr>
            <w:tcW w:w="4785" w:type="dxa"/>
          </w:tcPr>
          <w:p w:rsidR="001C325E" w:rsidRDefault="001C325E" w:rsidP="00AD4244">
            <w:pPr>
              <w:jc w:val="center"/>
              <w:rPr>
                <w:rFonts w:ascii="Times New Roman" w:hAnsi="Times New Roman" w:cs="Times New Roman"/>
                <w:color w:val="181A1B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181A1B"/>
                <w:sz w:val="28"/>
                <w:szCs w:val="28"/>
                <w:lang w:eastAsia="ru-RU"/>
              </w:rPr>
              <w:drawing>
                <wp:inline distT="0" distB="0" distL="0" distR="0" wp14:anchorId="785027AF" wp14:editId="360F4FDF">
                  <wp:extent cx="1482547" cy="1111910"/>
                  <wp:effectExtent l="0" t="5398" r="0" b="0"/>
                  <wp:docPr id="20" name="Рисунок 20" descr="C:\Users\user\Desktop\Пупков\фото у\20230911_1026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Пупков\фото у\20230911_1026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95087" cy="1121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1C325E" w:rsidRDefault="001C325E" w:rsidP="001C325E">
            <w:pPr>
              <w:jc w:val="center"/>
              <w:rPr>
                <w:rFonts w:ascii="Times New Roman" w:hAnsi="Times New Roman" w:cs="Times New Roman"/>
                <w:color w:val="181A1B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81A1B"/>
                <w:sz w:val="28"/>
                <w:szCs w:val="28"/>
              </w:rPr>
              <w:t xml:space="preserve">Плавно рулевым колесом направить карт на апекс поворота, нажимая на педаль газа </w:t>
            </w:r>
          </w:p>
        </w:tc>
      </w:tr>
    </w:tbl>
    <w:p w:rsidR="001C325E" w:rsidRDefault="001C325E" w:rsidP="00AD4244">
      <w:pPr>
        <w:spacing w:after="0" w:line="240" w:lineRule="auto"/>
        <w:ind w:firstLine="993"/>
        <w:jc w:val="center"/>
        <w:rPr>
          <w:rFonts w:ascii="Times New Roman" w:hAnsi="Times New Roman" w:cs="Times New Roman"/>
          <w:color w:val="181A1B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C325E" w:rsidTr="001C325E">
        <w:tc>
          <w:tcPr>
            <w:tcW w:w="4785" w:type="dxa"/>
          </w:tcPr>
          <w:p w:rsidR="001C325E" w:rsidRDefault="001C325E" w:rsidP="00AD4244">
            <w:pPr>
              <w:jc w:val="center"/>
              <w:rPr>
                <w:rFonts w:ascii="Times New Roman" w:hAnsi="Times New Roman" w:cs="Times New Roman"/>
                <w:color w:val="181A1B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F86EE36" wp14:editId="566D7A56">
                  <wp:extent cx="1511807" cy="1133857"/>
                  <wp:effectExtent l="0" t="1588" r="0" b="0"/>
                  <wp:docPr id="21" name="Рисунок 21" descr="C:\Users\user\AppData\Local\Microsoft\Windows\Temporary Internet Files\Content.Word\20230911_1026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AppData\Local\Microsoft\Windows\Temporary Internet Files\Content.Word\20230911_1026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527146" cy="1145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1C325E" w:rsidRDefault="00882667" w:rsidP="00AD4244">
            <w:pPr>
              <w:jc w:val="center"/>
              <w:rPr>
                <w:rFonts w:ascii="Times New Roman" w:hAnsi="Times New Roman" w:cs="Times New Roman"/>
                <w:color w:val="181A1B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81A1B"/>
                <w:sz w:val="28"/>
                <w:szCs w:val="28"/>
              </w:rPr>
              <w:t>Проехать около апекса, продолжая направлять карт по большому радиусу</w:t>
            </w:r>
          </w:p>
        </w:tc>
      </w:tr>
    </w:tbl>
    <w:p w:rsidR="001C325E" w:rsidRDefault="001C325E" w:rsidP="00AD4244">
      <w:pPr>
        <w:spacing w:after="0" w:line="240" w:lineRule="auto"/>
        <w:ind w:firstLine="993"/>
        <w:jc w:val="center"/>
        <w:rPr>
          <w:rFonts w:ascii="Times New Roman" w:hAnsi="Times New Roman" w:cs="Times New Roman"/>
          <w:color w:val="181A1B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C325E" w:rsidTr="001C325E">
        <w:tc>
          <w:tcPr>
            <w:tcW w:w="4785" w:type="dxa"/>
          </w:tcPr>
          <w:p w:rsidR="001C325E" w:rsidRDefault="001C325E" w:rsidP="00AD4244">
            <w:pPr>
              <w:jc w:val="center"/>
              <w:rPr>
                <w:rFonts w:ascii="Times New Roman" w:hAnsi="Times New Roman" w:cs="Times New Roman"/>
                <w:color w:val="181A1B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BB9D934" wp14:editId="03CE84D3">
                  <wp:extent cx="1470357" cy="1102767"/>
                  <wp:effectExtent l="0" t="6667" r="9207" b="9208"/>
                  <wp:docPr id="22" name="Рисунок 22" descr="C:\Users\user\Desktop\Пупков\фото у\20230911_1027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Пупков\фото у\20230911_1027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69891" cy="1102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1C325E" w:rsidRDefault="00882667" w:rsidP="00882667">
            <w:pPr>
              <w:jc w:val="center"/>
              <w:rPr>
                <w:rFonts w:ascii="Times New Roman" w:hAnsi="Times New Roman" w:cs="Times New Roman"/>
                <w:color w:val="181A1B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81A1B"/>
                <w:sz w:val="28"/>
                <w:szCs w:val="28"/>
              </w:rPr>
              <w:t>На максимальной скорости выходить из поворота</w:t>
            </w:r>
          </w:p>
        </w:tc>
      </w:tr>
    </w:tbl>
    <w:p w:rsidR="001C325E" w:rsidRDefault="001C325E" w:rsidP="00AD4244">
      <w:pPr>
        <w:spacing w:after="0" w:line="240" w:lineRule="auto"/>
        <w:ind w:firstLine="993"/>
        <w:jc w:val="center"/>
        <w:rPr>
          <w:rFonts w:ascii="Times New Roman" w:hAnsi="Times New Roman" w:cs="Times New Roman"/>
          <w:color w:val="181A1B"/>
          <w:sz w:val="28"/>
          <w:szCs w:val="28"/>
        </w:rPr>
      </w:pPr>
    </w:p>
    <w:p w:rsidR="00AD4244" w:rsidRPr="00E80DB9" w:rsidRDefault="00AD4244" w:rsidP="00AD4244">
      <w:pPr>
        <w:spacing w:after="0" w:line="240" w:lineRule="auto"/>
        <w:ind w:firstLine="993"/>
        <w:jc w:val="center"/>
        <w:rPr>
          <w:rFonts w:ascii="Times New Roman" w:hAnsi="Times New Roman" w:cs="Times New Roman"/>
          <w:color w:val="181A1B"/>
          <w:sz w:val="28"/>
          <w:szCs w:val="28"/>
        </w:rPr>
      </w:pPr>
      <w:r>
        <w:rPr>
          <w:rFonts w:ascii="Times New Roman" w:hAnsi="Times New Roman" w:cs="Times New Roman"/>
          <w:color w:val="181A1B"/>
          <w:sz w:val="28"/>
          <w:szCs w:val="28"/>
        </w:rPr>
        <w:t>Фото</w:t>
      </w:r>
      <w:r w:rsidR="00DC4C79" w:rsidRPr="00E80DB9">
        <w:rPr>
          <w:rFonts w:ascii="Times New Roman" w:hAnsi="Times New Roman" w:cs="Times New Roman"/>
          <w:color w:val="181A1B"/>
          <w:sz w:val="28"/>
          <w:szCs w:val="28"/>
        </w:rPr>
        <w:t xml:space="preserve"> 15 </w:t>
      </w:r>
      <w:r w:rsidR="00E80DB9">
        <w:rPr>
          <w:rFonts w:ascii="Times New Roman" w:hAnsi="Times New Roman" w:cs="Times New Roman"/>
          <w:color w:val="181A1B"/>
          <w:sz w:val="28"/>
          <w:szCs w:val="28"/>
        </w:rPr>
        <w:t>Этапы прохождения поворота</w:t>
      </w:r>
    </w:p>
    <w:p w:rsidR="00E80DB9" w:rsidRDefault="00DD5CCB" w:rsidP="00DC4C79">
      <w:pPr>
        <w:spacing w:after="0" w:line="240" w:lineRule="auto"/>
        <w:ind w:firstLine="993"/>
        <w:jc w:val="both"/>
        <w:rPr>
          <w:rFonts w:ascii="Times New Roman" w:hAnsi="Times New Roman" w:cs="Times New Roman"/>
          <w:color w:val="181A1B"/>
          <w:sz w:val="28"/>
          <w:szCs w:val="28"/>
        </w:rPr>
      </w:pPr>
      <w:r w:rsidRPr="00DD5CCB">
        <w:rPr>
          <w:rFonts w:ascii="Times New Roman" w:hAnsi="Times New Roman" w:cs="Times New Roman"/>
          <w:color w:val="181A1B"/>
          <w:sz w:val="28"/>
          <w:szCs w:val="28"/>
        </w:rPr>
        <w:br/>
      </w:r>
    </w:p>
    <w:p w:rsidR="00C76C79" w:rsidRDefault="00C76C79" w:rsidP="00C76C79">
      <w:pPr>
        <w:spacing w:after="0" w:line="240" w:lineRule="auto"/>
        <w:ind w:firstLine="993"/>
        <w:rPr>
          <w:rFonts w:ascii="Times New Roman" w:hAnsi="Times New Roman" w:cs="Times New Roman"/>
          <w:color w:val="181A1B"/>
          <w:sz w:val="28"/>
          <w:szCs w:val="28"/>
        </w:rPr>
      </w:pPr>
      <w:r>
        <w:rPr>
          <w:rFonts w:ascii="Times New Roman" w:hAnsi="Times New Roman" w:cs="Times New Roman"/>
          <w:color w:val="181A1B"/>
          <w:sz w:val="28"/>
          <w:szCs w:val="28"/>
        </w:rPr>
        <w:t xml:space="preserve">               </w:t>
      </w:r>
      <w:r w:rsidRPr="00DD5CCB">
        <w:rPr>
          <w:rFonts w:ascii="Times New Roman" w:hAnsi="Times New Roman" w:cs="Times New Roman"/>
          <w:color w:val="181A1B"/>
          <w:sz w:val="28"/>
          <w:szCs w:val="28"/>
        </w:rPr>
        <w:t>Для прохождение "</w:t>
      </w:r>
      <w:r>
        <w:rPr>
          <w:rFonts w:ascii="Times New Roman" w:hAnsi="Times New Roman" w:cs="Times New Roman"/>
          <w:color w:val="181A1B"/>
          <w:sz w:val="28"/>
          <w:szCs w:val="28"/>
        </w:rPr>
        <w:t>шпильки</w:t>
      </w:r>
      <w:r w:rsidRPr="00DD5CCB">
        <w:rPr>
          <w:rFonts w:ascii="Times New Roman" w:hAnsi="Times New Roman" w:cs="Times New Roman"/>
          <w:color w:val="181A1B"/>
          <w:sz w:val="28"/>
          <w:szCs w:val="28"/>
        </w:rPr>
        <w:t>"</w:t>
      </w:r>
      <w:r>
        <w:rPr>
          <w:rFonts w:ascii="Times New Roman" w:hAnsi="Times New Roman" w:cs="Times New Roman"/>
          <w:color w:val="181A1B"/>
          <w:sz w:val="28"/>
          <w:szCs w:val="28"/>
        </w:rPr>
        <w:t>,</w:t>
      </w:r>
      <w:r w:rsidRPr="00DD5CCB">
        <w:rPr>
          <w:rFonts w:ascii="Times New Roman" w:hAnsi="Times New Roman" w:cs="Times New Roman"/>
          <w:color w:val="181A1B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81A1B"/>
          <w:sz w:val="28"/>
          <w:szCs w:val="28"/>
        </w:rPr>
        <w:t>на скользкой трассе,</w:t>
      </w:r>
      <w:r w:rsidRPr="00DD5CCB">
        <w:rPr>
          <w:rFonts w:ascii="Times New Roman" w:hAnsi="Times New Roman" w:cs="Times New Roman"/>
          <w:color w:val="181A1B"/>
          <w:sz w:val="28"/>
          <w:szCs w:val="28"/>
        </w:rPr>
        <w:t xml:space="preserve"> применяется </w:t>
      </w:r>
      <w:r>
        <w:rPr>
          <w:rFonts w:ascii="Times New Roman" w:hAnsi="Times New Roman" w:cs="Times New Roman"/>
          <w:color w:val="181A1B"/>
          <w:sz w:val="28"/>
          <w:szCs w:val="28"/>
        </w:rPr>
        <w:t>управляемый занос</w:t>
      </w:r>
      <w:r w:rsidRPr="00DD5CCB">
        <w:rPr>
          <w:rFonts w:ascii="Times New Roman" w:hAnsi="Times New Roman" w:cs="Times New Roman"/>
          <w:color w:val="181A1B"/>
          <w:sz w:val="28"/>
          <w:szCs w:val="28"/>
        </w:rPr>
        <w:t xml:space="preserve"> - забр</w:t>
      </w:r>
      <w:r>
        <w:rPr>
          <w:rFonts w:ascii="Times New Roman" w:hAnsi="Times New Roman" w:cs="Times New Roman"/>
          <w:color w:val="181A1B"/>
          <w:sz w:val="28"/>
          <w:szCs w:val="28"/>
        </w:rPr>
        <w:t xml:space="preserve">асывание задка машины в поворот.             </w:t>
      </w:r>
    </w:p>
    <w:p w:rsidR="00DC4C79" w:rsidRDefault="00C76C79" w:rsidP="00C76C79">
      <w:pPr>
        <w:spacing w:after="0" w:line="240" w:lineRule="auto"/>
        <w:ind w:firstLine="993"/>
        <w:rPr>
          <w:rFonts w:ascii="Times New Roman" w:hAnsi="Times New Roman" w:cs="Times New Roman"/>
          <w:color w:val="181A1B"/>
          <w:sz w:val="28"/>
          <w:szCs w:val="28"/>
        </w:rPr>
      </w:pPr>
      <w:r w:rsidRPr="00DD5CCB">
        <w:rPr>
          <w:rFonts w:ascii="Times New Roman" w:hAnsi="Times New Roman" w:cs="Times New Roman"/>
          <w:color w:val="181A1B"/>
          <w:sz w:val="28"/>
          <w:szCs w:val="28"/>
        </w:rPr>
        <w:t>При выполнении поворотов необходимо "чувствовать" уровень сцепления шин с трассой. Очень важно предугадать момент, когда машина может "сорваться в занос". Езда на грани устойчивость-занос позволяет достичь максимальной скорости. </w:t>
      </w:r>
      <w:r w:rsidRPr="00DD5CCB">
        <w:rPr>
          <w:rFonts w:ascii="Times New Roman" w:hAnsi="Times New Roman" w:cs="Times New Roman"/>
          <w:color w:val="181A1B"/>
          <w:sz w:val="28"/>
          <w:szCs w:val="28"/>
        </w:rPr>
        <w:br/>
      </w:r>
    </w:p>
    <w:p w:rsidR="00C76C79" w:rsidRPr="00C76C79" w:rsidRDefault="00C76C79" w:rsidP="00C76C79">
      <w:pPr>
        <w:spacing w:after="0" w:line="240" w:lineRule="auto"/>
        <w:ind w:firstLine="993"/>
        <w:jc w:val="center"/>
        <w:rPr>
          <w:rFonts w:ascii="Times New Roman" w:hAnsi="Times New Roman" w:cs="Times New Roman"/>
          <w:color w:val="181A1B"/>
          <w:sz w:val="28"/>
          <w:szCs w:val="28"/>
        </w:rPr>
      </w:pPr>
      <w:r>
        <w:rPr>
          <w:rFonts w:ascii="Times New Roman" w:hAnsi="Times New Roman" w:cs="Times New Roman"/>
          <w:noProof/>
          <w:color w:val="181A1B"/>
          <w:sz w:val="28"/>
          <w:szCs w:val="28"/>
          <w:lang w:eastAsia="ru-RU"/>
        </w:rPr>
        <w:lastRenderedPageBreak/>
        <w:drawing>
          <wp:inline distT="0" distB="0" distL="0" distR="0">
            <wp:extent cx="2165300" cy="2887066"/>
            <wp:effectExtent l="0" t="0" r="6985" b="8890"/>
            <wp:docPr id="24" name="Рисунок 24" descr="C:\Users\user\Desktop\Пупков\фото у\20230911_122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Пупков\фото у\20230911_122248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669" cy="2895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C79" w:rsidRDefault="00DC4C79" w:rsidP="00DC4C79">
      <w:pPr>
        <w:spacing w:after="0" w:line="240" w:lineRule="auto"/>
        <w:ind w:firstLine="993"/>
        <w:jc w:val="center"/>
        <w:rPr>
          <w:rFonts w:ascii="Times New Roman" w:hAnsi="Times New Roman" w:cs="Times New Roman"/>
          <w:color w:val="181A1B"/>
          <w:sz w:val="28"/>
          <w:szCs w:val="28"/>
        </w:rPr>
      </w:pPr>
      <w:r>
        <w:rPr>
          <w:rFonts w:ascii="Times New Roman" w:hAnsi="Times New Roman" w:cs="Times New Roman"/>
          <w:color w:val="181A1B"/>
          <w:sz w:val="28"/>
          <w:szCs w:val="28"/>
        </w:rPr>
        <w:t>Фото</w:t>
      </w:r>
      <w:r w:rsidRPr="00DC4C79">
        <w:rPr>
          <w:rFonts w:ascii="Times New Roman" w:hAnsi="Times New Roman" w:cs="Times New Roman"/>
          <w:color w:val="181A1B"/>
          <w:sz w:val="28"/>
          <w:szCs w:val="28"/>
        </w:rPr>
        <w:t xml:space="preserve"> 1</w:t>
      </w:r>
      <w:r w:rsidR="000D232E">
        <w:rPr>
          <w:rFonts w:ascii="Times New Roman" w:hAnsi="Times New Roman" w:cs="Times New Roman"/>
          <w:color w:val="181A1B"/>
          <w:sz w:val="28"/>
          <w:szCs w:val="28"/>
        </w:rPr>
        <w:t>6</w:t>
      </w:r>
      <w:r w:rsidR="00882667">
        <w:rPr>
          <w:rFonts w:ascii="Times New Roman" w:hAnsi="Times New Roman" w:cs="Times New Roman"/>
          <w:color w:val="181A1B"/>
          <w:sz w:val="28"/>
          <w:szCs w:val="28"/>
        </w:rPr>
        <w:t xml:space="preserve"> Отклонение корпуса наружу поворота</w:t>
      </w:r>
    </w:p>
    <w:p w:rsidR="00C76C79" w:rsidRPr="00DC4C79" w:rsidRDefault="00C76C79" w:rsidP="00DC4C79">
      <w:pPr>
        <w:spacing w:after="0" w:line="240" w:lineRule="auto"/>
        <w:ind w:firstLine="993"/>
        <w:jc w:val="center"/>
        <w:rPr>
          <w:rFonts w:ascii="Times New Roman" w:hAnsi="Times New Roman" w:cs="Times New Roman"/>
          <w:color w:val="181A1B"/>
          <w:sz w:val="28"/>
          <w:szCs w:val="28"/>
        </w:rPr>
      </w:pPr>
    </w:p>
    <w:p w:rsidR="00DD5CCB" w:rsidRDefault="00D74456" w:rsidP="00C76C79">
      <w:pPr>
        <w:spacing w:after="0" w:line="240" w:lineRule="auto"/>
        <w:ind w:firstLine="993"/>
        <w:rPr>
          <w:rFonts w:ascii="Times New Roman" w:hAnsi="Times New Roman" w:cs="Times New Roman"/>
          <w:color w:val="181A1B"/>
          <w:sz w:val="28"/>
          <w:szCs w:val="28"/>
        </w:rPr>
      </w:pPr>
      <w:r>
        <w:rPr>
          <w:rFonts w:ascii="Times New Roman" w:hAnsi="Times New Roman" w:cs="Times New Roman"/>
          <w:color w:val="181A1B"/>
          <w:sz w:val="28"/>
          <w:szCs w:val="28"/>
        </w:rPr>
        <w:t xml:space="preserve">             </w:t>
      </w:r>
      <w:r w:rsidR="00DD5CCB" w:rsidRPr="00DD5CCB">
        <w:rPr>
          <w:rFonts w:ascii="Times New Roman" w:hAnsi="Times New Roman" w:cs="Times New Roman"/>
          <w:color w:val="181A1B"/>
          <w:sz w:val="28"/>
          <w:szCs w:val="28"/>
        </w:rPr>
        <w:t>Любой занос, в том числе и езда "боком"</w:t>
      </w:r>
      <w:r>
        <w:rPr>
          <w:rFonts w:ascii="Times New Roman" w:hAnsi="Times New Roman" w:cs="Times New Roman"/>
          <w:color w:val="181A1B"/>
          <w:sz w:val="28"/>
          <w:szCs w:val="28"/>
        </w:rPr>
        <w:t>, резкие движения рулевым колесом</w:t>
      </w:r>
      <w:r w:rsidR="00DD5CCB" w:rsidRPr="00DD5CCB">
        <w:rPr>
          <w:rFonts w:ascii="Times New Roman" w:hAnsi="Times New Roman" w:cs="Times New Roman"/>
          <w:color w:val="181A1B"/>
          <w:sz w:val="28"/>
          <w:szCs w:val="28"/>
        </w:rPr>
        <w:t xml:space="preserve"> - это </w:t>
      </w:r>
      <w:r>
        <w:rPr>
          <w:rFonts w:ascii="Times New Roman" w:hAnsi="Times New Roman" w:cs="Times New Roman"/>
          <w:color w:val="181A1B"/>
          <w:sz w:val="28"/>
          <w:szCs w:val="28"/>
        </w:rPr>
        <w:t xml:space="preserve">приводит к </w:t>
      </w:r>
      <w:r w:rsidR="00DD5CCB" w:rsidRPr="00DD5CCB">
        <w:rPr>
          <w:rFonts w:ascii="Times New Roman" w:hAnsi="Times New Roman" w:cs="Times New Roman"/>
          <w:color w:val="181A1B"/>
          <w:sz w:val="28"/>
          <w:szCs w:val="28"/>
        </w:rPr>
        <w:t>потер</w:t>
      </w:r>
      <w:r>
        <w:rPr>
          <w:rFonts w:ascii="Times New Roman" w:hAnsi="Times New Roman" w:cs="Times New Roman"/>
          <w:color w:val="181A1B"/>
          <w:sz w:val="28"/>
          <w:szCs w:val="28"/>
        </w:rPr>
        <w:t>е</w:t>
      </w:r>
      <w:r w:rsidR="00DD5CCB" w:rsidRPr="00DD5CCB">
        <w:rPr>
          <w:rFonts w:ascii="Times New Roman" w:hAnsi="Times New Roman" w:cs="Times New Roman"/>
          <w:color w:val="181A1B"/>
          <w:sz w:val="28"/>
          <w:szCs w:val="28"/>
        </w:rPr>
        <w:t xml:space="preserve"> скорости</w:t>
      </w:r>
      <w:r>
        <w:rPr>
          <w:rFonts w:ascii="Times New Roman" w:hAnsi="Times New Roman" w:cs="Times New Roman"/>
          <w:color w:val="181A1B"/>
          <w:sz w:val="28"/>
          <w:szCs w:val="28"/>
        </w:rPr>
        <w:t xml:space="preserve"> прохождения дистанции.</w:t>
      </w:r>
      <w:r w:rsidR="00DD5CCB" w:rsidRPr="00DD5CCB">
        <w:rPr>
          <w:rFonts w:ascii="Times New Roman" w:hAnsi="Times New Roman" w:cs="Times New Roman"/>
          <w:color w:val="181A1B"/>
          <w:sz w:val="28"/>
          <w:szCs w:val="28"/>
        </w:rPr>
        <w:t> </w:t>
      </w:r>
      <w:r w:rsidR="00DD5CCB" w:rsidRPr="00DD5CCB">
        <w:rPr>
          <w:rFonts w:ascii="Times New Roman" w:hAnsi="Times New Roman" w:cs="Times New Roman"/>
          <w:color w:val="181A1B"/>
          <w:sz w:val="28"/>
          <w:szCs w:val="28"/>
        </w:rPr>
        <w:br/>
      </w:r>
      <w:r>
        <w:rPr>
          <w:rFonts w:ascii="Times New Roman" w:hAnsi="Times New Roman" w:cs="Times New Roman"/>
          <w:color w:val="181A1B"/>
          <w:sz w:val="28"/>
          <w:szCs w:val="28"/>
        </w:rPr>
        <w:t xml:space="preserve">             </w:t>
      </w:r>
      <w:r w:rsidR="00DD5CCB" w:rsidRPr="00DD5CCB">
        <w:rPr>
          <w:rFonts w:ascii="Times New Roman" w:hAnsi="Times New Roman" w:cs="Times New Roman"/>
          <w:color w:val="181A1B"/>
          <w:sz w:val="28"/>
          <w:szCs w:val="28"/>
        </w:rPr>
        <w:t>При прохождении поворота смотреть нужно по направлению траектории машины и как можно дальше вперёд. Это позволяет раньше заметить начало заноса и выйти из него с наименьшими потерями.</w:t>
      </w:r>
      <w:r w:rsidR="00DD5CCB" w:rsidRPr="00DD5CCB">
        <w:rPr>
          <w:rFonts w:ascii="Times New Roman" w:hAnsi="Times New Roman" w:cs="Times New Roman"/>
          <w:color w:val="181A1B"/>
          <w:sz w:val="28"/>
          <w:szCs w:val="28"/>
        </w:rPr>
        <w:br/>
      </w:r>
      <w:r>
        <w:rPr>
          <w:rFonts w:ascii="Times New Roman" w:hAnsi="Times New Roman" w:cs="Times New Roman"/>
          <w:color w:val="181A1B"/>
          <w:sz w:val="28"/>
          <w:szCs w:val="28"/>
        </w:rPr>
        <w:t xml:space="preserve">           </w:t>
      </w:r>
      <w:r w:rsidR="00DD5CCB" w:rsidRPr="00DD5CCB">
        <w:rPr>
          <w:rFonts w:ascii="Times New Roman" w:hAnsi="Times New Roman" w:cs="Times New Roman"/>
          <w:color w:val="181A1B"/>
          <w:sz w:val="28"/>
          <w:szCs w:val="28"/>
        </w:rPr>
        <w:t>Входить в поворот лучше всего на меньшей скорости, а выходить на большей.</w:t>
      </w:r>
      <w:r w:rsidR="00DD5CCB" w:rsidRPr="00DD5CCB">
        <w:rPr>
          <w:rFonts w:ascii="Times New Roman" w:hAnsi="Times New Roman" w:cs="Times New Roman"/>
          <w:color w:val="181A1B"/>
          <w:sz w:val="28"/>
          <w:szCs w:val="28"/>
        </w:rPr>
        <w:br/>
      </w:r>
      <w:r>
        <w:rPr>
          <w:rFonts w:ascii="Times New Roman" w:hAnsi="Times New Roman" w:cs="Times New Roman"/>
          <w:color w:val="181A1B"/>
          <w:sz w:val="28"/>
          <w:szCs w:val="28"/>
        </w:rPr>
        <w:t xml:space="preserve">          </w:t>
      </w:r>
      <w:r w:rsidR="00DD5CCB" w:rsidRPr="00DD5CCB">
        <w:rPr>
          <w:rFonts w:ascii="Times New Roman" w:hAnsi="Times New Roman" w:cs="Times New Roman"/>
          <w:color w:val="181A1B"/>
          <w:sz w:val="28"/>
          <w:szCs w:val="28"/>
        </w:rPr>
        <w:t>При повороте следует использовать оптимальный угол руля (угол "увода" шин). Максимальное сцепление с трассой достигается при движении с углом "увода" около 8 градусов. Следует помнить, что чем больше этот угол, тем выше вероятность разворота машины. Очень полезно разбить сектор поворота на несколько участков и определить для каждого из них оптимальный угол руля.</w:t>
      </w:r>
    </w:p>
    <w:p w:rsidR="00865B8B" w:rsidRDefault="00865B8B" w:rsidP="00DC4C79">
      <w:pPr>
        <w:jc w:val="both"/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</w:pPr>
    </w:p>
    <w:p w:rsidR="003D5102" w:rsidRDefault="00690E97" w:rsidP="003D5102">
      <w:pPr>
        <w:jc w:val="center"/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</w:pPr>
      <w:r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  <w:t>8.</w:t>
      </w:r>
      <w:r w:rsidR="003D5102">
        <w:rPr>
          <w:rFonts w:ascii="Times New Roman" w:hAnsi="Times New Roman" w:cs="Times New Roman"/>
          <w:b/>
          <w:color w:val="181A1B"/>
          <w:sz w:val="32"/>
          <w:szCs w:val="32"/>
          <w:bdr w:val="none" w:sz="0" w:space="0" w:color="auto" w:frame="1"/>
          <w:shd w:val="clear" w:color="auto" w:fill="FFFFFF" w:themeFill="background1"/>
        </w:rPr>
        <w:t>Основные правила опережения</w:t>
      </w:r>
    </w:p>
    <w:p w:rsidR="003D5102" w:rsidRPr="003D5102" w:rsidRDefault="003D5102" w:rsidP="003D5102">
      <w:pPr>
        <w:pStyle w:val="a6"/>
        <w:shd w:val="clear" w:color="auto" w:fill="FFFFFF" w:themeFill="background1"/>
        <w:spacing w:before="0" w:beforeAutospacing="0" w:after="0" w:afterAutospacing="0"/>
        <w:ind w:firstLine="1134"/>
        <w:rPr>
          <w:color w:val="545B5F"/>
          <w:sz w:val="28"/>
          <w:szCs w:val="28"/>
        </w:rPr>
      </w:pPr>
      <w:r w:rsidRPr="003D5102">
        <w:rPr>
          <w:color w:val="000000"/>
          <w:sz w:val="28"/>
          <w:szCs w:val="28"/>
          <w:bdr w:val="none" w:sz="0" w:space="0" w:color="auto" w:frame="1"/>
        </w:rPr>
        <w:t xml:space="preserve">Кульминационным моментом любой гонки </w:t>
      </w:r>
      <w:r w:rsidR="006F5876">
        <w:rPr>
          <w:color w:val="000000"/>
          <w:sz w:val="28"/>
          <w:szCs w:val="28"/>
          <w:bdr w:val="none" w:sz="0" w:space="0" w:color="auto" w:frame="1"/>
        </w:rPr>
        <w:t>является</w:t>
      </w:r>
      <w:r w:rsidRPr="003D5102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6F5876">
        <w:rPr>
          <w:color w:val="000000"/>
          <w:sz w:val="28"/>
          <w:szCs w:val="28"/>
          <w:bdr w:val="none" w:sz="0" w:space="0" w:color="auto" w:frame="1"/>
        </w:rPr>
        <w:t>опережение соперника</w:t>
      </w:r>
      <w:r w:rsidRPr="003D5102">
        <w:rPr>
          <w:color w:val="000000"/>
          <w:sz w:val="28"/>
          <w:szCs w:val="28"/>
          <w:bdr w:val="none" w:sz="0" w:space="0" w:color="auto" w:frame="1"/>
        </w:rPr>
        <w:t xml:space="preserve">. </w:t>
      </w:r>
      <w:r w:rsidR="006F5876">
        <w:rPr>
          <w:color w:val="000000"/>
          <w:sz w:val="28"/>
          <w:szCs w:val="28"/>
          <w:bdr w:val="none" w:sz="0" w:space="0" w:color="auto" w:frame="1"/>
        </w:rPr>
        <w:t>Опережения</w:t>
      </w:r>
      <w:r w:rsidR="006F5876" w:rsidRPr="003D5102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3D5102">
        <w:rPr>
          <w:color w:val="000000"/>
          <w:sz w:val="28"/>
          <w:szCs w:val="28"/>
          <w:bdr w:val="none" w:sz="0" w:space="0" w:color="auto" w:frame="1"/>
        </w:rPr>
        <w:t xml:space="preserve">- это, по сути, и есть гонки. При этом </w:t>
      </w:r>
      <w:r w:rsidR="006F5876">
        <w:rPr>
          <w:color w:val="000000"/>
          <w:sz w:val="28"/>
          <w:szCs w:val="28"/>
          <w:bdr w:val="none" w:sz="0" w:space="0" w:color="auto" w:frame="1"/>
        </w:rPr>
        <w:t>опережение</w:t>
      </w:r>
      <w:r w:rsidRPr="003D5102">
        <w:rPr>
          <w:color w:val="000000"/>
          <w:sz w:val="28"/>
          <w:szCs w:val="28"/>
          <w:bdr w:val="none" w:sz="0" w:space="0" w:color="auto" w:frame="1"/>
        </w:rPr>
        <w:t xml:space="preserve"> остается одним из самых технически сложных и опасных элементов гоночного искусства.</w:t>
      </w:r>
    </w:p>
    <w:p w:rsidR="003D5102" w:rsidRPr="003D5102" w:rsidRDefault="003D5102" w:rsidP="006F5876">
      <w:pPr>
        <w:pStyle w:val="a6"/>
        <w:shd w:val="clear" w:color="auto" w:fill="FFFFFF" w:themeFill="background1"/>
        <w:spacing w:before="0" w:beforeAutospacing="0" w:after="0" w:afterAutospacing="0"/>
        <w:ind w:firstLine="1134"/>
        <w:rPr>
          <w:color w:val="545B5F"/>
          <w:sz w:val="28"/>
          <w:szCs w:val="28"/>
        </w:rPr>
      </w:pPr>
      <w:r w:rsidRPr="003D5102">
        <w:rPr>
          <w:color w:val="000000"/>
          <w:sz w:val="28"/>
          <w:szCs w:val="28"/>
          <w:bdr w:val="none" w:sz="0" w:space="0" w:color="auto" w:frame="1"/>
        </w:rPr>
        <w:t>Некоторые пилоты, умея ездить действительно быстро, плохо владеют искусством обгона и защиты своей позиции. Другие хорошо ведут борьбу, но проигрывают первым в чистой скорости. Чтобы выигрывать гонки, надо уметь и то, и другое.</w:t>
      </w:r>
    </w:p>
    <w:p w:rsidR="003D5102" w:rsidRPr="003D5102" w:rsidRDefault="006F5876" w:rsidP="006F5876">
      <w:pPr>
        <w:pStyle w:val="a6"/>
        <w:shd w:val="clear" w:color="auto" w:fill="FFFFFF" w:themeFill="background1"/>
        <w:spacing w:before="0" w:beforeAutospacing="0" w:after="0" w:afterAutospacing="0"/>
        <w:ind w:firstLine="1134"/>
        <w:rPr>
          <w:color w:val="545B5F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К</w:t>
      </w:r>
      <w:r w:rsidR="003D5102" w:rsidRPr="003D5102">
        <w:rPr>
          <w:color w:val="000000"/>
          <w:sz w:val="28"/>
          <w:szCs w:val="28"/>
          <w:bdr w:val="none" w:sz="0" w:space="0" w:color="auto" w:frame="1"/>
        </w:rPr>
        <w:t xml:space="preserve">онцентрации внимания - это очень важно! В борьбе надо уметь полностью концентрироваться на собственной езде, но и не упускать из виду соперников. Это особенно важно, когда на трассе вокруг, спереди и сзади </w:t>
      </w:r>
      <w:r w:rsidR="003D5102" w:rsidRPr="003D5102">
        <w:rPr>
          <w:color w:val="000000"/>
          <w:sz w:val="28"/>
          <w:szCs w:val="28"/>
          <w:bdr w:val="none" w:sz="0" w:space="0" w:color="auto" w:frame="1"/>
        </w:rPr>
        <w:lastRenderedPageBreak/>
        <w:t>много машин. Такой способностью - чувствовать соперников буквально спиной – обладают профессиональные  картингисты, поскольку борьба в картинге всегда очень плотная, а зеркала заднего вида отсутствуют.</w:t>
      </w:r>
    </w:p>
    <w:p w:rsidR="003D5102" w:rsidRPr="003D5102" w:rsidRDefault="003D5102" w:rsidP="006F5876">
      <w:pPr>
        <w:pStyle w:val="a6"/>
        <w:shd w:val="clear" w:color="auto" w:fill="FFFFFF" w:themeFill="background1"/>
        <w:spacing w:before="0" w:beforeAutospacing="0" w:after="0" w:afterAutospacing="0"/>
        <w:ind w:firstLine="1276"/>
        <w:rPr>
          <w:color w:val="545B5F"/>
          <w:sz w:val="28"/>
          <w:szCs w:val="28"/>
        </w:rPr>
      </w:pPr>
      <w:r w:rsidRPr="003D5102">
        <w:rPr>
          <w:color w:val="000000"/>
          <w:sz w:val="28"/>
          <w:szCs w:val="28"/>
          <w:bdr w:val="none" w:sz="0" w:space="0" w:color="auto" w:frame="1"/>
        </w:rPr>
        <w:t>Умение бороться на трассе предполагает способность отступать от идеальной траектории в повороте настолько, насколько это необходимо для обгона или обороны.</w:t>
      </w:r>
    </w:p>
    <w:p w:rsidR="003D5102" w:rsidRDefault="003D5102" w:rsidP="006F5876">
      <w:pPr>
        <w:pStyle w:val="a6"/>
        <w:shd w:val="clear" w:color="auto" w:fill="FFFFFF" w:themeFill="background1"/>
        <w:spacing w:before="0" w:beforeAutospacing="0" w:after="0" w:afterAutospacing="0"/>
        <w:ind w:firstLine="1134"/>
        <w:rPr>
          <w:color w:val="000000"/>
          <w:sz w:val="28"/>
          <w:szCs w:val="28"/>
          <w:bdr w:val="none" w:sz="0" w:space="0" w:color="auto" w:frame="1"/>
        </w:rPr>
      </w:pPr>
      <w:r w:rsidRPr="003D5102">
        <w:rPr>
          <w:color w:val="000000"/>
          <w:sz w:val="28"/>
          <w:szCs w:val="28"/>
          <w:bdr w:val="none" w:sz="0" w:space="0" w:color="auto" w:frame="1"/>
        </w:rPr>
        <w:t xml:space="preserve">Главное правило обгона гласит, что вся ответственность за безопасность и "чистоту" этого маневра возлагается на обгоняющего. Если обгоняющий вырвался вперед </w:t>
      </w:r>
      <w:r w:rsidR="006F5876">
        <w:rPr>
          <w:color w:val="000000"/>
          <w:sz w:val="28"/>
          <w:szCs w:val="28"/>
          <w:bdr w:val="none" w:sz="0" w:space="0" w:color="auto" w:frame="1"/>
        </w:rPr>
        <w:t>и передние колеса его карта поравнялись с задними колёсами обгоняемой машины</w:t>
      </w:r>
      <w:r w:rsidRPr="003D5102">
        <w:rPr>
          <w:color w:val="000000"/>
          <w:sz w:val="28"/>
          <w:szCs w:val="28"/>
          <w:bdr w:val="none" w:sz="0" w:space="0" w:color="auto" w:frame="1"/>
        </w:rPr>
        <w:t>, принято считать, что он получает приоритет в выборе траектории, то есть, по сути, обгон считается состоявшимся.</w:t>
      </w:r>
    </w:p>
    <w:p w:rsidR="005A3EBF" w:rsidRDefault="005A3EBF" w:rsidP="006F5876">
      <w:pPr>
        <w:pStyle w:val="a6"/>
        <w:shd w:val="clear" w:color="auto" w:fill="FFFFFF" w:themeFill="background1"/>
        <w:spacing w:before="0" w:beforeAutospacing="0" w:after="0" w:afterAutospacing="0"/>
        <w:ind w:firstLine="1134"/>
        <w:rPr>
          <w:color w:val="000000"/>
          <w:sz w:val="28"/>
          <w:szCs w:val="28"/>
          <w:bdr w:val="none" w:sz="0" w:space="0" w:color="auto" w:frame="1"/>
        </w:rPr>
      </w:pPr>
    </w:p>
    <w:p w:rsidR="005A3EBF" w:rsidRDefault="005A3EBF" w:rsidP="005A3EBF">
      <w:pPr>
        <w:pStyle w:val="a6"/>
        <w:shd w:val="clear" w:color="auto" w:fill="FFFFFF" w:themeFill="background1"/>
        <w:spacing w:before="0" w:beforeAutospacing="0" w:after="0" w:afterAutospacing="0"/>
        <w:ind w:firstLine="1134"/>
        <w:jc w:val="center"/>
        <w:rPr>
          <w:color w:val="000000"/>
          <w:sz w:val="28"/>
          <w:szCs w:val="28"/>
          <w:bdr w:val="none" w:sz="0" w:space="0" w:color="auto" w:frame="1"/>
        </w:rPr>
      </w:pPr>
      <w:r>
        <w:rPr>
          <w:noProof/>
          <w:color w:val="000000"/>
          <w:sz w:val="28"/>
          <w:szCs w:val="28"/>
          <w:bdr w:val="none" w:sz="0" w:space="0" w:color="auto" w:frame="1"/>
        </w:rPr>
        <w:drawing>
          <wp:inline distT="0" distB="0" distL="0" distR="0">
            <wp:extent cx="3511295" cy="2633472"/>
            <wp:effectExtent l="635" t="0" r="0" b="0"/>
            <wp:docPr id="16" name="Рисунок 16" descr="C:\Users\user\Desktop\Пупков\фото у\20230911_103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Пупков\фото у\20230911_10305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11580" cy="2633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4244" w:rsidRDefault="00AD4244" w:rsidP="00AD4244">
      <w:pPr>
        <w:pStyle w:val="a6"/>
        <w:shd w:val="clear" w:color="auto" w:fill="FFFFFF" w:themeFill="background1"/>
        <w:spacing w:before="0" w:beforeAutospacing="0" w:after="0" w:afterAutospacing="0"/>
        <w:ind w:firstLine="1134"/>
        <w:jc w:val="center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Фото</w:t>
      </w:r>
      <w:r w:rsidR="000D232E">
        <w:rPr>
          <w:color w:val="000000"/>
          <w:sz w:val="28"/>
          <w:szCs w:val="28"/>
          <w:bdr w:val="none" w:sz="0" w:space="0" w:color="auto" w:frame="1"/>
        </w:rPr>
        <w:t xml:space="preserve"> 17</w:t>
      </w:r>
      <w:r w:rsidR="005A3EBF">
        <w:rPr>
          <w:color w:val="000000"/>
          <w:sz w:val="28"/>
          <w:szCs w:val="28"/>
          <w:bdr w:val="none" w:sz="0" w:space="0" w:color="auto" w:frame="1"/>
        </w:rPr>
        <w:t xml:space="preserve"> Карт №6 начал атаку</w:t>
      </w:r>
    </w:p>
    <w:p w:rsidR="00AD4244" w:rsidRPr="003D5102" w:rsidRDefault="00AD4244" w:rsidP="00AD4244">
      <w:pPr>
        <w:pStyle w:val="a6"/>
        <w:shd w:val="clear" w:color="auto" w:fill="FFFFFF" w:themeFill="background1"/>
        <w:spacing w:before="0" w:beforeAutospacing="0" w:after="0" w:afterAutospacing="0"/>
        <w:ind w:firstLine="1134"/>
        <w:jc w:val="center"/>
        <w:rPr>
          <w:color w:val="545B5F"/>
          <w:sz w:val="28"/>
          <w:szCs w:val="28"/>
        </w:rPr>
      </w:pPr>
    </w:p>
    <w:p w:rsidR="003D5102" w:rsidRPr="003D5102" w:rsidRDefault="003D5102" w:rsidP="003D5102">
      <w:pPr>
        <w:pStyle w:val="a6"/>
        <w:shd w:val="clear" w:color="auto" w:fill="FFFFFF" w:themeFill="background1"/>
        <w:spacing w:before="0" w:beforeAutospacing="0" w:after="0" w:afterAutospacing="0"/>
        <w:rPr>
          <w:color w:val="545B5F"/>
          <w:sz w:val="28"/>
          <w:szCs w:val="28"/>
        </w:rPr>
      </w:pPr>
      <w:r w:rsidRPr="003D5102">
        <w:rPr>
          <w:color w:val="000000"/>
          <w:sz w:val="28"/>
          <w:szCs w:val="28"/>
          <w:bdr w:val="none" w:sz="0" w:space="0" w:color="auto" w:frame="1"/>
        </w:rPr>
        <w:t>Существует три варианта обгона:</w:t>
      </w:r>
    </w:p>
    <w:p w:rsidR="003D5102" w:rsidRPr="003D5102" w:rsidRDefault="003D5102" w:rsidP="003D5102">
      <w:pPr>
        <w:pStyle w:val="a6"/>
        <w:shd w:val="clear" w:color="auto" w:fill="FFFFFF" w:themeFill="background1"/>
        <w:spacing w:before="0" w:beforeAutospacing="0" w:after="0" w:afterAutospacing="0"/>
        <w:rPr>
          <w:color w:val="545B5F"/>
          <w:sz w:val="28"/>
          <w:szCs w:val="28"/>
        </w:rPr>
      </w:pPr>
      <w:r w:rsidRPr="003D5102">
        <w:rPr>
          <w:color w:val="000000"/>
          <w:sz w:val="28"/>
          <w:szCs w:val="28"/>
          <w:bdr w:val="none" w:sz="0" w:space="0" w:color="auto" w:frame="1"/>
        </w:rPr>
        <w:t>1. На торможении перед поворотом.</w:t>
      </w:r>
    </w:p>
    <w:p w:rsidR="003D5102" w:rsidRPr="003D5102" w:rsidRDefault="003D5102" w:rsidP="003D5102">
      <w:pPr>
        <w:pStyle w:val="a6"/>
        <w:shd w:val="clear" w:color="auto" w:fill="FFFFFF" w:themeFill="background1"/>
        <w:spacing w:before="0" w:beforeAutospacing="0" w:after="0" w:afterAutospacing="0"/>
        <w:rPr>
          <w:color w:val="545B5F"/>
          <w:sz w:val="28"/>
          <w:szCs w:val="28"/>
        </w:rPr>
      </w:pPr>
      <w:r w:rsidRPr="003D5102">
        <w:rPr>
          <w:color w:val="000000"/>
          <w:sz w:val="28"/>
          <w:szCs w:val="28"/>
          <w:bdr w:val="none" w:sz="0" w:space="0" w:color="auto" w:frame="1"/>
        </w:rPr>
        <w:t>2. Обгон на прямом участке (если ваш автомобиль намного быстрее или вам лучше удался выход из поворота на прямую).</w:t>
      </w:r>
    </w:p>
    <w:p w:rsidR="003D5102" w:rsidRPr="003D5102" w:rsidRDefault="003D5102" w:rsidP="003D5102">
      <w:pPr>
        <w:pStyle w:val="a6"/>
        <w:shd w:val="clear" w:color="auto" w:fill="FFFFFF" w:themeFill="background1"/>
        <w:spacing w:before="0" w:beforeAutospacing="0" w:after="0" w:afterAutospacing="0"/>
        <w:rPr>
          <w:color w:val="545B5F"/>
          <w:sz w:val="28"/>
          <w:szCs w:val="28"/>
        </w:rPr>
      </w:pPr>
      <w:r w:rsidRPr="003D5102">
        <w:rPr>
          <w:color w:val="000000"/>
          <w:sz w:val="28"/>
          <w:szCs w:val="28"/>
          <w:bdr w:val="none" w:sz="0" w:space="0" w:color="auto" w:frame="1"/>
        </w:rPr>
        <w:t>3. Обгон непосредственно в повороте (это самый трудный для исполнения вариант).</w:t>
      </w:r>
    </w:p>
    <w:p w:rsidR="003D5102" w:rsidRPr="003D5102" w:rsidRDefault="003D5102" w:rsidP="006F5876">
      <w:pPr>
        <w:pStyle w:val="a6"/>
        <w:shd w:val="clear" w:color="auto" w:fill="FFFFFF" w:themeFill="background1"/>
        <w:spacing w:before="0" w:beforeAutospacing="0" w:after="0" w:afterAutospacing="0"/>
        <w:ind w:firstLine="1134"/>
        <w:rPr>
          <w:color w:val="545B5F"/>
          <w:sz w:val="28"/>
          <w:szCs w:val="28"/>
        </w:rPr>
      </w:pPr>
      <w:r w:rsidRPr="003D5102">
        <w:rPr>
          <w:color w:val="000000"/>
          <w:sz w:val="28"/>
          <w:szCs w:val="28"/>
          <w:bdr w:val="none" w:sz="0" w:space="0" w:color="auto" w:frame="1"/>
        </w:rPr>
        <w:t>Для того, чтобы попасть на внутреннюю траекторию, главное - поравняться с машиной соперника, "показать" себя, и совсем не обязательно его опережать. Напротив, слишком глубокий вход опасен тем, что вашу машину может развернуть. В результате слишком глубокого входа выход будет медленным и очень широким. Это даст сопернику возможность "перекрестить" траекторию на выходе и все равно оказаться впереди.</w:t>
      </w:r>
    </w:p>
    <w:p w:rsidR="003D5102" w:rsidRPr="003D5102" w:rsidRDefault="003D5102" w:rsidP="006F5876">
      <w:pPr>
        <w:pStyle w:val="a6"/>
        <w:shd w:val="clear" w:color="auto" w:fill="FFFFFF" w:themeFill="background1"/>
        <w:spacing w:before="0" w:beforeAutospacing="0" w:after="0" w:afterAutospacing="0"/>
        <w:ind w:firstLine="1134"/>
        <w:rPr>
          <w:color w:val="545B5F"/>
          <w:sz w:val="28"/>
          <w:szCs w:val="28"/>
        </w:rPr>
      </w:pPr>
      <w:r w:rsidRPr="003D5102">
        <w:rPr>
          <w:color w:val="000000"/>
          <w:sz w:val="28"/>
          <w:szCs w:val="28"/>
          <w:bdr w:val="none" w:sz="0" w:space="0" w:color="auto" w:frame="1"/>
        </w:rPr>
        <w:lastRenderedPageBreak/>
        <w:t>Все, что от вас требуется, это поравняться с соперником на входе в поворот, и он - ваш. Но если при этом точка входа в поворот у вас останется прежней, то это будет слишком ранний вход для такой ситуации. Точка входа должна быть смещена ближе к центру поворота, а как только вы попадаете на идеальную траекторию, главное - удержаться на ней и сразу начать ускорение. В любом случае, вы начнете его раньше соперника!</w:t>
      </w:r>
    </w:p>
    <w:p w:rsidR="003D5102" w:rsidRPr="003D5102" w:rsidRDefault="003D5102" w:rsidP="003D5102">
      <w:pPr>
        <w:pStyle w:val="a6"/>
        <w:shd w:val="clear" w:color="auto" w:fill="FFFFFF" w:themeFill="background1"/>
        <w:spacing w:before="0" w:beforeAutospacing="0" w:after="0" w:afterAutospacing="0"/>
        <w:rPr>
          <w:color w:val="545B5F"/>
          <w:sz w:val="28"/>
          <w:szCs w:val="28"/>
        </w:rPr>
      </w:pPr>
      <w:r w:rsidRPr="003D5102">
        <w:rPr>
          <w:color w:val="000000"/>
          <w:sz w:val="28"/>
          <w:szCs w:val="28"/>
          <w:bdr w:val="none" w:sz="0" w:space="0" w:color="auto" w:frame="1"/>
        </w:rPr>
        <w:t>Часто приходится наблюдать, как в повороте более быстрая машина буквально утыкается в более медленную и не может ее обогнать. Вместо этого надо было перед поворотом умышленно немного отпустить соперника, а затем пройти поворот в полную силу, обеспечив значительный перевес в скорости на выходе и создав достаточное преимущество на прямой или перед следующим поворотом.</w:t>
      </w:r>
    </w:p>
    <w:p w:rsidR="003D5102" w:rsidRPr="003D5102" w:rsidRDefault="003D5102" w:rsidP="006F5876">
      <w:pPr>
        <w:pStyle w:val="a6"/>
        <w:shd w:val="clear" w:color="auto" w:fill="FFFFFF" w:themeFill="background1"/>
        <w:spacing w:before="0" w:beforeAutospacing="0" w:after="0" w:afterAutospacing="0"/>
        <w:ind w:firstLine="1134"/>
        <w:rPr>
          <w:color w:val="545B5F"/>
          <w:sz w:val="28"/>
          <w:szCs w:val="28"/>
        </w:rPr>
      </w:pPr>
      <w:r w:rsidRPr="003D5102">
        <w:rPr>
          <w:color w:val="000000"/>
          <w:sz w:val="28"/>
          <w:szCs w:val="28"/>
          <w:bdr w:val="none" w:sz="0" w:space="0" w:color="auto" w:frame="1"/>
        </w:rPr>
        <w:t>Если, преследуя соперника, вы нагнали более медленного гонщика (например, "кругового"), то будьте готовы к тому, что он видит только первую машину, а вашу - нет. Если он попадет между вами и соперником, это сильно сократит ваши шансы на удачный обгон. Если же в роли обгоняемого на круг оказались вы, то, конечно, нужно пропустить более быстрые машины, но делать это лучше не в повороте, а на прямой или перед входом в поворот. Важно, чтобы у обгоняющих не осталось сомнений в ваших намерениях.</w:t>
      </w:r>
    </w:p>
    <w:p w:rsidR="003D5102" w:rsidRPr="003D5102" w:rsidRDefault="003D5102" w:rsidP="006F5876">
      <w:pPr>
        <w:pStyle w:val="a6"/>
        <w:shd w:val="clear" w:color="auto" w:fill="FFFFFF" w:themeFill="background1"/>
        <w:spacing w:before="0" w:beforeAutospacing="0" w:after="0" w:afterAutospacing="0"/>
        <w:ind w:firstLine="1134"/>
        <w:rPr>
          <w:color w:val="545B5F"/>
          <w:sz w:val="28"/>
          <w:szCs w:val="28"/>
        </w:rPr>
      </w:pPr>
      <w:r w:rsidRPr="003D5102">
        <w:rPr>
          <w:color w:val="000000"/>
          <w:sz w:val="28"/>
          <w:szCs w:val="28"/>
          <w:bdr w:val="none" w:sz="0" w:space="0" w:color="auto" w:frame="1"/>
        </w:rPr>
        <w:t>Теперь о самом неприятном: о силовой борьбе или блокировании. Сложившиеся в гоночном мире правила говорят, что вы имеете право защищать свою позицию изменением траектории, то есть блокируя обгоняющего, - но только один раз. Если же вы делаете зигзаг, например, на прямой или перед входом в поворот, то есть меняете траекторию более одного раза, это должно быть воспринято судьями как грубое нарушение.</w:t>
      </w:r>
    </w:p>
    <w:p w:rsidR="006F5876" w:rsidRDefault="003D5102" w:rsidP="003D5102">
      <w:pPr>
        <w:pStyle w:val="a6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  <w:bdr w:val="none" w:sz="0" w:space="0" w:color="auto" w:frame="1"/>
        </w:rPr>
      </w:pPr>
      <w:r w:rsidRPr="003D5102">
        <w:rPr>
          <w:color w:val="000000"/>
          <w:sz w:val="28"/>
          <w:szCs w:val="28"/>
          <w:bdr w:val="none" w:sz="0" w:space="0" w:color="auto" w:frame="1"/>
        </w:rPr>
        <w:t>Все мы не раз наблюдали, как легко можно "облокотиться" в повороте на машину соперника, попросту выпихивая ее с трассы, или нанести подлый удар сзади, который неминуемо приведет к ее развороту. К сожалению, доказать вину гонщика в этом случае трудно - он всегда может оправдаться тем, что не рассчитал траекторию или промахнулся с торможением</w:t>
      </w:r>
    </w:p>
    <w:p w:rsidR="003D5102" w:rsidRPr="003D5102" w:rsidRDefault="003D5102" w:rsidP="003D5102">
      <w:pPr>
        <w:pStyle w:val="a6"/>
        <w:shd w:val="clear" w:color="auto" w:fill="FFFFFF" w:themeFill="background1"/>
        <w:spacing w:before="0" w:beforeAutospacing="0" w:after="0" w:afterAutospacing="0"/>
        <w:rPr>
          <w:color w:val="545B5F"/>
          <w:sz w:val="28"/>
          <w:szCs w:val="28"/>
        </w:rPr>
      </w:pPr>
      <w:r w:rsidRPr="003D5102">
        <w:rPr>
          <w:color w:val="000000"/>
          <w:sz w:val="28"/>
          <w:szCs w:val="28"/>
          <w:bdr w:val="none" w:sz="0" w:space="0" w:color="auto" w:frame="1"/>
        </w:rPr>
        <w:t>: ехать настолько быстро, насколько это возможно. </w:t>
      </w:r>
    </w:p>
    <w:p w:rsidR="0047402F" w:rsidRDefault="0047402F" w:rsidP="00B552B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552BE" w:rsidRPr="0047402F" w:rsidRDefault="00690E97" w:rsidP="00B552B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9.</w:t>
      </w:r>
      <w:r w:rsidR="00B552BE" w:rsidRPr="0047402F">
        <w:rPr>
          <w:rFonts w:ascii="Times New Roman" w:hAnsi="Times New Roman" w:cs="Times New Roman"/>
          <w:b/>
          <w:sz w:val="32"/>
          <w:szCs w:val="32"/>
        </w:rPr>
        <w:t>Флаговая сигнализация</w:t>
      </w:r>
    </w:p>
    <w:tbl>
      <w:tblPr>
        <w:tblW w:w="3109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685"/>
      </w:tblGrid>
      <w:tr w:rsidR="00B552BE" w:rsidRPr="00A2524A" w:rsidTr="005D0C00">
        <w:trPr>
          <w:tblCellSpacing w:w="15" w:type="dxa"/>
          <w:jc w:val="center"/>
        </w:trPr>
        <w:tc>
          <w:tcPr>
            <w:tcW w:w="122" w:type="pct"/>
            <w:vAlign w:val="center"/>
          </w:tcPr>
          <w:p w:rsidR="00B552BE" w:rsidRPr="00A2524A" w:rsidRDefault="00B552BE" w:rsidP="005D0C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2" w:type="pct"/>
            <w:vAlign w:val="center"/>
            <w:hideMark/>
          </w:tcPr>
          <w:tbl>
            <w:tblPr>
              <w:tblW w:w="485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442"/>
            </w:tblGrid>
            <w:tr w:rsidR="00B552BE" w:rsidRPr="00A2524A" w:rsidTr="005D0C00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552BE" w:rsidRPr="001D1056" w:rsidRDefault="00B552BE" w:rsidP="005D0C0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524A">
                    <w:rPr>
                      <w:rFonts w:ascii="Arial" w:eastAsia="Times New Roman" w:hAnsi="Arial" w:cs="Arial"/>
                      <w:noProof/>
                      <w:color w:val="000000"/>
                      <w:sz w:val="24"/>
                      <w:szCs w:val="24"/>
                      <w:lang w:eastAsia="ru-RU"/>
                    </w:rPr>
                    <w:drawing>
                      <wp:anchor distT="0" distB="0" distL="0" distR="0" simplePos="0" relativeHeight="251659264" behindDoc="0" locked="0" layoutInCell="1" allowOverlap="0" wp14:anchorId="318624D7" wp14:editId="02401816">
                        <wp:simplePos x="0" y="0"/>
                        <wp:positionH relativeFrom="column">
                          <wp:align>right</wp:align>
                        </wp:positionH>
                        <wp:positionV relativeFrom="line">
                          <wp:posOffset>0</wp:posOffset>
                        </wp:positionV>
                        <wp:extent cx="1847850" cy="1238250"/>
                        <wp:effectExtent l="0" t="0" r="0" b="0"/>
                        <wp:wrapSquare wrapText="bothSides"/>
                        <wp:docPr id="26" name="Рисунок 26" descr="Стартовый флаг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Стартовый флаг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47850" cy="1238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A2524A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Стартовый флаг</w:t>
                  </w: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– в качестве стартового флага используется </w:t>
                  </w:r>
                </w:p>
                <w:p w:rsidR="00B552BE" w:rsidRPr="00A2524A" w:rsidRDefault="00B552BE" w:rsidP="005D0C0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Флаг</w:t>
                  </w:r>
                  <w:r w:rsidRPr="00A2524A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 РАФ</w:t>
                  </w: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или </w:t>
                  </w:r>
                  <w:r w:rsidRPr="00A2524A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флаг Организатора</w:t>
                  </w: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.</w:t>
                  </w:r>
                </w:p>
                <w:p w:rsidR="00B552BE" w:rsidRPr="00A2524A" w:rsidRDefault="00B552BE" w:rsidP="005D0C0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552BE" w:rsidRPr="00A2524A" w:rsidRDefault="00CA3947" w:rsidP="005D0C0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hyperlink r:id="rId38" w:history="1">
                    <w:r w:rsidR="00B552BE" w:rsidRPr="00A2524A">
                      <w:rPr>
                        <w:rFonts w:ascii="Arial" w:eastAsia="Times New Roman" w:hAnsi="Arial" w:cs="Arial"/>
                        <w:noProof/>
                        <w:color w:val="000000"/>
                        <w:sz w:val="24"/>
                        <w:szCs w:val="24"/>
                        <w:lang w:eastAsia="ru-RU"/>
                      </w:rPr>
                      <w:drawing>
                        <wp:anchor distT="0" distB="0" distL="0" distR="0" simplePos="0" relativeHeight="251660288" behindDoc="0" locked="0" layoutInCell="1" allowOverlap="0" wp14:anchorId="6FE8BE82" wp14:editId="4EE17C1C">
                          <wp:simplePos x="0" y="0"/>
                          <wp:positionH relativeFrom="column">
                            <wp:align>left</wp:align>
                          </wp:positionH>
                          <wp:positionV relativeFrom="line">
                            <wp:posOffset>0</wp:posOffset>
                          </wp:positionV>
                          <wp:extent cx="1866900" cy="1238250"/>
                          <wp:effectExtent l="0" t="0" r="0" b="0"/>
                          <wp:wrapSquare wrapText="bothSides"/>
                          <wp:docPr id="27" name="Рисунок 27" descr="Раздельный старт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Раздельный старт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66900" cy="1238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w:r>
                  </w:hyperlink>
                </w:p>
                <w:p w:rsidR="00B552BE" w:rsidRPr="00A2524A" w:rsidRDefault="00B552BE" w:rsidP="005D0C00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552BE" w:rsidRPr="00A2524A" w:rsidRDefault="00B552BE" w:rsidP="005D0C00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B552BE" w:rsidRPr="00A2524A" w:rsidRDefault="00B552BE" w:rsidP="005D0C00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B552BE" w:rsidRPr="00A2524A" w:rsidRDefault="00B552BE" w:rsidP="005D0C00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524A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Белый флаг</w:t>
                  </w: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– используется при раздельных стартах.</w:t>
                  </w:r>
                </w:p>
                <w:p w:rsidR="00B552BE" w:rsidRPr="00A2524A" w:rsidRDefault="00B552BE" w:rsidP="005D0C0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552BE" w:rsidRPr="00A2524A" w:rsidRDefault="00CA3947" w:rsidP="005D0C0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hyperlink r:id="rId40" w:history="1">
                    <w:r w:rsidR="00B552BE" w:rsidRPr="00A2524A">
                      <w:rPr>
                        <w:rFonts w:ascii="Arial" w:eastAsia="Times New Roman" w:hAnsi="Arial" w:cs="Arial"/>
                        <w:noProof/>
                        <w:color w:val="000000"/>
                        <w:sz w:val="24"/>
                        <w:szCs w:val="24"/>
                        <w:lang w:eastAsia="ru-RU"/>
                      </w:rPr>
                      <w:drawing>
                        <wp:anchor distT="0" distB="0" distL="0" distR="0" simplePos="0" relativeHeight="251661312" behindDoc="0" locked="0" layoutInCell="1" allowOverlap="0" wp14:anchorId="3B632AE5" wp14:editId="66715C2B">
                          <wp:simplePos x="0" y="0"/>
                          <wp:positionH relativeFrom="column">
                            <wp:align>right</wp:align>
                          </wp:positionH>
                          <wp:positionV relativeFrom="line">
                            <wp:posOffset>0</wp:posOffset>
                          </wp:positionV>
                          <wp:extent cx="1790700" cy="1247775"/>
                          <wp:effectExtent l="0" t="0" r="0" b="9525"/>
                          <wp:wrapSquare wrapText="bothSides"/>
                          <wp:docPr id="28" name="Рисунок 28" descr="Уступи дорогу лидеру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Уступи дорогу лидеру">
                                    <a:hlinkClick r:id="rId4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0" cy="12477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w:r>
                  </w:hyperlink>
                </w:p>
                <w:p w:rsidR="00B552BE" w:rsidRPr="00A2524A" w:rsidRDefault="00B552BE" w:rsidP="005D0C0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524A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Голубой флаг</w:t>
                  </w: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– показывается взмахами. Информирует Водителя, отставшего на круг, что его собираются обогнать один или несколько спортсменов и ему необходимо уступить дорогу им.</w:t>
                  </w:r>
                </w:p>
                <w:p w:rsidR="00B552BE" w:rsidRPr="00A2524A" w:rsidRDefault="00B552BE" w:rsidP="005D0C0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hyperlink r:id="rId42" w:history="1">
                    <w:r w:rsidRPr="00A2524A">
                      <w:rPr>
                        <w:rFonts w:ascii="Arial" w:eastAsia="Times New Roman" w:hAnsi="Arial" w:cs="Arial"/>
                        <w:noProof/>
                        <w:color w:val="000000"/>
                        <w:sz w:val="24"/>
                        <w:szCs w:val="24"/>
                        <w:lang w:eastAsia="ru-RU"/>
                      </w:rPr>
                      <w:drawing>
                        <wp:anchor distT="0" distB="0" distL="0" distR="0" simplePos="0" relativeHeight="251662336" behindDoc="0" locked="0" layoutInCell="1" allowOverlap="0" wp14:anchorId="25E9DAAE" wp14:editId="1776FEC2">
                          <wp:simplePos x="0" y="0"/>
                          <wp:positionH relativeFrom="column">
                            <wp:align>left</wp:align>
                          </wp:positionH>
                          <wp:positionV relativeFrom="line">
                            <wp:posOffset>0</wp:posOffset>
                          </wp:positionV>
                          <wp:extent cx="1838325" cy="1200150"/>
                          <wp:effectExtent l="0" t="0" r="9525" b="0"/>
                          <wp:wrapSquare wrapText="bothSides"/>
                          <wp:docPr id="29" name="Рисунок 29" descr="Последнее Предупреждение ">
                            <a:hlinkClick xmlns:a="http://schemas.openxmlformats.org/drawingml/2006/main" r:id="rId4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Последнее Предупреждение ">
                                    <a:hlinkClick r:id="rId4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38325" cy="1200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w:r>
                  </w:hyperlink>
                </w:p>
                <w:p w:rsidR="00B552BE" w:rsidRPr="00A2524A" w:rsidRDefault="00B552BE" w:rsidP="005D0C0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524A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Черно-белый флаг, разделенный по диагонали</w:t>
                  </w: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– показывается один раз и предупреждает определенного Водителя о неспортивном поведении на трассе ( не останавливаться ).</w:t>
                  </w:r>
                </w:p>
                <w:p w:rsidR="00B552BE" w:rsidRPr="00A2524A" w:rsidRDefault="00B552BE" w:rsidP="005D0C0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hyperlink r:id="rId44" w:history="1">
                    <w:r w:rsidRPr="00A2524A">
                      <w:rPr>
                        <w:rFonts w:ascii="Arial" w:eastAsia="Times New Roman" w:hAnsi="Arial" w:cs="Arial"/>
                        <w:noProof/>
                        <w:color w:val="000000"/>
                        <w:sz w:val="24"/>
                        <w:szCs w:val="24"/>
                        <w:lang w:eastAsia="ru-RU"/>
                      </w:rPr>
                      <w:drawing>
                        <wp:anchor distT="0" distB="0" distL="0" distR="0" simplePos="0" relativeHeight="251663360" behindDoc="0" locked="0" layoutInCell="1" allowOverlap="0" wp14:anchorId="4B181F22" wp14:editId="776F4034">
                          <wp:simplePos x="0" y="0"/>
                          <wp:positionH relativeFrom="column">
                            <wp:align>right</wp:align>
                          </wp:positionH>
                          <wp:positionV relativeFrom="line">
                            <wp:posOffset>0</wp:posOffset>
                          </wp:positionV>
                          <wp:extent cx="1885950" cy="1171575"/>
                          <wp:effectExtent l="0" t="0" r="0" b="9525"/>
                          <wp:wrapSquare wrapText="bothSides"/>
                          <wp:docPr id="30" name="Рисунок 30" descr="Впереди опасная зона">
                            <a:hlinkClick xmlns:a="http://schemas.openxmlformats.org/drawingml/2006/main" r:id="rId4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Впереди опасная зона">
                                    <a:hlinkClick r:id="rId4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85950" cy="11715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w:r>
                  </w:hyperlink>
                </w:p>
                <w:p w:rsidR="00B552BE" w:rsidRPr="00A2524A" w:rsidRDefault="00B552BE" w:rsidP="005D0C0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524A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Желтый флаг</w:t>
                  </w: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– сигнал опасности. Желтые флаги, как правило, показываются на постах, непосредственно предшествующих опасности. Обгон запрещен между первым </w:t>
                  </w:r>
                  <w:r w:rsidRPr="00A2524A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желтым флагом </w:t>
                  </w: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и </w:t>
                  </w:r>
                  <w:r w:rsidRPr="00A2524A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зеленым флагом</w:t>
                  </w: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, расположенным за местом опасности.</w:t>
                  </w:r>
                </w:p>
                <w:p w:rsidR="00B552BE" w:rsidRPr="00A2524A" w:rsidRDefault="00CA3947" w:rsidP="005D0C0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hyperlink r:id="rId46" w:history="1">
                    <w:r w:rsidR="00B552BE" w:rsidRPr="00A2524A">
                      <w:rPr>
                        <w:rFonts w:ascii="Arial" w:eastAsia="Times New Roman" w:hAnsi="Arial" w:cs="Arial"/>
                        <w:noProof/>
                        <w:color w:val="000000"/>
                        <w:sz w:val="24"/>
                        <w:szCs w:val="24"/>
                        <w:lang w:eastAsia="ru-RU"/>
                      </w:rPr>
                      <w:drawing>
                        <wp:anchor distT="0" distB="0" distL="0" distR="0" simplePos="0" relativeHeight="251664384" behindDoc="0" locked="0" layoutInCell="1" allowOverlap="0" wp14:anchorId="01FEF777" wp14:editId="2D684B5A">
                          <wp:simplePos x="0" y="0"/>
                          <wp:positionH relativeFrom="column">
                            <wp:align>left</wp:align>
                          </wp:positionH>
                          <wp:positionV relativeFrom="line">
                            <wp:posOffset>0</wp:posOffset>
                          </wp:positionV>
                          <wp:extent cx="1743075" cy="1152525"/>
                          <wp:effectExtent l="0" t="0" r="9525" b="9525"/>
                          <wp:wrapSquare wrapText="bothSides"/>
                          <wp:docPr id="31" name="Рисунок 31" descr="Остановка одного участника">
                            <a:hlinkClick xmlns:a="http://schemas.openxmlformats.org/drawingml/2006/main" r:id="rId4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 descr="Остановка одного участника">
                                    <a:hlinkClick r:id="rId4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43075" cy="11525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w:r>
                  </w:hyperlink>
                </w:p>
                <w:p w:rsidR="00B552BE" w:rsidRPr="001D1056" w:rsidRDefault="00B552BE" w:rsidP="005D0C00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552BE" w:rsidRPr="001D1056" w:rsidRDefault="00B552BE" w:rsidP="005D0C00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B552BE" w:rsidRPr="001D1056" w:rsidRDefault="00B552BE" w:rsidP="005D0C00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B552BE" w:rsidRPr="00A2524A" w:rsidRDefault="00B552BE" w:rsidP="005D0C00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524A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Черный флаг</w:t>
                  </w: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– информирует определенного Водителя карта, что на следующем круге он должен привести свой карт в определенное место.</w:t>
                  </w:r>
                </w:p>
                <w:p w:rsidR="00B552BE" w:rsidRPr="00A2524A" w:rsidRDefault="00CA3947" w:rsidP="005D0C00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hyperlink r:id="rId48" w:history="1">
                    <w:r w:rsidR="00B552BE" w:rsidRPr="00A2524A">
                      <w:rPr>
                        <w:rFonts w:ascii="Arial" w:eastAsia="Times New Roman" w:hAnsi="Arial" w:cs="Arial"/>
                        <w:b/>
                        <w:bCs/>
                        <w:noProof/>
                        <w:color w:val="000000"/>
                        <w:sz w:val="24"/>
                        <w:szCs w:val="24"/>
                        <w:lang w:eastAsia="ru-RU"/>
                      </w:rPr>
                      <w:drawing>
                        <wp:anchor distT="0" distB="0" distL="0" distR="0" simplePos="0" relativeHeight="251665408" behindDoc="0" locked="0" layoutInCell="1" allowOverlap="0" wp14:anchorId="151F7B3D" wp14:editId="73C79ED6">
                          <wp:simplePos x="0" y="0"/>
                          <wp:positionH relativeFrom="column">
                            <wp:align>right</wp:align>
                          </wp:positionH>
                          <wp:positionV relativeFrom="line">
                            <wp:posOffset>0</wp:posOffset>
                          </wp:positionV>
                          <wp:extent cx="1847850" cy="1209675"/>
                          <wp:effectExtent l="0" t="0" r="0" b="9525"/>
                          <wp:wrapSquare wrapText="bothSides"/>
                          <wp:docPr id="32" name="Рисунок 32" descr="Остановка всего заезда">
                            <a:hlinkClick xmlns:a="http://schemas.openxmlformats.org/drawingml/2006/main" r:id="rId4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 descr="Остановка всего заезда">
                                    <a:hlinkClick r:id="rId4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47850" cy="12096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w:r>
                  </w:hyperlink>
                </w:p>
                <w:p w:rsidR="00B552BE" w:rsidRPr="00A2524A" w:rsidRDefault="00B552BE" w:rsidP="005D0C0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524A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Красный флаг</w:t>
                  </w: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– при его показе Водители должны немедленно прекратить гонку, поднять руку и, убедившись, что следующие за ним Водители приняли сигнал, остановиться.</w:t>
                  </w:r>
                </w:p>
                <w:p w:rsidR="00B552BE" w:rsidRPr="00A2524A" w:rsidRDefault="00CA3947" w:rsidP="005D0C0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hyperlink r:id="rId50" w:history="1">
                    <w:r w:rsidR="00B552BE" w:rsidRPr="00A2524A">
                      <w:rPr>
                        <w:rFonts w:ascii="Arial" w:eastAsia="Times New Roman" w:hAnsi="Arial" w:cs="Arial"/>
                        <w:noProof/>
                        <w:color w:val="000000"/>
                        <w:sz w:val="24"/>
                        <w:szCs w:val="24"/>
                        <w:lang w:eastAsia="ru-RU"/>
                      </w:rPr>
                      <w:drawing>
                        <wp:anchor distT="0" distB="0" distL="0" distR="0" simplePos="0" relativeHeight="251666432" behindDoc="0" locked="0" layoutInCell="1" allowOverlap="0" wp14:anchorId="4C25631D" wp14:editId="5158349D">
                          <wp:simplePos x="0" y="0"/>
                          <wp:positionH relativeFrom="column">
                            <wp:align>left</wp:align>
                          </wp:positionH>
                          <wp:positionV relativeFrom="line">
                            <wp:posOffset>0</wp:posOffset>
                          </wp:positionV>
                          <wp:extent cx="1866900" cy="1219200"/>
                          <wp:effectExtent l="0" t="0" r="0" b="0"/>
                          <wp:wrapSquare wrapText="bothSides"/>
                          <wp:docPr id="33" name="Рисунок 33" descr="Конец опасной зоны / старт">
                            <a:hlinkClick xmlns:a="http://schemas.openxmlformats.org/drawingml/2006/main" r:id="rId5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 descr="Конец опасной зоны / старт">
                                    <a:hlinkClick r:id="rId5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66900" cy="121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w:r>
                  </w:hyperlink>
                </w:p>
                <w:p w:rsidR="00B552BE" w:rsidRPr="001D1056" w:rsidRDefault="00B552BE" w:rsidP="005D0C0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552BE" w:rsidRPr="001D1056" w:rsidRDefault="00B552BE" w:rsidP="005D0C0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B552BE" w:rsidRPr="001D1056" w:rsidRDefault="00B552BE" w:rsidP="005D0C0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B552BE" w:rsidRPr="00A2524A" w:rsidRDefault="00B552BE" w:rsidP="005D0C0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524A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Зеленый флаг</w:t>
                  </w: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– используется для обозначения конца опасной зоны.</w:t>
                  </w:r>
                </w:p>
                <w:p w:rsidR="00B552BE" w:rsidRPr="00A2524A" w:rsidRDefault="00B552BE" w:rsidP="005D0C0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552BE" w:rsidRPr="00A2524A" w:rsidRDefault="00CA3947" w:rsidP="005D0C0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hyperlink r:id="rId52" w:history="1">
                    <w:r w:rsidR="00B552BE" w:rsidRPr="00A2524A">
                      <w:rPr>
                        <w:rFonts w:ascii="Arial" w:eastAsia="Times New Roman" w:hAnsi="Arial" w:cs="Arial"/>
                        <w:noProof/>
                        <w:color w:val="000000"/>
                        <w:sz w:val="24"/>
                        <w:szCs w:val="24"/>
                        <w:lang w:eastAsia="ru-RU"/>
                      </w:rPr>
                      <w:drawing>
                        <wp:anchor distT="0" distB="0" distL="0" distR="0" simplePos="0" relativeHeight="251667456" behindDoc="0" locked="0" layoutInCell="1" allowOverlap="0" wp14:anchorId="3FE74626" wp14:editId="267AF4DA">
                          <wp:simplePos x="0" y="0"/>
                          <wp:positionH relativeFrom="column">
                            <wp:align>right</wp:align>
                          </wp:positionH>
                          <wp:positionV relativeFrom="line">
                            <wp:posOffset>0</wp:posOffset>
                          </wp:positionV>
                          <wp:extent cx="1743075" cy="1200150"/>
                          <wp:effectExtent l="0" t="0" r="9525" b="0"/>
                          <wp:wrapSquare wrapText="bothSides"/>
                          <wp:docPr id="34" name="Рисунок 34" descr="Скользкая дорога">
                            <a:hlinkClick xmlns:a="http://schemas.openxmlformats.org/drawingml/2006/main" r:id="rId5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0" descr="Скользкая дорога">
                                    <a:hlinkClick r:id="rId5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43075" cy="1200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w:r>
                  </w:hyperlink>
                </w:p>
                <w:p w:rsidR="00B552BE" w:rsidRPr="00A2524A" w:rsidRDefault="00B552BE" w:rsidP="005D0C0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524A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Желтый флаг с красными полосами</w:t>
                  </w: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– этот флаг показывается неподвижно и информирует Водителей, что резко ухудшаются условия сцепления с дорожным покрытием трассы.</w:t>
                  </w:r>
                </w:p>
                <w:p w:rsidR="00B552BE" w:rsidRPr="00A2524A" w:rsidRDefault="00B552BE" w:rsidP="005D0C0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552BE" w:rsidRPr="00A2524A" w:rsidRDefault="00B552BE" w:rsidP="005D0C0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552BE" w:rsidRPr="00A2524A" w:rsidRDefault="00690E97" w:rsidP="005D0C00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524A">
                    <w:rPr>
                      <w:rFonts w:ascii="Arial" w:eastAsia="Times New Roman" w:hAnsi="Arial" w:cs="Arial"/>
                      <w:noProof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drawing>
                      <wp:anchor distT="0" distB="0" distL="142875" distR="142875" simplePos="0" relativeHeight="251670528" behindDoc="0" locked="0" layoutInCell="1" allowOverlap="0" wp14:anchorId="7841FECC" wp14:editId="16D8CE6D">
                        <wp:simplePos x="0" y="0"/>
                        <wp:positionH relativeFrom="column">
                          <wp:posOffset>-2720340</wp:posOffset>
                        </wp:positionH>
                        <wp:positionV relativeFrom="line">
                          <wp:posOffset>4390390</wp:posOffset>
                        </wp:positionV>
                        <wp:extent cx="2525395" cy="1647825"/>
                        <wp:effectExtent l="0" t="0" r="8255" b="9525"/>
                        <wp:wrapSquare wrapText="bothSides"/>
                        <wp:docPr id="37" name="Рисунок 37" descr="Финиш заезда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Финиш заезда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25395" cy="1647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hyperlink r:id="rId55" w:history="1">
                    <w:r w:rsidR="00B552BE" w:rsidRPr="00A2524A">
                      <w:rPr>
                        <w:rFonts w:ascii="Arial" w:eastAsia="Times New Roman" w:hAnsi="Arial" w:cs="Arial"/>
                        <w:noProof/>
                        <w:color w:val="000000"/>
                        <w:sz w:val="24"/>
                        <w:szCs w:val="24"/>
                        <w:lang w:eastAsia="ru-RU"/>
                      </w:rPr>
                      <w:drawing>
                        <wp:anchor distT="0" distB="0" distL="142875" distR="142875" simplePos="0" relativeHeight="251668480" behindDoc="0" locked="0" layoutInCell="1" allowOverlap="0" wp14:anchorId="76FF1704" wp14:editId="3322FB1A">
                          <wp:simplePos x="0" y="0"/>
                          <wp:positionH relativeFrom="column">
                            <wp:align>left</wp:align>
                          </wp:positionH>
                          <wp:positionV relativeFrom="line">
                            <wp:posOffset>0</wp:posOffset>
                          </wp:positionV>
                          <wp:extent cx="1828800" cy="1200150"/>
                          <wp:effectExtent l="0" t="0" r="0" b="0"/>
                          <wp:wrapSquare wrapText="bothSides"/>
                          <wp:docPr id="35" name="Рисунок 35" descr="Техническая неисправность">
                            <a:hlinkClick xmlns:a="http://schemas.openxmlformats.org/drawingml/2006/main" r:id="rId5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1" descr="Техническая неисправность">
                                    <a:hlinkClick r:id="rId5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0" cy="1200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w:r>
                  </w:hyperlink>
                </w:p>
                <w:p w:rsidR="00B552BE" w:rsidRPr="00A2524A" w:rsidRDefault="00B552BE" w:rsidP="005D0C0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524A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Черный флаг с оранжевым кругом</w:t>
                  </w: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– информирует Водителя карта, что его карт имеет техническую неисправность, и ему необходимо остановиться в безопасном месте на трассе.</w:t>
                  </w:r>
                </w:p>
                <w:p w:rsidR="00B552BE" w:rsidRPr="00A2524A" w:rsidRDefault="00B552BE" w:rsidP="005D0C00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552BE" w:rsidRPr="00A2524A" w:rsidRDefault="00B552BE" w:rsidP="005D0C0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524A">
                    <w:rPr>
                      <w:rFonts w:ascii="Arial" w:eastAsia="Times New Roman" w:hAnsi="Arial" w:cs="Arial"/>
                      <w:noProof/>
                      <w:color w:val="000000"/>
                      <w:sz w:val="24"/>
                      <w:szCs w:val="24"/>
                      <w:lang w:eastAsia="ru-RU"/>
                    </w:rPr>
                    <w:drawing>
                      <wp:anchor distT="0" distB="0" distL="0" distR="0" simplePos="0" relativeHeight="251669504" behindDoc="0" locked="0" layoutInCell="1" allowOverlap="0" wp14:anchorId="4F145164" wp14:editId="5983578C">
                        <wp:simplePos x="0" y="0"/>
                        <wp:positionH relativeFrom="column">
                          <wp:posOffset>642620</wp:posOffset>
                        </wp:positionH>
                        <wp:positionV relativeFrom="line">
                          <wp:posOffset>0</wp:posOffset>
                        </wp:positionV>
                        <wp:extent cx="2743835" cy="1762125"/>
                        <wp:effectExtent l="0" t="0" r="0" b="9525"/>
                        <wp:wrapSquare wrapText="bothSides"/>
                        <wp:docPr id="36" name="Рисунок 36" descr="Съезд с трассы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Съезд с трассы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43835" cy="1762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A2524A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Голубой флаг с двумя красными диагоналями</w:t>
                  </w: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– показывается Водителю, что он должен немедленно прекратить гонку и заехать в Закрытый парк, не создавая помех другим Водителям.</w:t>
                  </w:r>
                </w:p>
                <w:p w:rsidR="00B552BE" w:rsidRPr="00A2524A" w:rsidRDefault="00B552BE" w:rsidP="005D0C0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B552BE" w:rsidRPr="00A2524A" w:rsidRDefault="00B552BE" w:rsidP="005D0C00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524A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Черно-белый клетчатый флаг</w:t>
                  </w: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– сигнал подается взмахами флага. Используется для оповещения соревнующихся Водителей об окончании тренировки или финиша гонки.</w:t>
                  </w: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instrText xml:space="preserve"> HYPERLINK "http://ruskart.ru/img/flag/flag_clip_image002_0000.jpg" </w:instrText>
                  </w: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fldChar w:fldCharType="separate"/>
                  </w:r>
                </w:p>
                <w:p w:rsidR="00B552BE" w:rsidRPr="00A2524A" w:rsidRDefault="00B552BE" w:rsidP="005D0C00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2524A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fldChar w:fldCharType="end"/>
                  </w:r>
                </w:p>
              </w:tc>
            </w:tr>
          </w:tbl>
          <w:p w:rsidR="00B552BE" w:rsidRPr="00A2524A" w:rsidRDefault="00B552BE" w:rsidP="005D0C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552BE" w:rsidRPr="00A2524A" w:rsidRDefault="00B552BE" w:rsidP="00B552BE"/>
    <w:p w:rsidR="003D5102" w:rsidRDefault="003D5102" w:rsidP="003D5102">
      <w:pPr>
        <w:shd w:val="clear" w:color="auto" w:fill="FFFFFF" w:themeFill="background1"/>
        <w:spacing w:after="0" w:line="240" w:lineRule="auto"/>
        <w:ind w:firstLine="993"/>
        <w:rPr>
          <w:rFonts w:ascii="Times New Roman" w:hAnsi="Times New Roman" w:cs="Times New Roman"/>
          <w:sz w:val="28"/>
          <w:szCs w:val="28"/>
        </w:rPr>
      </w:pPr>
    </w:p>
    <w:p w:rsidR="0047402F" w:rsidRDefault="0047402F" w:rsidP="003D5102">
      <w:pPr>
        <w:shd w:val="clear" w:color="auto" w:fill="FFFFFF" w:themeFill="background1"/>
        <w:spacing w:after="0" w:line="240" w:lineRule="auto"/>
        <w:ind w:firstLine="993"/>
        <w:rPr>
          <w:rFonts w:ascii="Times New Roman" w:hAnsi="Times New Roman" w:cs="Times New Roman"/>
          <w:sz w:val="28"/>
          <w:szCs w:val="28"/>
        </w:rPr>
      </w:pPr>
    </w:p>
    <w:p w:rsidR="00690E97" w:rsidRDefault="00690E97" w:rsidP="003D5102">
      <w:pPr>
        <w:shd w:val="clear" w:color="auto" w:fill="FFFFFF" w:themeFill="background1"/>
        <w:spacing w:after="0" w:line="240" w:lineRule="auto"/>
        <w:ind w:firstLine="993"/>
        <w:rPr>
          <w:rFonts w:ascii="Times New Roman" w:hAnsi="Times New Roman" w:cs="Times New Roman"/>
          <w:sz w:val="28"/>
          <w:szCs w:val="28"/>
        </w:rPr>
      </w:pPr>
    </w:p>
    <w:p w:rsidR="00690E97" w:rsidRDefault="00690E97" w:rsidP="003D5102">
      <w:pPr>
        <w:shd w:val="clear" w:color="auto" w:fill="FFFFFF" w:themeFill="background1"/>
        <w:spacing w:after="0" w:line="240" w:lineRule="auto"/>
        <w:ind w:firstLine="993"/>
        <w:rPr>
          <w:rFonts w:ascii="Times New Roman" w:hAnsi="Times New Roman" w:cs="Times New Roman"/>
          <w:sz w:val="28"/>
          <w:szCs w:val="28"/>
        </w:rPr>
      </w:pPr>
    </w:p>
    <w:p w:rsidR="00690E97" w:rsidRDefault="00690E97" w:rsidP="003D5102">
      <w:pPr>
        <w:shd w:val="clear" w:color="auto" w:fill="FFFFFF" w:themeFill="background1"/>
        <w:spacing w:after="0" w:line="240" w:lineRule="auto"/>
        <w:ind w:firstLine="993"/>
        <w:rPr>
          <w:rFonts w:ascii="Times New Roman" w:hAnsi="Times New Roman" w:cs="Times New Roman"/>
          <w:sz w:val="28"/>
          <w:szCs w:val="28"/>
        </w:rPr>
      </w:pPr>
    </w:p>
    <w:p w:rsidR="00690E97" w:rsidRDefault="00690E97" w:rsidP="003D5102">
      <w:pPr>
        <w:shd w:val="clear" w:color="auto" w:fill="FFFFFF" w:themeFill="background1"/>
        <w:spacing w:after="0" w:line="240" w:lineRule="auto"/>
        <w:ind w:firstLine="993"/>
        <w:rPr>
          <w:rFonts w:ascii="Times New Roman" w:hAnsi="Times New Roman" w:cs="Times New Roman"/>
          <w:sz w:val="28"/>
          <w:szCs w:val="28"/>
        </w:rPr>
      </w:pPr>
    </w:p>
    <w:p w:rsidR="00690E97" w:rsidRDefault="00690E97" w:rsidP="00690E9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690E97">
        <w:rPr>
          <w:rFonts w:ascii="Times New Roman" w:hAnsi="Times New Roman" w:cs="Times New Roman"/>
          <w:b/>
          <w:sz w:val="28"/>
          <w:szCs w:val="28"/>
        </w:rPr>
        <w:lastRenderedPageBreak/>
        <w:t>Вариант</w:t>
      </w:r>
    </w:p>
    <w:p w:rsidR="00690E97" w:rsidRPr="00690E97" w:rsidRDefault="00690E97" w:rsidP="00690E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</w:t>
      </w:r>
      <w:r w:rsidRPr="00690E97">
        <w:rPr>
          <w:rFonts w:ascii="Times New Roman" w:hAnsi="Times New Roman" w:cs="Times New Roman"/>
          <w:b/>
          <w:sz w:val="28"/>
          <w:szCs w:val="28"/>
        </w:rPr>
        <w:t xml:space="preserve">Регламент проведения соревнования </w:t>
      </w:r>
    </w:p>
    <w:p w:rsidR="00690E97" w:rsidRDefault="00690E97" w:rsidP="00690E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Регламент проведения соревнований</w:t>
      </w:r>
      <w:r w:rsidRPr="00690E97">
        <w:rPr>
          <w:rFonts w:ascii="Times New Roman" w:hAnsi="Times New Roman" w:cs="Times New Roman"/>
          <w:b/>
          <w:sz w:val="28"/>
          <w:szCs w:val="28"/>
        </w:rPr>
        <w:t xml:space="preserve"> по прокатному картингу </w:t>
      </w:r>
    </w:p>
    <w:p w:rsidR="00690E97" w:rsidRPr="00690E97" w:rsidRDefault="00690E97" w:rsidP="00690E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0E97">
        <w:rPr>
          <w:rFonts w:ascii="Times New Roman" w:hAnsi="Times New Roman" w:cs="Times New Roman"/>
          <w:b/>
          <w:sz w:val="28"/>
          <w:szCs w:val="28"/>
        </w:rPr>
        <w:t>«Золотая осень 202_» в _____________</w:t>
      </w:r>
    </w:p>
    <w:p w:rsidR="00690E97" w:rsidRPr="00690E97" w:rsidRDefault="00690E97" w:rsidP="00690E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0E97">
        <w:rPr>
          <w:rFonts w:ascii="Times New Roman" w:hAnsi="Times New Roman" w:cs="Times New Roman"/>
          <w:b/>
          <w:sz w:val="28"/>
          <w:szCs w:val="28"/>
        </w:rPr>
        <w:t>__ _________ 202_ года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 xml:space="preserve">Настоящий регламент составлен в соответствии с общими правилами проведения соревнований по картингу в МАУДО «Дворец пионеров и школьников имени Н.К. Крупской в городе Челябинске» проводится в  начале учебного года и является составной частью учебного процесса и позволяет определить как восстановили свои навыки в пилотировании карта учащиеся 2 и 3 года обучения и что достигли учащиеся 1 года обучения за первый месяц обучения. 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b/>
          <w:sz w:val="28"/>
          <w:szCs w:val="28"/>
        </w:rPr>
      </w:pPr>
      <w:r w:rsidRPr="00690E97">
        <w:rPr>
          <w:rFonts w:ascii="Times New Roman" w:hAnsi="Times New Roman" w:cs="Times New Roman"/>
          <w:b/>
          <w:sz w:val="28"/>
          <w:szCs w:val="28"/>
        </w:rPr>
        <w:t xml:space="preserve">1.Организаторы соревнования: 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1. МАУДО «Дворец пионеров и школьников имени Н.К. Крупской в городе Челябинске» центр технического и естественно- научного творчества.</w:t>
      </w:r>
    </w:p>
    <w:p w:rsidR="00690E97" w:rsidRPr="00690E97" w:rsidRDefault="00690E97" w:rsidP="00690E97">
      <w:pPr>
        <w:rPr>
          <w:rFonts w:ascii="Times New Roman" w:hAnsi="Times New Roman" w:cs="Times New Roman"/>
          <w:b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b/>
          <w:sz w:val="28"/>
          <w:szCs w:val="28"/>
        </w:rPr>
      </w:pPr>
      <w:r w:rsidRPr="00690E97">
        <w:rPr>
          <w:rFonts w:ascii="Times New Roman" w:hAnsi="Times New Roman" w:cs="Times New Roman"/>
          <w:b/>
          <w:sz w:val="28"/>
          <w:szCs w:val="28"/>
        </w:rPr>
        <w:t xml:space="preserve">2.Место проведения. 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 xml:space="preserve">1.Открытый картодром МАУДО «Дворец пионеров и школьников имени Н.К. Крупской в городе Челябинске». Адрес: г. Челябинск, Свердловский проспект, 59. </w:t>
      </w:r>
    </w:p>
    <w:p w:rsidR="00690E97" w:rsidRPr="00690E97" w:rsidRDefault="00690E97" w:rsidP="00690E97">
      <w:pPr>
        <w:rPr>
          <w:rFonts w:ascii="Times New Roman" w:hAnsi="Times New Roman" w:cs="Times New Roman"/>
          <w:b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b/>
          <w:sz w:val="28"/>
          <w:szCs w:val="28"/>
        </w:rPr>
      </w:pPr>
      <w:r w:rsidRPr="00690E97">
        <w:rPr>
          <w:rFonts w:ascii="Times New Roman" w:hAnsi="Times New Roman" w:cs="Times New Roman"/>
          <w:b/>
          <w:sz w:val="28"/>
          <w:szCs w:val="28"/>
        </w:rPr>
        <w:t xml:space="preserve">3.Карты и трасса. 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1.Турнир проводится на специально подготовленных картах с двигателем HONDA GX 200  или Лифан 168</w:t>
      </w:r>
      <w:r w:rsidRPr="00690E9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690E97">
        <w:rPr>
          <w:rFonts w:ascii="Times New Roman" w:hAnsi="Times New Roman" w:cs="Times New Roman"/>
          <w:sz w:val="28"/>
          <w:szCs w:val="28"/>
        </w:rPr>
        <w:t xml:space="preserve"> (</w:t>
      </w:r>
      <w:smartTag w:uri="urn:schemas-microsoft-com:office:smarttags" w:element="metricconverter">
        <w:smartTagPr>
          <w:attr w:name="ProductID" w:val="6,5 л"/>
        </w:smartTagPr>
        <w:r w:rsidRPr="00690E97">
          <w:rPr>
            <w:rFonts w:ascii="Times New Roman" w:hAnsi="Times New Roman" w:cs="Times New Roman"/>
            <w:sz w:val="28"/>
            <w:szCs w:val="28"/>
          </w:rPr>
          <w:t>6,5 л</w:t>
        </w:r>
      </w:smartTag>
      <w:r w:rsidRPr="00690E97">
        <w:rPr>
          <w:rFonts w:ascii="Times New Roman" w:hAnsi="Times New Roman" w:cs="Times New Roman"/>
          <w:sz w:val="28"/>
          <w:szCs w:val="28"/>
        </w:rPr>
        <w:t xml:space="preserve">.с.). 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2.Трасса протяженностью 354 метра, шириной 7 метров, с асфальтным покрытием и ограждением из использованных шин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b/>
          <w:sz w:val="28"/>
          <w:szCs w:val="28"/>
        </w:rPr>
      </w:pPr>
      <w:r w:rsidRPr="00690E97">
        <w:rPr>
          <w:rFonts w:ascii="Times New Roman" w:hAnsi="Times New Roman" w:cs="Times New Roman"/>
          <w:b/>
          <w:sz w:val="28"/>
          <w:szCs w:val="28"/>
        </w:rPr>
        <w:lastRenderedPageBreak/>
        <w:t>4.Официальные лица.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1.Главный судья соревнования – Пупков Василий Валентинович.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2.Технический руководитель гонки, судья на трассе – Тарасов Владимир Ильич.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3.Судейская бригада – сотрудники ЦТТ МАУДО «ДПШ» и представители родительского комитета.</w:t>
      </w:r>
    </w:p>
    <w:p w:rsidR="00690E97" w:rsidRPr="00690E97" w:rsidRDefault="00690E97" w:rsidP="00690E97">
      <w:pPr>
        <w:rPr>
          <w:rFonts w:ascii="Times New Roman" w:hAnsi="Times New Roman" w:cs="Times New Roman"/>
          <w:b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b/>
          <w:sz w:val="28"/>
          <w:szCs w:val="28"/>
        </w:rPr>
      </w:pPr>
      <w:r w:rsidRPr="00690E97">
        <w:rPr>
          <w:rFonts w:ascii="Times New Roman" w:hAnsi="Times New Roman" w:cs="Times New Roman"/>
          <w:b/>
          <w:sz w:val="28"/>
          <w:szCs w:val="28"/>
        </w:rPr>
        <w:t xml:space="preserve">5.Расписание Турнира 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1.Соревнование состоит из предварительных заездов, полуфинала и финала.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 xml:space="preserve">2.Предварительные заезды – проводятся в часы занятий в группах согласно расписания. Полуфинал и финал Соревнований состоится </w:t>
      </w:r>
      <w:r w:rsidRPr="00690E97">
        <w:rPr>
          <w:rFonts w:ascii="Times New Roman" w:hAnsi="Times New Roman" w:cs="Times New Roman"/>
          <w:b/>
          <w:sz w:val="28"/>
          <w:szCs w:val="28"/>
        </w:rPr>
        <w:t>________________ в 10.00</w:t>
      </w:r>
      <w:r w:rsidRPr="00690E9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3.Награждение участников финала и победителей производится после финальной части соревнования.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4. МАУДО «Дворец пионеров и школьников имени Н.К. Крупской в городе Челябинске» оставляет за собой право изменить расписание проведения Соревнований.</w:t>
      </w:r>
    </w:p>
    <w:p w:rsidR="00690E97" w:rsidRPr="00690E97" w:rsidRDefault="00690E97" w:rsidP="00690E97">
      <w:pPr>
        <w:rPr>
          <w:rFonts w:ascii="Times New Roman" w:hAnsi="Times New Roman" w:cs="Times New Roman"/>
          <w:b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b/>
          <w:sz w:val="28"/>
          <w:szCs w:val="28"/>
        </w:rPr>
      </w:pPr>
      <w:r w:rsidRPr="00690E97">
        <w:rPr>
          <w:rFonts w:ascii="Times New Roman" w:hAnsi="Times New Roman" w:cs="Times New Roman"/>
          <w:b/>
          <w:sz w:val="28"/>
          <w:szCs w:val="28"/>
        </w:rPr>
        <w:t>6.Схема проведения Соревнования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 xml:space="preserve">1.Предварительные (квалификационные) заезды проводятся в виде гонки на время. Участников предварительных заездов назначает главный судья соревнований. В заездах по 4 спортсмена. Участники проезжают 2 круга по трассе на время. В полуфинал отбирается 20 человек по среднему времени (16 пилотов основных и 4 пилота запасных), показанному в предварительных заездах на 4 разных картах (№2, №3, №4, №5(№6)). 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2. В полуфинале количество соревновательных кругов 5.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3.Победители полуфинальных заездов проходят в финальный заезд. В финале карты спортсмены разыгрывают жеребьевкой. После первого финального заезда «реверс»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 xml:space="preserve"> ( первая линия стартующих меняется местами со второй линией стартующих).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lastRenderedPageBreak/>
        <w:t>4.Победителями Соревнований считаются пилоты набравшие большее количество очков в двух финальных заездах. За 1 место- 100 баллов, за 2 место- 70 баллов, за 3 место -40 баллов, за 4 место -10 баллов.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При одинаковом количестве набранных баллов производится заезд на время. Дистанция 2 круга, карт по выбору спортсмена. Старт с места по одному спортсмену. Кто быстрее проедет 2 круга, тот и победитель.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b/>
          <w:sz w:val="28"/>
          <w:szCs w:val="28"/>
        </w:rPr>
      </w:pPr>
      <w:r w:rsidRPr="00690E97">
        <w:rPr>
          <w:rFonts w:ascii="Times New Roman" w:hAnsi="Times New Roman" w:cs="Times New Roman"/>
          <w:b/>
          <w:sz w:val="28"/>
          <w:szCs w:val="28"/>
        </w:rPr>
        <w:t xml:space="preserve">7.Условия участия и регистрация 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 xml:space="preserve">1.К участию в соревновании допускаются дети, обучающиеся в объединении «Картинг» бесплатно. Желающие принять участие в отборочных соревнованиях оплачивают через  бухгалтерию МАУДО «ДПШ» 1000 руб. Попавшие в полуфинал вносят плату 1000 рублей. 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2.Организаторы соревнования оставляют за собой право отказать в участии в соревновании любому лицу без объяснения причин.</w:t>
      </w:r>
    </w:p>
    <w:p w:rsidR="00690E97" w:rsidRPr="00690E97" w:rsidRDefault="00690E97" w:rsidP="00690E97">
      <w:pPr>
        <w:rPr>
          <w:rFonts w:ascii="Times New Roman" w:hAnsi="Times New Roman" w:cs="Times New Roman"/>
          <w:b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b/>
          <w:sz w:val="28"/>
          <w:szCs w:val="28"/>
        </w:rPr>
      </w:pPr>
      <w:r w:rsidRPr="00690E97">
        <w:rPr>
          <w:rFonts w:ascii="Times New Roman" w:hAnsi="Times New Roman" w:cs="Times New Roman"/>
          <w:b/>
          <w:sz w:val="28"/>
          <w:szCs w:val="28"/>
        </w:rPr>
        <w:t xml:space="preserve">8.Правила ведения борьбы на трассе. 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 xml:space="preserve">1.Контактная борьба запрещена. Виновник столкновения определяется судейской бригадой. 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 xml:space="preserve">2. В случае поломки карта во время заезда не по вине участника, заезд останавливается, карт заменяется и проводится повторный заезд. </w:t>
      </w:r>
    </w:p>
    <w:p w:rsidR="00690E97" w:rsidRPr="00690E97" w:rsidRDefault="00690E97" w:rsidP="00690E97">
      <w:pPr>
        <w:rPr>
          <w:rFonts w:ascii="Times New Roman" w:hAnsi="Times New Roman" w:cs="Times New Roman"/>
          <w:b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b/>
          <w:sz w:val="28"/>
          <w:szCs w:val="28"/>
        </w:rPr>
      </w:pPr>
      <w:r w:rsidRPr="00690E97">
        <w:rPr>
          <w:rFonts w:ascii="Times New Roman" w:hAnsi="Times New Roman" w:cs="Times New Roman"/>
          <w:b/>
          <w:sz w:val="28"/>
          <w:szCs w:val="28"/>
        </w:rPr>
        <w:t>9. Поведение пилотов на трассе.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1.Пилоты должны строго соблюдать все указания флаговой сигнализации.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2.В ходе Турнира все пилоты обязаны соблюдать уважительное отношение к участникам соревнования, зрителям, организаторам Турнира и техническому персоналу.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3. В случае непредвиденного разворота пилот обязан пропустить следующие за ним карты и, соблюдая осторожность, развернуть свой карт в направлении заезда или прибегнуть к помощи технического персонала.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lastRenderedPageBreak/>
        <w:t xml:space="preserve">4.Пилоты не могут покидать карт на трассе без разрешения персонала трассы, в случае остановки (остановки двигателя, невозможности движения по трассе) находиться в карте и подняв руку ждать помощи персонала. 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5.Пилотам запрещается во время проведения соревнований оспаривать решение Судьи, мешать своими действиями работе судейской бригады;</w:t>
      </w:r>
    </w:p>
    <w:p w:rsidR="00690E97" w:rsidRPr="00690E97" w:rsidRDefault="00690E97" w:rsidP="00690E97">
      <w:pPr>
        <w:rPr>
          <w:rFonts w:ascii="Times New Roman" w:hAnsi="Times New Roman" w:cs="Times New Roman"/>
          <w:b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b/>
          <w:sz w:val="28"/>
          <w:szCs w:val="28"/>
        </w:rPr>
      </w:pPr>
      <w:r w:rsidRPr="00690E97">
        <w:rPr>
          <w:rFonts w:ascii="Times New Roman" w:hAnsi="Times New Roman" w:cs="Times New Roman"/>
          <w:b/>
          <w:sz w:val="28"/>
          <w:szCs w:val="28"/>
        </w:rPr>
        <w:t>10.Флаговая сигнализация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Белый – применяется при старте.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Желтый – сигнал опасности. Пилоты должны снизить скорость и быть готовыми остановиться.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Красный – останавливает гонку. Пилоты должны немедленно прекратить гонку и остановиться.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Черный – дисквалификация. Пилот должен на следующем круге привести свой карт на пит-стоп и явиться к Руководителю гонки.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Клетчатый черно-белый – применяется на финише гонки.</w:t>
      </w:r>
    </w:p>
    <w:p w:rsidR="00690E97" w:rsidRPr="00690E97" w:rsidRDefault="00690E97" w:rsidP="00690E97">
      <w:pPr>
        <w:rPr>
          <w:rFonts w:ascii="Times New Roman" w:hAnsi="Times New Roman" w:cs="Times New Roman"/>
          <w:b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b/>
          <w:sz w:val="28"/>
          <w:szCs w:val="28"/>
        </w:rPr>
      </w:pPr>
      <w:r w:rsidRPr="00690E97">
        <w:rPr>
          <w:rFonts w:ascii="Times New Roman" w:hAnsi="Times New Roman" w:cs="Times New Roman"/>
          <w:b/>
          <w:sz w:val="28"/>
          <w:szCs w:val="28"/>
        </w:rPr>
        <w:t>11.Судейство, штрафы, термины и определения, наказания.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1.Судейство на старте осуществляется Главным судьей. Окончательное решение по остановке заезда и наложению взысканий выносится Главным судьей.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2.Судейство на трассе, наложение взысканий осуществляется судьей на трассе.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3.Решение судей не обсуждаются.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4. «Кроссинг»-пересечение траектории движения сзади едущему карту, препятствующее обгону.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 xml:space="preserve">   «Провоз»-выталкивание впереди едущего соперника с траектории движения при входе в поворот. 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 xml:space="preserve">   «Столкновение»-контакт с картом соперника или с ограждением, в результате которого карт полностью остановлен и пилот не может самостоятельно продолжать движение по направлению заезда.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lastRenderedPageBreak/>
        <w:t xml:space="preserve">   «Намеренный удар»-удар своим картом в любую часть карта  соперника. 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5. Наказания за нарушение: в предварительных заездах – штраф 2,0 секунды.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В финальных заездах-смещение на одну ступень в заезде.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6. За нарушение правил поведения соревнований на трассе пилот дисквалифицируется.</w:t>
      </w:r>
    </w:p>
    <w:p w:rsidR="00690E97" w:rsidRPr="00690E97" w:rsidRDefault="00690E97" w:rsidP="00690E97">
      <w:pPr>
        <w:rPr>
          <w:rFonts w:ascii="Times New Roman" w:hAnsi="Times New Roman" w:cs="Times New Roman"/>
          <w:b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b/>
          <w:sz w:val="28"/>
          <w:szCs w:val="28"/>
        </w:rPr>
      </w:pPr>
      <w:r w:rsidRPr="00690E97">
        <w:rPr>
          <w:rFonts w:ascii="Times New Roman" w:hAnsi="Times New Roman" w:cs="Times New Roman"/>
          <w:b/>
          <w:sz w:val="28"/>
          <w:szCs w:val="28"/>
        </w:rPr>
        <w:t>12.Протесты и апелляции.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1.Спорные вопросы будут решаться на месте Официальными лицами соревнования.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2.Участник вправе подать протест в виде письменного заявления на имя Главного судьи. Участник должен полностью изложить обстоятельства протеста, с указанием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пунктов регламента, на несоответствие с которыми, он и подаёт протест.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 xml:space="preserve">Случай изучается Официальными лицами, которые выносят решение, руководствуясь настоящим Регламентом, данными хронометража и системой видеонаблюдения. 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4.Протест подается в течение 10 минут после окончания заезда и до начала следующего этапа Соревнований.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По всем вопросам обращаться к организатору (Фамилия и номер телефона)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jc w:val="right"/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690E97" w:rsidRPr="00690E97" w:rsidRDefault="00690E97" w:rsidP="00690E97">
      <w:pPr>
        <w:jc w:val="center"/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Распределение участников</w:t>
      </w:r>
    </w:p>
    <w:p w:rsidR="00690E97" w:rsidRPr="00690E97" w:rsidRDefault="00690E97" w:rsidP="00690E97">
      <w:pPr>
        <w:jc w:val="center"/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 xml:space="preserve">в полуфинале 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Pr="00690E97">
        <w:rPr>
          <w:rFonts w:ascii="Times New Roman" w:hAnsi="Times New Roman" w:cs="Times New Roman"/>
          <w:sz w:val="28"/>
          <w:szCs w:val="28"/>
        </w:rPr>
        <w:t xml:space="preserve">  202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690E97"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690E97" w:rsidRPr="00690E97" w:rsidRDefault="00690E97" w:rsidP="00690E97">
      <w:pPr>
        <w:jc w:val="center"/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 xml:space="preserve">на первенство МАУДО «ДПШ» </w:t>
      </w:r>
    </w:p>
    <w:p w:rsidR="00690E97" w:rsidRPr="00690E97" w:rsidRDefault="00690E97" w:rsidP="00690E97">
      <w:pPr>
        <w:jc w:val="center"/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по прокатному картингу «Золотая осень 202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690E97">
        <w:rPr>
          <w:rFonts w:ascii="Times New Roman" w:hAnsi="Times New Roman" w:cs="Times New Roman"/>
          <w:sz w:val="28"/>
          <w:szCs w:val="28"/>
        </w:rPr>
        <w:t xml:space="preserve">» 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4253"/>
      </w:tblGrid>
      <w:tr w:rsidR="00690E97" w:rsidRPr="00690E97" w:rsidTr="00653D4D">
        <w:tc>
          <w:tcPr>
            <w:tcW w:w="4394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b/>
                <w:sz w:val="28"/>
                <w:szCs w:val="28"/>
              </w:rPr>
              <w:t>1 заезд</w:t>
            </w:r>
          </w:p>
          <w:p w:rsidR="00690E97" w:rsidRPr="00690E97" w:rsidRDefault="00690E97" w:rsidP="00653D4D">
            <w:pPr>
              <w:ind w:left="-533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 xml:space="preserve">№1- №1*.                    </w:t>
            </w:r>
          </w:p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№8-         .</w:t>
            </w:r>
          </w:p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 xml:space="preserve">№12-                 </w:t>
            </w:r>
          </w:p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 xml:space="preserve">№16- </w:t>
            </w:r>
          </w:p>
        </w:tc>
        <w:tc>
          <w:tcPr>
            <w:tcW w:w="4253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b/>
                <w:sz w:val="28"/>
                <w:szCs w:val="28"/>
              </w:rPr>
              <w:t>2 заезд</w:t>
            </w:r>
          </w:p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 xml:space="preserve">№2-                  </w:t>
            </w:r>
          </w:p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 xml:space="preserve">№7-               </w:t>
            </w:r>
          </w:p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№11-                    .</w:t>
            </w:r>
          </w:p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 xml:space="preserve">№15-   </w:t>
            </w:r>
          </w:p>
        </w:tc>
      </w:tr>
      <w:tr w:rsidR="00690E97" w:rsidRPr="00690E97" w:rsidTr="00653D4D">
        <w:tc>
          <w:tcPr>
            <w:tcW w:w="4394" w:type="dxa"/>
            <w:shd w:val="clear" w:color="auto" w:fill="auto"/>
          </w:tcPr>
          <w:p w:rsidR="00690E97" w:rsidRPr="00690E97" w:rsidRDefault="00690E97" w:rsidP="00653D4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b/>
                <w:sz w:val="28"/>
                <w:szCs w:val="28"/>
              </w:rPr>
              <w:t>3 заезд</w:t>
            </w:r>
          </w:p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 xml:space="preserve">№3-                   </w:t>
            </w:r>
          </w:p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 xml:space="preserve">№6-                </w:t>
            </w:r>
          </w:p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 xml:space="preserve">№10-               </w:t>
            </w:r>
          </w:p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№14-              .</w:t>
            </w:r>
          </w:p>
        </w:tc>
        <w:tc>
          <w:tcPr>
            <w:tcW w:w="4253" w:type="dxa"/>
            <w:shd w:val="clear" w:color="auto" w:fill="auto"/>
          </w:tcPr>
          <w:p w:rsidR="00690E97" w:rsidRPr="00690E97" w:rsidRDefault="00690E97" w:rsidP="00653D4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b/>
                <w:sz w:val="28"/>
                <w:szCs w:val="28"/>
              </w:rPr>
              <w:t>4 заезд</w:t>
            </w:r>
          </w:p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№4-               .</w:t>
            </w:r>
          </w:p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 xml:space="preserve">№5-              </w:t>
            </w:r>
          </w:p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№9-            -</w:t>
            </w:r>
          </w:p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 xml:space="preserve">№13-          </w:t>
            </w:r>
          </w:p>
        </w:tc>
      </w:tr>
      <w:tr w:rsidR="00690E97" w:rsidRPr="00690E97" w:rsidTr="00653D4D">
        <w:tc>
          <w:tcPr>
            <w:tcW w:w="4394" w:type="dxa"/>
            <w:shd w:val="clear" w:color="auto" w:fill="auto"/>
          </w:tcPr>
          <w:p w:rsidR="00690E97" w:rsidRPr="00690E97" w:rsidRDefault="00690E97" w:rsidP="00653D4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690E97">
              <w:rPr>
                <w:rFonts w:ascii="Times New Roman" w:hAnsi="Times New Roman" w:cs="Times New Roman"/>
                <w:b/>
                <w:sz w:val="28"/>
                <w:szCs w:val="28"/>
              </w:rPr>
              <w:t>Запасные:</w:t>
            </w:r>
          </w:p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1.                       -1.</w:t>
            </w:r>
          </w:p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2.             -1.</w:t>
            </w:r>
          </w:p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3.                    -1.</w:t>
            </w:r>
          </w:p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4.          -1.</w:t>
            </w:r>
          </w:p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E97" w:rsidRPr="00690E97" w:rsidRDefault="00690E97" w:rsidP="00653D4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253" w:type="dxa"/>
            <w:shd w:val="clear" w:color="auto" w:fill="auto"/>
          </w:tcPr>
          <w:p w:rsidR="00690E97" w:rsidRPr="00690E97" w:rsidRDefault="00690E97" w:rsidP="00653D4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90E97" w:rsidRPr="00690E97" w:rsidRDefault="00690E97" w:rsidP="00690E97">
      <w:pPr>
        <w:ind w:left="720"/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*-номер по рейтингу</w:t>
      </w:r>
    </w:p>
    <w:p w:rsidR="00690E97" w:rsidRPr="00690E97" w:rsidRDefault="00690E97" w:rsidP="00690E97">
      <w:pPr>
        <w:jc w:val="center"/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 xml:space="preserve">Главный судья соревнований </w:t>
      </w:r>
    </w:p>
    <w:p w:rsidR="00690E97" w:rsidRPr="00690E97" w:rsidRDefault="00690E97" w:rsidP="00690E97">
      <w:pPr>
        <w:jc w:val="center"/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педагог дополнительного образования                                И.Фамилия</w:t>
      </w:r>
    </w:p>
    <w:p w:rsidR="00690E97" w:rsidRPr="00690E97" w:rsidRDefault="00690E97" w:rsidP="00690E97">
      <w:pPr>
        <w:ind w:right="51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90E97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690E97" w:rsidRPr="00690E97" w:rsidRDefault="00690E97" w:rsidP="00690E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0E97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</w:p>
    <w:p w:rsidR="00690E97" w:rsidRPr="00690E97" w:rsidRDefault="00690E97" w:rsidP="00690E97">
      <w:pPr>
        <w:jc w:val="center"/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учета результатов отборочных соревнований на первенство</w:t>
      </w:r>
    </w:p>
    <w:p w:rsidR="00690E97" w:rsidRPr="00690E97" w:rsidRDefault="00690E97" w:rsidP="00690E97">
      <w:pPr>
        <w:jc w:val="center"/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 xml:space="preserve"> МАУДО «ДПШ им. Н.К. Крупской» по прокатному картингу </w:t>
      </w:r>
    </w:p>
    <w:p w:rsidR="00690E97" w:rsidRPr="00690E97" w:rsidRDefault="00690E97" w:rsidP="00690E97">
      <w:pPr>
        <w:jc w:val="center"/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«Золотая осень 202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690E97">
        <w:rPr>
          <w:rFonts w:ascii="Times New Roman" w:hAnsi="Times New Roman" w:cs="Times New Roman"/>
          <w:sz w:val="28"/>
          <w:szCs w:val="28"/>
        </w:rPr>
        <w:t>» в группе (год-№группы)</w:t>
      </w:r>
    </w:p>
    <w:p w:rsidR="00690E97" w:rsidRPr="00690E97" w:rsidRDefault="00690E97" w:rsidP="00690E97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276"/>
        <w:gridCol w:w="1276"/>
        <w:gridCol w:w="1276"/>
        <w:gridCol w:w="1275"/>
        <w:gridCol w:w="1134"/>
        <w:gridCol w:w="1134"/>
      </w:tblGrid>
      <w:tr w:rsidR="00690E97" w:rsidRPr="00690E97" w:rsidTr="00653D4D">
        <w:tc>
          <w:tcPr>
            <w:tcW w:w="675" w:type="dxa"/>
            <w:shd w:val="clear" w:color="auto" w:fill="auto"/>
          </w:tcPr>
          <w:p w:rsidR="00690E97" w:rsidRPr="00690E97" w:rsidRDefault="00690E97" w:rsidP="00653D4D">
            <w:pPr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690E97" w:rsidRPr="00690E97" w:rsidRDefault="00690E97" w:rsidP="00653D4D">
            <w:pPr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п\п</w:t>
            </w:r>
          </w:p>
        </w:tc>
        <w:tc>
          <w:tcPr>
            <w:tcW w:w="1701" w:type="dxa"/>
            <w:shd w:val="clear" w:color="auto" w:fill="auto"/>
          </w:tcPr>
          <w:p w:rsidR="00690E97" w:rsidRPr="00690E97" w:rsidRDefault="00690E97" w:rsidP="00653D4D">
            <w:pPr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 xml:space="preserve">Фамилия имя </w:t>
            </w:r>
          </w:p>
          <w:p w:rsidR="00690E97" w:rsidRPr="00690E97" w:rsidRDefault="00690E97" w:rsidP="00653D4D">
            <w:pPr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Участника</w:t>
            </w:r>
          </w:p>
          <w:p w:rsidR="00690E97" w:rsidRPr="00690E97" w:rsidRDefault="00690E97" w:rsidP="00653D4D">
            <w:pPr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E97" w:rsidRPr="00690E97" w:rsidRDefault="00690E97" w:rsidP="00653D4D">
            <w:pPr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номер карта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время в заезде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Среднее</w:t>
            </w:r>
          </w:p>
          <w:p w:rsidR="00690E97" w:rsidRPr="00690E97" w:rsidRDefault="00690E97" w:rsidP="00653D4D">
            <w:pPr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1275" w:type="dxa"/>
            <w:shd w:val="clear" w:color="auto" w:fill="auto"/>
          </w:tcPr>
          <w:p w:rsidR="00690E97" w:rsidRPr="00690E97" w:rsidRDefault="00690E97" w:rsidP="00653D4D">
            <w:pPr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Рейтинг</w:t>
            </w:r>
          </w:p>
          <w:p w:rsidR="00690E97" w:rsidRPr="00690E97" w:rsidRDefault="00690E97" w:rsidP="00653D4D">
            <w:pPr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 xml:space="preserve"> в группе</w:t>
            </w:r>
          </w:p>
        </w:tc>
        <w:tc>
          <w:tcPr>
            <w:tcW w:w="1134" w:type="dxa"/>
            <w:shd w:val="clear" w:color="auto" w:fill="auto"/>
          </w:tcPr>
          <w:p w:rsidR="00690E97" w:rsidRPr="00690E97" w:rsidRDefault="00690E97" w:rsidP="00653D4D">
            <w:pPr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 xml:space="preserve">общий </w:t>
            </w:r>
          </w:p>
          <w:p w:rsidR="00690E97" w:rsidRPr="00690E97" w:rsidRDefault="00690E97" w:rsidP="00653D4D">
            <w:pPr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рейтинг</w:t>
            </w:r>
          </w:p>
        </w:tc>
        <w:tc>
          <w:tcPr>
            <w:tcW w:w="1134" w:type="dxa"/>
            <w:shd w:val="clear" w:color="auto" w:fill="auto"/>
          </w:tcPr>
          <w:p w:rsidR="00690E97" w:rsidRPr="00690E97" w:rsidRDefault="00690E97" w:rsidP="00653D4D">
            <w:pPr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690E97" w:rsidRPr="00690E97" w:rsidTr="00653D4D">
        <w:trPr>
          <w:tblHeader/>
        </w:trPr>
        <w:tc>
          <w:tcPr>
            <w:tcW w:w="675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690E97" w:rsidRPr="00690E97" w:rsidTr="00653D4D">
        <w:tc>
          <w:tcPr>
            <w:tcW w:w="675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№2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№3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№4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№5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№2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№3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№4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№5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№2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№3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№4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№5</w:t>
            </w:r>
          </w:p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№2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№3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№4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№5</w:t>
            </w:r>
          </w:p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№2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№3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№4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№5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№2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№3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№4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№5</w:t>
            </w:r>
          </w:p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№2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№3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№4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№5</w:t>
            </w:r>
          </w:p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№2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№3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№4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№5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№2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№3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№4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№5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№2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№3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№4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E97" w:rsidRPr="00690E97" w:rsidTr="00653D4D">
        <w:tc>
          <w:tcPr>
            <w:tcW w:w="6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№5</w:t>
            </w:r>
          </w:p>
        </w:tc>
        <w:tc>
          <w:tcPr>
            <w:tcW w:w="1276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90E97" w:rsidRPr="00690E97" w:rsidRDefault="00690E97" w:rsidP="00690E97">
      <w:pPr>
        <w:jc w:val="center"/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 xml:space="preserve">Главный судья соревнований </w:t>
      </w:r>
    </w:p>
    <w:p w:rsidR="00690E97" w:rsidRPr="00690E97" w:rsidRDefault="00690E97" w:rsidP="00690E97">
      <w:pPr>
        <w:jc w:val="center"/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педагог дополнительного образования                                И. Фамилия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ind w:right="51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90E97">
        <w:rPr>
          <w:rFonts w:ascii="Times New Roman" w:hAnsi="Times New Roman" w:cs="Times New Roman"/>
          <w:b/>
          <w:sz w:val="28"/>
          <w:szCs w:val="28"/>
        </w:rPr>
        <w:lastRenderedPageBreak/>
        <w:t>Приложение 3</w:t>
      </w:r>
    </w:p>
    <w:p w:rsidR="00690E97" w:rsidRPr="00690E97" w:rsidRDefault="00690E97" w:rsidP="00690E9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jc w:val="center"/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 xml:space="preserve">Финальный заезд </w:t>
      </w:r>
    </w:p>
    <w:p w:rsidR="00690E97" w:rsidRDefault="00690E97" w:rsidP="00690E97">
      <w:pPr>
        <w:jc w:val="center"/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 xml:space="preserve">на первенство ________________ </w:t>
      </w:r>
    </w:p>
    <w:p w:rsidR="00690E97" w:rsidRPr="00690E97" w:rsidRDefault="00690E97" w:rsidP="00690E97">
      <w:pPr>
        <w:jc w:val="center"/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по прокатному картингу «Золотая осень 202_»</w:t>
      </w:r>
    </w:p>
    <w:p w:rsidR="00690E97" w:rsidRPr="00690E97" w:rsidRDefault="00690E97" w:rsidP="00690E97">
      <w:pPr>
        <w:jc w:val="center"/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__.__.____ года</w:t>
      </w:r>
    </w:p>
    <w:p w:rsidR="00690E97" w:rsidRPr="00690E97" w:rsidRDefault="00690E97" w:rsidP="00690E97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0"/>
        <w:gridCol w:w="1039"/>
        <w:gridCol w:w="1985"/>
        <w:gridCol w:w="992"/>
        <w:gridCol w:w="854"/>
        <w:gridCol w:w="903"/>
        <w:gridCol w:w="795"/>
        <w:gridCol w:w="1134"/>
        <w:gridCol w:w="1134"/>
      </w:tblGrid>
      <w:tr w:rsidR="00690E97" w:rsidRPr="00690E97" w:rsidTr="00690E97">
        <w:tc>
          <w:tcPr>
            <w:tcW w:w="770" w:type="dxa"/>
            <w:shd w:val="clear" w:color="auto" w:fill="auto"/>
          </w:tcPr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1039" w:type="dxa"/>
            <w:shd w:val="clear" w:color="auto" w:fill="auto"/>
          </w:tcPr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Номер карта</w:t>
            </w:r>
          </w:p>
        </w:tc>
        <w:tc>
          <w:tcPr>
            <w:tcW w:w="1985" w:type="dxa"/>
            <w:shd w:val="clear" w:color="auto" w:fill="auto"/>
          </w:tcPr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Фамилия Имя</w:t>
            </w:r>
          </w:p>
        </w:tc>
        <w:tc>
          <w:tcPr>
            <w:tcW w:w="992" w:type="dxa"/>
            <w:shd w:val="clear" w:color="auto" w:fill="auto"/>
          </w:tcPr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1заезд место</w:t>
            </w:r>
          </w:p>
        </w:tc>
        <w:tc>
          <w:tcPr>
            <w:tcW w:w="854" w:type="dxa"/>
            <w:shd w:val="clear" w:color="auto" w:fill="auto"/>
          </w:tcPr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очки</w:t>
            </w:r>
          </w:p>
        </w:tc>
        <w:tc>
          <w:tcPr>
            <w:tcW w:w="903" w:type="dxa"/>
            <w:shd w:val="clear" w:color="auto" w:fill="auto"/>
          </w:tcPr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Реверс</w:t>
            </w:r>
          </w:p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795" w:type="dxa"/>
            <w:shd w:val="clear" w:color="auto" w:fill="auto"/>
          </w:tcPr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очки</w:t>
            </w:r>
          </w:p>
        </w:tc>
        <w:tc>
          <w:tcPr>
            <w:tcW w:w="1134" w:type="dxa"/>
            <w:shd w:val="clear" w:color="auto" w:fill="auto"/>
          </w:tcPr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Сумма очков</w:t>
            </w:r>
          </w:p>
        </w:tc>
        <w:tc>
          <w:tcPr>
            <w:tcW w:w="1134" w:type="dxa"/>
            <w:shd w:val="clear" w:color="auto" w:fill="auto"/>
          </w:tcPr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</w:tr>
      <w:tr w:rsidR="00690E97" w:rsidRPr="00690E97" w:rsidTr="00690E97">
        <w:tc>
          <w:tcPr>
            <w:tcW w:w="770" w:type="dxa"/>
            <w:shd w:val="clear" w:color="auto" w:fill="auto"/>
          </w:tcPr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9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4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5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90E97" w:rsidRPr="00690E97" w:rsidTr="00690E97">
        <w:tc>
          <w:tcPr>
            <w:tcW w:w="770" w:type="dxa"/>
            <w:shd w:val="clear" w:color="auto" w:fill="auto"/>
          </w:tcPr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39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4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5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90E97" w:rsidRPr="00690E97" w:rsidTr="00690E97">
        <w:tc>
          <w:tcPr>
            <w:tcW w:w="770" w:type="dxa"/>
            <w:shd w:val="clear" w:color="auto" w:fill="auto"/>
          </w:tcPr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39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4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5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90E97" w:rsidRPr="00690E97" w:rsidTr="00690E97">
        <w:tc>
          <w:tcPr>
            <w:tcW w:w="770" w:type="dxa"/>
            <w:shd w:val="clear" w:color="auto" w:fill="auto"/>
          </w:tcPr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39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0E97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690E97" w:rsidRPr="00690E97" w:rsidRDefault="00690E97" w:rsidP="00653D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4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5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690E97" w:rsidRPr="00690E97" w:rsidRDefault="00690E97" w:rsidP="00653D4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1 место -100 очков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2 место -70 очков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3 место -40 очков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4 место -10 очков</w:t>
      </w: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rPr>
          <w:rFonts w:ascii="Times New Roman" w:hAnsi="Times New Roman" w:cs="Times New Roman"/>
          <w:sz w:val="28"/>
          <w:szCs w:val="28"/>
        </w:rPr>
      </w:pPr>
    </w:p>
    <w:p w:rsidR="00690E97" w:rsidRPr="00690E97" w:rsidRDefault="00690E97" w:rsidP="00690E97">
      <w:pPr>
        <w:jc w:val="center"/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 xml:space="preserve">Главный судья соревнований </w:t>
      </w:r>
    </w:p>
    <w:p w:rsidR="00690E97" w:rsidRPr="00690E97" w:rsidRDefault="00690E97" w:rsidP="00690E97">
      <w:pPr>
        <w:jc w:val="center"/>
        <w:rPr>
          <w:rFonts w:ascii="Times New Roman" w:hAnsi="Times New Roman" w:cs="Times New Roman"/>
          <w:sz w:val="28"/>
          <w:szCs w:val="28"/>
        </w:rPr>
      </w:pPr>
      <w:r w:rsidRPr="00690E97">
        <w:rPr>
          <w:rFonts w:ascii="Times New Roman" w:hAnsi="Times New Roman" w:cs="Times New Roman"/>
          <w:sz w:val="28"/>
          <w:szCs w:val="28"/>
        </w:rPr>
        <w:t>педагог дополнительного образования                                И. Фамилия</w:t>
      </w:r>
    </w:p>
    <w:p w:rsidR="00690E97" w:rsidRPr="00690E97" w:rsidRDefault="00690E97" w:rsidP="00690E9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90E97" w:rsidRPr="00690E97">
      <w:headerReference w:type="default" r:id="rId5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947" w:rsidRDefault="00CA3947" w:rsidP="00DC4C79">
      <w:pPr>
        <w:spacing w:after="0" w:line="240" w:lineRule="auto"/>
      </w:pPr>
      <w:r>
        <w:separator/>
      </w:r>
    </w:p>
  </w:endnote>
  <w:endnote w:type="continuationSeparator" w:id="0">
    <w:p w:rsidR="00CA3947" w:rsidRDefault="00CA3947" w:rsidP="00DC4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947" w:rsidRDefault="00CA3947" w:rsidP="00DC4C79">
      <w:pPr>
        <w:spacing w:after="0" w:line="240" w:lineRule="auto"/>
      </w:pPr>
      <w:r>
        <w:separator/>
      </w:r>
    </w:p>
  </w:footnote>
  <w:footnote w:type="continuationSeparator" w:id="0">
    <w:p w:rsidR="00CA3947" w:rsidRDefault="00CA3947" w:rsidP="00DC4C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6580164"/>
      <w:docPartObj>
        <w:docPartGallery w:val="Page Numbers (Top of Page)"/>
        <w:docPartUnique/>
      </w:docPartObj>
    </w:sdtPr>
    <w:sdtEndPr/>
    <w:sdtContent>
      <w:p w:rsidR="00DC4C79" w:rsidRDefault="00DC4C7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3A9A">
          <w:rPr>
            <w:noProof/>
          </w:rPr>
          <w:t>1</w:t>
        </w:r>
        <w:r>
          <w:fldChar w:fldCharType="end"/>
        </w:r>
      </w:p>
    </w:sdtContent>
  </w:sdt>
  <w:p w:rsidR="00DC4C79" w:rsidRDefault="00DC4C7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E6597"/>
    <w:multiLevelType w:val="hybridMultilevel"/>
    <w:tmpl w:val="A5646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53C"/>
    <w:rsid w:val="0009613C"/>
    <w:rsid w:val="00096D79"/>
    <w:rsid w:val="000D013C"/>
    <w:rsid w:val="000D232E"/>
    <w:rsid w:val="001C325E"/>
    <w:rsid w:val="00227D9F"/>
    <w:rsid w:val="00237AA5"/>
    <w:rsid w:val="002D2093"/>
    <w:rsid w:val="003D5102"/>
    <w:rsid w:val="003F1D9C"/>
    <w:rsid w:val="00457F8E"/>
    <w:rsid w:val="0047402F"/>
    <w:rsid w:val="004E1683"/>
    <w:rsid w:val="00597662"/>
    <w:rsid w:val="005A3EBF"/>
    <w:rsid w:val="00614DF0"/>
    <w:rsid w:val="00661000"/>
    <w:rsid w:val="00690E97"/>
    <w:rsid w:val="006F1BE4"/>
    <w:rsid w:val="006F5876"/>
    <w:rsid w:val="007624DC"/>
    <w:rsid w:val="007B6483"/>
    <w:rsid w:val="00865B8B"/>
    <w:rsid w:val="00882667"/>
    <w:rsid w:val="008F0377"/>
    <w:rsid w:val="0093435F"/>
    <w:rsid w:val="00946A7B"/>
    <w:rsid w:val="009723F5"/>
    <w:rsid w:val="009C62EB"/>
    <w:rsid w:val="009E653C"/>
    <w:rsid w:val="00A43A9A"/>
    <w:rsid w:val="00AD4244"/>
    <w:rsid w:val="00AF285E"/>
    <w:rsid w:val="00B47686"/>
    <w:rsid w:val="00B47A68"/>
    <w:rsid w:val="00B552BE"/>
    <w:rsid w:val="00C43BB8"/>
    <w:rsid w:val="00C71EC7"/>
    <w:rsid w:val="00C76C79"/>
    <w:rsid w:val="00CA1099"/>
    <w:rsid w:val="00CA3947"/>
    <w:rsid w:val="00D74456"/>
    <w:rsid w:val="00DC4C79"/>
    <w:rsid w:val="00DD5CCB"/>
    <w:rsid w:val="00E80DB9"/>
    <w:rsid w:val="00EB4CA2"/>
    <w:rsid w:val="00EE51EB"/>
    <w:rsid w:val="00F83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7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7AA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37A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2D20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DC4C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C4C79"/>
  </w:style>
  <w:style w:type="paragraph" w:styleId="a9">
    <w:name w:val="footer"/>
    <w:basedOn w:val="a"/>
    <w:link w:val="aa"/>
    <w:uiPriority w:val="99"/>
    <w:unhideWhenUsed/>
    <w:rsid w:val="00DC4C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C4C79"/>
  </w:style>
  <w:style w:type="paragraph" w:customStyle="1" w:styleId="Default">
    <w:name w:val="Default"/>
    <w:rsid w:val="00096D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B47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7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7AA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37A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2D20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DC4C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C4C79"/>
  </w:style>
  <w:style w:type="paragraph" w:styleId="a9">
    <w:name w:val="footer"/>
    <w:basedOn w:val="a"/>
    <w:link w:val="aa"/>
    <w:uiPriority w:val="99"/>
    <w:unhideWhenUsed/>
    <w:rsid w:val="00DC4C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C4C79"/>
  </w:style>
  <w:style w:type="paragraph" w:customStyle="1" w:styleId="Default">
    <w:name w:val="Default"/>
    <w:rsid w:val="00096D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B47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28.gif"/><Relationship Id="rId21" Type="http://schemas.openxmlformats.org/officeDocument/2006/relationships/image" Target="media/image12.jpeg"/><Relationship Id="rId34" Type="http://schemas.openxmlformats.org/officeDocument/2006/relationships/image" Target="media/image24.jpeg"/><Relationship Id="rId42" Type="http://schemas.openxmlformats.org/officeDocument/2006/relationships/hyperlink" Target="http://ruskart.ru/img/flag/flag_clip_image002_0001.gif" TargetMode="External"/><Relationship Id="rId47" Type="http://schemas.openxmlformats.org/officeDocument/2006/relationships/image" Target="media/image32.gif"/><Relationship Id="rId50" Type="http://schemas.openxmlformats.org/officeDocument/2006/relationships/hyperlink" Target="http://ruskart.ru/img/flag/flag_clip_image002_0005.gif" TargetMode="External"/><Relationship Id="rId55" Type="http://schemas.openxmlformats.org/officeDocument/2006/relationships/hyperlink" Target="http://ruskart.ru/img/flag/flag_clip_image002_0007.gif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3.jpeg"/><Relationship Id="rId38" Type="http://schemas.openxmlformats.org/officeDocument/2006/relationships/hyperlink" Target="http://ruskart.ru/img/flag/flag_clip_image002.gif" TargetMode="External"/><Relationship Id="rId46" Type="http://schemas.openxmlformats.org/officeDocument/2006/relationships/hyperlink" Target="http://ruskart.ru/img/flag/flag_clip_image002_00031.gif" TargetMode="External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png"/><Relationship Id="rId41" Type="http://schemas.openxmlformats.org/officeDocument/2006/relationships/image" Target="media/image29.gif"/><Relationship Id="rId54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pn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hyperlink" Target="http://ruskart.ru/img/flag/flag_clip_image002_0000.gif" TargetMode="External"/><Relationship Id="rId45" Type="http://schemas.openxmlformats.org/officeDocument/2006/relationships/image" Target="media/image31.gif"/><Relationship Id="rId53" Type="http://schemas.openxmlformats.org/officeDocument/2006/relationships/image" Target="media/image35.gif"/><Relationship Id="rId58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png"/><Relationship Id="rId36" Type="http://schemas.openxmlformats.org/officeDocument/2006/relationships/image" Target="media/image26.jpeg"/><Relationship Id="rId49" Type="http://schemas.openxmlformats.org/officeDocument/2006/relationships/image" Target="media/image33.gif"/><Relationship Id="rId57" Type="http://schemas.openxmlformats.org/officeDocument/2006/relationships/image" Target="media/image38.gif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image" Target="media/image21.jpeg"/><Relationship Id="rId44" Type="http://schemas.openxmlformats.org/officeDocument/2006/relationships/hyperlink" Target="http://ruskart.ru/img/flag/flag_clip_image002_0002.gif" TargetMode="External"/><Relationship Id="rId52" Type="http://schemas.openxmlformats.org/officeDocument/2006/relationships/hyperlink" Target="http://ruskart.ru/img/flag/flag_clip_image002_0006.gif" TargetMode="External"/><Relationship Id="rId6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apexracing.ru/wp-content/uploads/2012/01/kfz2.jpg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g"/><Relationship Id="rId27" Type="http://schemas.openxmlformats.org/officeDocument/2006/relationships/image" Target="media/image18.jpeg"/><Relationship Id="rId30" Type="http://schemas.openxmlformats.org/officeDocument/2006/relationships/oleObject" Target="embeddings/oleObject1.bin"/><Relationship Id="rId35" Type="http://schemas.openxmlformats.org/officeDocument/2006/relationships/image" Target="media/image25.jpeg"/><Relationship Id="rId43" Type="http://schemas.openxmlformats.org/officeDocument/2006/relationships/image" Target="media/image30.gif"/><Relationship Id="rId48" Type="http://schemas.openxmlformats.org/officeDocument/2006/relationships/hyperlink" Target="http://ruskart.ru/img/flag/flag_clip_image002_0004.gif" TargetMode="External"/><Relationship Id="rId56" Type="http://schemas.openxmlformats.org/officeDocument/2006/relationships/image" Target="media/image37.gif"/><Relationship Id="rId8" Type="http://schemas.openxmlformats.org/officeDocument/2006/relationships/endnotes" Target="endnotes.xml"/><Relationship Id="rId51" Type="http://schemas.openxmlformats.org/officeDocument/2006/relationships/image" Target="media/image34.gif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AA8DC-5EE0-4D3C-89F3-EC2C138A2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3850</Words>
  <Characters>21951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МАУДО "ДПШ"</Company>
  <LinksUpToDate>false</LinksUpToDate>
  <CharactersWithSpaces>25750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scolar</dc:creator>
  <cp:lastModifiedBy>Шерстнева Ирина</cp:lastModifiedBy>
  <cp:revision>2</cp:revision>
  <dcterms:created xsi:type="dcterms:W3CDTF">2025-01-23T06:04:00Z</dcterms:created>
  <dcterms:modified xsi:type="dcterms:W3CDTF">2025-01-23T06:04:00Z</dcterms:modified>
</cp:coreProperties>
</file>