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53949">
      <w:hyperlink r:id="rId4" w:history="1">
        <w:r w:rsidRPr="00840091">
          <w:rPr>
            <w:rStyle w:val="a3"/>
          </w:rPr>
          <w:t>https://sway.cloud.microsoft/GshbT8klBu6L3A6Y?ref=Link</w:t>
        </w:r>
      </w:hyperlink>
    </w:p>
    <w:p w:rsidR="00253949" w:rsidRDefault="00253949"/>
    <w:sectPr w:rsidR="00253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253949"/>
    <w:rsid w:val="00253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394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way.cloud.microsoft/GshbT8klBu6L3A6Y?ref=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2025-01-17T08:44:00Z</dcterms:created>
  <dcterms:modified xsi:type="dcterms:W3CDTF">2025-01-17T08:44:00Z</dcterms:modified>
</cp:coreProperties>
</file>