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F31" w:rsidRPr="00DE68E5" w:rsidRDefault="00750F31" w:rsidP="00565C1C">
      <w:pPr>
        <w:spacing w:line="276" w:lineRule="auto"/>
        <w:jc w:val="center"/>
        <w:rPr>
          <w:b/>
        </w:rPr>
      </w:pPr>
      <w:r w:rsidRPr="00DE68E5">
        <w:rPr>
          <w:b/>
        </w:rPr>
        <w:t>ДЕПАРТАМЕНТ ПО СПОРТУ И МОЛОДЕЖНОЙ ПОЛИТИКЕ</w:t>
      </w:r>
    </w:p>
    <w:p w:rsidR="00750F31" w:rsidRPr="00DE68E5" w:rsidRDefault="00750F31" w:rsidP="00565C1C">
      <w:pPr>
        <w:spacing w:line="276" w:lineRule="auto"/>
        <w:jc w:val="center"/>
        <w:rPr>
          <w:b/>
        </w:rPr>
      </w:pPr>
      <w:r w:rsidRPr="00DE68E5">
        <w:rPr>
          <w:b/>
        </w:rPr>
        <w:t xml:space="preserve"> АДМИНИСТРАЦИИ ГОРОДА ТЮМЕНИ</w:t>
      </w:r>
    </w:p>
    <w:p w:rsidR="00B451A1" w:rsidRPr="00565C1C" w:rsidRDefault="00B80004" w:rsidP="00565C1C">
      <w:pPr>
        <w:spacing w:line="276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2928435</wp:posOffset>
            </wp:positionH>
            <wp:positionV relativeFrom="paragraph">
              <wp:posOffset>300490</wp:posOffset>
            </wp:positionV>
            <wp:extent cx="2390775" cy="2005330"/>
            <wp:effectExtent l="0" t="0" r="0" b="0"/>
            <wp:wrapNone/>
            <wp:docPr id="1" name="Рисунок 1" descr="печат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ечать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00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451A1" w:rsidRPr="00565C1C">
        <w:rPr>
          <w:b/>
          <w:sz w:val="28"/>
          <w:szCs w:val="28"/>
        </w:rPr>
        <w:t>МУНИЦИПАЛЬНОЕ АВТОНОМНОЕ УЧРЕЖДЕНИЕ ДОПОЛНИТЕЛЬНОГО ОБРАЗОВАНИЯ ДЕТСКО</w:t>
      </w:r>
      <w:r w:rsidR="004A169A" w:rsidRPr="00565C1C">
        <w:rPr>
          <w:b/>
          <w:sz w:val="28"/>
          <w:szCs w:val="28"/>
        </w:rPr>
        <w:t>-</w:t>
      </w:r>
      <w:r w:rsidR="00B451A1" w:rsidRPr="00565C1C">
        <w:rPr>
          <w:b/>
          <w:sz w:val="28"/>
          <w:szCs w:val="28"/>
        </w:rPr>
        <w:t>ЮНОШЕСКИЙ ЦЕНТР «ФОРТУНА» ГОРОДА ТЮМЕНИ</w:t>
      </w:r>
    </w:p>
    <w:tbl>
      <w:tblPr>
        <w:tblpPr w:leftFromText="180" w:rightFromText="180" w:vertAnchor="page" w:horzAnchor="page" w:tblpX="1802" w:tblpY="3165"/>
        <w:tblW w:w="0" w:type="auto"/>
        <w:tblLook w:val="04A0" w:firstRow="1" w:lastRow="0" w:firstColumn="1" w:lastColumn="0" w:noHBand="0" w:noVBand="1"/>
      </w:tblPr>
      <w:tblGrid>
        <w:gridCol w:w="4395"/>
        <w:gridCol w:w="4677"/>
      </w:tblGrid>
      <w:tr w:rsidR="00C045FD" w:rsidRPr="00672BEF" w:rsidTr="00C045FD">
        <w:tc>
          <w:tcPr>
            <w:tcW w:w="4395" w:type="dxa"/>
            <w:hideMark/>
          </w:tcPr>
          <w:p w:rsidR="00C045FD" w:rsidRPr="00672BEF" w:rsidRDefault="00C045FD" w:rsidP="00C045FD">
            <w:pPr>
              <w:spacing w:line="276" w:lineRule="auto"/>
              <w:rPr>
                <w:i/>
              </w:rPr>
            </w:pPr>
            <w:r w:rsidRPr="00672BEF">
              <w:rPr>
                <w:i/>
              </w:rPr>
              <w:t>Принята на заседании Педагогического совета</w:t>
            </w:r>
            <w:r w:rsidR="0066241E">
              <w:rPr>
                <w:i/>
              </w:rPr>
              <w:t xml:space="preserve"> </w:t>
            </w:r>
            <w:r w:rsidRPr="00672BEF">
              <w:rPr>
                <w:i/>
              </w:rPr>
              <w:t xml:space="preserve">МАУ ДО ДЮЦ «Фортуна» </w:t>
            </w:r>
          </w:p>
          <w:p w:rsidR="00C045FD" w:rsidRPr="00672BEF" w:rsidRDefault="00C045FD" w:rsidP="00C045FD">
            <w:pPr>
              <w:spacing w:line="276" w:lineRule="auto"/>
              <w:rPr>
                <w:i/>
              </w:rPr>
            </w:pPr>
            <w:r w:rsidRPr="00672BEF">
              <w:rPr>
                <w:i/>
              </w:rPr>
              <w:t>города Тюмени</w:t>
            </w:r>
          </w:p>
          <w:p w:rsidR="00C045FD" w:rsidRPr="00672BEF" w:rsidRDefault="00C045FD" w:rsidP="00C045FD">
            <w:pPr>
              <w:spacing w:line="276" w:lineRule="auto"/>
              <w:rPr>
                <w:b/>
                <w:color w:val="000000"/>
              </w:rPr>
            </w:pPr>
            <w:r w:rsidRPr="00672BEF">
              <w:rPr>
                <w:i/>
              </w:rPr>
              <w:t>Протокол №4 от 24.05.2024г.</w:t>
            </w:r>
          </w:p>
          <w:p w:rsidR="00C045FD" w:rsidRPr="00672BEF" w:rsidRDefault="00C045FD" w:rsidP="00C045FD">
            <w:pPr>
              <w:spacing w:line="276" w:lineRule="auto"/>
              <w:jc w:val="right"/>
              <w:rPr>
                <w:i/>
              </w:rPr>
            </w:pPr>
            <w:r w:rsidRPr="00672BEF">
              <w:rPr>
                <w:i/>
                <w:iCs/>
              </w:rPr>
              <w:t xml:space="preserve">.                                            </w:t>
            </w:r>
          </w:p>
        </w:tc>
        <w:tc>
          <w:tcPr>
            <w:tcW w:w="4677" w:type="dxa"/>
          </w:tcPr>
          <w:p w:rsidR="00C045FD" w:rsidRPr="00672BEF" w:rsidRDefault="00C045FD" w:rsidP="00C045FD">
            <w:pPr>
              <w:spacing w:line="276" w:lineRule="auto"/>
              <w:jc w:val="right"/>
              <w:rPr>
                <w:i/>
                <w:iCs/>
              </w:rPr>
            </w:pPr>
            <w:r w:rsidRPr="00672BEF">
              <w:rPr>
                <w:i/>
                <w:iCs/>
              </w:rPr>
              <w:t>УТВЕРЖДАЮ:</w:t>
            </w:r>
          </w:p>
          <w:p w:rsidR="00C045FD" w:rsidRPr="00672BEF" w:rsidRDefault="00C045FD" w:rsidP="00C045FD">
            <w:pPr>
              <w:spacing w:line="276" w:lineRule="auto"/>
              <w:jc w:val="right"/>
              <w:rPr>
                <w:i/>
                <w:iCs/>
              </w:rPr>
            </w:pPr>
            <w:r w:rsidRPr="00672BEF">
              <w:rPr>
                <w:i/>
                <w:iCs/>
              </w:rPr>
              <w:t xml:space="preserve">                  Директор МАУ ДО ДЮЦ</w:t>
            </w:r>
          </w:p>
          <w:p w:rsidR="00C045FD" w:rsidRPr="00672BEF" w:rsidRDefault="00C045FD" w:rsidP="00C045FD">
            <w:pPr>
              <w:spacing w:line="276" w:lineRule="auto"/>
              <w:jc w:val="right"/>
              <w:rPr>
                <w:i/>
                <w:iCs/>
              </w:rPr>
            </w:pPr>
            <w:r w:rsidRPr="00672BEF">
              <w:rPr>
                <w:i/>
                <w:iCs/>
              </w:rPr>
              <w:t xml:space="preserve">«Фортуна» города Тюмени </w:t>
            </w:r>
          </w:p>
          <w:p w:rsidR="00C045FD" w:rsidRPr="00672BEF" w:rsidRDefault="00C045FD" w:rsidP="00C045FD">
            <w:pPr>
              <w:spacing w:line="276" w:lineRule="auto"/>
              <w:jc w:val="right"/>
              <w:rPr>
                <w:i/>
                <w:iCs/>
              </w:rPr>
            </w:pPr>
            <w:r w:rsidRPr="00672BEF">
              <w:rPr>
                <w:i/>
                <w:iCs/>
              </w:rPr>
              <w:t>__________ С.Г.  Овсянникова</w:t>
            </w:r>
          </w:p>
          <w:p w:rsidR="00C045FD" w:rsidRPr="00672BEF" w:rsidRDefault="00C045FD" w:rsidP="00C045FD">
            <w:pPr>
              <w:spacing w:line="276" w:lineRule="auto"/>
              <w:jc w:val="right"/>
              <w:rPr>
                <w:i/>
                <w:iCs/>
              </w:rPr>
            </w:pPr>
            <w:r w:rsidRPr="00672BEF">
              <w:rPr>
                <w:i/>
                <w:iCs/>
              </w:rPr>
              <w:t>24.05.2024 г</w:t>
            </w:r>
          </w:p>
        </w:tc>
      </w:tr>
    </w:tbl>
    <w:p w:rsidR="00B451A1" w:rsidRPr="00565C1C" w:rsidRDefault="00B451A1" w:rsidP="00565C1C">
      <w:pPr>
        <w:spacing w:line="276" w:lineRule="auto"/>
        <w:jc w:val="both"/>
        <w:rPr>
          <w:b/>
          <w:sz w:val="28"/>
          <w:szCs w:val="28"/>
        </w:rPr>
      </w:pPr>
    </w:p>
    <w:p w:rsidR="00F171D4" w:rsidRPr="00565C1C" w:rsidRDefault="00F171D4" w:rsidP="00565C1C">
      <w:pPr>
        <w:spacing w:line="276" w:lineRule="auto"/>
        <w:jc w:val="center"/>
        <w:rPr>
          <w:b/>
          <w:sz w:val="28"/>
          <w:szCs w:val="28"/>
        </w:rPr>
      </w:pPr>
    </w:p>
    <w:p w:rsidR="00DD3914" w:rsidRPr="00565C1C" w:rsidRDefault="00DD3914" w:rsidP="00565C1C">
      <w:pPr>
        <w:tabs>
          <w:tab w:val="left" w:pos="7200"/>
          <w:tab w:val="left" w:pos="7920"/>
        </w:tabs>
        <w:spacing w:line="276" w:lineRule="auto"/>
        <w:jc w:val="center"/>
        <w:rPr>
          <w:b/>
          <w:sz w:val="28"/>
          <w:szCs w:val="28"/>
        </w:rPr>
      </w:pPr>
    </w:p>
    <w:p w:rsidR="00195601" w:rsidRDefault="00195601" w:rsidP="00195601">
      <w:pPr>
        <w:tabs>
          <w:tab w:val="left" w:pos="7200"/>
          <w:tab w:val="left" w:pos="792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ОБЩЕРАЗВИВАЮЩАЯ ПРОГРАММА</w:t>
      </w:r>
    </w:p>
    <w:p w:rsidR="00195601" w:rsidRDefault="00195601" w:rsidP="00195601">
      <w:pPr>
        <w:spacing w:line="276" w:lineRule="auto"/>
        <w:jc w:val="center"/>
        <w:rPr>
          <w:b/>
          <w:sz w:val="28"/>
          <w:szCs w:val="28"/>
        </w:rPr>
      </w:pPr>
    </w:p>
    <w:p w:rsidR="00195601" w:rsidRDefault="00195601" w:rsidP="0019560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«ШКОЛА ПОДГОТОВКИ ВОЖАТЫХ»</w:t>
      </w:r>
    </w:p>
    <w:p w:rsidR="00195601" w:rsidRDefault="00195601" w:rsidP="00195601">
      <w:pPr>
        <w:spacing w:line="276" w:lineRule="auto"/>
        <w:jc w:val="center"/>
        <w:rPr>
          <w:b/>
          <w:sz w:val="28"/>
          <w:szCs w:val="28"/>
        </w:rPr>
      </w:pPr>
    </w:p>
    <w:p w:rsidR="00195601" w:rsidRDefault="00195601" w:rsidP="0019560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социально-гуманитарная </w:t>
      </w:r>
      <w:r>
        <w:rPr>
          <w:b/>
          <w:sz w:val="28"/>
          <w:szCs w:val="28"/>
        </w:rPr>
        <w:t>направленность</w:t>
      </w:r>
    </w:p>
    <w:p w:rsidR="00F4450D" w:rsidRDefault="00F4450D" w:rsidP="00C045FD">
      <w:pPr>
        <w:spacing w:line="276" w:lineRule="auto"/>
        <w:jc w:val="center"/>
        <w:rPr>
          <w:b/>
          <w:sz w:val="28"/>
          <w:szCs w:val="28"/>
        </w:rPr>
      </w:pPr>
    </w:p>
    <w:p w:rsidR="00C045FD" w:rsidRDefault="00C045FD" w:rsidP="00C045F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Объем программы: 1</w:t>
      </w:r>
      <w:r w:rsidR="00F4450D">
        <w:rPr>
          <w:b/>
          <w:sz w:val="28"/>
          <w:szCs w:val="28"/>
        </w:rPr>
        <w:t>68</w:t>
      </w:r>
      <w:r>
        <w:rPr>
          <w:b/>
          <w:sz w:val="28"/>
          <w:szCs w:val="28"/>
        </w:rPr>
        <w:t xml:space="preserve"> часа</w:t>
      </w:r>
    </w:p>
    <w:p w:rsidR="000C705D" w:rsidRPr="00565C1C" w:rsidRDefault="000C705D" w:rsidP="00565C1C">
      <w:pPr>
        <w:spacing w:line="276" w:lineRule="auto"/>
        <w:jc w:val="center"/>
        <w:rPr>
          <w:b/>
          <w:sz w:val="28"/>
          <w:szCs w:val="28"/>
        </w:rPr>
      </w:pPr>
      <w:r w:rsidRPr="00565C1C">
        <w:rPr>
          <w:b/>
          <w:sz w:val="28"/>
          <w:szCs w:val="28"/>
        </w:rPr>
        <w:t xml:space="preserve">Срок реализации: </w:t>
      </w:r>
      <w:r w:rsidR="00BF72B1">
        <w:rPr>
          <w:b/>
          <w:sz w:val="28"/>
          <w:szCs w:val="28"/>
        </w:rPr>
        <w:t>1</w:t>
      </w:r>
      <w:r w:rsidR="00860BA8">
        <w:rPr>
          <w:b/>
          <w:sz w:val="28"/>
          <w:szCs w:val="28"/>
        </w:rPr>
        <w:t xml:space="preserve"> </w:t>
      </w:r>
      <w:r w:rsidR="00FC1310">
        <w:rPr>
          <w:b/>
          <w:sz w:val="28"/>
          <w:szCs w:val="28"/>
        </w:rPr>
        <w:t>год</w:t>
      </w:r>
      <w:r w:rsidR="00860BA8">
        <w:rPr>
          <w:b/>
          <w:sz w:val="28"/>
          <w:szCs w:val="28"/>
        </w:rPr>
        <w:t xml:space="preserve"> </w:t>
      </w:r>
    </w:p>
    <w:p w:rsidR="00C045FD" w:rsidRPr="00565C1C" w:rsidRDefault="00C045FD" w:rsidP="00C045FD">
      <w:pPr>
        <w:spacing w:line="276" w:lineRule="auto"/>
        <w:jc w:val="center"/>
        <w:rPr>
          <w:b/>
          <w:sz w:val="28"/>
          <w:szCs w:val="28"/>
        </w:rPr>
      </w:pPr>
      <w:r w:rsidRPr="00565C1C">
        <w:rPr>
          <w:b/>
          <w:sz w:val="28"/>
          <w:szCs w:val="28"/>
        </w:rPr>
        <w:t xml:space="preserve">Возраст обучающихся: </w:t>
      </w:r>
      <w:r w:rsidR="00195601">
        <w:rPr>
          <w:b/>
          <w:sz w:val="28"/>
          <w:szCs w:val="28"/>
        </w:rPr>
        <w:t>13</w:t>
      </w:r>
      <w:r w:rsidRPr="00565C1C">
        <w:rPr>
          <w:b/>
          <w:sz w:val="28"/>
          <w:szCs w:val="28"/>
        </w:rPr>
        <w:t>-1</w:t>
      </w:r>
      <w:r w:rsidR="00195601">
        <w:rPr>
          <w:b/>
          <w:sz w:val="28"/>
          <w:szCs w:val="28"/>
        </w:rPr>
        <w:t>7</w:t>
      </w:r>
      <w:r w:rsidRPr="00565C1C">
        <w:rPr>
          <w:b/>
          <w:sz w:val="28"/>
          <w:szCs w:val="28"/>
        </w:rPr>
        <w:t xml:space="preserve"> лет</w:t>
      </w:r>
    </w:p>
    <w:p w:rsidR="00B451A1" w:rsidRPr="00565C1C" w:rsidRDefault="00B451A1" w:rsidP="00565C1C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B451A1" w:rsidRPr="00565C1C" w:rsidRDefault="00B451A1" w:rsidP="00565C1C">
      <w:pPr>
        <w:spacing w:line="276" w:lineRule="auto"/>
        <w:rPr>
          <w:b/>
          <w:color w:val="000000"/>
          <w:sz w:val="28"/>
          <w:szCs w:val="28"/>
        </w:rPr>
      </w:pPr>
    </w:p>
    <w:p w:rsidR="00835CA0" w:rsidRPr="00565C1C" w:rsidRDefault="00835CA0" w:rsidP="00565C1C">
      <w:pPr>
        <w:framePr w:hSpace="180" w:wrap="around" w:vAnchor="page" w:hAnchor="margin" w:y="3279"/>
        <w:spacing w:line="276" w:lineRule="auto"/>
        <w:rPr>
          <w:i/>
          <w:sz w:val="28"/>
          <w:szCs w:val="28"/>
        </w:rPr>
      </w:pPr>
    </w:p>
    <w:p w:rsidR="00835CA0" w:rsidRPr="00565C1C" w:rsidRDefault="00835CA0" w:rsidP="00565C1C">
      <w:pPr>
        <w:spacing w:line="276" w:lineRule="auto"/>
        <w:rPr>
          <w:b/>
          <w:color w:val="000000"/>
          <w:sz w:val="28"/>
          <w:szCs w:val="28"/>
        </w:rPr>
      </w:pPr>
    </w:p>
    <w:p w:rsidR="00835CA0" w:rsidRPr="00565C1C" w:rsidRDefault="00835CA0" w:rsidP="00565C1C">
      <w:pPr>
        <w:spacing w:line="276" w:lineRule="auto"/>
        <w:rPr>
          <w:b/>
          <w:color w:val="000000"/>
          <w:sz w:val="28"/>
          <w:szCs w:val="28"/>
        </w:rPr>
      </w:pPr>
    </w:p>
    <w:p w:rsidR="00835CA0" w:rsidRPr="00565C1C" w:rsidRDefault="00835CA0" w:rsidP="00565C1C">
      <w:pPr>
        <w:spacing w:line="276" w:lineRule="auto"/>
        <w:rPr>
          <w:b/>
          <w:color w:val="000000"/>
          <w:sz w:val="28"/>
          <w:szCs w:val="28"/>
        </w:rPr>
      </w:pPr>
    </w:p>
    <w:p w:rsidR="00BA0BDC" w:rsidRPr="00565C1C" w:rsidRDefault="00BA0BDC" w:rsidP="00565C1C">
      <w:pPr>
        <w:tabs>
          <w:tab w:val="left" w:pos="7200"/>
          <w:tab w:val="left" w:pos="7920"/>
        </w:tabs>
        <w:spacing w:line="276" w:lineRule="auto"/>
        <w:jc w:val="right"/>
        <w:rPr>
          <w:b/>
          <w:sz w:val="28"/>
          <w:szCs w:val="28"/>
        </w:rPr>
      </w:pPr>
      <w:r w:rsidRPr="00565C1C">
        <w:rPr>
          <w:b/>
          <w:sz w:val="28"/>
          <w:szCs w:val="28"/>
        </w:rPr>
        <w:t>Автор</w:t>
      </w:r>
      <w:r w:rsidR="00C045FD">
        <w:rPr>
          <w:b/>
          <w:sz w:val="28"/>
          <w:szCs w:val="28"/>
        </w:rPr>
        <w:t>ы</w:t>
      </w:r>
      <w:r w:rsidRPr="00565C1C">
        <w:rPr>
          <w:b/>
          <w:sz w:val="28"/>
          <w:szCs w:val="28"/>
        </w:rPr>
        <w:t>-составител</w:t>
      </w:r>
      <w:r w:rsidR="00C045FD">
        <w:rPr>
          <w:b/>
          <w:sz w:val="28"/>
          <w:szCs w:val="28"/>
        </w:rPr>
        <w:t>и</w:t>
      </w:r>
      <w:r w:rsidRPr="00565C1C">
        <w:rPr>
          <w:b/>
          <w:sz w:val="28"/>
          <w:szCs w:val="28"/>
        </w:rPr>
        <w:t>:</w:t>
      </w:r>
    </w:p>
    <w:p w:rsidR="00BA0BDC" w:rsidRPr="00565C1C" w:rsidRDefault="00BA0BDC" w:rsidP="00565C1C">
      <w:pPr>
        <w:tabs>
          <w:tab w:val="left" w:pos="7200"/>
          <w:tab w:val="left" w:pos="7920"/>
        </w:tabs>
        <w:spacing w:line="276" w:lineRule="auto"/>
        <w:jc w:val="right"/>
        <w:rPr>
          <w:sz w:val="28"/>
          <w:szCs w:val="28"/>
        </w:rPr>
      </w:pPr>
      <w:r w:rsidRPr="00565C1C">
        <w:rPr>
          <w:sz w:val="28"/>
          <w:szCs w:val="28"/>
        </w:rPr>
        <w:t>педагог дополнительного образования</w:t>
      </w:r>
    </w:p>
    <w:p w:rsidR="00BF72B1" w:rsidRDefault="00195601" w:rsidP="00126DC7">
      <w:pPr>
        <w:tabs>
          <w:tab w:val="left" w:pos="7200"/>
          <w:tab w:val="left" w:pos="7920"/>
        </w:tabs>
        <w:spacing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Звягинцева Ксения Юрьевна</w:t>
      </w:r>
    </w:p>
    <w:p w:rsidR="00126DC7" w:rsidRDefault="00126DC7" w:rsidP="00126DC7">
      <w:pPr>
        <w:tabs>
          <w:tab w:val="left" w:pos="7200"/>
          <w:tab w:val="left" w:pos="7920"/>
        </w:tabs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методист Губина Светлана Анатольевна</w:t>
      </w:r>
    </w:p>
    <w:p w:rsidR="00126DC7" w:rsidRDefault="00126DC7" w:rsidP="00126DC7">
      <w:pPr>
        <w:spacing w:line="276" w:lineRule="auto"/>
        <w:jc w:val="center"/>
        <w:rPr>
          <w:color w:val="000000"/>
          <w:sz w:val="28"/>
          <w:szCs w:val="28"/>
        </w:rPr>
      </w:pPr>
    </w:p>
    <w:p w:rsidR="00126DC7" w:rsidRPr="00565C1C" w:rsidRDefault="00126DC7" w:rsidP="00565C1C">
      <w:pPr>
        <w:tabs>
          <w:tab w:val="left" w:pos="7200"/>
          <w:tab w:val="left" w:pos="7920"/>
        </w:tabs>
        <w:spacing w:line="276" w:lineRule="auto"/>
        <w:jc w:val="right"/>
        <w:rPr>
          <w:sz w:val="28"/>
          <w:szCs w:val="28"/>
        </w:rPr>
      </w:pPr>
    </w:p>
    <w:p w:rsidR="00B451A1" w:rsidRPr="00565C1C" w:rsidRDefault="00B451A1" w:rsidP="00565C1C">
      <w:pPr>
        <w:spacing w:line="276" w:lineRule="auto"/>
        <w:jc w:val="center"/>
        <w:rPr>
          <w:color w:val="000000"/>
          <w:sz w:val="28"/>
          <w:szCs w:val="28"/>
        </w:rPr>
      </w:pPr>
    </w:p>
    <w:p w:rsidR="00B451A1" w:rsidRPr="00565C1C" w:rsidRDefault="00B451A1" w:rsidP="00565C1C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B451A1" w:rsidRPr="00565C1C" w:rsidRDefault="00B451A1" w:rsidP="00565C1C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DD3914" w:rsidRDefault="00DD3914" w:rsidP="00565C1C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66241E" w:rsidRPr="00565C1C" w:rsidRDefault="0066241E" w:rsidP="00565C1C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B451A1" w:rsidRPr="00565C1C" w:rsidRDefault="00C045FD" w:rsidP="00565C1C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г. </w:t>
      </w:r>
      <w:r w:rsidR="00B451A1" w:rsidRPr="00565C1C">
        <w:rPr>
          <w:b/>
          <w:color w:val="000000"/>
          <w:sz w:val="28"/>
          <w:szCs w:val="28"/>
        </w:rPr>
        <w:t>Тюмень 20</w:t>
      </w:r>
      <w:r w:rsidR="00041488" w:rsidRPr="00565C1C"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>4 г.</w:t>
      </w:r>
    </w:p>
    <w:sdt>
      <w:sdtPr>
        <w:rPr>
          <w:rFonts w:ascii="Times New Roman" w:hAnsi="Times New Roman"/>
          <w:b w:val="0"/>
          <w:bCs w:val="0"/>
          <w:color w:val="auto"/>
          <w:sz w:val="24"/>
          <w:szCs w:val="24"/>
          <w:lang w:eastAsia="ru-RU"/>
        </w:rPr>
        <w:id w:val="848602436"/>
        <w:docPartObj>
          <w:docPartGallery w:val="Table of Contents"/>
          <w:docPartUnique/>
        </w:docPartObj>
      </w:sdtPr>
      <w:sdtEndPr>
        <w:rPr>
          <w:sz w:val="28"/>
          <w:szCs w:val="28"/>
        </w:rPr>
      </w:sdtEndPr>
      <w:sdtContent>
        <w:p w:rsidR="00356970" w:rsidRPr="00646D51" w:rsidRDefault="00356970" w:rsidP="00565C1C">
          <w:pPr>
            <w:pStyle w:val="a4"/>
            <w:jc w:val="center"/>
            <w:rPr>
              <w:rFonts w:ascii="Times New Roman" w:hAnsi="Times New Roman"/>
              <w:b w:val="0"/>
              <w:color w:val="auto"/>
            </w:rPr>
          </w:pPr>
          <w:r w:rsidRPr="00646D51">
            <w:rPr>
              <w:rFonts w:ascii="Times New Roman" w:hAnsi="Times New Roman"/>
              <w:b w:val="0"/>
              <w:color w:val="auto"/>
            </w:rPr>
            <w:t>ОГЛАВЛЕНИЕ</w:t>
          </w:r>
        </w:p>
        <w:p w:rsidR="00356970" w:rsidRPr="008B368E" w:rsidRDefault="00356970" w:rsidP="00565C1C">
          <w:pPr>
            <w:spacing w:line="276" w:lineRule="auto"/>
            <w:jc w:val="both"/>
            <w:rPr>
              <w:sz w:val="28"/>
              <w:szCs w:val="28"/>
              <w:lang w:eastAsia="en-US"/>
            </w:rPr>
          </w:pPr>
        </w:p>
        <w:p w:rsidR="008B368E" w:rsidRPr="008B368E" w:rsidRDefault="00356970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r w:rsidRPr="008B368E">
            <w:fldChar w:fldCharType="begin"/>
          </w:r>
          <w:r w:rsidRPr="008B368E">
            <w:instrText xml:space="preserve"> TOC \o "1-3" \h \z \u </w:instrText>
          </w:r>
          <w:r w:rsidRPr="008B368E">
            <w:fldChar w:fldCharType="separate"/>
          </w:r>
          <w:hyperlink w:anchor="_Toc167971052" w:history="1">
            <w:r w:rsidR="008B368E" w:rsidRPr="008B368E">
              <w:rPr>
                <w:rStyle w:val="a3"/>
              </w:rPr>
              <w:t xml:space="preserve">РАЗДЕЛ </w:t>
            </w:r>
            <w:r w:rsidR="008B368E" w:rsidRPr="008B368E">
              <w:rPr>
                <w:rStyle w:val="a3"/>
                <w:lang w:val="en-US"/>
              </w:rPr>
              <w:t>I</w:t>
            </w:r>
            <w:r w:rsidR="008B368E" w:rsidRPr="008B368E">
              <w:rPr>
                <w:rStyle w:val="a3"/>
              </w:rPr>
              <w:t>. «КОМПЛЕКС ОСНОВНЫХ ХАРАКТЕРИСТИК ПРОГРАММЫ»</w:t>
            </w:r>
            <w:r w:rsidR="008B368E" w:rsidRPr="008B368E">
              <w:rPr>
                <w:webHidden/>
              </w:rPr>
              <w:tab/>
            </w:r>
            <w:r w:rsidR="008B368E" w:rsidRPr="008B368E">
              <w:rPr>
                <w:webHidden/>
              </w:rPr>
              <w:fldChar w:fldCharType="begin"/>
            </w:r>
            <w:r w:rsidR="008B368E" w:rsidRPr="008B368E">
              <w:rPr>
                <w:webHidden/>
              </w:rPr>
              <w:instrText xml:space="preserve"> PAGEREF _Toc167971052 \h </w:instrText>
            </w:r>
            <w:r w:rsidR="008B368E" w:rsidRPr="008B368E">
              <w:rPr>
                <w:webHidden/>
              </w:rPr>
            </w:r>
            <w:r w:rsidR="008B368E" w:rsidRPr="008B368E">
              <w:rPr>
                <w:webHidden/>
              </w:rPr>
              <w:fldChar w:fldCharType="separate"/>
            </w:r>
            <w:r w:rsidR="008B368E">
              <w:rPr>
                <w:webHidden/>
              </w:rPr>
              <w:t>3</w:t>
            </w:r>
            <w:r w:rsidR="008B368E"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 w:rsidP="008B368E">
          <w:pPr>
            <w:pStyle w:val="21"/>
            <w:tabs>
              <w:tab w:val="right" w:leader="dot" w:pos="9344"/>
            </w:tabs>
            <w:ind w:left="0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67971053" w:history="1">
            <w:r w:rsidRPr="008B368E">
              <w:rPr>
                <w:rStyle w:val="a3"/>
                <w:noProof/>
                <w:sz w:val="28"/>
                <w:szCs w:val="28"/>
              </w:rPr>
              <w:t>1.1. Пояснительная записка.</w:t>
            </w:r>
            <w:r w:rsidRPr="008B368E">
              <w:rPr>
                <w:noProof/>
                <w:webHidden/>
                <w:sz w:val="28"/>
                <w:szCs w:val="28"/>
              </w:rPr>
              <w:tab/>
            </w:r>
            <w:r w:rsidRPr="008B368E">
              <w:rPr>
                <w:noProof/>
                <w:webHidden/>
                <w:sz w:val="28"/>
                <w:szCs w:val="28"/>
              </w:rPr>
              <w:fldChar w:fldCharType="begin"/>
            </w:r>
            <w:r w:rsidRPr="008B368E">
              <w:rPr>
                <w:noProof/>
                <w:webHidden/>
                <w:sz w:val="28"/>
                <w:szCs w:val="28"/>
              </w:rPr>
              <w:instrText xml:space="preserve"> PAGEREF _Toc167971053 \h </w:instrText>
            </w:r>
            <w:r w:rsidRPr="008B368E">
              <w:rPr>
                <w:noProof/>
                <w:webHidden/>
                <w:sz w:val="28"/>
                <w:szCs w:val="28"/>
              </w:rPr>
            </w:r>
            <w:r w:rsidRPr="008B368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3</w:t>
            </w:r>
            <w:r w:rsidRPr="008B368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54" w:history="1">
            <w:r w:rsidRPr="008B368E">
              <w:rPr>
                <w:rStyle w:val="a3"/>
              </w:rPr>
              <w:t>1.2. Цели и задачи программы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_Toc167971054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 w:rsidP="008B368E">
          <w:pPr>
            <w:pStyle w:val="31"/>
            <w:tabs>
              <w:tab w:val="right" w:leader="dot" w:pos="9344"/>
            </w:tabs>
            <w:ind w:left="0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67971055" w:history="1">
            <w:r w:rsidRPr="008B368E">
              <w:rPr>
                <w:rStyle w:val="a3"/>
                <w:noProof/>
                <w:sz w:val="28"/>
                <w:szCs w:val="28"/>
              </w:rPr>
              <w:t>1.3. Планируемые результаты</w:t>
            </w:r>
            <w:r w:rsidRPr="008B368E">
              <w:rPr>
                <w:noProof/>
                <w:webHidden/>
                <w:sz w:val="28"/>
                <w:szCs w:val="28"/>
              </w:rPr>
              <w:tab/>
            </w:r>
            <w:r w:rsidRPr="008B368E">
              <w:rPr>
                <w:noProof/>
                <w:webHidden/>
                <w:sz w:val="28"/>
                <w:szCs w:val="28"/>
              </w:rPr>
              <w:fldChar w:fldCharType="begin"/>
            </w:r>
            <w:r w:rsidRPr="008B368E">
              <w:rPr>
                <w:noProof/>
                <w:webHidden/>
                <w:sz w:val="28"/>
                <w:szCs w:val="28"/>
              </w:rPr>
              <w:instrText xml:space="preserve"> PAGEREF _Toc167971055 \h </w:instrText>
            </w:r>
            <w:r w:rsidRPr="008B368E">
              <w:rPr>
                <w:noProof/>
                <w:webHidden/>
                <w:sz w:val="28"/>
                <w:szCs w:val="28"/>
              </w:rPr>
            </w:r>
            <w:r w:rsidRPr="008B368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7</w:t>
            </w:r>
            <w:r w:rsidRPr="008B368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368E" w:rsidRDefault="008B368E">
          <w:pPr>
            <w:pStyle w:val="11"/>
            <w:rPr>
              <w:rStyle w:val="a3"/>
            </w:rPr>
          </w:pPr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56" w:history="1">
            <w:r w:rsidRPr="008B368E">
              <w:rPr>
                <w:rStyle w:val="a3"/>
              </w:rPr>
              <w:t>РАЗДЕЛ № 2 «КОМПЛЕКС ОРГАНИЗАЦИОННО-ПЕДАГОГИЧЕСКИХ УСЛОВИЙ»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_Toc167971056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57" w:history="1">
            <w:r w:rsidRPr="008B368E">
              <w:rPr>
                <w:rStyle w:val="a3"/>
              </w:rPr>
              <w:t>2.1. Учебный план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_Toc167971057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58" w:history="1">
            <w:r w:rsidRPr="008B368E">
              <w:rPr>
                <w:rStyle w:val="a3"/>
              </w:rPr>
              <w:t>2.2. Содержание учебного плана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_Toc167971058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 w:rsidP="008B368E">
          <w:pPr>
            <w:pStyle w:val="31"/>
            <w:tabs>
              <w:tab w:val="right" w:leader="dot" w:pos="9344"/>
            </w:tabs>
            <w:ind w:left="0"/>
            <w:rPr>
              <w:rFonts w:asciiTheme="minorHAnsi" w:eastAsiaTheme="minorEastAsia" w:hAnsiTheme="minorHAnsi" w:cstheme="minorBidi"/>
              <w:noProof/>
              <w:sz w:val="28"/>
              <w:szCs w:val="28"/>
            </w:rPr>
          </w:pPr>
          <w:hyperlink w:anchor="_Toc167971059" w:history="1">
            <w:r w:rsidRPr="008B368E">
              <w:rPr>
                <w:rStyle w:val="a3"/>
                <w:bCs/>
                <w:noProof/>
                <w:kern w:val="3"/>
                <w:sz w:val="28"/>
                <w:szCs w:val="28"/>
                <w:lang w:eastAsia="zh-CN" w:bidi="hi-IN"/>
              </w:rPr>
              <w:t>2.3. Календарный учебный график</w:t>
            </w:r>
            <w:r w:rsidRPr="008B368E">
              <w:rPr>
                <w:noProof/>
                <w:webHidden/>
                <w:sz w:val="28"/>
                <w:szCs w:val="28"/>
              </w:rPr>
              <w:tab/>
            </w:r>
            <w:r w:rsidRPr="008B368E">
              <w:rPr>
                <w:noProof/>
                <w:webHidden/>
                <w:sz w:val="28"/>
                <w:szCs w:val="28"/>
              </w:rPr>
              <w:fldChar w:fldCharType="begin"/>
            </w:r>
            <w:r w:rsidRPr="008B368E">
              <w:rPr>
                <w:noProof/>
                <w:webHidden/>
                <w:sz w:val="28"/>
                <w:szCs w:val="28"/>
              </w:rPr>
              <w:instrText xml:space="preserve"> PAGEREF _Toc167971059 \h </w:instrText>
            </w:r>
            <w:r w:rsidRPr="008B368E">
              <w:rPr>
                <w:noProof/>
                <w:webHidden/>
                <w:sz w:val="28"/>
                <w:szCs w:val="28"/>
              </w:rPr>
            </w:r>
            <w:r w:rsidRPr="008B368E">
              <w:rPr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noProof/>
                <w:webHidden/>
                <w:sz w:val="28"/>
                <w:szCs w:val="28"/>
              </w:rPr>
              <w:t>13</w:t>
            </w:r>
            <w:r w:rsidRPr="008B368E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0" w:history="1">
            <w:r w:rsidRPr="008B368E">
              <w:rPr>
                <w:rStyle w:val="a3"/>
                <w:spacing w:val="-7"/>
              </w:rPr>
              <w:t xml:space="preserve">2.4. </w:t>
            </w:r>
            <w:r w:rsidRPr="008B368E">
              <w:rPr>
                <w:rStyle w:val="a3"/>
              </w:rPr>
              <w:t>Формы контроля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_Toc167971060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1" w:history="1">
            <w:r w:rsidRPr="008B368E">
              <w:rPr>
                <w:rStyle w:val="a3"/>
                <w:spacing w:val="-7"/>
              </w:rPr>
              <w:t xml:space="preserve">2.5. </w:t>
            </w:r>
            <w:r w:rsidRPr="008B368E">
              <w:rPr>
                <w:rStyle w:val="a3"/>
              </w:rPr>
              <w:t>Оценочные материалы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_Toc167971061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2" w:history="1">
            <w:r w:rsidRPr="008B368E">
              <w:rPr>
                <w:rStyle w:val="a3"/>
              </w:rPr>
              <w:t>2.6. Методические материалы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_Toc167971062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3" w:history="1">
            <w:r w:rsidRPr="008B368E">
              <w:rPr>
                <w:rStyle w:val="a3"/>
                <w:spacing w:val="-7"/>
              </w:rPr>
              <w:t>2.7. Рабочая программа.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_Toc167971063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4" w:history="1">
            <w:r w:rsidRPr="008B368E">
              <w:rPr>
                <w:rStyle w:val="a3"/>
              </w:rPr>
              <w:t>2.8. Рабочая программа воспитания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_Toc167971064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30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5" w:history="1">
            <w:r w:rsidRPr="008B368E">
              <w:rPr>
                <w:rStyle w:val="a3"/>
              </w:rPr>
              <w:t>2.9. Календарный план воспитательной работы: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_Toc167971065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32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6" w:history="1">
            <w:r w:rsidRPr="008B368E">
              <w:rPr>
                <w:rStyle w:val="a3"/>
              </w:rPr>
              <w:t>2.10. Материально-техническое обеспечение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_Toc167971066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36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Default="008B368E">
          <w:pPr>
            <w:pStyle w:val="11"/>
            <w:rPr>
              <w:rStyle w:val="a3"/>
            </w:rPr>
          </w:pPr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7" w:history="1">
            <w:r w:rsidRPr="008B368E">
              <w:rPr>
                <w:rStyle w:val="a3"/>
              </w:rPr>
              <w:t>Список литературы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_Toc167971067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37</w:t>
            </w:r>
            <w:r w:rsidRPr="008B368E">
              <w:rPr>
                <w:webHidden/>
              </w:rPr>
              <w:fldChar w:fldCharType="end"/>
            </w:r>
          </w:hyperlink>
        </w:p>
        <w:p w:rsidR="008B368E" w:rsidRPr="008B368E" w:rsidRDefault="008B368E">
          <w:pPr>
            <w:pStyle w:val="11"/>
            <w:rPr>
              <w:rFonts w:asciiTheme="minorHAnsi" w:eastAsiaTheme="minorEastAsia" w:hAnsiTheme="minorHAnsi" w:cstheme="minorBidi"/>
              <w:bCs w:val="0"/>
              <w:kern w:val="0"/>
              <w:lang w:eastAsia="ru-RU"/>
            </w:rPr>
          </w:pPr>
          <w:hyperlink w:anchor="_Toc167971068" w:history="1">
            <w:r w:rsidRPr="008B368E">
              <w:rPr>
                <w:rStyle w:val="a3"/>
              </w:rPr>
              <w:t>ПРИЛОЖЕНИЯ</w:t>
            </w:r>
            <w:r w:rsidRPr="008B368E">
              <w:rPr>
                <w:webHidden/>
              </w:rPr>
              <w:tab/>
            </w:r>
            <w:r w:rsidRPr="008B368E">
              <w:rPr>
                <w:webHidden/>
              </w:rPr>
              <w:fldChar w:fldCharType="begin"/>
            </w:r>
            <w:r w:rsidRPr="008B368E">
              <w:rPr>
                <w:webHidden/>
              </w:rPr>
              <w:instrText xml:space="preserve"> PAGEREF _Toc167971068 \h </w:instrText>
            </w:r>
            <w:r w:rsidRPr="008B368E">
              <w:rPr>
                <w:webHidden/>
              </w:rPr>
            </w:r>
            <w:r w:rsidRPr="008B368E">
              <w:rPr>
                <w:webHidden/>
              </w:rPr>
              <w:fldChar w:fldCharType="separate"/>
            </w:r>
            <w:r>
              <w:rPr>
                <w:webHidden/>
              </w:rPr>
              <w:t>38</w:t>
            </w:r>
            <w:r w:rsidRPr="008B368E">
              <w:rPr>
                <w:webHidden/>
              </w:rPr>
              <w:fldChar w:fldCharType="end"/>
            </w:r>
          </w:hyperlink>
        </w:p>
        <w:p w:rsidR="00356970" w:rsidRPr="007969DA" w:rsidRDefault="00356970" w:rsidP="00565C1C">
          <w:pPr>
            <w:spacing w:line="276" w:lineRule="auto"/>
            <w:jc w:val="both"/>
            <w:rPr>
              <w:sz w:val="28"/>
              <w:szCs w:val="28"/>
            </w:rPr>
          </w:pPr>
          <w:r w:rsidRPr="008B368E">
            <w:rPr>
              <w:bCs/>
              <w:sz w:val="28"/>
              <w:szCs w:val="28"/>
            </w:rPr>
            <w:fldChar w:fldCharType="end"/>
          </w:r>
        </w:p>
      </w:sdtContent>
    </w:sdt>
    <w:p w:rsidR="00540C2D" w:rsidRPr="00646D51" w:rsidRDefault="00D5012A" w:rsidP="00565C1C">
      <w:pPr>
        <w:autoSpaceDE w:val="0"/>
        <w:autoSpaceDN w:val="0"/>
        <w:adjustRightInd w:val="0"/>
        <w:spacing w:line="276" w:lineRule="auto"/>
        <w:rPr>
          <w:bCs/>
          <w:sz w:val="28"/>
          <w:szCs w:val="28"/>
        </w:rPr>
      </w:pPr>
      <w:r w:rsidRPr="00646D51">
        <w:rPr>
          <w:color w:val="000000"/>
          <w:sz w:val="28"/>
          <w:szCs w:val="28"/>
        </w:rPr>
        <w:t> </w:t>
      </w:r>
    </w:p>
    <w:p w:rsidR="00540C2D" w:rsidRPr="00646D51" w:rsidRDefault="00540C2D" w:rsidP="00565C1C">
      <w:pPr>
        <w:spacing w:line="276" w:lineRule="auto"/>
        <w:jc w:val="center"/>
        <w:rPr>
          <w:bCs/>
          <w:sz w:val="28"/>
          <w:szCs w:val="28"/>
        </w:rPr>
      </w:pPr>
    </w:p>
    <w:p w:rsidR="00540C2D" w:rsidRPr="009D39BC" w:rsidRDefault="00540C2D" w:rsidP="00565C1C">
      <w:pPr>
        <w:spacing w:line="276" w:lineRule="auto"/>
        <w:jc w:val="center"/>
        <w:rPr>
          <w:bCs/>
          <w:sz w:val="28"/>
          <w:szCs w:val="28"/>
        </w:rPr>
      </w:pPr>
    </w:p>
    <w:p w:rsidR="0044540D" w:rsidRPr="009D39BC" w:rsidRDefault="00D5012A" w:rsidP="00565C1C">
      <w:pPr>
        <w:spacing w:line="276" w:lineRule="auto"/>
        <w:ind w:firstLine="709"/>
        <w:jc w:val="both"/>
        <w:rPr>
          <w:sz w:val="28"/>
          <w:szCs w:val="28"/>
        </w:rPr>
      </w:pPr>
      <w:r w:rsidRPr="009D39BC">
        <w:rPr>
          <w:color w:val="FF0000"/>
          <w:sz w:val="28"/>
          <w:szCs w:val="28"/>
        </w:rPr>
        <w:t>.</w:t>
      </w:r>
      <w:r w:rsidRPr="009D39BC">
        <w:rPr>
          <w:color w:val="333333"/>
          <w:sz w:val="28"/>
          <w:szCs w:val="28"/>
        </w:rPr>
        <w:t xml:space="preserve"> </w:t>
      </w:r>
    </w:p>
    <w:p w:rsidR="00540C2D" w:rsidRPr="009D39BC" w:rsidRDefault="00540C2D" w:rsidP="00565C1C">
      <w:pPr>
        <w:spacing w:line="276" w:lineRule="auto"/>
        <w:jc w:val="center"/>
        <w:rPr>
          <w:bCs/>
          <w:sz w:val="28"/>
          <w:szCs w:val="28"/>
        </w:rPr>
      </w:pPr>
    </w:p>
    <w:p w:rsidR="00540C2D" w:rsidRPr="009D39BC" w:rsidRDefault="00540C2D" w:rsidP="00565C1C">
      <w:pPr>
        <w:spacing w:line="276" w:lineRule="auto"/>
        <w:jc w:val="center"/>
        <w:rPr>
          <w:bCs/>
          <w:sz w:val="28"/>
          <w:szCs w:val="28"/>
        </w:rPr>
      </w:pPr>
    </w:p>
    <w:p w:rsidR="00540C2D" w:rsidRPr="009D39BC" w:rsidRDefault="00540C2D" w:rsidP="00565C1C">
      <w:pPr>
        <w:spacing w:line="276" w:lineRule="auto"/>
        <w:jc w:val="center"/>
        <w:rPr>
          <w:bCs/>
          <w:sz w:val="28"/>
          <w:szCs w:val="28"/>
        </w:rPr>
      </w:pPr>
    </w:p>
    <w:p w:rsidR="00540C2D" w:rsidRPr="009D39BC" w:rsidRDefault="00540C2D" w:rsidP="00565C1C">
      <w:pPr>
        <w:spacing w:line="276" w:lineRule="auto"/>
        <w:jc w:val="center"/>
        <w:rPr>
          <w:bCs/>
          <w:sz w:val="28"/>
          <w:szCs w:val="28"/>
        </w:rPr>
      </w:pPr>
    </w:p>
    <w:p w:rsidR="002F2A21" w:rsidRPr="009D39BC" w:rsidRDefault="002F2A21" w:rsidP="00565C1C">
      <w:pPr>
        <w:spacing w:line="276" w:lineRule="auto"/>
        <w:jc w:val="center"/>
        <w:rPr>
          <w:bCs/>
          <w:sz w:val="28"/>
          <w:szCs w:val="28"/>
        </w:rPr>
      </w:pPr>
    </w:p>
    <w:p w:rsidR="002F2A21" w:rsidRPr="009D39BC" w:rsidRDefault="002F2A21" w:rsidP="00565C1C">
      <w:pPr>
        <w:spacing w:line="276" w:lineRule="auto"/>
        <w:jc w:val="center"/>
        <w:rPr>
          <w:bCs/>
          <w:sz w:val="28"/>
          <w:szCs w:val="28"/>
        </w:rPr>
      </w:pPr>
    </w:p>
    <w:p w:rsidR="002F2A21" w:rsidRPr="009D39BC" w:rsidRDefault="002F2A21" w:rsidP="00565C1C">
      <w:pPr>
        <w:spacing w:line="276" w:lineRule="auto"/>
        <w:jc w:val="center"/>
        <w:rPr>
          <w:bCs/>
          <w:sz w:val="28"/>
          <w:szCs w:val="28"/>
        </w:rPr>
      </w:pPr>
    </w:p>
    <w:p w:rsidR="002F2A21" w:rsidRDefault="002F2A21" w:rsidP="00565C1C">
      <w:pPr>
        <w:spacing w:line="276" w:lineRule="auto"/>
        <w:jc w:val="center"/>
        <w:rPr>
          <w:b/>
          <w:bCs/>
        </w:rPr>
      </w:pPr>
    </w:p>
    <w:p w:rsidR="00F31E5A" w:rsidRDefault="00F31E5A" w:rsidP="00565C1C">
      <w:pPr>
        <w:spacing w:line="276" w:lineRule="auto"/>
        <w:jc w:val="center"/>
        <w:rPr>
          <w:b/>
          <w:bCs/>
        </w:rPr>
      </w:pPr>
    </w:p>
    <w:p w:rsidR="00B44C26" w:rsidRPr="00565C1C" w:rsidRDefault="00C031C8" w:rsidP="00565C1C">
      <w:pPr>
        <w:pStyle w:val="1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524952472"/>
      <w:bookmarkStart w:id="1" w:name="_Toc167971052"/>
      <w:r w:rsidRPr="00565C1C">
        <w:rPr>
          <w:rFonts w:ascii="Times New Roman" w:hAnsi="Times New Roman"/>
          <w:color w:val="auto"/>
          <w:sz w:val="24"/>
          <w:szCs w:val="24"/>
        </w:rPr>
        <w:lastRenderedPageBreak/>
        <w:t xml:space="preserve">РАЗДЕЛ </w:t>
      </w:r>
      <w:r w:rsidR="00F13D48" w:rsidRPr="00565C1C">
        <w:rPr>
          <w:rFonts w:ascii="Times New Roman" w:hAnsi="Times New Roman"/>
          <w:color w:val="auto"/>
          <w:sz w:val="24"/>
          <w:szCs w:val="24"/>
          <w:lang w:val="en-US"/>
        </w:rPr>
        <w:t>I</w:t>
      </w:r>
      <w:r w:rsidR="00F13D48" w:rsidRPr="00565C1C">
        <w:rPr>
          <w:rFonts w:ascii="Times New Roman" w:hAnsi="Times New Roman"/>
          <w:color w:val="auto"/>
          <w:sz w:val="24"/>
          <w:szCs w:val="24"/>
        </w:rPr>
        <w:t>.</w:t>
      </w:r>
      <w:r w:rsidRPr="00565C1C">
        <w:rPr>
          <w:rFonts w:ascii="Times New Roman" w:hAnsi="Times New Roman"/>
          <w:color w:val="auto"/>
          <w:sz w:val="24"/>
          <w:szCs w:val="24"/>
        </w:rPr>
        <w:t xml:space="preserve"> «</w:t>
      </w:r>
      <w:r w:rsidR="000C705D" w:rsidRPr="00565C1C">
        <w:rPr>
          <w:rFonts w:ascii="Times New Roman" w:hAnsi="Times New Roman"/>
          <w:color w:val="auto"/>
          <w:sz w:val="24"/>
          <w:szCs w:val="24"/>
        </w:rPr>
        <w:t>КОМПЛЕКС ОСНОВНЫХ</w:t>
      </w:r>
      <w:r w:rsidRPr="00565C1C">
        <w:rPr>
          <w:rFonts w:ascii="Times New Roman" w:hAnsi="Times New Roman"/>
          <w:color w:val="auto"/>
          <w:sz w:val="24"/>
          <w:szCs w:val="24"/>
        </w:rPr>
        <w:t xml:space="preserve"> ХАРАКТЕРИСТИК ПРОГРАММЫ»</w:t>
      </w:r>
      <w:bookmarkEnd w:id="0"/>
      <w:bookmarkEnd w:id="1"/>
    </w:p>
    <w:p w:rsidR="000717AD" w:rsidRPr="00565C1C" w:rsidRDefault="000717AD" w:rsidP="00565C1C">
      <w:pPr>
        <w:spacing w:line="276" w:lineRule="auto"/>
      </w:pPr>
    </w:p>
    <w:p w:rsidR="00B44C26" w:rsidRPr="00565C1C" w:rsidRDefault="00B44C26" w:rsidP="00565C1C">
      <w:pPr>
        <w:pStyle w:val="2"/>
        <w:spacing w:before="0" w:line="276" w:lineRule="auto"/>
        <w:ind w:firstLine="708"/>
        <w:rPr>
          <w:rFonts w:ascii="Times New Roman" w:hAnsi="Times New Roman"/>
          <w:color w:val="auto"/>
          <w:sz w:val="24"/>
          <w:szCs w:val="24"/>
          <w:u w:val="single"/>
        </w:rPr>
      </w:pPr>
      <w:bookmarkStart w:id="2" w:name="_Toc495180340"/>
      <w:bookmarkStart w:id="3" w:name="_Toc524952473"/>
      <w:bookmarkStart w:id="4" w:name="_Toc167971053"/>
      <w:r w:rsidRPr="00565C1C">
        <w:rPr>
          <w:rFonts w:ascii="Times New Roman" w:hAnsi="Times New Roman"/>
          <w:color w:val="auto"/>
          <w:sz w:val="24"/>
          <w:szCs w:val="24"/>
          <w:u w:val="single"/>
        </w:rPr>
        <w:t>1.1.</w:t>
      </w:r>
      <w:r w:rsidR="00B31DE3" w:rsidRPr="00565C1C">
        <w:rPr>
          <w:rFonts w:ascii="Times New Roman" w:hAnsi="Times New Roman"/>
          <w:color w:val="auto"/>
          <w:sz w:val="24"/>
          <w:szCs w:val="24"/>
          <w:u w:val="single"/>
        </w:rPr>
        <w:t xml:space="preserve"> </w:t>
      </w:r>
      <w:r w:rsidRPr="00565C1C">
        <w:rPr>
          <w:rFonts w:ascii="Times New Roman" w:hAnsi="Times New Roman"/>
          <w:color w:val="auto"/>
          <w:sz w:val="24"/>
          <w:szCs w:val="24"/>
          <w:u w:val="single"/>
        </w:rPr>
        <w:t>Пояснительная записка.</w:t>
      </w:r>
      <w:bookmarkEnd w:id="2"/>
      <w:bookmarkEnd w:id="3"/>
      <w:bookmarkEnd w:id="4"/>
    </w:p>
    <w:p w:rsidR="00C045FD" w:rsidRDefault="00631345" w:rsidP="00C045FD">
      <w:pPr>
        <w:spacing w:line="276" w:lineRule="auto"/>
        <w:ind w:firstLine="708"/>
        <w:jc w:val="both"/>
      </w:pPr>
      <w:r>
        <w:t xml:space="preserve">Дополнительная общеразвивающая программа </w:t>
      </w:r>
      <w:r w:rsidR="00195601">
        <w:t>«Школа подготовки вожатых»</w:t>
      </w:r>
      <w:r w:rsidR="00BF72B1">
        <w:t xml:space="preserve"> </w:t>
      </w:r>
      <w:r w:rsidR="00BA0BDC" w:rsidRPr="00565C1C">
        <w:t xml:space="preserve">(далее по тексту – Программа) </w:t>
      </w:r>
      <w:r w:rsidR="00C045FD">
        <w:t xml:space="preserve">имеет </w:t>
      </w:r>
      <w:r w:rsidR="00195601">
        <w:t xml:space="preserve">социально-гуманитарную направленность и </w:t>
      </w:r>
      <w:r w:rsidR="00BA0BDC" w:rsidRPr="00565C1C">
        <w:t xml:space="preserve">разработана </w:t>
      </w:r>
      <w:r w:rsidR="00C045FD" w:rsidRPr="00C045FD">
        <w:t>в соответствии со следующими нормативно-правовыми актами:</w:t>
      </w:r>
    </w:p>
    <w:p w:rsidR="00C045FD" w:rsidRPr="00C045FD" w:rsidRDefault="00C045FD" w:rsidP="00C045FD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bCs/>
          <w:lang w:eastAsia="en-US"/>
        </w:rPr>
      </w:pPr>
      <w:r w:rsidRPr="00C045FD">
        <w:rPr>
          <w:rFonts w:eastAsia="Calibri"/>
          <w:bCs/>
          <w:lang w:eastAsia="en-US"/>
        </w:rPr>
        <w:t xml:space="preserve">Федеральный закон от 29.12.2012 № 273-ФЗ «Об образовании в Российской Федерации»; </w:t>
      </w:r>
    </w:p>
    <w:p w:rsidR="00C045FD" w:rsidRPr="00C045FD" w:rsidRDefault="00C045FD" w:rsidP="00C045FD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bCs/>
          <w:lang w:eastAsia="en-US"/>
        </w:rPr>
      </w:pPr>
      <w:r w:rsidRPr="00C045FD">
        <w:rPr>
          <w:rFonts w:eastAsia="Calibri"/>
          <w:bCs/>
          <w:lang w:eastAsia="en-US"/>
        </w:rPr>
        <w:t xml:space="preserve">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обучающихся». </w:t>
      </w:r>
    </w:p>
    <w:p w:rsidR="00C045FD" w:rsidRPr="00C045FD" w:rsidRDefault="00C045FD" w:rsidP="00C045FD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bCs/>
          <w:lang w:eastAsia="en-US"/>
        </w:rPr>
      </w:pPr>
      <w:r w:rsidRPr="00C045FD">
        <w:rPr>
          <w:rFonts w:eastAsia="Calibri"/>
          <w:bCs/>
          <w:lang w:eastAsia="en-US"/>
        </w:rPr>
        <w:t>Приказ Министерства просвещения РФ от 27.07.2022 № 629 «Об утверждении Порядка организации и осуществления образовательной деятельности по дополнительным общеобразовательным программам» (действует 01.03.2023 по 01.02.2029);</w:t>
      </w:r>
    </w:p>
    <w:p w:rsidR="00C045FD" w:rsidRPr="00C045FD" w:rsidRDefault="00C045FD" w:rsidP="00C045FD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bCs/>
          <w:lang w:eastAsia="en-US"/>
        </w:rPr>
      </w:pPr>
      <w:r w:rsidRPr="00C045FD">
        <w:rPr>
          <w:rFonts w:eastAsia="Calibri"/>
          <w:bCs/>
          <w:lang w:eastAsia="en-US"/>
        </w:rPr>
        <w:t>Концепция развития дополнительного образования детей до 2030 года с планом мероприятий, утвержденной распоряжением Правительства Российской Федерации от 31.03.2022 № 678-р;</w:t>
      </w:r>
    </w:p>
    <w:p w:rsidR="0078579B" w:rsidRPr="0078579B" w:rsidRDefault="0078579B" w:rsidP="0078579B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78579B">
        <w:rPr>
          <w:rFonts w:ascii="Times New Roman" w:hAnsi="Times New Roman"/>
          <w:bCs/>
          <w:sz w:val="24"/>
          <w:szCs w:val="24"/>
        </w:rPr>
        <w:t>Постановление Правительства Российской Федерации от 11.10.2023 г. № 1678 «Об утверждении Правил применения организациями, осуществляющими образовательную деятельность, электронного обучения, дистанционных образовательных техн</w:t>
      </w:r>
      <w:r>
        <w:rPr>
          <w:rFonts w:ascii="Times New Roman" w:hAnsi="Times New Roman"/>
          <w:bCs/>
          <w:sz w:val="24"/>
          <w:szCs w:val="24"/>
        </w:rPr>
        <w:t>о</w:t>
      </w:r>
      <w:r w:rsidRPr="0078579B">
        <w:rPr>
          <w:rFonts w:ascii="Times New Roman" w:hAnsi="Times New Roman"/>
          <w:bCs/>
          <w:sz w:val="24"/>
          <w:szCs w:val="24"/>
        </w:rPr>
        <w:t>логий при реализации образовательных программ».</w:t>
      </w:r>
    </w:p>
    <w:p w:rsidR="00C045FD" w:rsidRPr="00C045FD" w:rsidRDefault="00C045FD" w:rsidP="0078579B">
      <w:pPr>
        <w:numPr>
          <w:ilvl w:val="0"/>
          <w:numId w:val="1"/>
        </w:numPr>
        <w:autoSpaceDN w:val="0"/>
        <w:spacing w:line="276" w:lineRule="auto"/>
        <w:jc w:val="both"/>
        <w:rPr>
          <w:rFonts w:eastAsia="Calibri"/>
          <w:bCs/>
          <w:lang w:eastAsia="en-US"/>
        </w:rPr>
      </w:pPr>
      <w:r w:rsidRPr="00C045FD">
        <w:rPr>
          <w:rFonts w:eastAsia="Calibri"/>
          <w:bCs/>
          <w:lang w:eastAsia="en-US"/>
        </w:rPr>
        <w:t>Постановление Главного государственного санитарного врача РФ от 28.09.2020 № 28 «Об утверждении СанПиН 2.4.3648-20 «Санитарно-эпидемиологические требования к организациям воспитания и обучения, отдыха и оздоровления детей и молодежи» (Зарегистрировано в Минюсте России 18.12.2020 № 61573);</w:t>
      </w:r>
    </w:p>
    <w:p w:rsidR="00C045FD" w:rsidRPr="00C045FD" w:rsidRDefault="00C045FD" w:rsidP="00C045FD">
      <w:pPr>
        <w:numPr>
          <w:ilvl w:val="0"/>
          <w:numId w:val="1"/>
        </w:numPr>
        <w:autoSpaceDN w:val="0"/>
        <w:spacing w:line="276" w:lineRule="auto"/>
        <w:jc w:val="both"/>
      </w:pPr>
      <w:r w:rsidRPr="00C045FD">
        <w:rPr>
          <w:rFonts w:eastAsia="Calibri"/>
          <w:bCs/>
          <w:lang w:eastAsia="en-US"/>
        </w:rPr>
        <w:t xml:space="preserve">Постановление Главного государственного санитарного врача РФ от 28.01.2021 №2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</w:t>
      </w:r>
    </w:p>
    <w:p w:rsidR="00C045FD" w:rsidRDefault="00C045FD" w:rsidP="00C045FD">
      <w:pPr>
        <w:numPr>
          <w:ilvl w:val="0"/>
          <w:numId w:val="1"/>
        </w:numPr>
        <w:autoSpaceDN w:val="0"/>
        <w:spacing w:line="276" w:lineRule="auto"/>
        <w:jc w:val="both"/>
      </w:pPr>
      <w:r>
        <w:t>Устав МАУ ДО ДЮЦ «Ф</w:t>
      </w:r>
      <w:r w:rsidR="0078579B">
        <w:t>о</w:t>
      </w:r>
      <w:r>
        <w:t>ртуна» города Тюмени</w:t>
      </w:r>
    </w:p>
    <w:p w:rsidR="00BA0BDC" w:rsidRDefault="00BA0BDC" w:rsidP="00C045FD">
      <w:pPr>
        <w:numPr>
          <w:ilvl w:val="0"/>
          <w:numId w:val="1"/>
        </w:numPr>
        <w:autoSpaceDN w:val="0"/>
        <w:spacing w:line="276" w:lineRule="auto"/>
        <w:jc w:val="both"/>
      </w:pPr>
      <w:r w:rsidRPr="00C045FD">
        <w:t>Положение о дополнительной общеразвивающей программе в МАУ ДО ДЮЦ «Фортуна» города Тюмени</w:t>
      </w:r>
    </w:p>
    <w:p w:rsidR="000C705D" w:rsidRPr="00C045FD" w:rsidRDefault="000C705D" w:rsidP="00565C1C">
      <w:pPr>
        <w:shd w:val="clear" w:color="auto" w:fill="FFFFFF"/>
        <w:spacing w:line="276" w:lineRule="auto"/>
        <w:ind w:left="708" w:firstLine="1"/>
        <w:rPr>
          <w:b/>
          <w:bCs/>
          <w:color w:val="333333"/>
        </w:rPr>
      </w:pPr>
    </w:p>
    <w:p w:rsidR="00944892" w:rsidRPr="00C045FD" w:rsidRDefault="00035238" w:rsidP="00565C1C">
      <w:pPr>
        <w:spacing w:line="276" w:lineRule="auto"/>
        <w:ind w:firstLine="708"/>
      </w:pPr>
      <w:r w:rsidRPr="00C045FD">
        <w:rPr>
          <w:b/>
          <w:bCs/>
        </w:rPr>
        <w:t xml:space="preserve">Актуальность </w:t>
      </w:r>
      <w:r w:rsidRPr="00C045FD">
        <w:rPr>
          <w:b/>
        </w:rPr>
        <w:t>программы.</w:t>
      </w:r>
      <w:r w:rsidRPr="00C045FD">
        <w:t xml:space="preserve"> </w:t>
      </w:r>
    </w:p>
    <w:p w:rsidR="00A83556" w:rsidRDefault="00A83556" w:rsidP="00A83556">
      <w:pPr>
        <w:spacing w:line="276" w:lineRule="auto"/>
        <w:ind w:firstLine="567"/>
        <w:jc w:val="both"/>
      </w:pPr>
      <w:r>
        <w:rPr>
          <w:shd w:val="clear" w:color="auto" w:fill="FFFFFF"/>
        </w:rPr>
        <w:t xml:space="preserve">В последние годы вопрос организации отдыха, оздоровления и занятости детей и подростков в период школьных каникул приобретает особое значение и является неотъемлемой частью общего и дополнительного образования. </w:t>
      </w:r>
      <w:r>
        <w:t xml:space="preserve">Растущие интересы и потребности современных детей, обилие информации требуют новых методов обучения вожатых для работы в лагерях с дневным пребыванием. </w:t>
      </w:r>
    </w:p>
    <w:p w:rsidR="00A83556" w:rsidRDefault="00A83556" w:rsidP="00A83556">
      <w:pPr>
        <w:spacing w:line="276" w:lineRule="auto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Успех работы детского лагеря во многом зависит от уровня подготовки вожатых. Работа с детьми требует от вожатого знания основ педагоги и психологии, методики организации игр и коллективно-творческих дел, решения конфликтных ситуаций, профилактики асоциальных явлений в детской и подростковой среде. </w:t>
      </w:r>
    </w:p>
    <w:p w:rsidR="00A83556" w:rsidRDefault="00A83556" w:rsidP="00A83556">
      <w:pPr>
        <w:spacing w:line="276" w:lineRule="auto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Вожатый – проводник новых инициатив и идей, друг и наставник, организатор отрядных дел, участник воспитательных мероприятий, поэтому должен обладать нравственными качествами, творческим мышлением, методом проектирования и моделирования и иметь большой багаж игр, конкурсов для того чтобы детям было интересно с ним. </w:t>
      </w:r>
    </w:p>
    <w:p w:rsidR="00A83556" w:rsidRDefault="00A83556" w:rsidP="00A83556">
      <w:pPr>
        <w:spacing w:line="276" w:lineRule="auto"/>
        <w:ind w:firstLine="708"/>
        <w:jc w:val="both"/>
      </w:pPr>
      <w:r>
        <w:rPr>
          <w:color w:val="000000"/>
          <w:shd w:val="clear" w:color="auto" w:fill="FFFFFF"/>
        </w:rPr>
        <w:t xml:space="preserve">Вожатый – это, прежде всего, человек с активной жизненной позицией, лидер, способный повести за собой, поэтому должен сам пройти путь самореализации в различных видах деятельности, в том числе волонтерской. </w:t>
      </w:r>
    </w:p>
    <w:p w:rsidR="00A83556" w:rsidRDefault="00A83556" w:rsidP="00A83556">
      <w:pPr>
        <w:spacing w:line="276" w:lineRule="auto"/>
        <w:ind w:firstLine="708"/>
        <w:jc w:val="both"/>
      </w:pPr>
      <w:r>
        <w:rPr>
          <w:color w:val="000000"/>
          <w:shd w:val="clear" w:color="auto" w:fill="FFFFFF"/>
        </w:rPr>
        <w:t xml:space="preserve">Поэтому </w:t>
      </w:r>
      <w:r>
        <w:t>необходимо научить будущего вожатого умело ориентироваться в непростых ситуациях, использовать в работе свои творческие возможности, находить контакт с детьми различного возраста, координировать разные интересы. Поэтому в</w:t>
      </w:r>
      <w:r>
        <w:rPr>
          <w:color w:val="000000"/>
          <w:shd w:val="clear" w:color="auto" w:fill="FFFFFF"/>
        </w:rPr>
        <w:t xml:space="preserve"> программу включены игры, тренинги на развитие коммуникативных, лидерских качеств, на занятиях обучающиеся знакомятся и включаются в волонтёрскую добровольческую деятельность.</w:t>
      </w:r>
    </w:p>
    <w:p w:rsidR="00A83556" w:rsidRDefault="00A83556" w:rsidP="00A83556">
      <w:pPr>
        <w:spacing w:line="276" w:lineRule="auto"/>
        <w:ind w:firstLine="708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Через возрастную потребность подростков в общении и самореализации, можно активизировать у них осознанную необходимость в проявлении нравственного поведения в специально организованных разнообразных видах коллективно-творческой деятельности. При этом участвуя в программе, деятельность подростков превращается в самодеятельность, в самовоспитание, в самореализацию; апробируется механизм социальной практики, в ходе которой формируются профессиональные и личностные качества обучающихся.</w:t>
      </w:r>
    </w:p>
    <w:p w:rsidR="00A83556" w:rsidRDefault="00A83556" w:rsidP="00A83556">
      <w:pPr>
        <w:spacing w:line="276" w:lineRule="auto"/>
        <w:ind w:firstLine="708"/>
        <w:jc w:val="both"/>
      </w:pPr>
      <w:r>
        <w:t xml:space="preserve">Программа рассчитана на подростков 13-17 лет, подростки и молодежь в этом возрасте ищут ответы на вопросы «кем быть?» и «каким быть?»; идет активный поиск себя и пробы в различных социальных ролях; их привлекает возможность овладеть определенными практическими навыками и увидеть результаты своего труда, получить материальное вознаграждение. Для них важно, чтобы деятельность была для них добровольной, давала им возможность самовыразиться, достичь успеха, познакомиться с будущей профессией. </w:t>
      </w:r>
    </w:p>
    <w:p w:rsidR="00A83556" w:rsidRDefault="00A83556" w:rsidP="00A83556">
      <w:pPr>
        <w:spacing w:line="276" w:lineRule="auto"/>
        <w:ind w:firstLine="708"/>
        <w:jc w:val="both"/>
      </w:pPr>
      <w:r>
        <w:rPr>
          <w:b/>
          <w:bCs/>
          <w:color w:val="000000"/>
        </w:rPr>
        <w:t xml:space="preserve">Отличительной особенностью </w:t>
      </w:r>
      <w:r>
        <w:rPr>
          <w:bCs/>
          <w:color w:val="000000"/>
        </w:rPr>
        <w:t>д</w:t>
      </w:r>
      <w:r>
        <w:t xml:space="preserve">ополнительной общеразвивающей программы «Школа подготовки вожатых» является </w:t>
      </w:r>
      <w:r>
        <w:rPr>
          <w:color w:val="000000"/>
        </w:rPr>
        <w:t xml:space="preserve">направленность на профориентацию; </w:t>
      </w:r>
      <w:r>
        <w:t>использование при обучении системно-деятельностного подхода,</w:t>
      </w:r>
      <w:r>
        <w:rPr>
          <w:color w:val="000000"/>
        </w:rPr>
        <w:t xml:space="preserve"> </w:t>
      </w:r>
      <w:r>
        <w:t xml:space="preserve">технологии социального проектирования, игротехнического менеджмента и командного коучинга (с привлечением специалистов по данному профилю), супервизорства - передачи опыта выпускников программы новичкам. </w:t>
      </w:r>
    </w:p>
    <w:p w:rsidR="00A83556" w:rsidRDefault="00A83556" w:rsidP="00A83556">
      <w:pPr>
        <w:spacing w:line="276" w:lineRule="auto"/>
        <w:ind w:firstLine="708"/>
        <w:jc w:val="both"/>
      </w:pPr>
      <w:r>
        <w:t>Обучение по программе имеет практико-ориентированный подход и позволяет молодым людям овладеть основами вожатского мастерства, ключевыми навыками организации культурно-досуговой и волонтерской деятельности. З</w:t>
      </w:r>
      <w:r>
        <w:rPr>
          <w:color w:val="000000"/>
        </w:rPr>
        <w:t>нания, полученные обучающимися в ходе изучения курса, найдут практическое применение при работе с детьми в детских оздоровительных лагерях, а в дальнейшем и в будущей профессии.</w:t>
      </w:r>
    </w:p>
    <w:p w:rsidR="00A83556" w:rsidRDefault="00A83556" w:rsidP="00A83556">
      <w:pPr>
        <w:pStyle w:val="aa"/>
        <w:spacing w:line="276" w:lineRule="auto"/>
        <w:ind w:firstLine="708"/>
        <w:jc w:val="both"/>
        <w:rPr>
          <w:szCs w:val="20"/>
        </w:rPr>
      </w:pPr>
      <w:r>
        <w:rPr>
          <w:b/>
          <w:spacing w:val="-7"/>
        </w:rPr>
        <w:t>Педагогическая целесообразность</w:t>
      </w:r>
      <w:r>
        <w:rPr>
          <w:spacing w:val="-7"/>
        </w:rPr>
        <w:t xml:space="preserve"> данной программы заключается в том, что она отвечает потребностям общества в формировании компетентной личности в целом, </w:t>
      </w:r>
      <w:r>
        <w:t xml:space="preserve">современным тенденциям развития российского образования, а также возможностью расширения кругозора детей, созданием для них в процессе деятельности ситуации успеха.  </w:t>
      </w:r>
    </w:p>
    <w:p w:rsidR="00A83556" w:rsidRDefault="00A83556" w:rsidP="00A83556">
      <w:pPr>
        <w:shd w:val="clear" w:color="auto" w:fill="FFFFFF"/>
        <w:spacing w:line="276" w:lineRule="auto"/>
        <w:ind w:firstLine="709"/>
        <w:jc w:val="both"/>
      </w:pPr>
      <w:r>
        <w:t xml:space="preserve">Включение цифровых информационных компьютерных технологий в программу позволяет использовать в образовательном процессе обучающие видеоматериалы, </w:t>
      </w:r>
      <w:r>
        <w:lastRenderedPageBreak/>
        <w:t>Интернет-ресурсы, цель которых – подготовка к самостоятельной практике, ранняя профориентация; закрепление изученного материала и приобретение творческих практических навыков.</w:t>
      </w:r>
    </w:p>
    <w:p w:rsidR="00A83556" w:rsidRDefault="00A83556" w:rsidP="00A83556">
      <w:pPr>
        <w:spacing w:line="276" w:lineRule="auto"/>
        <w:ind w:firstLine="708"/>
        <w:jc w:val="both"/>
      </w:pPr>
      <w:r>
        <w:rPr>
          <w:b/>
        </w:rPr>
        <w:t xml:space="preserve">Новизна программы. </w:t>
      </w:r>
      <w:r>
        <w:t xml:space="preserve">Дополнительная общеразвивающая программа «Школа подготовки вожатых» поможет в </w:t>
      </w:r>
      <w:r>
        <w:rPr>
          <w:color w:val="000000"/>
        </w:rPr>
        <w:t>познавательном и культурном развитии детей, сформирует гражданско-патриотическое сознание, которое включает в себя такие понятия, как любовь к Родине, уважение к героическому прошлому, истории своего народа, к его культуре, традициям, ответственность, трудолюбие, развитие нравственных качеств личности, осознание себя гражданином</w:t>
      </w:r>
      <w:r>
        <w:t xml:space="preserve">. </w:t>
      </w:r>
      <w:r>
        <w:rPr>
          <w:color w:val="000000"/>
        </w:rPr>
        <w:t xml:space="preserve"> </w:t>
      </w:r>
    </w:p>
    <w:p w:rsidR="00A83556" w:rsidRDefault="00A83556" w:rsidP="00A83556">
      <w:pPr>
        <w:autoSpaceDE w:val="0"/>
        <w:spacing w:line="276" w:lineRule="auto"/>
        <w:ind w:firstLine="708"/>
        <w:jc w:val="both"/>
      </w:pPr>
      <w:r>
        <w:t>В рамках дополнительной общеразвивающей программы «Школа подготовки вожатых» разработана рабочая программа по воспитательной работе объединения, которая направлена на создание условий для педагогически целесообразного, культурно-развивающего досуга подростков и молодежи, удовлетворения их потребностей в творческой самореализации, общении и самодеятельности в разнообразных формах, включающих труд, познание, культуру, игру, общение, добровольчество; формирование способности к активной социальной адаптации в обществе и профессиональному самоопределению. Реализация идеи позволит осуществить единство воспитания, обучения и развития, что соответствует концепции программы воспитания МАУ ДО ДЮЦ «Фортуна» города Тюмени. Основной идеей, которой является использование всех имеющихся в распоряжении средств и возможностей для сохранения и развития в своих воспитанниках качеств и убеждений, которые необходимы каждому гражданину и патриоту своей Родины.</w:t>
      </w:r>
    </w:p>
    <w:p w:rsidR="00B64AF4" w:rsidRPr="00565C1C" w:rsidRDefault="00A83556" w:rsidP="00A83556">
      <w:pPr>
        <w:tabs>
          <w:tab w:val="left" w:pos="709"/>
        </w:tabs>
        <w:spacing w:line="276" w:lineRule="auto"/>
        <w:jc w:val="both"/>
      </w:pPr>
      <w:r>
        <w:tab/>
        <w:t xml:space="preserve">Дополнительная общеразвивающая программа «Школа подготовки вожатых» </w:t>
      </w:r>
      <w:r w:rsidR="00BF72B1">
        <w:rPr>
          <w:color w:val="000000"/>
        </w:rPr>
        <w:t>реализуется</w:t>
      </w:r>
      <w:r w:rsidR="00631345">
        <w:tab/>
      </w:r>
      <w:r w:rsidR="00CD7557">
        <w:rPr>
          <w:color w:val="000000"/>
        </w:rPr>
        <w:t xml:space="preserve">в очной форме, форма реализации </w:t>
      </w:r>
      <w:r w:rsidR="00BF72B1">
        <w:rPr>
          <w:color w:val="000000"/>
        </w:rPr>
        <w:t xml:space="preserve">- </w:t>
      </w:r>
      <w:r w:rsidR="00CD7557">
        <w:rPr>
          <w:color w:val="000000"/>
        </w:rPr>
        <w:t>очная с применением дистанционных образовательных технологий и электронного обучения</w:t>
      </w:r>
      <w:r w:rsidR="00B157AA">
        <w:rPr>
          <w:color w:val="000000"/>
        </w:rPr>
        <w:t xml:space="preserve">, на базе МАУ ДО ДЮЦ «Фортуна» города Тюмени, </w:t>
      </w:r>
      <w:r w:rsidR="00CD7557">
        <w:rPr>
          <w:color w:val="000000"/>
        </w:rPr>
        <w:t xml:space="preserve">а также </w:t>
      </w:r>
      <w:r w:rsidR="003B7DE1">
        <w:rPr>
          <w:color w:val="000000"/>
        </w:rPr>
        <w:t xml:space="preserve">возможна </w:t>
      </w:r>
      <w:r w:rsidR="00CD7557">
        <w:rPr>
          <w:color w:val="000000"/>
        </w:rPr>
        <w:t xml:space="preserve">на базе </w:t>
      </w:r>
      <w:r w:rsidR="00B64AF4" w:rsidRPr="00565C1C">
        <w:rPr>
          <w:color w:val="000000"/>
        </w:rPr>
        <w:t>образовательных учреждений и организаций по до</w:t>
      </w:r>
      <w:r w:rsidR="006B1EB6">
        <w:rPr>
          <w:color w:val="000000"/>
        </w:rPr>
        <w:t>говору сетевого взаимодействия:</w:t>
      </w:r>
    </w:p>
    <w:p w:rsidR="005D3628" w:rsidRDefault="005D3628" w:rsidP="00DA1295">
      <w:pPr>
        <w:pStyle w:val="aa"/>
        <w:numPr>
          <w:ilvl w:val="0"/>
          <w:numId w:val="8"/>
        </w:numPr>
        <w:autoSpaceDN w:val="0"/>
        <w:spacing w:line="276" w:lineRule="auto"/>
        <w:jc w:val="both"/>
      </w:pPr>
      <w:r>
        <w:rPr>
          <w:color w:val="000000"/>
        </w:rPr>
        <w:t xml:space="preserve">в очной форме обучения занятия проводятся по адресу: ул. Садовая, 121б/8, </w:t>
      </w:r>
      <w:r>
        <w:t>Садовая, 115/1, имеется зал для проведения игровых практикумов и учебный кабинет для теоретических занятий;</w:t>
      </w:r>
    </w:p>
    <w:p w:rsidR="005D3628" w:rsidRDefault="005D3628" w:rsidP="00DA1295">
      <w:pPr>
        <w:pStyle w:val="aa"/>
        <w:numPr>
          <w:ilvl w:val="0"/>
          <w:numId w:val="8"/>
        </w:numPr>
        <w:autoSpaceDN w:val="0"/>
        <w:spacing w:line="276" w:lineRule="auto"/>
        <w:jc w:val="both"/>
        <w:rPr>
          <w:color w:val="000000"/>
        </w:rPr>
      </w:pPr>
      <w:r>
        <w:t>в очной форме обучения с использованием дистанционных технологий с помощью (</w:t>
      </w:r>
      <w:r>
        <w:rPr>
          <w:lang w:val="en-US"/>
        </w:rPr>
        <w:t>Skype</w:t>
      </w:r>
      <w:r>
        <w:t xml:space="preserve">, </w:t>
      </w:r>
      <w:r>
        <w:rPr>
          <w:lang w:val="en-US"/>
        </w:rPr>
        <w:t>ZOOM</w:t>
      </w:r>
      <w:r>
        <w:t xml:space="preserve">, электронной почты, </w:t>
      </w:r>
      <w:r>
        <w:rPr>
          <w:color w:val="000000"/>
        </w:rPr>
        <w:t xml:space="preserve">(групп в мессенджерах и социальной сети </w:t>
      </w:r>
      <w:hyperlink r:id="rId9" w:history="1">
        <w:r>
          <w:rPr>
            <w:rStyle w:val="a3"/>
          </w:rPr>
          <w:t>https://vk.com/club187138478</w:t>
        </w:r>
      </w:hyperlink>
      <w:r>
        <w:t xml:space="preserve"> </w:t>
      </w:r>
      <w:r>
        <w:rPr>
          <w:color w:val="000000"/>
        </w:rPr>
        <w:t>с учетом мнения родителей</w:t>
      </w:r>
      <w:r>
        <w:t xml:space="preserve"> </w:t>
      </w:r>
    </w:p>
    <w:p w:rsidR="0027749D" w:rsidRDefault="00BF72B1" w:rsidP="0027749D">
      <w:pPr>
        <w:pStyle w:val="aa"/>
        <w:widowControl w:val="0"/>
        <w:tabs>
          <w:tab w:val="left" w:pos="709"/>
        </w:tabs>
        <w:suppressAutoHyphens/>
        <w:autoSpaceDN w:val="0"/>
        <w:spacing w:line="276" w:lineRule="auto"/>
        <w:ind w:left="360"/>
        <w:jc w:val="both"/>
        <w:rPr>
          <w:color w:val="000000"/>
        </w:rPr>
      </w:pPr>
      <w:r>
        <w:rPr>
          <w:color w:val="000000"/>
        </w:rPr>
        <w:tab/>
        <w:t xml:space="preserve">Адресат программы: дети </w:t>
      </w:r>
      <w:r w:rsidR="005D3628">
        <w:rPr>
          <w:color w:val="000000"/>
        </w:rPr>
        <w:t>13</w:t>
      </w:r>
      <w:r w:rsidR="00631345">
        <w:rPr>
          <w:color w:val="000000"/>
        </w:rPr>
        <w:t>-1</w:t>
      </w:r>
      <w:r w:rsidR="005D3628">
        <w:rPr>
          <w:color w:val="000000"/>
        </w:rPr>
        <w:t>7</w:t>
      </w:r>
      <w:r w:rsidR="0027749D">
        <w:rPr>
          <w:color w:val="000000"/>
        </w:rPr>
        <w:t xml:space="preserve"> лет. В группе занимаются от 15-</w:t>
      </w:r>
      <w:r w:rsidR="00631345">
        <w:rPr>
          <w:color w:val="000000"/>
        </w:rPr>
        <w:t>3</w:t>
      </w:r>
      <w:r w:rsidR="005D3628">
        <w:rPr>
          <w:color w:val="000000"/>
        </w:rPr>
        <w:t>0</w:t>
      </w:r>
      <w:r w:rsidR="0027749D">
        <w:rPr>
          <w:color w:val="000000"/>
        </w:rPr>
        <w:t xml:space="preserve"> человек.</w:t>
      </w:r>
    </w:p>
    <w:p w:rsidR="008F09E8" w:rsidRDefault="008F09E8" w:rsidP="008F09E8">
      <w:pPr>
        <w:tabs>
          <w:tab w:val="left" w:pos="3828"/>
        </w:tabs>
        <w:spacing w:line="276" w:lineRule="auto"/>
        <w:ind w:firstLine="708"/>
        <w:jc w:val="both"/>
        <w:rPr>
          <w:color w:val="000000"/>
        </w:rPr>
      </w:pPr>
      <w:r w:rsidRPr="008F09E8">
        <w:rPr>
          <w:color w:val="000000"/>
        </w:rPr>
        <w:t xml:space="preserve">Набор осуществляется свободный по желанию, без </w:t>
      </w:r>
      <w:r w:rsidR="00F90E8D">
        <w:rPr>
          <w:color w:val="000000"/>
        </w:rPr>
        <w:t xml:space="preserve">специального отбора и </w:t>
      </w:r>
      <w:r w:rsidRPr="008F09E8">
        <w:rPr>
          <w:color w:val="000000"/>
        </w:rPr>
        <w:t>предъявления медицинской справки.</w:t>
      </w:r>
    </w:p>
    <w:p w:rsidR="00860BA8" w:rsidRDefault="00860BA8" w:rsidP="008F09E8">
      <w:pPr>
        <w:tabs>
          <w:tab w:val="left" w:pos="3828"/>
        </w:tabs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Объём и содержание материала соответствует возрастным и психологическим особенностям обучающихся. </w:t>
      </w:r>
      <w:r w:rsidRPr="00860BA8">
        <w:rPr>
          <w:color w:val="000000"/>
        </w:rPr>
        <w:t xml:space="preserve">В каждой возрастной группе предусмотрено дифференцированное усложнение задач. </w:t>
      </w:r>
    </w:p>
    <w:p w:rsidR="00BF72B1" w:rsidRDefault="00BF72B1" w:rsidP="00BF72B1">
      <w:pPr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t>Уровень освоения программы базовый.</w:t>
      </w:r>
    </w:p>
    <w:p w:rsidR="00BF72B1" w:rsidRPr="00000989" w:rsidRDefault="00BF72B1" w:rsidP="00BF72B1">
      <w:pPr>
        <w:autoSpaceDN w:val="0"/>
        <w:spacing w:line="276" w:lineRule="auto"/>
        <w:ind w:firstLine="708"/>
        <w:jc w:val="both"/>
        <w:textAlignment w:val="baseline"/>
        <w:rPr>
          <w:rFonts w:eastAsia="NSimSun"/>
          <w:kern w:val="3"/>
          <w:lang w:eastAsia="zh-CN" w:bidi="hi-IN"/>
        </w:rPr>
      </w:pPr>
      <w:r w:rsidRPr="00000989">
        <w:rPr>
          <w:color w:val="000000"/>
        </w:rPr>
        <w:t>Нормативный срок освоения программы 1 год, 1</w:t>
      </w:r>
      <w:r>
        <w:rPr>
          <w:color w:val="000000"/>
        </w:rPr>
        <w:t>68</w:t>
      </w:r>
      <w:r w:rsidRPr="00000989">
        <w:rPr>
          <w:color w:val="000000"/>
        </w:rPr>
        <w:t xml:space="preserve"> часов в год, </w:t>
      </w:r>
      <w:r>
        <w:rPr>
          <w:color w:val="000000"/>
        </w:rPr>
        <w:t>42</w:t>
      </w:r>
      <w:r w:rsidRPr="00000989">
        <w:rPr>
          <w:color w:val="000000"/>
        </w:rPr>
        <w:t xml:space="preserve"> учебны</w:t>
      </w:r>
      <w:r>
        <w:rPr>
          <w:color w:val="000000"/>
        </w:rPr>
        <w:t>е</w:t>
      </w:r>
      <w:r w:rsidRPr="00000989">
        <w:rPr>
          <w:color w:val="000000"/>
        </w:rPr>
        <w:t xml:space="preserve"> недел</w:t>
      </w:r>
      <w:r>
        <w:rPr>
          <w:color w:val="000000"/>
        </w:rPr>
        <w:t>и</w:t>
      </w:r>
      <w:r w:rsidRPr="00000989">
        <w:rPr>
          <w:color w:val="000000"/>
        </w:rPr>
        <w:t xml:space="preserve">.                 </w:t>
      </w:r>
    </w:p>
    <w:p w:rsidR="00BF72B1" w:rsidRPr="00000989" w:rsidRDefault="00BF72B1" w:rsidP="00BF72B1">
      <w:pPr>
        <w:spacing w:line="276" w:lineRule="auto"/>
        <w:ind w:firstLine="708"/>
        <w:jc w:val="both"/>
        <w:rPr>
          <w:color w:val="000000"/>
        </w:rPr>
      </w:pPr>
      <w:r w:rsidRPr="00000989">
        <w:rPr>
          <w:color w:val="000000"/>
        </w:rPr>
        <w:t xml:space="preserve">Занятия проводятся 2 раза в неделю по 2 часа </w:t>
      </w:r>
      <w:r w:rsidRPr="00000989">
        <w:rPr>
          <w:lang w:eastAsia="en-US" w:bidi="hi-IN"/>
        </w:rPr>
        <w:t xml:space="preserve">(1 акад. час дети – 45 мин.), объем нагрузки рассчитан на </w:t>
      </w:r>
      <w:r w:rsidRPr="00000989">
        <w:rPr>
          <w:color w:val="000000"/>
        </w:rPr>
        <w:t xml:space="preserve">4 часа </w:t>
      </w:r>
      <w:r w:rsidRPr="00000989">
        <w:rPr>
          <w:lang w:eastAsia="en-US" w:bidi="hi-IN"/>
        </w:rPr>
        <w:t>в неделю</w:t>
      </w:r>
      <w:r w:rsidRPr="00000989">
        <w:rPr>
          <w:color w:val="000000"/>
        </w:rPr>
        <w:t>.</w:t>
      </w:r>
    </w:p>
    <w:p w:rsidR="005D3628" w:rsidRDefault="00BF72B1" w:rsidP="005D3628">
      <w:pPr>
        <w:autoSpaceDN w:val="0"/>
        <w:spacing w:line="276" w:lineRule="auto"/>
        <w:ind w:firstLine="708"/>
        <w:jc w:val="both"/>
        <w:rPr>
          <w:kern w:val="3"/>
          <w:lang w:eastAsia="zh-CN" w:bidi="hi-IN"/>
        </w:rPr>
      </w:pPr>
      <w:bookmarkStart w:id="5" w:name="_Toc495180341"/>
      <w:bookmarkStart w:id="6" w:name="_Toc524952474"/>
      <w:r>
        <w:rPr>
          <w:b/>
        </w:rPr>
        <w:t xml:space="preserve">Формы работы и режим занятий. </w:t>
      </w:r>
      <w:r w:rsidR="005D3628">
        <w:rPr>
          <w:kern w:val="3"/>
          <w:lang w:eastAsia="zh-CN" w:bidi="hi-IN"/>
        </w:rPr>
        <w:t xml:space="preserve">Основной формой работы является групповое занятие, которое строится на взаимодействии педагога с детьми на основе индивидуального </w:t>
      </w:r>
      <w:r w:rsidR="005D3628">
        <w:rPr>
          <w:kern w:val="3"/>
          <w:lang w:eastAsia="zh-CN" w:bidi="hi-IN"/>
        </w:rPr>
        <w:lastRenderedPageBreak/>
        <w:t>подхода к каждому ребенку, используются также и другие формы, такие как: тематическое занятие, практическое занятие.</w:t>
      </w:r>
    </w:p>
    <w:p w:rsidR="005D3628" w:rsidRDefault="005D3628" w:rsidP="005D3628">
      <w:pPr>
        <w:spacing w:line="276" w:lineRule="auto"/>
        <w:ind w:firstLine="708"/>
        <w:jc w:val="both"/>
      </w:pPr>
      <w:r>
        <w:t>Подведение итогов и оценка результатов программы проводится с помощью проведения контрольных нормативов для выявления уровня подготовленности обучающихся.</w:t>
      </w:r>
    </w:p>
    <w:p w:rsidR="005D3628" w:rsidRDefault="005D3628" w:rsidP="005D3628">
      <w:pPr>
        <w:shd w:val="clear" w:color="auto" w:fill="FFFFFF"/>
        <w:spacing w:line="276" w:lineRule="auto"/>
        <w:ind w:firstLine="708"/>
        <w:jc w:val="both"/>
      </w:pPr>
      <w:r>
        <w:t>Мониторинг образовательных результатов по программе включает в себя входной, промежуточный и итоговый контроль обучающихся.</w:t>
      </w:r>
    </w:p>
    <w:p w:rsidR="005D3628" w:rsidRDefault="005D3628" w:rsidP="005D3628">
      <w:pPr>
        <w:spacing w:line="276" w:lineRule="auto"/>
        <w:ind w:firstLine="708"/>
        <w:jc w:val="both"/>
      </w:pPr>
      <w:r>
        <w:rPr>
          <w:color w:val="000000"/>
          <w:shd w:val="clear" w:color="auto" w:fill="FFFFFF"/>
        </w:rPr>
        <w:t xml:space="preserve">По окончании курса программы и прохождения итогового аттестационного тестирования, обучающиеся получают сертификат </w:t>
      </w:r>
      <w:r>
        <w:t xml:space="preserve">по профилю «помощник вожатого», «организатор досуга на летних площадках по месту жительства» </w:t>
      </w:r>
      <w:r>
        <w:rPr>
          <w:color w:val="000000"/>
          <w:shd w:val="clear" w:color="auto" w:fill="FFFFFF"/>
        </w:rPr>
        <w:t xml:space="preserve">установленного образца с указанием количества часов, что очень важно для развития интереса и мотивации обучения по программе. На основе этого документа выпускник школы вожатого может быть трудоустроен в лагерь дневного пребывания в организациях сферы отдыха и оздоровления детей. Данная возможность предоставляется благодаря сотрудничеству и взаимодействию с ГАУ ДО "Дворец творчества и спорта "Пионер". </w:t>
      </w:r>
    </w:p>
    <w:p w:rsidR="003557D9" w:rsidRDefault="005D3628" w:rsidP="005D3628">
      <w:pPr>
        <w:autoSpaceDN w:val="0"/>
        <w:spacing w:line="276" w:lineRule="auto"/>
        <w:ind w:firstLine="708"/>
        <w:jc w:val="both"/>
        <w:rPr>
          <w:shd w:val="clear" w:color="auto" w:fill="FFFFFF"/>
        </w:rPr>
      </w:pPr>
      <w:r>
        <w:rPr>
          <w:color w:val="000000"/>
        </w:rPr>
        <w:t xml:space="preserve">Все выше изложенное указывает на актуальность и социальную значимость дополнительной общеразвивающей </w:t>
      </w:r>
      <w:r>
        <w:t>программы «Школа подготовки вожатых» и позволило определить цели и задачи программы</w:t>
      </w:r>
    </w:p>
    <w:p w:rsidR="00A22F3E" w:rsidRPr="00565C1C" w:rsidRDefault="00A22F3E" w:rsidP="00565C1C">
      <w:pPr>
        <w:pStyle w:val="1"/>
        <w:spacing w:before="0" w:line="276" w:lineRule="auto"/>
        <w:ind w:firstLine="708"/>
        <w:rPr>
          <w:rFonts w:ascii="Times New Roman" w:hAnsi="Times New Roman"/>
          <w:color w:val="auto"/>
          <w:sz w:val="24"/>
          <w:szCs w:val="24"/>
          <w:u w:val="single"/>
        </w:rPr>
      </w:pPr>
      <w:bookmarkStart w:id="7" w:name="_Toc167971054"/>
      <w:r w:rsidRPr="00565C1C">
        <w:rPr>
          <w:rFonts w:ascii="Times New Roman" w:hAnsi="Times New Roman"/>
          <w:color w:val="auto"/>
          <w:sz w:val="24"/>
          <w:szCs w:val="24"/>
          <w:u w:val="single"/>
        </w:rPr>
        <w:t>1.2. Цели и задачи программы</w:t>
      </w:r>
      <w:bookmarkEnd w:id="5"/>
      <w:bookmarkEnd w:id="6"/>
      <w:bookmarkEnd w:id="7"/>
    </w:p>
    <w:p w:rsidR="005D3628" w:rsidRDefault="005D3628" w:rsidP="005D3628">
      <w:pPr>
        <w:autoSpaceDE w:val="0"/>
        <w:spacing w:line="276" w:lineRule="auto"/>
        <w:ind w:firstLine="708"/>
        <w:jc w:val="both"/>
      </w:pPr>
      <w:bookmarkStart w:id="8" w:name="_Toc524952475"/>
      <w:r>
        <w:t xml:space="preserve">Обучение основам вожатского мастерства, организации культурно-досуговой и волонтерской деятельности; создание </w:t>
      </w:r>
      <w:r>
        <w:rPr>
          <w:color w:val="000000"/>
        </w:rPr>
        <w:t xml:space="preserve">условий для </w:t>
      </w:r>
      <w:r>
        <w:t>формирования духовно-нравственных качеств личности, активной гражданской позиции</w:t>
      </w:r>
      <w:r>
        <w:rPr>
          <w:color w:val="000000"/>
        </w:rPr>
        <w:t xml:space="preserve"> и удовлетворения интересов и потребностей </w:t>
      </w:r>
      <w:r>
        <w:t xml:space="preserve">обучающихся в творческой, профессиональной самореализации, в общении, труде и досуге. </w:t>
      </w:r>
    </w:p>
    <w:p w:rsidR="005D3628" w:rsidRDefault="005D3628" w:rsidP="005D3628">
      <w:pPr>
        <w:keepNext/>
        <w:spacing w:line="276" w:lineRule="auto"/>
        <w:ind w:firstLine="708"/>
        <w:jc w:val="both"/>
      </w:pPr>
      <w:r>
        <w:rPr>
          <w:b/>
          <w:color w:val="000000"/>
        </w:rPr>
        <w:t>Задачи программы:</w:t>
      </w:r>
    </w:p>
    <w:p w:rsidR="005D3628" w:rsidRDefault="005D3628" w:rsidP="005D3628">
      <w:pPr>
        <w:spacing w:line="276" w:lineRule="auto"/>
        <w:ind w:firstLine="708"/>
        <w:jc w:val="both"/>
        <w:rPr>
          <w:b/>
          <w:u w:val="single"/>
        </w:rPr>
      </w:pPr>
      <w:r>
        <w:rPr>
          <w:b/>
          <w:u w:val="single"/>
        </w:rPr>
        <w:t>Обучающие:</w:t>
      </w:r>
    </w:p>
    <w:p w:rsidR="005D3628" w:rsidRDefault="005D3628" w:rsidP="00DA1295">
      <w:pPr>
        <w:pStyle w:val="a7"/>
        <w:numPr>
          <w:ilvl w:val="0"/>
          <w:numId w:val="9"/>
        </w:numPr>
        <w:tabs>
          <w:tab w:val="left" w:pos="1789"/>
        </w:tabs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познакомить с основами возрастной педагогики, психологии и педагогики досуга;</w:t>
      </w:r>
    </w:p>
    <w:p w:rsidR="005D3628" w:rsidRDefault="005D3628" w:rsidP="00DA1295">
      <w:pPr>
        <w:pStyle w:val="a7"/>
        <w:numPr>
          <w:ilvl w:val="0"/>
          <w:numId w:val="9"/>
        </w:numPr>
        <w:tabs>
          <w:tab w:val="left" w:pos="1789"/>
        </w:tabs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научить технологии проведения, моделирования и конструирования   игр;</w:t>
      </w:r>
    </w:p>
    <w:p w:rsidR="005D3628" w:rsidRDefault="005D3628" w:rsidP="00DA1295">
      <w:pPr>
        <w:numPr>
          <w:ilvl w:val="0"/>
          <w:numId w:val="10"/>
        </w:numPr>
        <w:autoSpaceDN w:val="0"/>
        <w:spacing w:line="276" w:lineRule="auto"/>
        <w:ind w:left="426" w:hanging="415"/>
        <w:jc w:val="both"/>
      </w:pPr>
      <w:r>
        <w:t>познакомить с различными формами и методами организационной и воспитательной работы с детьми в лагере;</w:t>
      </w:r>
    </w:p>
    <w:p w:rsidR="005D3628" w:rsidRDefault="005D3628" w:rsidP="00DA1295">
      <w:pPr>
        <w:numPr>
          <w:ilvl w:val="0"/>
          <w:numId w:val="10"/>
        </w:numPr>
        <w:tabs>
          <w:tab w:val="left" w:pos="709"/>
        </w:tabs>
        <w:autoSpaceDN w:val="0"/>
        <w:spacing w:line="276" w:lineRule="auto"/>
        <w:ind w:left="426" w:hanging="415"/>
        <w:jc w:val="both"/>
      </w:pPr>
      <w:r>
        <w:t>обучить знаниям и навыкам в сохранении здоровья, профилактики безопасности и негативных проявлений в социальной среде;</w:t>
      </w:r>
    </w:p>
    <w:p w:rsidR="005D3628" w:rsidRDefault="005D3628" w:rsidP="00DA1295">
      <w:pPr>
        <w:numPr>
          <w:ilvl w:val="0"/>
          <w:numId w:val="10"/>
        </w:numPr>
        <w:tabs>
          <w:tab w:val="left" w:pos="709"/>
        </w:tabs>
        <w:autoSpaceDN w:val="0"/>
        <w:spacing w:line="276" w:lineRule="auto"/>
        <w:ind w:left="426" w:hanging="415"/>
        <w:jc w:val="both"/>
      </w:pPr>
      <w:r>
        <w:t xml:space="preserve">обучить навыкам актерского и сценического мастерства, культуры речи; </w:t>
      </w:r>
    </w:p>
    <w:p w:rsidR="005D3628" w:rsidRDefault="005D3628" w:rsidP="00DA1295">
      <w:pPr>
        <w:numPr>
          <w:ilvl w:val="0"/>
          <w:numId w:val="10"/>
        </w:numPr>
        <w:tabs>
          <w:tab w:val="left" w:pos="709"/>
        </w:tabs>
        <w:autoSpaceDN w:val="0"/>
        <w:spacing w:line="276" w:lineRule="auto"/>
        <w:ind w:left="426" w:hanging="415"/>
        <w:jc w:val="both"/>
      </w:pPr>
      <w:r>
        <w:t>обучить навыкам и методам организации КТД и других форм культурно-развивающего досуга; социально-значимых дел</w:t>
      </w:r>
    </w:p>
    <w:p w:rsidR="005D3628" w:rsidRDefault="005D3628" w:rsidP="005D3628">
      <w:pPr>
        <w:keepNext/>
        <w:spacing w:line="276" w:lineRule="auto"/>
        <w:ind w:firstLine="708"/>
        <w:jc w:val="both"/>
      </w:pPr>
      <w:r>
        <w:rPr>
          <w:b/>
          <w:u w:val="single"/>
        </w:rPr>
        <w:t>Воспитательные:</w:t>
      </w:r>
    </w:p>
    <w:p w:rsidR="005D3628" w:rsidRDefault="005D3628" w:rsidP="00DA1295">
      <w:pPr>
        <w:pStyle w:val="a7"/>
        <w:numPr>
          <w:ilvl w:val="0"/>
          <w:numId w:val="11"/>
        </w:numPr>
        <w:autoSpaceDN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этико-психологические основы общения и межличностных отношений;</w:t>
      </w:r>
    </w:p>
    <w:p w:rsidR="005D3628" w:rsidRDefault="005D3628" w:rsidP="00DA1295">
      <w:pPr>
        <w:pStyle w:val="a7"/>
        <w:numPr>
          <w:ilvl w:val="0"/>
          <w:numId w:val="11"/>
        </w:numPr>
        <w:autoSpaceDN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способствовать формированию у обучающихся компетенций, необходимых для работы вожатого (образовательные, коммуникативные, информационные, социальные);</w:t>
      </w:r>
    </w:p>
    <w:p w:rsidR="005D3628" w:rsidRDefault="005D3628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активную гражданскую позицию, патриотизм, навыки лидерства и партнерства;</w:t>
      </w:r>
    </w:p>
    <w:p w:rsidR="005D3628" w:rsidRDefault="005D3628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способствовать развитию делового и творческого сотрудничества педагога и детей, повышению личной значимости и самоценности каждого;</w:t>
      </w:r>
    </w:p>
    <w:p w:rsidR="005D3628" w:rsidRDefault="005D3628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чувство ответственности и трудолюбия;</w:t>
      </w:r>
    </w:p>
    <w:p w:rsidR="005D3628" w:rsidRDefault="005D3628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реализация интересов и потребностей: в самовыражении, самореализации, в организации каникулярной занятости, в трудоустройстве.</w:t>
      </w:r>
    </w:p>
    <w:p w:rsidR="005D3628" w:rsidRDefault="005D3628" w:rsidP="005D3628">
      <w:pPr>
        <w:spacing w:line="276" w:lineRule="auto"/>
        <w:ind w:firstLine="708"/>
        <w:jc w:val="both"/>
      </w:pPr>
      <w:r>
        <w:rPr>
          <w:b/>
          <w:u w:val="single"/>
        </w:rPr>
        <w:t>Развивающие</w:t>
      </w:r>
      <w:r>
        <w:rPr>
          <w:b/>
        </w:rPr>
        <w:t xml:space="preserve">:  </w:t>
      </w:r>
    </w:p>
    <w:p w:rsidR="005D3628" w:rsidRDefault="005D3628" w:rsidP="00DA1295">
      <w:pPr>
        <w:pStyle w:val="a7"/>
        <w:numPr>
          <w:ilvl w:val="0"/>
          <w:numId w:val="12"/>
        </w:numPr>
        <w:tabs>
          <w:tab w:val="left" w:pos="426"/>
        </w:tabs>
        <w:autoSpaceDN w:val="0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актерские, организаторские и творческие способности;</w:t>
      </w:r>
    </w:p>
    <w:p w:rsidR="005D3628" w:rsidRDefault="005D3628" w:rsidP="00DA1295">
      <w:pPr>
        <w:numPr>
          <w:ilvl w:val="0"/>
          <w:numId w:val="12"/>
        </w:numPr>
        <w:tabs>
          <w:tab w:val="left" w:pos="840"/>
        </w:tabs>
        <w:autoSpaceDN w:val="0"/>
        <w:spacing w:line="276" w:lineRule="auto"/>
        <w:ind w:left="426" w:hanging="284"/>
        <w:jc w:val="both"/>
      </w:pPr>
      <w:r>
        <w:t>повышать уровень эмоциональной и игровой культуры;</w:t>
      </w:r>
    </w:p>
    <w:p w:rsidR="005D3628" w:rsidRDefault="005D3628" w:rsidP="00DA1295">
      <w:pPr>
        <w:numPr>
          <w:ilvl w:val="0"/>
          <w:numId w:val="12"/>
        </w:numPr>
        <w:tabs>
          <w:tab w:val="left" w:pos="840"/>
        </w:tabs>
        <w:autoSpaceDN w:val="0"/>
        <w:spacing w:line="276" w:lineRule="auto"/>
        <w:ind w:left="426" w:hanging="284"/>
        <w:jc w:val="both"/>
      </w:pPr>
      <w:r>
        <w:t>развивать профессиональный интерес к организации досуговой деятельности и педагогической профессии.</w:t>
      </w:r>
    </w:p>
    <w:p w:rsidR="005D3628" w:rsidRDefault="005D3628" w:rsidP="005D3628">
      <w:pPr>
        <w:tabs>
          <w:tab w:val="left" w:pos="840"/>
        </w:tabs>
        <w:autoSpaceDN w:val="0"/>
        <w:spacing w:line="276" w:lineRule="auto"/>
        <w:jc w:val="both"/>
      </w:pPr>
    </w:p>
    <w:p w:rsidR="00DD10ED" w:rsidRPr="00565C1C" w:rsidRDefault="00DD10ED" w:rsidP="00565C1C">
      <w:pPr>
        <w:pStyle w:val="3"/>
        <w:spacing w:line="276" w:lineRule="auto"/>
        <w:ind w:firstLine="708"/>
        <w:jc w:val="left"/>
        <w:rPr>
          <w:b/>
          <w:sz w:val="24"/>
          <w:szCs w:val="24"/>
          <w:u w:val="single"/>
        </w:rPr>
      </w:pPr>
      <w:bookmarkStart w:id="9" w:name="_Toc167971055"/>
      <w:r w:rsidRPr="00565C1C">
        <w:rPr>
          <w:b/>
          <w:sz w:val="24"/>
          <w:szCs w:val="24"/>
          <w:u w:val="single"/>
        </w:rPr>
        <w:t>1.3. П</w:t>
      </w:r>
      <w:r w:rsidR="00E81437" w:rsidRPr="00565C1C">
        <w:rPr>
          <w:b/>
          <w:sz w:val="24"/>
          <w:szCs w:val="24"/>
          <w:u w:val="single"/>
        </w:rPr>
        <w:t>ла</w:t>
      </w:r>
      <w:r w:rsidR="0024299E">
        <w:rPr>
          <w:b/>
          <w:sz w:val="24"/>
          <w:szCs w:val="24"/>
          <w:u w:val="single"/>
        </w:rPr>
        <w:t>ниру</w:t>
      </w:r>
      <w:r w:rsidRPr="00565C1C">
        <w:rPr>
          <w:b/>
          <w:sz w:val="24"/>
          <w:szCs w:val="24"/>
          <w:u w:val="single"/>
        </w:rPr>
        <w:t>емые результаты</w:t>
      </w:r>
      <w:bookmarkEnd w:id="9"/>
      <w:r w:rsidR="00456DAA" w:rsidRPr="00565C1C">
        <w:rPr>
          <w:b/>
          <w:sz w:val="24"/>
          <w:szCs w:val="24"/>
          <w:u w:val="single"/>
        </w:rPr>
        <w:t xml:space="preserve"> </w:t>
      </w:r>
    </w:p>
    <w:bookmarkEnd w:id="8"/>
    <w:p w:rsidR="005D3628" w:rsidRDefault="005D3628" w:rsidP="005D3628">
      <w:pPr>
        <w:pStyle w:val="aa"/>
        <w:spacing w:line="276" w:lineRule="auto"/>
        <w:ind w:firstLine="708"/>
        <w:jc w:val="both"/>
      </w:pPr>
      <w:r>
        <w:t xml:space="preserve">После завершения курса </w:t>
      </w:r>
      <w:r>
        <w:rPr>
          <w:color w:val="000000"/>
        </w:rPr>
        <w:t>дополнительной общеразвивающей «Школа подготовки вожатых» обучающиеся овладеют следующими компетенциями:</w:t>
      </w:r>
    </w:p>
    <w:p w:rsidR="005D3628" w:rsidRDefault="005D3628" w:rsidP="005D3628">
      <w:pPr>
        <w:spacing w:line="276" w:lineRule="auto"/>
        <w:ind w:firstLine="709"/>
        <w:jc w:val="both"/>
      </w:pPr>
      <w:r>
        <w:rPr>
          <w:b/>
          <w:i/>
        </w:rPr>
        <w:t xml:space="preserve">Личностные </w:t>
      </w:r>
      <w:r w:rsidR="00603E2F">
        <w:rPr>
          <w:b/>
          <w:i/>
        </w:rPr>
        <w:t>компетенции</w:t>
      </w:r>
      <w:r>
        <w:t>: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</w:pPr>
      <w:r>
        <w:rPr>
          <w:color w:val="000000"/>
          <w:shd w:val="clear" w:color="auto" w:fill="FFFFFF"/>
        </w:rPr>
        <w:t xml:space="preserve">формирование духовно-нравственных качеств личности и </w:t>
      </w:r>
      <w:r>
        <w:t>активной гражданской позиции, патриотизма, навыков лидерства и партнерства;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освоение социальных норм, правил поведения, ролей и форм социальной жизни в группах, взрослых и социальных сообществах; </w:t>
      </w:r>
    </w:p>
    <w:p w:rsidR="005D3628" w:rsidRPr="00603E2F" w:rsidRDefault="00603E2F" w:rsidP="00DA1295">
      <w:pPr>
        <w:pStyle w:val="a7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603E2F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разви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тие</w:t>
      </w:r>
      <w:r w:rsidRPr="00603E2F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навык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ов</w:t>
      </w:r>
      <w:r w:rsidRPr="00603E2F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общения и взаимодействия в совместной коллективной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деятельности, работе в команде; 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вовлеченность обучающихся в общественную, волонтерскую и социальную практику;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самопознание и самовоспитание с целью самосовершенствования личности, самоутверждение посредством удовлетворенности в общественном признании; 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формирование навыков здорового и активного образа жизни;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развитие творческих и организаторских способностей;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воспитание уважительного отношения к труду, как своему, так и других людей; </w:t>
      </w:r>
    </w:p>
    <w:p w:rsidR="005D3628" w:rsidRDefault="005D3628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развитие интереса к педагогической профес</w:t>
      </w:r>
      <w:r w:rsidR="00603E2F">
        <w:rPr>
          <w:color w:val="000000"/>
          <w:shd w:val="clear" w:color="auto" w:fill="FFFFFF"/>
        </w:rPr>
        <w:t>сии и желание работать с детьми;</w:t>
      </w:r>
    </w:p>
    <w:p w:rsidR="005D3628" w:rsidRDefault="005D3628" w:rsidP="00DA1295">
      <w:pPr>
        <w:pStyle w:val="a7"/>
        <w:numPr>
          <w:ilvl w:val="0"/>
          <w:numId w:val="13"/>
        </w:numPr>
        <w:autoSpaceDN w:val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развитие компетентности в области использования информационно-коммуникационных технологий (далее ИКТ – компетенции) в повседневной жизни и умение их применять при работе с детьми.</w:t>
      </w:r>
    </w:p>
    <w:p w:rsidR="005D3628" w:rsidRDefault="005D3628" w:rsidP="005D3628">
      <w:pPr>
        <w:spacing w:line="276" w:lineRule="auto"/>
        <w:ind w:firstLine="708"/>
        <w:jc w:val="both"/>
      </w:pPr>
      <w:r>
        <w:rPr>
          <w:b/>
          <w:i/>
        </w:rPr>
        <w:t xml:space="preserve">Предметные </w:t>
      </w:r>
      <w:r w:rsidR="00603E2F">
        <w:rPr>
          <w:b/>
          <w:i/>
        </w:rPr>
        <w:t>компетенции</w:t>
      </w:r>
      <w:r>
        <w:rPr>
          <w:b/>
          <w:i/>
        </w:rPr>
        <w:t>:</w:t>
      </w:r>
      <w:r>
        <w:t> </w:t>
      </w:r>
    </w:p>
    <w:p w:rsidR="005D3628" w:rsidRDefault="005D3628" w:rsidP="005D3628">
      <w:pPr>
        <w:spacing w:line="276" w:lineRule="auto"/>
        <w:ind w:firstLine="708"/>
        <w:jc w:val="both"/>
      </w:pPr>
      <w:r>
        <w:t>Обучающие освоят: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  <w:rPr>
          <w:shd w:val="clear" w:color="auto" w:fill="FFFFFF"/>
        </w:rPr>
      </w:pPr>
      <w:r>
        <w:rPr>
          <w:shd w:val="clear" w:color="auto" w:fill="FFFFFF"/>
        </w:rPr>
        <w:t>основы педагогики, психологии и организации досуга;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 xml:space="preserve">правовые основы деятельности вожатого и иные нормативные и правовые акты, регламентирующие и регулирующие деятельность в детском оздоровительном лагере; 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>организационные аспекты деятельности вожатого, закономерности развития детского самоуправления в условиях ДОЛ;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 xml:space="preserve">правила внутреннего распорядка в ДОЛ, инструкции по охране труда и пожарной безопасности; 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 xml:space="preserve">требования к охране жизни и здоровья детей, основы гигиенического воспитания; 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>методику организации режимных моментов, методику оздоровительной работы; умение применять и транслировать среди окружающих знания и навыки в сохранении здоровья, профилактики безопасности и негативных проявлений в социальной среде;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rPr>
          <w:shd w:val="clear" w:color="auto" w:fill="FFFFFF"/>
        </w:rPr>
        <w:t xml:space="preserve">методику </w:t>
      </w:r>
      <w:r>
        <w:t>проектирования, организации КТД и других форм культурно-развивающего досуга; социально-значимых дел;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особенности конфликтов в лагере и стратегии выхода из них;</w:t>
      </w:r>
    </w:p>
    <w:p w:rsidR="005D3628" w:rsidRDefault="005D3628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>игротехнику: методику проведения, моделирования и конструирования различных игр;</w:t>
      </w:r>
    </w:p>
    <w:p w:rsidR="005D3628" w:rsidRDefault="005D3628" w:rsidP="005D3628">
      <w:pPr>
        <w:spacing w:line="276" w:lineRule="auto"/>
        <w:ind w:firstLine="709"/>
        <w:jc w:val="both"/>
        <w:rPr>
          <w:lang w:eastAsia="zh-CN"/>
        </w:rPr>
      </w:pPr>
      <w:r>
        <w:rPr>
          <w:b/>
          <w:i/>
        </w:rPr>
        <w:t xml:space="preserve">Метапредметные </w:t>
      </w:r>
      <w:r w:rsidR="00603E2F">
        <w:rPr>
          <w:b/>
          <w:i/>
        </w:rPr>
        <w:t>компетенции</w:t>
      </w:r>
      <w:r>
        <w:t>: </w:t>
      </w:r>
    </w:p>
    <w:p w:rsidR="005D3628" w:rsidRDefault="00603E2F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умение 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>проекти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ровать 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 xml:space="preserve">и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моделировать 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>(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 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>разработк</w:t>
      </w:r>
      <w:r>
        <w:rPr>
          <w:rFonts w:ascii="Times New Roman" w:hAnsi="Times New Roman"/>
          <w:sz w:val="24"/>
          <w:szCs w:val="24"/>
          <w:shd w:val="clear" w:color="auto" w:fill="FFFFFF"/>
        </w:rPr>
        <w:t>е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 xml:space="preserve"> твор</w:t>
      </w:r>
      <w:r>
        <w:rPr>
          <w:rFonts w:ascii="Times New Roman" w:hAnsi="Times New Roman"/>
          <w:sz w:val="24"/>
          <w:szCs w:val="24"/>
          <w:shd w:val="clear" w:color="auto" w:fill="FFFFFF"/>
        </w:rPr>
        <w:t>ческих дел, игр, мероприятий);</w:t>
      </w:r>
    </w:p>
    <w:p w:rsidR="005D3628" w:rsidRDefault="00D91A18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умение 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>организ</w:t>
      </w:r>
      <w:r>
        <w:rPr>
          <w:rFonts w:ascii="Times New Roman" w:hAnsi="Times New Roman"/>
          <w:sz w:val="24"/>
          <w:szCs w:val="24"/>
          <w:shd w:val="clear" w:color="auto" w:fill="FFFFFF"/>
        </w:rPr>
        <w:t>овывать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 xml:space="preserve"> жизнедеятельност</w:t>
      </w:r>
      <w:r>
        <w:rPr>
          <w:rFonts w:ascii="Times New Roman" w:hAnsi="Times New Roman"/>
          <w:sz w:val="24"/>
          <w:szCs w:val="24"/>
          <w:shd w:val="clear" w:color="auto" w:fill="FFFFFF"/>
        </w:rPr>
        <w:t>ь детской группы, самоорганизовываться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</w:p>
    <w:p w:rsidR="005D3628" w:rsidRDefault="005D3628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умение обмениваться информацией, формировать позитивные межличностные отношения; </w:t>
      </w:r>
    </w:p>
    <w:p w:rsidR="005D3628" w:rsidRDefault="005D3628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диагностика индивидуальных особенностей личности, межличностных отноше</w:t>
      </w:r>
      <w:r w:rsidR="00D91A18">
        <w:rPr>
          <w:rFonts w:ascii="Times New Roman" w:hAnsi="Times New Roman"/>
          <w:sz w:val="24"/>
          <w:szCs w:val="24"/>
          <w:shd w:val="clear" w:color="auto" w:fill="FFFFFF"/>
        </w:rPr>
        <w:t>ний, уровня развития коллектива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; </w:t>
      </w:r>
    </w:p>
    <w:p w:rsidR="005D3628" w:rsidRDefault="00D91A18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овладение </w:t>
      </w:r>
      <w:r w:rsidR="005D3628">
        <w:rPr>
          <w:rFonts w:ascii="Times New Roman" w:hAnsi="Times New Roman"/>
          <w:sz w:val="24"/>
          <w:szCs w:val="24"/>
          <w:shd w:val="clear" w:color="auto" w:fill="FFFFFF"/>
        </w:rPr>
        <w:t xml:space="preserve">способами предупреждения девиантного поведения и правонарушений; </w:t>
      </w:r>
    </w:p>
    <w:p w:rsidR="005D3628" w:rsidRDefault="005D3628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умение анализировать педагогические ситуации и находить для них оптимальные решения.</w:t>
      </w:r>
    </w:p>
    <w:p w:rsidR="005D3628" w:rsidRDefault="005D3628" w:rsidP="005D3628">
      <w:pPr>
        <w:pStyle w:val="aa"/>
        <w:tabs>
          <w:tab w:val="left" w:pos="851"/>
        </w:tabs>
        <w:spacing w:line="276" w:lineRule="auto"/>
        <w:jc w:val="both"/>
        <w:rPr>
          <w:b/>
        </w:rPr>
      </w:pPr>
      <w:r>
        <w:rPr>
          <w:b/>
        </w:rPr>
        <w:tab/>
        <w:t>Обучающие обучатся</w:t>
      </w:r>
      <w:r w:rsidR="00D91A18">
        <w:rPr>
          <w:b/>
        </w:rPr>
        <w:t xml:space="preserve"> умениям и навыкам</w:t>
      </w:r>
      <w:r>
        <w:rPr>
          <w:b/>
        </w:rPr>
        <w:t>:</w:t>
      </w:r>
    </w:p>
    <w:p w:rsidR="005D3628" w:rsidRDefault="005D3628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ориентироваться в своей системе знаний: применять на практике;</w:t>
      </w:r>
    </w:p>
    <w:p w:rsidR="005D3628" w:rsidRDefault="005D3628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добывать новые знания: находить ответы на вопросы, используя ИКТ, свой жизненный опыт и информацию, полученную на занятии в объединении;</w:t>
      </w:r>
    </w:p>
    <w:p w:rsidR="005D3628" w:rsidRDefault="005D3628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находить новые интересные игры для проведения их на практике;</w:t>
      </w:r>
    </w:p>
    <w:p w:rsidR="005D3628" w:rsidRDefault="005D3628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умение преобразовывать информацию из одной формы в другую на основе определенных условий самостоятельно выполнять творческие задания. </w:t>
      </w:r>
    </w:p>
    <w:p w:rsidR="005D3628" w:rsidRDefault="00D91A18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>умение</w:t>
      </w:r>
      <w:r w:rsidR="005D3628">
        <w:rPr>
          <w:shd w:val="clear" w:color="auto" w:fill="FFFFFF"/>
        </w:rPr>
        <w:t xml:space="preserve"> пользоваться вожатским языком; </w:t>
      </w:r>
    </w:p>
    <w:p w:rsidR="005D3628" w:rsidRDefault="005D3628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>находить общий язык с напарником;</w:t>
      </w:r>
    </w:p>
    <w:p w:rsidR="005D3628" w:rsidRDefault="005D3628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>уметь о</w:t>
      </w:r>
      <w:r w:rsidR="008805A6">
        <w:rPr>
          <w:shd w:val="clear" w:color="auto" w:fill="FFFFFF"/>
        </w:rPr>
        <w:t>рганизовывать, сплачивать детей</w:t>
      </w:r>
      <w:r>
        <w:rPr>
          <w:shd w:val="clear" w:color="auto" w:fill="FFFFFF"/>
        </w:rPr>
        <w:t>;</w:t>
      </w:r>
    </w:p>
    <w:p w:rsidR="005D3628" w:rsidRDefault="005D3628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совместно договариваться о правилах общения и поведения на занятиях в объединении и следовать им. </w:t>
      </w: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867B5E" w:rsidRDefault="00867B5E" w:rsidP="00BF72B1">
      <w:pPr>
        <w:pStyle w:val="ac"/>
        <w:spacing w:line="276" w:lineRule="auto"/>
        <w:ind w:firstLine="567"/>
        <w:jc w:val="both"/>
        <w:rPr>
          <w:b/>
          <w:u w:val="single"/>
        </w:rPr>
      </w:pPr>
    </w:p>
    <w:p w:rsidR="00400DA7" w:rsidRDefault="00C031C8" w:rsidP="00565C1C">
      <w:pPr>
        <w:pStyle w:val="1"/>
        <w:spacing w:line="276" w:lineRule="auto"/>
        <w:jc w:val="center"/>
        <w:rPr>
          <w:rFonts w:ascii="Times New Roman" w:hAnsi="Times New Roman"/>
          <w:color w:val="auto"/>
          <w:kern w:val="3"/>
          <w:sz w:val="24"/>
          <w:szCs w:val="24"/>
          <w:lang w:eastAsia="zh-CN"/>
        </w:rPr>
      </w:pPr>
      <w:bookmarkStart w:id="10" w:name="_Toc167971056"/>
      <w:r w:rsidRPr="00565C1C">
        <w:rPr>
          <w:rFonts w:ascii="Times New Roman" w:hAnsi="Times New Roman"/>
          <w:color w:val="auto"/>
          <w:kern w:val="3"/>
          <w:sz w:val="24"/>
          <w:szCs w:val="24"/>
          <w:lang w:eastAsia="zh-CN"/>
        </w:rPr>
        <w:lastRenderedPageBreak/>
        <w:t>РАЗДЕЛ № 2 «</w:t>
      </w:r>
      <w:r w:rsidR="004F19A9" w:rsidRPr="00565C1C">
        <w:rPr>
          <w:rFonts w:ascii="Times New Roman" w:hAnsi="Times New Roman"/>
          <w:color w:val="auto"/>
          <w:kern w:val="3"/>
          <w:sz w:val="24"/>
          <w:szCs w:val="24"/>
          <w:lang w:eastAsia="zh-CN"/>
        </w:rPr>
        <w:t>КОМПЛЕКС ОРГАНИЗАЦИОННО-ПЕДАГОГИЧЕСКИХ</w:t>
      </w:r>
      <w:r w:rsidRPr="00565C1C">
        <w:rPr>
          <w:rFonts w:ascii="Times New Roman" w:hAnsi="Times New Roman"/>
          <w:color w:val="auto"/>
          <w:kern w:val="3"/>
          <w:sz w:val="24"/>
          <w:szCs w:val="24"/>
          <w:lang w:eastAsia="zh-CN"/>
        </w:rPr>
        <w:t xml:space="preserve"> УСЛОВИ</w:t>
      </w:r>
      <w:r w:rsidR="004F19A9" w:rsidRPr="00565C1C">
        <w:rPr>
          <w:rFonts w:ascii="Times New Roman" w:hAnsi="Times New Roman"/>
          <w:color w:val="auto"/>
          <w:kern w:val="3"/>
          <w:sz w:val="24"/>
          <w:szCs w:val="24"/>
          <w:lang w:eastAsia="zh-CN"/>
        </w:rPr>
        <w:t>Й</w:t>
      </w:r>
      <w:r w:rsidRPr="00565C1C">
        <w:rPr>
          <w:rFonts w:ascii="Times New Roman" w:hAnsi="Times New Roman"/>
          <w:color w:val="auto"/>
          <w:kern w:val="3"/>
          <w:sz w:val="24"/>
          <w:szCs w:val="24"/>
          <w:lang w:eastAsia="zh-CN"/>
        </w:rPr>
        <w:t>»</w:t>
      </w:r>
      <w:bookmarkEnd w:id="10"/>
    </w:p>
    <w:p w:rsidR="003557D9" w:rsidRDefault="0024299E" w:rsidP="00867B5E">
      <w:pPr>
        <w:pStyle w:val="1"/>
        <w:spacing w:before="0"/>
        <w:ind w:firstLine="708"/>
        <w:rPr>
          <w:rFonts w:ascii="Times New Roman" w:hAnsi="Times New Roman"/>
          <w:color w:val="auto"/>
          <w:sz w:val="24"/>
          <w:szCs w:val="24"/>
        </w:rPr>
      </w:pPr>
      <w:bookmarkStart w:id="11" w:name="_Toc167971057"/>
      <w:r w:rsidRPr="0024299E">
        <w:rPr>
          <w:rFonts w:ascii="Times New Roman" w:hAnsi="Times New Roman"/>
          <w:color w:val="auto"/>
          <w:sz w:val="24"/>
          <w:szCs w:val="24"/>
        </w:rPr>
        <w:t>2.1. Учебный план</w:t>
      </w:r>
      <w:bookmarkEnd w:id="11"/>
      <w:r w:rsidRPr="0024299E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8B368E" w:rsidRPr="008B368E" w:rsidRDefault="008B368E" w:rsidP="008B368E"/>
    <w:tbl>
      <w:tblPr>
        <w:tblW w:w="0" w:type="dxa"/>
        <w:tblInd w:w="-1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2821"/>
        <w:gridCol w:w="851"/>
        <w:gridCol w:w="993"/>
        <w:gridCol w:w="1277"/>
        <w:gridCol w:w="2833"/>
      </w:tblGrid>
      <w:tr w:rsidR="008B368E" w:rsidTr="00A073A7">
        <w:trPr>
          <w:trHeight w:val="162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2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раздела, темы</w:t>
            </w:r>
          </w:p>
        </w:tc>
        <w:tc>
          <w:tcPr>
            <w:tcW w:w="312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Всего часов</w:t>
            </w:r>
          </w:p>
        </w:tc>
        <w:tc>
          <w:tcPr>
            <w:tcW w:w="2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Формы аттестации/ контроля</w:t>
            </w:r>
          </w:p>
        </w:tc>
      </w:tr>
      <w:tr w:rsidR="008B368E" w:rsidTr="00A073A7"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68E" w:rsidRDefault="008B368E" w:rsidP="00A073A7">
            <w:pPr>
              <w:rPr>
                <w:b/>
                <w:lang w:eastAsia="en-US"/>
              </w:rPr>
            </w:pPr>
          </w:p>
        </w:tc>
        <w:tc>
          <w:tcPr>
            <w:tcW w:w="2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68E" w:rsidRDefault="008B368E" w:rsidP="00A073A7">
            <w:pPr>
              <w:rPr>
                <w:b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теория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практика</w:t>
            </w:r>
          </w:p>
        </w:tc>
        <w:tc>
          <w:tcPr>
            <w:tcW w:w="2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368E" w:rsidRDefault="008B368E" w:rsidP="00A073A7">
            <w:pPr>
              <w:rPr>
                <w:b/>
                <w:lang w:eastAsia="en-US"/>
              </w:rPr>
            </w:pP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before="100" w:after="100" w:line="276" w:lineRule="auto"/>
              <w:jc w:val="both"/>
              <w:rPr>
                <w:lang w:bidi="hi-IN"/>
              </w:rPr>
            </w:pPr>
            <w:r>
              <w:rPr>
                <w:bCs/>
              </w:rPr>
              <w:t>Вводная часть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Наблюдение, </w:t>
            </w:r>
          </w:p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</w:rPr>
              <w:t>анкетирование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before="100" w:after="100" w:line="276" w:lineRule="auto"/>
              <w:jc w:val="both"/>
              <w:rPr>
                <w:rFonts w:eastAsia="NSimSun"/>
                <w:color w:val="000000"/>
                <w:shd w:val="clear" w:color="auto" w:fill="FFFFFF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>Игротехника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32</w:t>
            </w:r>
          </w:p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29</w:t>
            </w:r>
          </w:p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</w:p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Игровые упражнения наблюдение, анализ</w:t>
            </w:r>
          </w:p>
        </w:tc>
      </w:tr>
      <w:tr w:rsidR="008B368E" w:rsidTr="00A073A7">
        <w:trPr>
          <w:trHeight w:val="79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>Психологические основы общения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12</w:t>
            </w:r>
          </w:p>
          <w:p w:rsidR="008B368E" w:rsidRDefault="008B368E" w:rsidP="00A073A7">
            <w:pPr>
              <w:spacing w:line="276" w:lineRule="auto"/>
            </w:pPr>
          </w:p>
          <w:p w:rsidR="008B368E" w:rsidRDefault="008B368E" w:rsidP="00A073A7">
            <w:pPr>
              <w:spacing w:line="276" w:lineRule="auto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4</w:t>
            </w:r>
          </w:p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</w:p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</w:rPr>
              <w:t>Игровые упражнения наблюдение, анализ, опрос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>Возрастная педагогика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b/>
                <w:color w:val="000000"/>
                <w:shd w:val="clear" w:color="auto" w:fill="FFFFFF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5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</w:pPr>
            <w:r>
              <w:rPr>
                <w:color w:val="000000"/>
              </w:rPr>
              <w:t>Игровые упражнения наблюдение, анализ, опрос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 xml:space="preserve">Методика КТД.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</w:pPr>
            <w:r>
              <w:rPr>
                <w:color w:val="000000"/>
              </w:rPr>
              <w:t>Игровые упражнения наблюдение, анализ, опрос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>Творческая лаборатория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b/>
                <w:color w:val="000000"/>
                <w:shd w:val="clear" w:color="auto" w:fill="FFFFFF"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</w:pPr>
            <w:r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pacing w:val="20"/>
              </w:rPr>
              <w:t>Супервизорство и волонтерство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</w:pPr>
            <w:r>
              <w:rPr>
                <w:color w:val="000000"/>
              </w:rPr>
              <w:t>Игровые упражнения наблюдение, анализ, опрос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>Основы организаторской работы вожатого.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</w:pPr>
            <w:r>
              <w:rPr>
                <w:color w:val="000000"/>
              </w:rPr>
              <w:t>Игровые упражнения наблюдение, анализ, опрос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 xml:space="preserve">Курс по профессиональному самоопределению.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Игровые упражнения наблюдение, анализ, тест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color w:val="000000"/>
                <w:shd w:val="clear" w:color="auto" w:fill="FFFFFF"/>
              </w:rPr>
              <w:t>Подготовка, организация и проведение социально-значимых дел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B368E" w:rsidTr="00A073A7">
        <w:trPr>
          <w:trHeight w:val="6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kern w:val="3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32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испытания.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32"/>
              <w:jc w:val="center"/>
              <w:rPr>
                <w:rFonts w:ascii="Times New Roman" w:hAnsi="Times New Roman" w:cs="Times New Roman"/>
                <w:b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pStyle w:val="3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3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3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тестирование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b/>
                <w:color w:val="000000"/>
              </w:rPr>
              <w:t>Итоговое занятие.</w:t>
            </w:r>
            <w:r>
              <w:rPr>
                <w:color w:val="000000"/>
              </w:rPr>
              <w:t xml:space="preserve"> Конкурсы вожатского мастерства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b/>
                <w:color w:val="000000"/>
                <w:shd w:val="clear" w:color="auto" w:fill="FFFFFF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spacing w:line="276" w:lineRule="auto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spacing w:line="276" w:lineRule="auto"/>
              <w:jc w:val="center"/>
            </w:pPr>
            <w:r>
              <w:rPr>
                <w:color w:val="000000"/>
              </w:rPr>
              <w:t>наблюдение, анализ, творческая работа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DA1295">
            <w:pPr>
              <w:pStyle w:val="a7"/>
              <w:numPr>
                <w:ilvl w:val="0"/>
                <w:numId w:val="18"/>
              </w:numPr>
              <w:suppressAutoHyphens/>
              <w:autoSpaceDN w:val="0"/>
              <w:rPr>
                <w:rFonts w:ascii="Times New Roman" w:eastAsia="Times New Roman" w:hAnsi="Times New Roman"/>
                <w:color w:val="000000"/>
                <w:sz w:val="24"/>
                <w:szCs w:val="24"/>
                <w:lang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pacing w:line="276" w:lineRule="auto"/>
              <w:jc w:val="both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Летний модуль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lang w:bidi="hi-IN"/>
              </w:rPr>
            </w:pPr>
            <w:r>
              <w:rPr>
                <w:lang w:bidi="hi-IN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lang w:bidi="hi-I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lang w:bidi="hi-IN"/>
              </w:rPr>
            </w:pPr>
            <w:r>
              <w:rPr>
                <w:lang w:bidi="hi-IN"/>
              </w:rPr>
              <w:t>24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napToGrid w:val="0"/>
              <w:spacing w:line="276" w:lineRule="auto"/>
              <w:jc w:val="center"/>
              <w:rPr>
                <w:lang w:bidi="hi-IN"/>
              </w:rPr>
            </w:pPr>
            <w:r>
              <w:rPr>
                <w:color w:val="000000"/>
                <w:kern w:val="0"/>
                <w:lang w:bidi="hi-IN"/>
              </w:rPr>
              <w:t>Игровые упражнения, наблюдение, анализ, творческая работа</w:t>
            </w:r>
          </w:p>
        </w:tc>
      </w:tr>
      <w:tr w:rsidR="008B368E" w:rsidTr="00A073A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rPr>
                <w:color w:val="000000"/>
                <w:lang w:eastAsia="en-US" w:bidi="hi-IN"/>
              </w:rPr>
            </w:pPr>
          </w:p>
        </w:tc>
        <w:tc>
          <w:tcPr>
            <w:tcW w:w="2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tabs>
                <w:tab w:val="left" w:pos="878"/>
              </w:tabs>
              <w:spacing w:line="276" w:lineRule="auto"/>
              <w:ind w:right="20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Всего часов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168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b/>
                <w:lang w:bidi="hi-IN"/>
              </w:rPr>
            </w:pPr>
            <w:r>
              <w:rPr>
                <w:b/>
                <w:lang w:bidi="hi-IN"/>
              </w:rPr>
              <w:t>123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8E" w:rsidRDefault="008B368E" w:rsidP="00A073A7">
            <w:pPr>
              <w:pStyle w:val="Standard"/>
              <w:spacing w:line="276" w:lineRule="auto"/>
              <w:jc w:val="center"/>
              <w:rPr>
                <w:lang w:bidi="hi-IN"/>
              </w:rPr>
            </w:pPr>
          </w:p>
        </w:tc>
      </w:tr>
    </w:tbl>
    <w:p w:rsidR="008B368E" w:rsidRDefault="008B368E" w:rsidP="008B368E"/>
    <w:p w:rsidR="0024299E" w:rsidRPr="00ED2CD2" w:rsidRDefault="00ED2CD2" w:rsidP="00ED2CD2">
      <w:pPr>
        <w:pStyle w:val="1"/>
        <w:spacing w:before="0"/>
        <w:ind w:firstLine="708"/>
        <w:rPr>
          <w:rFonts w:ascii="Times New Roman" w:hAnsi="Times New Roman"/>
          <w:bCs w:val="0"/>
          <w:color w:val="auto"/>
          <w:kern w:val="3"/>
          <w:sz w:val="24"/>
          <w:szCs w:val="24"/>
          <w:lang w:eastAsia="zh-CN"/>
        </w:rPr>
      </w:pPr>
      <w:bookmarkStart w:id="12" w:name="_Toc167971058"/>
      <w:r w:rsidRPr="00ED2CD2">
        <w:rPr>
          <w:rFonts w:ascii="Times New Roman" w:hAnsi="Times New Roman"/>
          <w:bCs w:val="0"/>
          <w:color w:val="auto"/>
          <w:kern w:val="3"/>
          <w:sz w:val="24"/>
          <w:szCs w:val="24"/>
          <w:lang w:eastAsia="zh-CN"/>
        </w:rPr>
        <w:t xml:space="preserve">2.2. </w:t>
      </w:r>
      <w:r w:rsidR="0024299E" w:rsidRPr="00ED2CD2">
        <w:rPr>
          <w:rFonts w:ascii="Times New Roman" w:hAnsi="Times New Roman"/>
          <w:bCs w:val="0"/>
          <w:color w:val="auto"/>
          <w:kern w:val="3"/>
          <w:sz w:val="24"/>
          <w:szCs w:val="24"/>
          <w:lang w:eastAsia="zh-CN"/>
        </w:rPr>
        <w:t>Содержание учебного плана</w:t>
      </w:r>
      <w:bookmarkEnd w:id="12"/>
    </w:p>
    <w:p w:rsidR="008805A6" w:rsidRDefault="008805A6" w:rsidP="008805A6">
      <w:pPr>
        <w:spacing w:line="276" w:lineRule="auto"/>
        <w:ind w:firstLine="720"/>
        <w:jc w:val="both"/>
      </w:pPr>
      <w:r>
        <w:t>Содержание программы обучения подчинено принципу от простого к сложному и включает в себя следующие учебные дисциплины.</w:t>
      </w:r>
    </w:p>
    <w:p w:rsidR="008805A6" w:rsidRDefault="008805A6" w:rsidP="008805A6">
      <w:pPr>
        <w:pStyle w:val="Textbody"/>
        <w:spacing w:after="0" w:line="276" w:lineRule="auto"/>
        <w:ind w:firstLine="708"/>
        <w:rPr>
          <w:b/>
          <w:bCs/>
        </w:rPr>
      </w:pPr>
      <w:r>
        <w:rPr>
          <w:b/>
          <w:bCs/>
        </w:rPr>
        <w:t>Раздел 1. Вводная часть.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lastRenderedPageBreak/>
        <w:t xml:space="preserve">Тема 1.1. Вводное занятие. Инструктаж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Теория: </w:t>
      </w:r>
      <w:r>
        <w:rPr>
          <w:color w:val="000000"/>
        </w:rPr>
        <w:t>Введение в курс программы: дать понятие о значении слова «вожатый», его роли в воспитательном процессе и основных обязанностях. Дневник вожатого. Инструктаж по технике безопасности.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Тема 1.2. Нормативно-правовые основы деятельности вожатого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Теория: </w:t>
      </w:r>
      <w:r>
        <w:rPr>
          <w:color w:val="000000"/>
        </w:rPr>
        <w:t>Нормативные документы, регламентирующие деятельность вожатого. Конвенция ООН о правах ребенка. Федеральный закон «Об основных гарантиях прав ребенка в Российской Федерации». Конституция РФ. Права и обязанности вожатого. Трудовой договор. Порядок оформления и увольнения.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Тема 1.3.</w:t>
      </w:r>
      <w:r>
        <w:rPr>
          <w:color w:val="000000"/>
          <w:spacing w:val="20"/>
        </w:rPr>
        <w:t xml:space="preserve"> </w:t>
      </w:r>
      <w:r>
        <w:rPr>
          <w:b/>
          <w:color w:val="000000"/>
        </w:rPr>
        <w:t>Теоретическая подготовка вожатого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Теория: </w:t>
      </w:r>
      <w:r>
        <w:rPr>
          <w:color w:val="000000"/>
        </w:rPr>
        <w:t>тренинг «Развитие сплочения детского коллектива». Лайфхаки настоящего вожатого (просмотр видео, обсуждение, игры)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bCs/>
        </w:rPr>
        <w:t xml:space="preserve">Раздел 2. </w:t>
      </w:r>
      <w:r>
        <w:rPr>
          <w:b/>
          <w:color w:val="000000"/>
        </w:rPr>
        <w:t>Игротехника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Теория: </w:t>
      </w:r>
      <w:r>
        <w:rPr>
          <w:color w:val="000000"/>
        </w:rPr>
        <w:t>«Будем знакомы» - знакомство с методами и формами на знакомство, на сплочение. Понятие «лидерские качества». Способы выявление их.  Методика организации и проведения игр - план объяснения игры, правила честной игры, условия проведения игры; факторы, способствующие возникновению игрового интереса. Игры на свежем воздухе и при непогоде: организация игр на свежем воздухе и в сложившихся ситуациях (дождь, гроза). Игры на мотивацию. Законы лагеря.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Практика:</w:t>
      </w:r>
      <w:r>
        <w:rPr>
          <w:color w:val="000000"/>
          <w:shd w:val="clear" w:color="auto" w:fill="FFFFFF"/>
        </w:rPr>
        <w:t xml:space="preserve"> Игры на знакомство с коллективом, на сплочение </w:t>
      </w:r>
      <w:r>
        <w:rPr>
          <w:color w:val="000000"/>
        </w:rPr>
        <w:t>«</w:t>
      </w:r>
      <w:r>
        <w:rPr>
          <w:color w:val="000000"/>
          <w:shd w:val="clear" w:color="auto" w:fill="FFFFFF"/>
        </w:rPr>
        <w:t>Тропа доверия</w:t>
      </w:r>
      <w:r>
        <w:rPr>
          <w:color w:val="000000"/>
        </w:rPr>
        <w:t>»</w:t>
      </w:r>
      <w:r>
        <w:rPr>
          <w:color w:val="000000"/>
          <w:shd w:val="clear" w:color="auto" w:fill="FFFFFF"/>
        </w:rPr>
        <w:t xml:space="preserve">; </w:t>
      </w:r>
      <w:r>
        <w:rPr>
          <w:color w:val="000000"/>
        </w:rPr>
        <w:t xml:space="preserve">«Полоса препятствий». Проигрывание игровых упражнений с детьми на сплочение. </w:t>
      </w:r>
      <w:r>
        <w:rPr>
          <w:color w:val="000000"/>
          <w:shd w:val="clear" w:color="auto" w:fill="FFFFFF"/>
        </w:rPr>
        <w:t xml:space="preserve">Миссия вожатого: новые смыслы и ценности профессии. </w:t>
      </w:r>
      <w:r>
        <w:rPr>
          <w:color w:val="000000"/>
        </w:rPr>
        <w:t>Анкета: «Выбор жизненного пути». Разработка системы мотивации в отряде.  Тест: мотивация. Игры актуальные во время организационного периода, в основной период и заключительный. Игры, направленные на: развитие согласованности и взаимопонимания в коллективе, пополнение методической копилки играми и отрядными мероприятиями, на развитие внимания и сообразительности, памяти.</w:t>
      </w:r>
      <w:r>
        <w:rPr>
          <w:b/>
          <w:color w:val="000000"/>
        </w:rPr>
        <w:t xml:space="preserve">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Тест:</w:t>
      </w:r>
      <w:r>
        <w:rPr>
          <w:color w:val="000000"/>
        </w:rPr>
        <w:t xml:space="preserve"> «Мои интересы и склонности». Игры на сообразительность. Методика выбора игр в зависимости от ситуаций. Методика снятия напряжения. Игры с залом; игры в кругу; игры - шутки. Составление собственных игр.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Методика игрового конструирования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  <w:shd w:val="clear" w:color="auto" w:fill="FFFFFF"/>
        </w:rPr>
        <w:t>Теория:</w:t>
      </w:r>
      <w:r>
        <w:rPr>
          <w:color w:val="000000"/>
        </w:rPr>
        <w:t xml:space="preserve"> Знакомство с различными способами изменения формы и содержания игры.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  <w:shd w:val="clear" w:color="auto" w:fill="FFFFFF"/>
        </w:rPr>
        <w:t xml:space="preserve">Практика: </w:t>
      </w:r>
      <w:r>
        <w:rPr>
          <w:color w:val="000000"/>
          <w:shd w:val="clear" w:color="auto" w:fill="FFFFFF"/>
        </w:rPr>
        <w:t>Разработка и создание своих новых игры, проигрывание в коллективе.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 xml:space="preserve">Раздел 3. Психологические основы общения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Теория:</w:t>
      </w:r>
      <w:r>
        <w:rPr>
          <w:color w:val="000000"/>
        </w:rPr>
        <w:t xml:space="preserve"> «Зачем человеку общение?» - понятие общения, роль общения в жизни человека, функции общения, стили общения, эффективные приемы общения, виды и средства общения: вербальные и невербальные средства общения, субъекты общения. Основы общения в детском лагере.  </w:t>
      </w:r>
      <w:r>
        <w:rPr>
          <w:color w:val="000000"/>
          <w:spacing w:val="20"/>
        </w:rPr>
        <w:t xml:space="preserve">Конфликты в общении, способы их разрешения – определение конфликтов, виды конфликтов, способы разрешения конфликтов, как сохранить достоинство, этическая защита, правила организации пространства (дистанции) общения. Конфликты в лагере, между кем и кем, способы их решения. </w:t>
      </w:r>
      <w:r>
        <w:rPr>
          <w:b/>
          <w:color w:val="000000"/>
        </w:rPr>
        <w:t xml:space="preserve"> ВДК:</w:t>
      </w:r>
      <w:r>
        <w:rPr>
          <w:color w:val="000000"/>
        </w:rPr>
        <w:t xml:space="preserve"> ВДК (временный детский коллектив) - понятие, характеристики, функции в развитии личности ребенка. Признаки, стадии, структура и этапы развития коллектива.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lastRenderedPageBreak/>
        <w:t xml:space="preserve">Практика: </w:t>
      </w:r>
      <w:r>
        <w:rPr>
          <w:color w:val="000000"/>
        </w:rPr>
        <w:t xml:space="preserve">Курс общения: на тропе доверия. Прохождение тестов тренингов, игр, упражнений, участие в беседе: «Какой я человек?», «Умею ли я дружить?». Тестирование: «Психологические основы общения и межличностного взаимодействия». Составление плана саморазвития профессионально важных личностных качеств. </w:t>
      </w:r>
      <w:r>
        <w:rPr>
          <w:b/>
          <w:color w:val="000000"/>
        </w:rPr>
        <w:t xml:space="preserve"> </w:t>
      </w:r>
      <w:r>
        <w:rPr>
          <w:color w:val="000000"/>
        </w:rPr>
        <w:t>Тренинг «Развитие сплочения детского коллектива». Проигрывание игр и упражнений на разрешение конфликтов. Игры и упражнения по мимике, пантомимике, игры и упражнения на развитие общения. Страх – главный тормоз эффективности. Проработка личных страхов и неуверенности в работе с детьми.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bCs/>
        </w:rPr>
        <w:t xml:space="preserve">Раздел 4. </w:t>
      </w:r>
      <w:r>
        <w:rPr>
          <w:b/>
          <w:color w:val="000000"/>
        </w:rPr>
        <w:t>Возрастная педагогика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Теория:</w:t>
      </w:r>
      <w:r w:rsidR="00C45D6E">
        <w:rPr>
          <w:b/>
          <w:color w:val="000000"/>
        </w:rPr>
        <w:t xml:space="preserve"> </w:t>
      </w:r>
      <w:r>
        <w:rPr>
          <w:color w:val="000000"/>
        </w:rPr>
        <w:t xml:space="preserve">Знакомство с возрастными периодами и особенностями детей, прогнозируемыми трудностями в работе вожатого. Методы взаимодействия с детьми разного возраста. Советы вожатым. </w:t>
      </w:r>
      <w:r>
        <w:rPr>
          <w:bCs/>
          <w:color w:val="000000"/>
        </w:rPr>
        <w:t>Программа роста. Методика создания настроения.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Практика: </w:t>
      </w:r>
      <w:r>
        <w:rPr>
          <w:color w:val="000000"/>
        </w:rPr>
        <w:t xml:space="preserve">Составление схемы «Темперамент ребенка». Решение педагогических задач на возрастные особенности. Применение методики настроения. Беседы по возрастной психологии и педагогики детей. 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Раздел 5. Методика КТД.</w:t>
      </w:r>
      <w:r>
        <w:rPr>
          <w:b/>
          <w:color w:val="000000"/>
        </w:rPr>
        <w:tab/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Теория:</w:t>
      </w:r>
      <w:r>
        <w:rPr>
          <w:color w:val="000000"/>
        </w:rPr>
        <w:t xml:space="preserve"> Знакомство с понятием "Коллективно-творческое дело", основными характеристиками КТД.   Подготовка к КТД: подготовительный, основной, заключительный этапы, схема организации КТД. Этапы: подготовительный, основной, заключительный этапы, схема организации КТД классификация КТД (виды стадии).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Практика: </w:t>
      </w:r>
      <w:r>
        <w:rPr>
          <w:color w:val="000000"/>
        </w:rPr>
        <w:t xml:space="preserve">Решение ситуаций, задач на каждом этапе роста коллектива, разработка интересных игр для каждого периода. Создание презентации на тему "Этапы КТД". Тестирование по методикам КТД, в форме тренингов, бесед, организации мероприятий.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bCs/>
        </w:rPr>
        <w:t xml:space="preserve">Раздел 6. </w:t>
      </w:r>
      <w:r>
        <w:rPr>
          <w:b/>
          <w:color w:val="000000"/>
        </w:rPr>
        <w:t>Творческая лаборатория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Теория:</w:t>
      </w:r>
      <w:r>
        <w:rPr>
          <w:color w:val="000000"/>
        </w:rPr>
        <w:t xml:space="preserve"> Знакомство с культурой работы на сцене и в зале. Что это такое: визитки, кричалки, игры с залом. Знакомство со сферой интересов детей, основными формами развития творческих способностей. Способы подготовки к вечернему мероприятию, тематика и направления. Правила работы на сцене и в зале при проведении концертов, общелагерных мероприятий и т.д.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Практика: </w:t>
      </w:r>
      <w:r>
        <w:rPr>
          <w:color w:val="000000"/>
        </w:rPr>
        <w:t xml:space="preserve">Творческие задания.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Тестирование</w:t>
      </w:r>
      <w:r>
        <w:rPr>
          <w:color w:val="000000"/>
        </w:rPr>
        <w:t>: Сфера интересов; тест по методикам КТД. Основные формы развития творческих способностей, игры на развитие внимания и памяти; развитие фантазии и воображения. Технология проведения огонька, легенды. Подготовка к вечернему мероприятию: визитки, кричалки, игры с залом. #Time –лайфхак для вожатых по правильному распределению времени.  Составление сценария и проведение мероприятия "Пусть осень жизни будет золотой" ко дню пожилого человека. Основы оформления: искусство оформления. Конкурс буклетов «Вредные привычки нас губят». Создание и защита презентации "Я вожатый", "Вожатский кейс".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Раздел 7. Супервизорство</w:t>
      </w:r>
    </w:p>
    <w:p w:rsidR="008805A6" w:rsidRDefault="008805A6" w:rsidP="008805A6">
      <w:pPr>
        <w:spacing w:line="276" w:lineRule="auto"/>
        <w:ind w:firstLine="708"/>
        <w:jc w:val="both"/>
        <w:rPr>
          <w:color w:val="000000"/>
        </w:rPr>
      </w:pPr>
      <w:r>
        <w:rPr>
          <w:b/>
          <w:color w:val="000000"/>
        </w:rPr>
        <w:t xml:space="preserve">Практика: </w:t>
      </w:r>
      <w:r>
        <w:rPr>
          <w:color w:val="000000"/>
        </w:rPr>
        <w:t xml:space="preserve">Супервизорство - главным является передача опыта новичкам - вожатым, волонтерам. Организация и проведение волонтерских мероприятий. Участие в Акции «НИКТО не забыт, НИЧТО не забыто», посвященной Дню Победы; «Берегись автомобиля» по ПДД; Участие в шествии "Бессмертный полк". повторение пройденной темы. Тестирование. Акция, посвященная всемирному ДНЮ борьбы со СПИДом «Дети против СПИДА». Супервизорство - «Как работать в среде сверстников». "Школа актива" - </w:t>
      </w:r>
      <w:r>
        <w:rPr>
          <w:color w:val="000000"/>
        </w:rPr>
        <w:lastRenderedPageBreak/>
        <w:t xml:space="preserve">игры и тренинги на сплочение подростков с разных объединений центра «Познай себя и других».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Раздел 8. Основы организаторской работы вожатого.</w:t>
      </w:r>
      <w:r>
        <w:rPr>
          <w:color w:val="000000"/>
        </w:rPr>
        <w:t xml:space="preserve">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Теория:</w:t>
      </w:r>
      <w:r>
        <w:rPr>
          <w:color w:val="000000"/>
        </w:rPr>
        <w:t xml:space="preserve"> Программирование смены: знакомство с программой смены. Программа смены как основа организации работы вожатого: профиль, направленность, продолжительность, контингент участников. Игровой сюжет смены: цель, задачи, роль. Планирование и распределение обязанностей на смену: цели, задачи и механизм реализации. Система мотивации деятельности детей на смене. Стимулирование деятельности участников смены: цель, задачи, формы. Роль в развитии личности ребенка. Механизм стимулирования деятельности: технология мотивации деятельности детей на индивидуальном и групповом уровне. Типология личности: понятие, типы. Формы и методы работы с детьми. Игра как вид деятельности и метод воспитания личности ребенка. Планирование и программирование работы – изучение видов планирования, знакомство с проектной деятельностью. Формы и методы работы с детьми. Основы оформления: атрибутов смены (эмблема, название, девиз), к играм и конкурсам, оформление помещения к праздникам, личный план вожатого.  Подготовка методических материалов. Методическая копилка вожатого: цель, задачи, структура, содержание. Анализ итогов дня и проблемных ситуаций. Методы организации обратной связи. Огонек: цель, задачи, виды (огонек знакомства, аналитический, конфликтный, тематический, прощальный). Знакомство с волонтерской деятельностью, направлениями.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Практика</w:t>
      </w:r>
      <w:r>
        <w:rPr>
          <w:color w:val="000000"/>
        </w:rPr>
        <w:t xml:space="preserve">: Тест на профориентацию Джона Холланда. Тренинг на развитие личности, деловая игра «Лидер»». Основы воспитательной работы в лагере. Игры, направленные на воспитание детей.  Имидж и стиль работы.  Планирование на день, отрядный уголок: цели, задачи, виды, порядок оформления. Основные требования, подготовка и проведение игровой программы, решение ситуаций, беседа, тест, игра, составление схем. 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Периоды лагерной смены, основные формы работы с детьми в каждом периоде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Теория: </w:t>
      </w:r>
      <w:r>
        <w:rPr>
          <w:color w:val="000000"/>
        </w:rPr>
        <w:t>Знакомство с организационным периодом, содержанием и методикой проведения основных дел и мероприятий оргпериода, Основным периодом и заключительным периодом. Рефлексия: понятие.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Практика: </w:t>
      </w:r>
      <w:r>
        <w:rPr>
          <w:color w:val="000000"/>
        </w:rPr>
        <w:t>Игры на различных этапах организационном, основном и заключительном. Способы рефлексии, проигрывание огонька рефлексии в группе, создание собственно рефлексии.  </w:t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Инструкции по общим мерам безопасности при работе с детьми (6 часов)</w:t>
      </w:r>
      <w:r>
        <w:rPr>
          <w:b/>
          <w:color w:val="000000"/>
        </w:rPr>
        <w:tab/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Теория:</w:t>
      </w:r>
      <w:r>
        <w:rPr>
          <w:color w:val="000000"/>
        </w:rPr>
        <w:t xml:space="preserve"> Обсуждение общих мер безопасности при работе с детьми. Доврачебная помощь.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Практика:</w:t>
      </w:r>
      <w:r>
        <w:rPr>
          <w:color w:val="000000"/>
        </w:rPr>
        <w:t xml:space="preserve"> Решение ситуаций, задач, просмотр фильма: ПМП, рекомендации по профилактике детского травматизма, предупреждению несчастных случаев и ЧС. Доврачебная помощь.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bCs/>
        </w:rPr>
        <w:t xml:space="preserve">Раздел 9. </w:t>
      </w:r>
      <w:r>
        <w:rPr>
          <w:b/>
          <w:color w:val="000000"/>
        </w:rPr>
        <w:t>Курс по профессиональному самоопределению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>Практика 4 часа:</w:t>
      </w:r>
      <w:r>
        <w:rPr>
          <w:color w:val="000000"/>
        </w:rPr>
        <w:t xml:space="preserve"> Тестирование: «Проверь свои интересы», участие в викторине «Мир профессий», тест ДДО.</w:t>
      </w:r>
      <w:r>
        <w:rPr>
          <w:b/>
          <w:color w:val="000000"/>
        </w:rPr>
        <w:t xml:space="preserve"> </w:t>
      </w:r>
      <w:r>
        <w:rPr>
          <w:color w:val="000000"/>
        </w:rPr>
        <w:t>Разработка:</w:t>
      </w:r>
      <w:r>
        <w:rPr>
          <w:b/>
          <w:color w:val="000000"/>
        </w:rPr>
        <w:t xml:space="preserve"> </w:t>
      </w:r>
      <w:r>
        <w:rPr>
          <w:color w:val="000000"/>
        </w:rPr>
        <w:t>мероприятий, бесед, анкет</w:t>
      </w:r>
      <w:r>
        <w:rPr>
          <w:b/>
          <w:color w:val="000000"/>
        </w:rPr>
        <w:t xml:space="preserve">. Опросник </w:t>
      </w:r>
      <w:r>
        <w:rPr>
          <w:color w:val="000000"/>
        </w:rPr>
        <w:t>профессиональных склонностей Л. Йовайши.</w:t>
      </w:r>
      <w:r>
        <w:rPr>
          <w:b/>
          <w:color w:val="000000"/>
        </w:rPr>
        <w:tab/>
      </w:r>
    </w:p>
    <w:p w:rsidR="008805A6" w:rsidRDefault="008805A6" w:rsidP="008805A6">
      <w:pPr>
        <w:spacing w:line="276" w:lineRule="auto"/>
        <w:ind w:firstLine="708"/>
        <w:jc w:val="both"/>
        <w:rPr>
          <w:b/>
          <w:color w:val="000000"/>
        </w:rPr>
      </w:pPr>
      <w:r>
        <w:rPr>
          <w:b/>
          <w:color w:val="000000"/>
        </w:rPr>
        <w:t>Раздел 10. Подготовка, организация и проведение социально-значимых дел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lastRenderedPageBreak/>
        <w:t>Теория:</w:t>
      </w:r>
      <w:r>
        <w:rPr>
          <w:color w:val="000000"/>
        </w:rPr>
        <w:t xml:space="preserve"> Знакомство с различными программами, способами составление игровых программ. Воспитательные мероприятия: понятие, суть, нестандартные способы проведения. Подготовка мероприятий, игровых программ к праздникам.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</w:rPr>
        <w:t xml:space="preserve">Практика: </w:t>
      </w:r>
      <w:r>
        <w:rPr>
          <w:color w:val="000000"/>
        </w:rPr>
        <w:t xml:space="preserve">Проведение игровых программ во время каникул, ко Дню Защиты детей «Детство - Это Я и Ты», «Работа в коллективе». Профессии будущего, «Мы за здоровый образ жизни», «Игра собирает друзей», «Здоровье - это здорово». Воспитательные мероприятия: Конвенция о правах ребенка: права и обязанности, правовая игра «Имею право!», «Добро 21 века». Подготовка, организация и проведение социально-значимых дел: подготовка и проведение игровой программы.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  <w:shd w:val="clear" w:color="auto" w:fill="FFFFFF"/>
        </w:rPr>
        <w:t xml:space="preserve">Раздел 11. </w:t>
      </w:r>
      <w:r>
        <w:rPr>
          <w:b/>
        </w:rPr>
        <w:t xml:space="preserve">Контрольные испытания. </w:t>
      </w:r>
      <w:r>
        <w:rPr>
          <w:color w:val="000000"/>
          <w:shd w:val="clear" w:color="auto" w:fill="FFFFFF"/>
        </w:rPr>
        <w:t>Выполнение контрольных нормативов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  <w:shd w:val="clear" w:color="auto" w:fill="FFFFFF"/>
        </w:rPr>
        <w:t xml:space="preserve">Практика: </w:t>
      </w:r>
      <w:r>
        <w:rPr>
          <w:color w:val="000000"/>
        </w:rPr>
        <w:t>Повторение изученного материала, решение упражнений, задач. Устный и письменный опрос по методика вожатского мастерства. Составление игровой программы по различным направлениям: игры в помещении, на улице, настольные игры, музыкально-танцевальные и др.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bCs/>
        </w:rPr>
        <w:t xml:space="preserve">Раздел 12. </w:t>
      </w:r>
      <w:r>
        <w:rPr>
          <w:b/>
          <w:color w:val="000000"/>
          <w:shd w:val="clear" w:color="auto" w:fill="FFFFFF"/>
        </w:rPr>
        <w:t xml:space="preserve">Итоговое занятие: </w:t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color w:val="000000"/>
          <w:shd w:val="clear" w:color="auto" w:fill="FFFFFF"/>
        </w:rPr>
        <w:t xml:space="preserve">Практика: </w:t>
      </w:r>
      <w:r>
        <w:rPr>
          <w:color w:val="000000"/>
          <w:shd w:val="clear" w:color="auto" w:fill="FFFFFF"/>
        </w:rPr>
        <w:t xml:space="preserve">Конкурсы вожатского мастерства </w:t>
      </w:r>
      <w:r>
        <w:rPr>
          <w:color w:val="000000"/>
        </w:rPr>
        <w:t xml:space="preserve">«Игра – дело серьезное!» (творческие игры, задания, ситуации). Защита проекта "Имидж вожатого". </w:t>
      </w:r>
      <w:r>
        <w:rPr>
          <w:color w:val="000000"/>
          <w:shd w:val="clear" w:color="auto" w:fill="FFFFFF"/>
        </w:rPr>
        <w:tab/>
      </w:r>
    </w:p>
    <w:p w:rsidR="008805A6" w:rsidRDefault="008805A6" w:rsidP="008805A6">
      <w:pPr>
        <w:spacing w:line="276" w:lineRule="auto"/>
        <w:ind w:firstLine="708"/>
        <w:jc w:val="both"/>
      </w:pPr>
      <w:r>
        <w:rPr>
          <w:b/>
          <w:bCs/>
        </w:rPr>
        <w:t xml:space="preserve">Раздел 13. </w:t>
      </w:r>
      <w:r>
        <w:rPr>
          <w:b/>
          <w:color w:val="000000"/>
          <w:shd w:val="clear" w:color="auto" w:fill="FFFFFF"/>
        </w:rPr>
        <w:t xml:space="preserve">Летний модуль. </w:t>
      </w:r>
      <w:r w:rsidR="00B00E5B">
        <w:t xml:space="preserve">Введение в курс программы летнего модуля: «Организация досуговой деятельности в летний период». </w:t>
      </w:r>
      <w:r>
        <w:rPr>
          <w:color w:val="000000"/>
          <w:shd w:val="clear" w:color="auto" w:fill="FFFFFF"/>
        </w:rPr>
        <w:t>Педагогическая практика – повторение изученного материала на практика, работа вожатыми, организация социально-значимых дел</w:t>
      </w:r>
      <w:r w:rsidR="00B00E5B">
        <w:rPr>
          <w:color w:val="000000"/>
          <w:shd w:val="clear" w:color="auto" w:fill="FFFFFF"/>
        </w:rPr>
        <w:t xml:space="preserve"> и досуговой деятельности на летних площадках с детьми.</w:t>
      </w:r>
    </w:p>
    <w:p w:rsidR="009425F1" w:rsidRDefault="009425F1" w:rsidP="009425F1">
      <w:pPr>
        <w:spacing w:line="276" w:lineRule="auto"/>
        <w:jc w:val="both"/>
      </w:pPr>
    </w:p>
    <w:p w:rsidR="0039404D" w:rsidRDefault="00ED2CD2" w:rsidP="00ED2CD2">
      <w:pPr>
        <w:pStyle w:val="3"/>
        <w:spacing w:line="276" w:lineRule="auto"/>
        <w:ind w:firstLine="708"/>
        <w:jc w:val="left"/>
        <w:rPr>
          <w:b/>
          <w:bCs/>
          <w:kern w:val="3"/>
          <w:sz w:val="24"/>
          <w:szCs w:val="24"/>
          <w:u w:val="single"/>
          <w:lang w:eastAsia="zh-CN" w:bidi="hi-IN"/>
        </w:rPr>
      </w:pPr>
      <w:bookmarkStart w:id="13" w:name="_Toc167971059"/>
      <w:r>
        <w:rPr>
          <w:b/>
          <w:bCs/>
          <w:kern w:val="3"/>
          <w:sz w:val="24"/>
          <w:szCs w:val="24"/>
          <w:u w:val="single"/>
          <w:lang w:eastAsia="zh-CN" w:bidi="hi-IN"/>
        </w:rPr>
        <w:t>2.3</w:t>
      </w:r>
      <w:r w:rsidR="00400DA7" w:rsidRPr="00565C1C">
        <w:rPr>
          <w:b/>
          <w:bCs/>
          <w:kern w:val="3"/>
          <w:sz w:val="24"/>
          <w:szCs w:val="24"/>
          <w:u w:val="single"/>
          <w:lang w:eastAsia="zh-CN" w:bidi="hi-IN"/>
        </w:rPr>
        <w:t>. Календарный учебный график</w:t>
      </w:r>
      <w:bookmarkEnd w:id="13"/>
    </w:p>
    <w:p w:rsidR="00ED2CD2" w:rsidRPr="00ED2CD2" w:rsidRDefault="00ED2CD2" w:rsidP="00ED2CD2">
      <w:pPr>
        <w:rPr>
          <w:lang w:eastAsia="zh-CN" w:bidi="hi-IN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4"/>
        <w:gridCol w:w="1559"/>
        <w:gridCol w:w="1843"/>
        <w:gridCol w:w="1276"/>
        <w:gridCol w:w="1417"/>
        <w:gridCol w:w="1985"/>
      </w:tblGrid>
      <w:tr w:rsidR="00ED2CD2" w:rsidRPr="00565C1C" w:rsidTr="00ED2CD2">
        <w:trPr>
          <w:trHeight w:val="1269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2" w:rsidRDefault="00ED2CD2" w:rsidP="00ED2CD2">
            <w:pPr>
              <w:jc w:val="center"/>
            </w:pPr>
            <w:r>
              <w:t>Год обучения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2" w:rsidRDefault="00ED2CD2" w:rsidP="00ED2CD2">
            <w:pPr>
              <w:jc w:val="center"/>
            </w:pPr>
            <w:r>
              <w:t>Дата начала обучения по программе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2CD2" w:rsidRDefault="00ED2CD2" w:rsidP="00ED2CD2">
            <w:pPr>
              <w:jc w:val="center"/>
            </w:pPr>
            <w:r>
              <w:t>Дата окончания обучения по программе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2CD2" w:rsidRDefault="00ED2CD2" w:rsidP="00ED2CD2">
            <w:pPr>
              <w:jc w:val="center"/>
            </w:pPr>
            <w:r>
              <w:t>Всего учебных недель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2CD2" w:rsidRDefault="00ED2CD2" w:rsidP="00ED2CD2">
            <w:pPr>
              <w:jc w:val="center"/>
            </w:pPr>
            <w:r>
              <w:t>Количество учебных часов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D2CD2" w:rsidRDefault="00ED2CD2" w:rsidP="00ED2CD2">
            <w:pPr>
              <w:jc w:val="center"/>
            </w:pPr>
            <w:r>
              <w:t>Режим занятий</w:t>
            </w:r>
          </w:p>
        </w:tc>
      </w:tr>
      <w:tr w:rsidR="00ED2CD2" w:rsidRPr="00565C1C" w:rsidTr="00ED2CD2">
        <w:trPr>
          <w:trHeight w:val="286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CD2" w:rsidRPr="00ED2CD2" w:rsidRDefault="00ED2CD2" w:rsidP="00ED2CD2">
            <w:pPr>
              <w:autoSpaceDN w:val="0"/>
              <w:spacing w:line="276" w:lineRule="auto"/>
              <w:jc w:val="center"/>
              <w:rPr>
                <w:kern w:val="3"/>
                <w:lang w:eastAsia="zh-CN" w:bidi="hi-IN"/>
              </w:rPr>
            </w:pPr>
            <w:r w:rsidRPr="00ED2CD2">
              <w:rPr>
                <w:kern w:val="3"/>
                <w:lang w:eastAsia="zh-CN" w:bidi="hi-IN"/>
              </w:rPr>
              <w:t>1 год обучения (</w:t>
            </w:r>
            <w:r w:rsidR="008805A6">
              <w:rPr>
                <w:kern w:val="3"/>
                <w:lang w:eastAsia="zh-CN" w:bidi="hi-IN"/>
              </w:rPr>
              <w:t>базовый</w:t>
            </w:r>
          </w:p>
          <w:p w:rsidR="00ED2CD2" w:rsidRPr="00ED2CD2" w:rsidRDefault="00ED2CD2" w:rsidP="00ED2CD2">
            <w:pPr>
              <w:autoSpaceDN w:val="0"/>
              <w:spacing w:line="276" w:lineRule="auto"/>
              <w:jc w:val="center"/>
              <w:rPr>
                <w:kern w:val="3"/>
                <w:lang w:eastAsia="zh-CN" w:bidi="hi-IN"/>
              </w:rPr>
            </w:pPr>
            <w:r w:rsidRPr="00ED2CD2">
              <w:rPr>
                <w:kern w:val="3"/>
                <w:lang w:eastAsia="zh-CN" w:bidi="hi-IN"/>
              </w:rPr>
              <w:t>уровень)</w:t>
            </w:r>
          </w:p>
          <w:p w:rsidR="00ED2CD2" w:rsidRPr="00ED2CD2" w:rsidRDefault="00ED2CD2" w:rsidP="00ED2CD2">
            <w:pPr>
              <w:autoSpaceDN w:val="0"/>
              <w:spacing w:line="276" w:lineRule="auto"/>
              <w:jc w:val="center"/>
              <w:rPr>
                <w:kern w:val="3"/>
                <w:lang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2CD2" w:rsidRPr="00ED2CD2" w:rsidRDefault="00ED2CD2" w:rsidP="00ED2CD2">
            <w:pPr>
              <w:autoSpaceDN w:val="0"/>
              <w:spacing w:line="276" w:lineRule="auto"/>
              <w:jc w:val="center"/>
              <w:rPr>
                <w:kern w:val="3"/>
                <w:lang w:eastAsia="zh-CN" w:bidi="hi-IN"/>
              </w:rPr>
            </w:pPr>
            <w:r w:rsidRPr="00ED2CD2">
              <w:rPr>
                <w:kern w:val="3"/>
                <w:lang w:eastAsia="zh-CN" w:bidi="hi-IN"/>
              </w:rPr>
              <w:t>1 сентября 2024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F1E" w:rsidRDefault="00ED2CD2" w:rsidP="00ED2CD2">
            <w:pPr>
              <w:autoSpaceDN w:val="0"/>
              <w:spacing w:line="276" w:lineRule="auto"/>
              <w:jc w:val="center"/>
              <w:rPr>
                <w:kern w:val="3"/>
                <w:lang w:eastAsia="zh-CN" w:bidi="hi-IN"/>
              </w:rPr>
            </w:pPr>
            <w:r w:rsidRPr="00ED2CD2">
              <w:rPr>
                <w:kern w:val="3"/>
                <w:lang w:eastAsia="zh-CN" w:bidi="hi-IN"/>
              </w:rPr>
              <w:t xml:space="preserve">31 </w:t>
            </w:r>
            <w:r w:rsidR="002B3ADD">
              <w:rPr>
                <w:kern w:val="3"/>
                <w:lang w:eastAsia="zh-CN" w:bidi="hi-IN"/>
              </w:rPr>
              <w:t>августа</w:t>
            </w:r>
          </w:p>
          <w:p w:rsidR="00ED2CD2" w:rsidRPr="00ED2CD2" w:rsidRDefault="00ED2CD2" w:rsidP="00ED2CD2">
            <w:pPr>
              <w:autoSpaceDN w:val="0"/>
              <w:spacing w:line="276" w:lineRule="auto"/>
              <w:jc w:val="center"/>
              <w:rPr>
                <w:kern w:val="3"/>
                <w:lang w:eastAsia="zh-CN" w:bidi="hi-IN"/>
              </w:rPr>
            </w:pPr>
            <w:r w:rsidRPr="0078579B">
              <w:rPr>
                <w:kern w:val="3"/>
                <w:lang w:eastAsia="zh-CN" w:bidi="hi-IN"/>
              </w:rPr>
              <w:t>202</w:t>
            </w:r>
            <w:r w:rsidR="0066241E">
              <w:rPr>
                <w:kern w:val="3"/>
                <w:lang w:eastAsia="zh-CN" w:bidi="hi-IN"/>
              </w:rPr>
              <w:t>5</w:t>
            </w:r>
            <w:r w:rsidRPr="0078579B">
              <w:rPr>
                <w:kern w:val="3"/>
                <w:lang w:eastAsia="zh-CN" w:bidi="hi-IN"/>
              </w:rPr>
              <w:t xml:space="preserve"> года</w:t>
            </w:r>
            <w:r w:rsidR="00C10992">
              <w:rPr>
                <w:kern w:val="3"/>
                <w:lang w:eastAsia="zh-CN" w:bidi="hi-IN"/>
              </w:rPr>
              <w:t xml:space="preserve"> </w:t>
            </w:r>
          </w:p>
          <w:p w:rsidR="00ED2CD2" w:rsidRPr="00ED2CD2" w:rsidRDefault="00ED2CD2" w:rsidP="00ED2CD2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D2" w:rsidRPr="00ED2CD2" w:rsidRDefault="002B3ADD" w:rsidP="00ED2CD2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  <w:r>
              <w:rPr>
                <w:lang w:eastAsia="en-US" w:bidi="hi-IN"/>
              </w:rPr>
              <w:t>42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2CD2" w:rsidRPr="00565C1C" w:rsidRDefault="00ED2CD2" w:rsidP="002B3ADD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  <w:r>
              <w:rPr>
                <w:lang w:eastAsia="en-US" w:bidi="hi-IN"/>
              </w:rPr>
              <w:t>1</w:t>
            </w:r>
            <w:r w:rsidR="002B3ADD">
              <w:rPr>
                <w:lang w:eastAsia="en-US" w:bidi="hi-IN"/>
              </w:rPr>
              <w:t>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25F1" w:rsidRDefault="00B83519" w:rsidP="00B83519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  <w:r w:rsidRPr="00B83519">
              <w:rPr>
                <w:lang w:eastAsia="en-US" w:bidi="hi-IN"/>
              </w:rPr>
              <w:t xml:space="preserve">2 раза в неделю по 2 часа </w:t>
            </w:r>
          </w:p>
          <w:p w:rsidR="009425F1" w:rsidRDefault="00B83519" w:rsidP="00B83519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  <w:r w:rsidRPr="00B83519">
              <w:rPr>
                <w:lang w:eastAsia="en-US" w:bidi="hi-IN"/>
              </w:rPr>
              <w:t xml:space="preserve">(1 акад. час </w:t>
            </w:r>
            <w:r w:rsidR="009425F1">
              <w:rPr>
                <w:lang w:eastAsia="en-US" w:bidi="hi-IN"/>
              </w:rPr>
              <w:t>–</w:t>
            </w:r>
            <w:r w:rsidRPr="00B83519">
              <w:rPr>
                <w:lang w:eastAsia="en-US" w:bidi="hi-IN"/>
              </w:rPr>
              <w:t xml:space="preserve"> </w:t>
            </w:r>
          </w:p>
          <w:p w:rsidR="00B83519" w:rsidRDefault="00B83519" w:rsidP="00B83519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  <w:r w:rsidRPr="00B83519">
              <w:rPr>
                <w:lang w:eastAsia="en-US" w:bidi="hi-IN"/>
              </w:rPr>
              <w:t xml:space="preserve">45 мин.), </w:t>
            </w:r>
          </w:p>
          <w:p w:rsidR="00ED2CD2" w:rsidRDefault="00B83519" w:rsidP="00B83519">
            <w:pPr>
              <w:autoSpaceDN w:val="0"/>
              <w:spacing w:line="276" w:lineRule="auto"/>
              <w:jc w:val="center"/>
              <w:rPr>
                <w:lang w:eastAsia="en-US" w:bidi="hi-IN"/>
              </w:rPr>
            </w:pPr>
            <w:r w:rsidRPr="00B83519">
              <w:rPr>
                <w:lang w:eastAsia="en-US" w:bidi="hi-IN"/>
              </w:rPr>
              <w:t>4 час</w:t>
            </w:r>
            <w:r>
              <w:rPr>
                <w:lang w:eastAsia="en-US" w:bidi="hi-IN"/>
              </w:rPr>
              <w:t>а</w:t>
            </w:r>
            <w:r w:rsidRPr="00B83519">
              <w:rPr>
                <w:lang w:eastAsia="en-US" w:bidi="hi-IN"/>
              </w:rPr>
              <w:t xml:space="preserve"> в неделю.</w:t>
            </w:r>
          </w:p>
        </w:tc>
      </w:tr>
    </w:tbl>
    <w:p w:rsidR="00B80004" w:rsidRDefault="00807008" w:rsidP="00565C1C">
      <w:pPr>
        <w:tabs>
          <w:tab w:val="left" w:pos="0"/>
        </w:tabs>
        <w:spacing w:line="276" w:lineRule="auto"/>
        <w:jc w:val="center"/>
        <w:rPr>
          <w:lang w:eastAsia="zh-CN" w:bidi="hi-IN"/>
        </w:rPr>
      </w:pPr>
      <w:r w:rsidRPr="002A107A">
        <w:rPr>
          <w:lang w:eastAsia="zh-CN" w:bidi="hi-IN"/>
        </w:rPr>
        <w:t>Занятия проводятся в течение всего учебного года, включая каникулы.</w:t>
      </w:r>
    </w:p>
    <w:p w:rsidR="00867B5E" w:rsidRDefault="00867B5E" w:rsidP="00167BFA">
      <w:pPr>
        <w:pStyle w:val="aa"/>
        <w:outlineLvl w:val="0"/>
        <w:rPr>
          <w:lang w:eastAsia="zh-CN" w:bidi="hi-IN"/>
        </w:rPr>
      </w:pPr>
      <w:bookmarkStart w:id="14" w:name="_Toc495180346"/>
      <w:bookmarkStart w:id="15" w:name="_Toc524952482"/>
    </w:p>
    <w:p w:rsidR="0020720D" w:rsidRPr="0024689A" w:rsidRDefault="0024689A" w:rsidP="00167BFA">
      <w:pPr>
        <w:pStyle w:val="aa"/>
        <w:outlineLvl w:val="0"/>
        <w:rPr>
          <w:b/>
        </w:rPr>
      </w:pPr>
      <w:r>
        <w:rPr>
          <w:lang w:eastAsia="zh-CN" w:bidi="hi-IN"/>
        </w:rPr>
        <w:tab/>
      </w:r>
      <w:bookmarkStart w:id="16" w:name="_Toc167971060"/>
      <w:r w:rsidR="001169E1" w:rsidRPr="0024689A">
        <w:rPr>
          <w:b/>
          <w:spacing w:val="-7"/>
        </w:rPr>
        <w:t>2.</w:t>
      </w:r>
      <w:r w:rsidR="00237D75">
        <w:rPr>
          <w:b/>
          <w:spacing w:val="-7"/>
        </w:rPr>
        <w:t>4</w:t>
      </w:r>
      <w:r w:rsidR="001169E1" w:rsidRPr="0024689A">
        <w:rPr>
          <w:b/>
          <w:spacing w:val="-7"/>
        </w:rPr>
        <w:t xml:space="preserve">. </w:t>
      </w:r>
      <w:r w:rsidR="0020720D" w:rsidRPr="0024689A">
        <w:rPr>
          <w:b/>
        </w:rPr>
        <w:t xml:space="preserve">Формы </w:t>
      </w:r>
      <w:r w:rsidR="00996ED2">
        <w:rPr>
          <w:b/>
        </w:rPr>
        <w:t>контроля</w:t>
      </w:r>
      <w:bookmarkEnd w:id="16"/>
    </w:p>
    <w:p w:rsidR="00B83519" w:rsidRDefault="00B83519" w:rsidP="00B83519">
      <w:pPr>
        <w:autoSpaceDN w:val="0"/>
        <w:spacing w:line="276" w:lineRule="auto"/>
        <w:ind w:firstLine="708"/>
        <w:jc w:val="both"/>
        <w:textAlignment w:val="baseline"/>
        <w:rPr>
          <w:rFonts w:eastAsia="NSimSun" w:cs="Lucida Sans"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Диагностика образовательных результатов по программе включает в себя входной, промежуточный и итоговый </w:t>
      </w:r>
      <w:r>
        <w:rPr>
          <w:bCs/>
          <w:lang w:eastAsia="zh-CN" w:bidi="hi-IN"/>
        </w:rPr>
        <w:t>контроль обучающихся.</w:t>
      </w:r>
    </w:p>
    <w:p w:rsidR="00C45D6E" w:rsidRDefault="00C45D6E" w:rsidP="00C45D6E">
      <w:pPr>
        <w:spacing w:line="276" w:lineRule="auto"/>
        <w:ind w:right="-1" w:firstLine="708"/>
        <w:jc w:val="both"/>
        <w:rPr>
          <w:color w:val="000000"/>
          <w:shd w:val="clear" w:color="auto" w:fill="FFFFFF"/>
        </w:rPr>
      </w:pPr>
      <w:r>
        <w:rPr>
          <w:bCs/>
          <w:kern w:val="3"/>
          <w:lang w:eastAsia="zh-CN" w:bidi="hi-IN"/>
        </w:rPr>
        <w:t xml:space="preserve">Входной контроль служит для определения начального уровня знаний, умений и навыков, обучающихся в начале текущего учебного года в конце сентября, октябре в форме </w:t>
      </w:r>
      <w:r>
        <w:rPr>
          <w:color w:val="000000"/>
          <w:shd w:val="clear" w:color="auto" w:fill="FFFFFF"/>
        </w:rPr>
        <w:t>практического задания или тестирования в конце сентябр</w:t>
      </w:r>
      <w:r w:rsidR="001A4D32">
        <w:rPr>
          <w:color w:val="000000"/>
          <w:shd w:val="clear" w:color="auto" w:fill="FFFFFF"/>
        </w:rPr>
        <w:t>я, начале октября. (Приложение 1</w:t>
      </w:r>
      <w:r>
        <w:rPr>
          <w:color w:val="000000"/>
          <w:shd w:val="clear" w:color="auto" w:fill="FFFFFF"/>
        </w:rPr>
        <w:t>).</w:t>
      </w:r>
    </w:p>
    <w:p w:rsidR="00C45D6E" w:rsidRDefault="00C45D6E" w:rsidP="00C45D6E">
      <w:pPr>
        <w:spacing w:line="276" w:lineRule="auto"/>
        <w:ind w:right="-1" w:firstLine="708"/>
        <w:jc w:val="both"/>
        <w:rPr>
          <w:color w:val="000000"/>
          <w:shd w:val="clear" w:color="auto" w:fill="FFFFFF"/>
        </w:rPr>
      </w:pPr>
      <w:r>
        <w:rPr>
          <w:bCs/>
          <w:lang w:eastAsia="zh-CN" w:bidi="hi-IN"/>
        </w:rPr>
        <w:t xml:space="preserve">Промежуточный контроль проводится в январе и осуществляется по итогам первого полугодия, задачами являются - выявить уровень освоения учащимися программы за </w:t>
      </w:r>
      <w:r>
        <w:rPr>
          <w:bCs/>
          <w:lang w:eastAsia="zh-CN" w:bidi="hi-IN"/>
        </w:rPr>
        <w:lastRenderedPageBreak/>
        <w:t xml:space="preserve">полугодие, определить изменения в уровне развития творческих способностей за данный период обучения. </w:t>
      </w:r>
      <w:r>
        <w:rPr>
          <w:color w:val="000000"/>
          <w:shd w:val="clear" w:color="auto" w:fill="FFFFFF"/>
        </w:rPr>
        <w:t xml:space="preserve">(Приложение </w:t>
      </w:r>
      <w:r w:rsidR="001A4D32">
        <w:rPr>
          <w:color w:val="000000"/>
          <w:shd w:val="clear" w:color="auto" w:fill="FFFFFF"/>
        </w:rPr>
        <w:t>1</w:t>
      </w:r>
      <w:r>
        <w:rPr>
          <w:color w:val="000000"/>
          <w:shd w:val="clear" w:color="auto" w:fill="FFFFFF"/>
        </w:rPr>
        <w:t>).</w:t>
      </w:r>
    </w:p>
    <w:p w:rsidR="00C45D6E" w:rsidRDefault="00C45D6E" w:rsidP="00C45D6E">
      <w:pPr>
        <w:spacing w:line="276" w:lineRule="auto"/>
        <w:ind w:right="-1" w:firstLine="708"/>
        <w:jc w:val="both"/>
        <w:rPr>
          <w:b/>
          <w:shd w:val="clear" w:color="auto" w:fill="FFFFFF"/>
        </w:rPr>
      </w:pPr>
      <w:r>
        <w:rPr>
          <w:bCs/>
          <w:lang w:eastAsia="zh-CN" w:bidi="hi-IN"/>
        </w:rPr>
        <w:t xml:space="preserve">Итоговый контроль </w:t>
      </w:r>
      <w:r>
        <w:rPr>
          <w:rFonts w:eastAsia="NSimSun"/>
          <w:lang w:eastAsia="zh-CN" w:bidi="hi-IN"/>
        </w:rPr>
        <w:t>проходит в конце учебного года в мае</w:t>
      </w:r>
      <w:r>
        <w:rPr>
          <w:bCs/>
          <w:lang w:eastAsia="zh-CN" w:bidi="hi-IN"/>
        </w:rPr>
        <w:t xml:space="preserve">, включает в себя </w:t>
      </w:r>
      <w:r>
        <w:rPr>
          <w:rFonts w:eastAsia="NSimSun"/>
          <w:lang w:eastAsia="zh-CN" w:bidi="hi-IN"/>
        </w:rPr>
        <w:t>контрольные испытания по полученным знаниям и навыкам в рамках программы за учебный год. Контроль проходит в форме и</w:t>
      </w:r>
      <w:r>
        <w:rPr>
          <w:color w:val="000000"/>
          <w:shd w:val="clear" w:color="auto" w:fill="FFFFFF"/>
        </w:rPr>
        <w:t xml:space="preserve">тоговой аттестации обучающихся и осуществляется в форме онлайн-тестирования, проводимого ГАУ ДО "Дворец творчества и спорта "Пионер».  После результатов которого, выдается сертификат </w:t>
      </w:r>
      <w:r>
        <w:t xml:space="preserve">по профилю «помощник вожатого», «организатор досуга на летних площадках по месту жительства» </w:t>
      </w:r>
      <w:r>
        <w:rPr>
          <w:color w:val="000000"/>
          <w:shd w:val="clear" w:color="auto" w:fill="FFFFFF"/>
        </w:rPr>
        <w:t>установленного образца</w:t>
      </w:r>
      <w:r>
        <w:rPr>
          <w:b/>
          <w:shd w:val="clear" w:color="auto" w:fill="FFFFFF"/>
        </w:rPr>
        <w:t>.</w:t>
      </w:r>
    </w:p>
    <w:p w:rsidR="00C45D6E" w:rsidRDefault="00C45D6E" w:rsidP="00C45D6E">
      <w:pPr>
        <w:spacing w:line="276" w:lineRule="auto"/>
        <w:ind w:right="-1" w:firstLine="708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Методы отслеживания результатов обучения:</w:t>
      </w:r>
    </w:p>
    <w:p w:rsidR="00C45D6E" w:rsidRDefault="00C45D6E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педагогическое наблюдение </w:t>
      </w:r>
    </w:p>
    <w:p w:rsidR="00C45D6E" w:rsidRDefault="00C45D6E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анкетирование</w:t>
      </w:r>
    </w:p>
    <w:p w:rsidR="00C45D6E" w:rsidRDefault="00C45D6E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игровые упражнения</w:t>
      </w:r>
    </w:p>
    <w:p w:rsidR="00C45D6E" w:rsidRDefault="00C45D6E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тестирование</w:t>
      </w:r>
    </w:p>
    <w:p w:rsidR="00C45D6E" w:rsidRDefault="00C45D6E" w:rsidP="00DA1295">
      <w:pPr>
        <w:pStyle w:val="a7"/>
        <w:numPr>
          <w:ilvl w:val="0"/>
          <w:numId w:val="20"/>
        </w:numPr>
        <w:autoSpaceDN w:val="0"/>
        <w:spacing w:after="0"/>
        <w:ind w:left="709" w:hanging="42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анализ творческих работ.</w:t>
      </w:r>
    </w:p>
    <w:p w:rsidR="009425F1" w:rsidRDefault="009425F1" w:rsidP="00867B5E">
      <w:pPr>
        <w:pStyle w:val="aa"/>
        <w:ind w:firstLine="708"/>
        <w:rPr>
          <w:b/>
          <w:spacing w:val="-7"/>
        </w:rPr>
      </w:pPr>
    </w:p>
    <w:p w:rsidR="00237D75" w:rsidRDefault="00237D75" w:rsidP="003E284E">
      <w:pPr>
        <w:pStyle w:val="aa"/>
        <w:ind w:firstLine="708"/>
        <w:outlineLvl w:val="0"/>
        <w:rPr>
          <w:b/>
        </w:rPr>
      </w:pPr>
      <w:bookmarkStart w:id="17" w:name="_Toc167971061"/>
      <w:r>
        <w:rPr>
          <w:b/>
          <w:spacing w:val="-7"/>
        </w:rPr>
        <w:t>2.</w:t>
      </w:r>
      <w:r w:rsidR="002D0A91">
        <w:rPr>
          <w:b/>
          <w:spacing w:val="-7"/>
        </w:rPr>
        <w:t>5</w:t>
      </w:r>
      <w:r>
        <w:rPr>
          <w:b/>
          <w:spacing w:val="-7"/>
        </w:rPr>
        <w:t xml:space="preserve">. </w:t>
      </w:r>
      <w:r>
        <w:rPr>
          <w:b/>
        </w:rPr>
        <w:t>Оценочные материалы</w:t>
      </w:r>
      <w:bookmarkEnd w:id="17"/>
    </w:p>
    <w:p w:rsidR="00237D75" w:rsidRDefault="00237D75" w:rsidP="00237D75">
      <w:pPr>
        <w:spacing w:line="276" w:lineRule="auto"/>
        <w:ind w:firstLine="708"/>
        <w:jc w:val="both"/>
        <w:rPr>
          <w:bCs/>
        </w:rPr>
      </w:pPr>
      <w:r>
        <w:rPr>
          <w:bCs/>
        </w:rPr>
        <w:t>Оценивание результатов и уровня подготовленности обучающихся является одним из важнейших аспектов программы.</w:t>
      </w:r>
    </w:p>
    <w:p w:rsidR="002C64CF" w:rsidRPr="002C64CF" w:rsidRDefault="002C64CF" w:rsidP="002C64CF">
      <w:pPr>
        <w:pStyle w:val="32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результатов программы проводится по критериям и показателям по 5 –бальной системе. </w:t>
      </w:r>
      <w:r w:rsidRPr="002C64CF">
        <w:rPr>
          <w:rFonts w:ascii="Times New Roman" w:hAnsi="Times New Roman" w:cs="Times New Roman"/>
          <w:bCs/>
          <w:sz w:val="24"/>
          <w:szCs w:val="24"/>
        </w:rPr>
        <w:t xml:space="preserve">В зависимости от сложившихся традиций того или иного учебного заведения и с учетом целесообразности оценка качества исполнения может быть дополнена системой «+» и «-», что даст возможность более конкретно отметить ответ учащегося. </w:t>
      </w:r>
    </w:p>
    <w:p w:rsidR="002C64CF" w:rsidRDefault="002C64CF" w:rsidP="002C64CF">
      <w:pPr>
        <w:spacing w:line="276" w:lineRule="auto"/>
        <w:ind w:firstLine="708"/>
        <w:jc w:val="both"/>
        <w:rPr>
          <w:bCs/>
        </w:rPr>
      </w:pPr>
      <w:r>
        <w:rPr>
          <w:bCs/>
        </w:rPr>
        <w:t>Оценивание проводится п</w:t>
      </w:r>
      <w:r w:rsidR="00C548E5">
        <w:rPr>
          <w:bCs/>
        </w:rPr>
        <w:t xml:space="preserve">о пятибалльной системе от </w:t>
      </w:r>
      <w:r w:rsidR="001A4D32">
        <w:rPr>
          <w:bCs/>
        </w:rPr>
        <w:t>1</w:t>
      </w:r>
      <w:r w:rsidR="00C548E5">
        <w:rPr>
          <w:bCs/>
        </w:rPr>
        <w:t xml:space="preserve"> до </w:t>
      </w:r>
      <w:r w:rsidR="001A4D32">
        <w:rPr>
          <w:bCs/>
        </w:rPr>
        <w:t>10</w:t>
      </w:r>
      <w:r>
        <w:rPr>
          <w:bCs/>
        </w:rPr>
        <w:t xml:space="preserve"> баллов по критериям, </w:t>
      </w:r>
      <w:r w:rsidR="001A4D32">
        <w:rPr>
          <w:bCs/>
        </w:rPr>
        <w:t>которые</w:t>
      </w:r>
      <w:r>
        <w:rPr>
          <w:bCs/>
        </w:rPr>
        <w:t xml:space="preserve"> позвол</w:t>
      </w:r>
      <w:r w:rsidR="001A4D32">
        <w:rPr>
          <w:bCs/>
        </w:rPr>
        <w:t>я</w:t>
      </w:r>
      <w:r>
        <w:rPr>
          <w:bCs/>
        </w:rPr>
        <w:t>т определить уровень освоения обучающимися материала, предусмотренного учебной программой по учебному предмету; оценить умение обучающегося использовать теоретические знания при выполнении практических, самостоятельных и коллективных работ, позволит выявить причины, способствующие или препятствующие реализации программы и внести необходимые корректировки в её содержание.</w:t>
      </w:r>
      <w:r w:rsidR="001A4D32">
        <w:rPr>
          <w:bCs/>
        </w:rPr>
        <w:t xml:space="preserve"> (Приложение 1)</w:t>
      </w:r>
    </w:p>
    <w:p w:rsidR="008955BB" w:rsidRPr="000B37B1" w:rsidRDefault="008955BB" w:rsidP="008955BB">
      <w:pPr>
        <w:spacing w:line="276" w:lineRule="auto"/>
        <w:ind w:right="-1" w:firstLine="708"/>
        <w:jc w:val="both"/>
      </w:pPr>
      <w:r w:rsidRPr="000B37B1">
        <w:rPr>
          <w:b/>
        </w:rPr>
        <w:t>Оценк</w:t>
      </w:r>
      <w:r>
        <w:rPr>
          <w:b/>
        </w:rPr>
        <w:t>а</w:t>
      </w:r>
      <w:r w:rsidRPr="000B37B1">
        <w:rPr>
          <w:b/>
        </w:rPr>
        <w:t xml:space="preserve"> эффективности освоения курса по программе определ</w:t>
      </w:r>
      <w:r>
        <w:rPr>
          <w:b/>
        </w:rPr>
        <w:t>яе</w:t>
      </w:r>
      <w:r w:rsidRPr="000B37B1">
        <w:rPr>
          <w:b/>
        </w:rPr>
        <w:t>т</w:t>
      </w:r>
      <w:r>
        <w:rPr>
          <w:b/>
        </w:rPr>
        <w:t>ся</w:t>
      </w:r>
      <w:r w:rsidRPr="000B37B1">
        <w:rPr>
          <w:b/>
        </w:rPr>
        <w:t xml:space="preserve"> с помощью критериев: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>Обученность</w:t>
      </w:r>
      <w:r w:rsidRPr="000B37B1">
        <w:t xml:space="preserve"> - владение способами организации форм работы с детьми, знание множества различных видов игр.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>Активность</w:t>
      </w:r>
      <w:r w:rsidRPr="000B37B1">
        <w:t xml:space="preserve"> - участие во всех делах и мероприятиях кружка, центра и школы. 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>Инициативность</w:t>
      </w:r>
      <w:r w:rsidRPr="000B37B1">
        <w:t xml:space="preserve"> - творческое проявление активности, выдвижение идей, предложений; генератор идей в составлении игровых программ, сценариев, мероприятий.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 xml:space="preserve">Общительность </w:t>
      </w:r>
      <w:r w:rsidRPr="000B37B1">
        <w:t>- открытость для других, умение общаться с детьми, находить контакт, потребность находить контакт с людьми.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 xml:space="preserve">Самообразование </w:t>
      </w:r>
      <w:r w:rsidRPr="000B37B1">
        <w:t>- способность находить дополнительную информацию.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>Ответственность</w:t>
      </w:r>
      <w:r w:rsidRPr="000B37B1">
        <w:t xml:space="preserve"> - знание, что от участия в деле, зависит успех всей группы.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u w:val="single"/>
        </w:rPr>
        <w:t>Организованность</w:t>
      </w:r>
      <w:r w:rsidRPr="000B37B1">
        <w:t xml:space="preserve"> - способность планировать свою деятельность, </w:t>
      </w:r>
      <w:r w:rsidRPr="000B37B1">
        <w:rPr>
          <w:color w:val="000000"/>
        </w:rPr>
        <w:t>проявлять последовательность, собранность.</w:t>
      </w:r>
    </w:p>
    <w:p w:rsidR="008955BB" w:rsidRPr="000B37B1" w:rsidRDefault="008955BB" w:rsidP="00DA1295">
      <w:pPr>
        <w:numPr>
          <w:ilvl w:val="0"/>
          <w:numId w:val="21"/>
        </w:numPr>
        <w:tabs>
          <w:tab w:val="left" w:pos="426"/>
        </w:tabs>
        <w:autoSpaceDN w:val="0"/>
        <w:spacing w:line="276" w:lineRule="auto"/>
        <w:ind w:left="426" w:right="-1" w:hanging="425"/>
        <w:jc w:val="both"/>
      </w:pPr>
      <w:r w:rsidRPr="000B37B1">
        <w:rPr>
          <w:color w:val="000000"/>
          <w:u w:val="single"/>
        </w:rPr>
        <w:lastRenderedPageBreak/>
        <w:t>Артистичность и творчество</w:t>
      </w:r>
      <w:r w:rsidRPr="000B37B1">
        <w:rPr>
          <w:color w:val="000000"/>
        </w:rPr>
        <w:t xml:space="preserve"> - умение играть любые роли в театрализованных представлениях, входить в желаемый образ, проявлять творчество в разработке новых игр, сценариев.</w:t>
      </w:r>
    </w:p>
    <w:p w:rsidR="008955BB" w:rsidRDefault="008955BB" w:rsidP="00C548E5">
      <w:pPr>
        <w:suppressAutoHyphens/>
        <w:autoSpaceDN w:val="0"/>
        <w:spacing w:line="276" w:lineRule="auto"/>
        <w:ind w:firstLine="708"/>
        <w:textAlignment w:val="baseline"/>
        <w:rPr>
          <w:b/>
          <w:shd w:val="clear" w:color="auto" w:fill="FFFFFF"/>
        </w:rPr>
      </w:pPr>
    </w:p>
    <w:p w:rsidR="00C548E5" w:rsidRDefault="00C548E5" w:rsidP="00C548E5">
      <w:pPr>
        <w:suppressAutoHyphens/>
        <w:autoSpaceDN w:val="0"/>
        <w:spacing w:line="276" w:lineRule="auto"/>
        <w:ind w:firstLine="708"/>
        <w:textAlignment w:val="baseline"/>
        <w:rPr>
          <w:b/>
          <w:shd w:val="clear" w:color="auto" w:fill="FFFFFF"/>
        </w:rPr>
      </w:pPr>
      <w:r>
        <w:rPr>
          <w:b/>
          <w:shd w:val="clear" w:color="auto" w:fill="FFFFFF"/>
        </w:rPr>
        <w:t>Оценка ожидаемых результатов реализации Рабочей программы воспитания.</w:t>
      </w:r>
    </w:p>
    <w:p w:rsidR="00C548E5" w:rsidRDefault="00C548E5" w:rsidP="00C548E5">
      <w:pPr>
        <w:pStyle w:val="aa"/>
        <w:spacing w:line="276" w:lineRule="auto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В отличие от предметных воспитательные результаты сложнее измерить, поэтому при оценке программы воспитания используются критерии и применяются следующие диагностические инструменты:</w:t>
      </w:r>
    </w:p>
    <w:p w:rsidR="001A4D32" w:rsidRDefault="001A4D32" w:rsidP="00C548E5">
      <w:pPr>
        <w:pStyle w:val="aa"/>
        <w:spacing w:line="276" w:lineRule="auto"/>
        <w:ind w:firstLine="708"/>
        <w:jc w:val="both"/>
        <w:rPr>
          <w:shd w:val="clear" w:color="auto" w:fill="FFFFFF"/>
        </w:rPr>
      </w:pPr>
    </w:p>
    <w:tbl>
      <w:tblPr>
        <w:tblW w:w="92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253"/>
      </w:tblGrid>
      <w:tr w:rsidR="00C548E5" w:rsidTr="00C548E5">
        <w:trPr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C548E5">
            <w:pPr>
              <w:pStyle w:val="aa"/>
              <w:spacing w:line="276" w:lineRule="auto"/>
              <w:jc w:val="center"/>
            </w:pPr>
            <w:r>
              <w:t>Результаты и критерии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C548E5">
            <w:pPr>
              <w:pStyle w:val="aa"/>
              <w:spacing w:line="276" w:lineRule="auto"/>
              <w:jc w:val="center"/>
            </w:pPr>
            <w:r>
              <w:t>Диагностика</w:t>
            </w:r>
          </w:p>
        </w:tc>
      </w:tr>
      <w:tr w:rsidR="00C548E5" w:rsidTr="00C548E5">
        <w:trPr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C548E5">
            <w:pPr>
              <w:pStyle w:val="aa"/>
              <w:spacing w:line="276" w:lineRule="auto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Критерии познания:</w:t>
            </w:r>
          </w:p>
          <w:p w:rsidR="00C548E5" w:rsidRDefault="00C548E5" w:rsidP="00DA1295">
            <w:pPr>
              <w:pStyle w:val="a7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разнообразными техническими специальностями;</w:t>
            </w:r>
          </w:p>
          <w:p w:rsidR="00C548E5" w:rsidRDefault="00C548E5" w:rsidP="00DA1295">
            <w:pPr>
              <w:pStyle w:val="a7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историей развития и истории технического творчества; </w:t>
            </w:r>
          </w:p>
          <w:p w:rsidR="00C548E5" w:rsidRDefault="00C548E5" w:rsidP="00DA1295">
            <w:pPr>
              <w:pStyle w:val="aa"/>
              <w:numPr>
                <w:ilvl w:val="0"/>
                <w:numId w:val="3"/>
              </w:numPr>
              <w:spacing w:line="276" w:lineRule="auto"/>
              <w:jc w:val="both"/>
            </w:pPr>
            <w:r>
              <w:t>самостоятельный поиск и анализ информации в различных источниках и сети интернет;</w:t>
            </w:r>
          </w:p>
          <w:p w:rsidR="00C548E5" w:rsidRDefault="00C548E5" w:rsidP="00DA1295">
            <w:pPr>
              <w:pStyle w:val="aa"/>
              <w:numPr>
                <w:ilvl w:val="0"/>
                <w:numId w:val="3"/>
              </w:numPr>
              <w:spacing w:line="276" w:lineRule="auto"/>
              <w:jc w:val="both"/>
            </w:pPr>
            <w:r>
              <w:t xml:space="preserve">разработка собственных творческих проектов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1140CE" w:rsidP="00DA1295">
            <w:pPr>
              <w:pStyle w:val="aa"/>
              <w:numPr>
                <w:ilvl w:val="0"/>
                <w:numId w:val="3"/>
              </w:numPr>
              <w:spacing w:line="276" w:lineRule="auto"/>
              <w:jc w:val="both"/>
            </w:pPr>
            <w:r>
              <w:t>б</w:t>
            </w:r>
            <w:r w:rsidR="00C548E5">
              <w:t>еседы</w:t>
            </w:r>
          </w:p>
          <w:p w:rsidR="00C548E5" w:rsidRDefault="00C548E5" w:rsidP="00DA1295">
            <w:pPr>
              <w:pStyle w:val="aa"/>
              <w:numPr>
                <w:ilvl w:val="0"/>
                <w:numId w:val="3"/>
              </w:numPr>
              <w:spacing w:line="276" w:lineRule="auto"/>
              <w:jc w:val="both"/>
            </w:pPr>
            <w:r>
              <w:t>опрос, викторины</w:t>
            </w:r>
          </w:p>
          <w:p w:rsidR="001140CE" w:rsidRDefault="001140CE" w:rsidP="00DA1295">
            <w:pPr>
              <w:pStyle w:val="aa"/>
              <w:numPr>
                <w:ilvl w:val="0"/>
                <w:numId w:val="3"/>
              </w:numPr>
              <w:spacing w:line="276" w:lineRule="auto"/>
              <w:jc w:val="both"/>
            </w:pPr>
            <w:r>
              <w:t>самостоятельная работа по заданной тематике, наблюдение,</w:t>
            </w:r>
          </w:p>
          <w:p w:rsidR="00C548E5" w:rsidRDefault="001140CE" w:rsidP="001140CE">
            <w:pPr>
              <w:pStyle w:val="aa"/>
              <w:spacing w:line="276" w:lineRule="auto"/>
              <w:ind w:left="360"/>
              <w:jc w:val="both"/>
            </w:pPr>
            <w:r>
              <w:t>анализ работ</w:t>
            </w:r>
          </w:p>
        </w:tc>
      </w:tr>
      <w:tr w:rsidR="00C548E5" w:rsidTr="00C548E5">
        <w:trPr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C548E5">
            <w:pPr>
              <w:pStyle w:val="aa"/>
              <w:spacing w:line="276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Критерии активности:</w:t>
            </w:r>
          </w:p>
          <w:p w:rsidR="00C548E5" w:rsidRDefault="00C548E5" w:rsidP="00DA1295">
            <w:pPr>
              <w:pStyle w:val="aa"/>
              <w:numPr>
                <w:ilvl w:val="0"/>
                <w:numId w:val="4"/>
              </w:numPr>
              <w:spacing w:line="276" w:lineRule="auto"/>
              <w:jc w:val="both"/>
            </w:pPr>
            <w:r>
              <w:t>Большая включенность в проводимые мероприятия;</w:t>
            </w:r>
          </w:p>
          <w:p w:rsidR="00C548E5" w:rsidRDefault="00C548E5" w:rsidP="00DA1295">
            <w:pPr>
              <w:pStyle w:val="aa"/>
              <w:numPr>
                <w:ilvl w:val="0"/>
                <w:numId w:val="4"/>
              </w:numPr>
              <w:spacing w:line="276" w:lineRule="auto"/>
              <w:jc w:val="both"/>
            </w:pPr>
            <w:r>
              <w:t>Инициатива и самостоятельность в подготовке домашних заданий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1140CE" w:rsidP="00DA1295">
            <w:pPr>
              <w:pStyle w:val="aa"/>
              <w:numPr>
                <w:ilvl w:val="0"/>
                <w:numId w:val="4"/>
              </w:numPr>
              <w:spacing w:line="276" w:lineRule="auto"/>
              <w:jc w:val="both"/>
            </w:pPr>
            <w:r>
              <w:t>р</w:t>
            </w:r>
            <w:r w:rsidR="00C548E5">
              <w:t xml:space="preserve">езультаты участия в конкурсах, выставках, акциях, мероприятиях разного уровня </w:t>
            </w:r>
          </w:p>
          <w:p w:rsidR="00C548E5" w:rsidRDefault="001140CE" w:rsidP="00DA1295">
            <w:pPr>
              <w:pStyle w:val="aa"/>
              <w:numPr>
                <w:ilvl w:val="0"/>
                <w:numId w:val="4"/>
              </w:numPr>
              <w:spacing w:line="276" w:lineRule="auto"/>
              <w:jc w:val="both"/>
            </w:pPr>
            <w:r>
              <w:t>а</w:t>
            </w:r>
            <w:r w:rsidR="00C548E5">
              <w:t xml:space="preserve">нализ включенности в мероприятия </w:t>
            </w:r>
          </w:p>
        </w:tc>
      </w:tr>
      <w:tr w:rsidR="00C548E5" w:rsidTr="00C548E5">
        <w:trPr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48E5" w:rsidRDefault="00C548E5">
            <w:pPr>
              <w:pStyle w:val="aa"/>
              <w:spacing w:line="276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Критерии воспитанности:</w:t>
            </w:r>
          </w:p>
          <w:p w:rsidR="00C548E5" w:rsidRDefault="00C548E5" w:rsidP="00DA1295">
            <w:pPr>
              <w:pStyle w:val="aa"/>
              <w:numPr>
                <w:ilvl w:val="0"/>
                <w:numId w:val="5"/>
              </w:numPr>
              <w:spacing w:line="276" w:lineRule="auto"/>
            </w:pPr>
            <w:r>
              <w:t>формирование культуры общения;</w:t>
            </w:r>
          </w:p>
          <w:p w:rsidR="00C548E5" w:rsidRDefault="00C548E5" w:rsidP="00DA1295">
            <w:pPr>
              <w:pStyle w:val="aa"/>
              <w:numPr>
                <w:ilvl w:val="0"/>
                <w:numId w:val="5"/>
              </w:numPr>
              <w:spacing w:line="276" w:lineRule="auto"/>
              <w:jc w:val="both"/>
              <w:rPr>
                <w:bCs/>
              </w:rPr>
            </w:pPr>
            <w:r>
              <w:rPr>
                <w:bCs/>
              </w:rPr>
              <w:t>воспитание уважительного отношения к национальным традициям других народов;</w:t>
            </w:r>
          </w:p>
          <w:p w:rsidR="00C548E5" w:rsidRDefault="00C548E5" w:rsidP="00DA1295">
            <w:pPr>
              <w:pStyle w:val="aa"/>
              <w:numPr>
                <w:ilvl w:val="0"/>
                <w:numId w:val="5"/>
              </w:numPr>
              <w:spacing w:line="276" w:lineRule="auto"/>
              <w:jc w:val="both"/>
              <w:rPr>
                <w:bCs/>
              </w:rPr>
            </w:pPr>
            <w:r>
              <w:rPr>
                <w:shd w:val="clear" w:color="auto" w:fill="FFFFFF"/>
              </w:rPr>
              <w:t>развитие интереса к техническому творчеству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8E5" w:rsidRDefault="001140CE" w:rsidP="00DA1295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</w:pPr>
            <w:r>
              <w:t>н</w:t>
            </w:r>
            <w:r w:rsidR="00C548E5">
              <w:t>аблюдение, анализ поведения</w:t>
            </w:r>
          </w:p>
          <w:p w:rsidR="00C548E5" w:rsidRDefault="001140CE" w:rsidP="00DA1295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</w:pPr>
            <w:r>
              <w:t>б</w:t>
            </w:r>
            <w:r w:rsidR="00C548E5">
              <w:t>еседы с родителями</w:t>
            </w:r>
          </w:p>
          <w:p w:rsidR="00C548E5" w:rsidRDefault="001140CE" w:rsidP="00DA1295">
            <w:pPr>
              <w:pStyle w:val="aa"/>
              <w:numPr>
                <w:ilvl w:val="0"/>
                <w:numId w:val="6"/>
              </w:numPr>
              <w:spacing w:line="276" w:lineRule="auto"/>
              <w:jc w:val="both"/>
            </w:pPr>
            <w:r>
              <w:t>опросы</w:t>
            </w:r>
          </w:p>
          <w:p w:rsidR="00C548E5" w:rsidRDefault="00C548E5">
            <w:pPr>
              <w:pStyle w:val="aa"/>
              <w:spacing w:line="276" w:lineRule="auto"/>
              <w:ind w:left="360"/>
              <w:jc w:val="both"/>
            </w:pPr>
          </w:p>
        </w:tc>
      </w:tr>
    </w:tbl>
    <w:p w:rsidR="008955BB" w:rsidRDefault="008955BB" w:rsidP="008955BB">
      <w:pPr>
        <w:rPr>
          <w:bCs/>
          <w:u w:val="single"/>
        </w:rPr>
      </w:pPr>
    </w:p>
    <w:p w:rsidR="0020720D" w:rsidRDefault="0020720D" w:rsidP="00C548E5">
      <w:pPr>
        <w:pStyle w:val="1"/>
        <w:spacing w:before="0" w:line="276" w:lineRule="auto"/>
        <w:ind w:firstLine="708"/>
        <w:rPr>
          <w:rFonts w:ascii="Times New Roman" w:hAnsi="Times New Roman"/>
          <w:bCs w:val="0"/>
          <w:color w:val="auto"/>
          <w:sz w:val="24"/>
          <w:szCs w:val="24"/>
          <w:u w:val="single"/>
        </w:rPr>
      </w:pPr>
      <w:bookmarkStart w:id="18" w:name="_Toc167971062"/>
      <w:r w:rsidRPr="00565C1C">
        <w:rPr>
          <w:rFonts w:ascii="Times New Roman" w:hAnsi="Times New Roman"/>
          <w:bCs w:val="0"/>
          <w:color w:val="auto"/>
          <w:sz w:val="24"/>
          <w:szCs w:val="24"/>
          <w:u w:val="single"/>
        </w:rPr>
        <w:t>2.</w:t>
      </w:r>
      <w:r w:rsidR="002D0A91">
        <w:rPr>
          <w:rFonts w:ascii="Times New Roman" w:hAnsi="Times New Roman"/>
          <w:bCs w:val="0"/>
          <w:color w:val="auto"/>
          <w:sz w:val="24"/>
          <w:szCs w:val="24"/>
          <w:u w:val="single"/>
        </w:rPr>
        <w:t>6</w:t>
      </w:r>
      <w:r w:rsidRPr="00565C1C">
        <w:rPr>
          <w:rFonts w:ascii="Times New Roman" w:hAnsi="Times New Roman"/>
          <w:bCs w:val="0"/>
          <w:color w:val="auto"/>
          <w:sz w:val="24"/>
          <w:szCs w:val="24"/>
          <w:u w:val="single"/>
        </w:rPr>
        <w:t>. Методические материалы</w:t>
      </w:r>
      <w:bookmarkEnd w:id="18"/>
      <w:r w:rsidRPr="00565C1C">
        <w:rPr>
          <w:rFonts w:ascii="Times New Roman" w:hAnsi="Times New Roman"/>
          <w:bCs w:val="0"/>
          <w:color w:val="auto"/>
          <w:sz w:val="24"/>
          <w:szCs w:val="24"/>
          <w:u w:val="single"/>
        </w:rPr>
        <w:t xml:space="preserve"> </w:t>
      </w:r>
    </w:p>
    <w:p w:rsidR="008955BB" w:rsidRPr="000B37B1" w:rsidRDefault="008955BB" w:rsidP="008955BB">
      <w:pPr>
        <w:pStyle w:val="Style53"/>
        <w:widowControl/>
        <w:spacing w:line="276" w:lineRule="auto"/>
        <w:ind w:firstLine="708"/>
        <w:jc w:val="both"/>
        <w:rPr>
          <w:shd w:val="clear" w:color="auto" w:fill="FFFFFF"/>
        </w:rPr>
      </w:pPr>
      <w:bookmarkStart w:id="19" w:name="_Toc142561055"/>
      <w:r w:rsidRPr="000B37B1">
        <w:rPr>
          <w:b/>
        </w:rPr>
        <w:t xml:space="preserve">Методологические условия </w:t>
      </w:r>
      <w:r w:rsidRPr="000B37B1">
        <w:rPr>
          <w:shd w:val="clear" w:color="auto" w:fill="FFFFFF"/>
        </w:rPr>
        <w:t xml:space="preserve">реализации образовательной программы обеспечиваются современной информационно-образовательной средой, то есть открытой педагогической системой, сформированной на основе разнообразных образовательных ресурсов, таких как, педагогические технологии, информационно-коммуникационные технологии, ресурсы образовательной среды и т.д. </w:t>
      </w:r>
    </w:p>
    <w:p w:rsidR="008955BB" w:rsidRPr="000B37B1" w:rsidRDefault="008955BB" w:rsidP="008955BB">
      <w:pPr>
        <w:spacing w:line="276" w:lineRule="auto"/>
        <w:ind w:left="360" w:firstLine="348"/>
        <w:jc w:val="both"/>
      </w:pPr>
      <w:r w:rsidRPr="000B37B1">
        <w:rPr>
          <w:b/>
          <w:spacing w:val="20"/>
        </w:rPr>
        <w:t xml:space="preserve">Методы обучения:          </w:t>
      </w:r>
    </w:p>
    <w:p w:rsidR="008955BB" w:rsidRPr="000B37B1" w:rsidRDefault="008955BB" w:rsidP="008955BB">
      <w:pPr>
        <w:spacing w:line="276" w:lineRule="auto"/>
        <w:ind w:left="142" w:firstLine="566"/>
        <w:jc w:val="both"/>
        <w:rPr>
          <w:b/>
          <w:color w:val="000000"/>
          <w:shd w:val="clear" w:color="auto" w:fill="FFFFFF"/>
        </w:rPr>
      </w:pPr>
      <w:r w:rsidRPr="000B37B1">
        <w:rPr>
          <w:b/>
          <w:color w:val="000000"/>
          <w:shd w:val="clear" w:color="auto" w:fill="FFFFFF"/>
        </w:rPr>
        <w:t>в обучении:</w:t>
      </w:r>
    </w:p>
    <w:p w:rsidR="008955BB" w:rsidRPr="000B37B1" w:rsidRDefault="008955BB" w:rsidP="00DA1295">
      <w:pPr>
        <w:numPr>
          <w:ilvl w:val="0"/>
          <w:numId w:val="22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наглядный;</w:t>
      </w:r>
    </w:p>
    <w:p w:rsidR="008955BB" w:rsidRPr="000B37B1" w:rsidRDefault="008955BB" w:rsidP="00DA1295">
      <w:pPr>
        <w:numPr>
          <w:ilvl w:val="0"/>
          <w:numId w:val="22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практический (проведение игр, участие в мероприятиях);</w:t>
      </w:r>
    </w:p>
    <w:p w:rsidR="008955BB" w:rsidRPr="000B37B1" w:rsidRDefault="008955BB" w:rsidP="00DA1295">
      <w:pPr>
        <w:numPr>
          <w:ilvl w:val="0"/>
          <w:numId w:val="22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словесный (инструктаж, беседы, разъяснения);</w:t>
      </w:r>
    </w:p>
    <w:p w:rsidR="008955BB" w:rsidRPr="000B37B1" w:rsidRDefault="008955BB" w:rsidP="00DA1295">
      <w:pPr>
        <w:numPr>
          <w:ilvl w:val="0"/>
          <w:numId w:val="22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работа с литературой (чтение, изучение, составление плана); интернет-ресурсами.</w:t>
      </w:r>
    </w:p>
    <w:p w:rsidR="008955BB" w:rsidRPr="000B37B1" w:rsidRDefault="008955BB" w:rsidP="008955BB">
      <w:pPr>
        <w:tabs>
          <w:tab w:val="left" w:pos="426"/>
        </w:tabs>
        <w:spacing w:line="276" w:lineRule="auto"/>
        <w:ind w:left="142" w:hanging="142"/>
        <w:jc w:val="both"/>
        <w:rPr>
          <w:b/>
          <w:color w:val="000000"/>
          <w:shd w:val="clear" w:color="auto" w:fill="FFFFFF"/>
        </w:rPr>
      </w:pPr>
      <w:r w:rsidRPr="000B37B1">
        <w:rPr>
          <w:b/>
          <w:color w:val="000000"/>
          <w:shd w:val="clear" w:color="auto" w:fill="FFFFFF"/>
        </w:rPr>
        <w:lastRenderedPageBreak/>
        <w:tab/>
      </w:r>
      <w:r w:rsidRPr="000B37B1">
        <w:rPr>
          <w:b/>
          <w:color w:val="000000"/>
          <w:shd w:val="clear" w:color="auto" w:fill="FFFFFF"/>
        </w:rPr>
        <w:tab/>
      </w:r>
      <w:r w:rsidRPr="000B37B1">
        <w:rPr>
          <w:b/>
          <w:color w:val="000000"/>
          <w:shd w:val="clear" w:color="auto" w:fill="FFFFFF"/>
        </w:rPr>
        <w:tab/>
        <w:t>в воспитании:</w:t>
      </w:r>
    </w:p>
    <w:p w:rsidR="008955BB" w:rsidRPr="000B37B1" w:rsidRDefault="008955BB" w:rsidP="00DA1295">
      <w:pPr>
        <w:numPr>
          <w:ilvl w:val="0"/>
          <w:numId w:val="23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методы формирования сознания личности, направленные на устойчивые убеждения (тематические беседы на тему «Вожатый кто он?»);</w:t>
      </w:r>
    </w:p>
    <w:p w:rsidR="008955BB" w:rsidRPr="000B37B1" w:rsidRDefault="008955BB" w:rsidP="00DA1295">
      <w:pPr>
        <w:numPr>
          <w:ilvl w:val="0"/>
          <w:numId w:val="23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методы стимулирования поведения и деятельности (конкурсы, поощрения);</w:t>
      </w:r>
    </w:p>
    <w:p w:rsidR="008955BB" w:rsidRPr="000B37B1" w:rsidRDefault="008955BB" w:rsidP="00DA1295">
      <w:pPr>
        <w:numPr>
          <w:ilvl w:val="0"/>
          <w:numId w:val="23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color w:val="000000"/>
          <w:shd w:val="clear" w:color="auto" w:fill="FFFFFF"/>
        </w:rPr>
      </w:pPr>
      <w:r w:rsidRPr="000B37B1">
        <w:rPr>
          <w:color w:val="000000"/>
          <w:shd w:val="clear" w:color="auto" w:fill="FFFFFF"/>
        </w:rPr>
        <w:t>привлечение и анализ активности и участия в социально-значимых мероприятиях различного уровня.</w:t>
      </w:r>
    </w:p>
    <w:p w:rsidR="008955BB" w:rsidRPr="000B37B1" w:rsidRDefault="008955BB" w:rsidP="008955BB">
      <w:pPr>
        <w:tabs>
          <w:tab w:val="left" w:pos="426"/>
        </w:tabs>
        <w:spacing w:line="276" w:lineRule="auto"/>
        <w:ind w:firstLine="360"/>
        <w:jc w:val="both"/>
      </w:pPr>
      <w:r w:rsidRPr="000B37B1">
        <w:rPr>
          <w:b/>
          <w:color w:val="000000"/>
          <w:shd w:val="clear" w:color="auto" w:fill="FFFFFF"/>
        </w:rPr>
        <w:tab/>
      </w:r>
      <w:r w:rsidRPr="000B37B1">
        <w:rPr>
          <w:b/>
          <w:color w:val="000000"/>
          <w:shd w:val="clear" w:color="auto" w:fill="FFFFFF"/>
        </w:rPr>
        <w:tab/>
        <w:t>Ф</w:t>
      </w:r>
      <w:r w:rsidRPr="000B37B1">
        <w:rPr>
          <w:b/>
          <w:shd w:val="clear" w:color="auto" w:fill="FFFFFF"/>
        </w:rPr>
        <w:t>ормы организации образовательного процесса</w:t>
      </w:r>
      <w:r w:rsidRPr="000B37B1">
        <w:rPr>
          <w:shd w:val="clear" w:color="auto" w:fill="FFFFFF"/>
        </w:rPr>
        <w:t xml:space="preserve">: индивидуальная, групповая. Основываясь с позиции школы вожатого, формы способствуют развитию знаний и умений как индивидуально, так и в группе.   </w:t>
      </w:r>
    </w:p>
    <w:p w:rsidR="008955BB" w:rsidRPr="000B37B1" w:rsidRDefault="008955BB" w:rsidP="008955BB">
      <w:pPr>
        <w:spacing w:line="276" w:lineRule="auto"/>
        <w:ind w:firstLine="360"/>
        <w:jc w:val="both"/>
      </w:pPr>
      <w:r w:rsidRPr="000B37B1">
        <w:rPr>
          <w:shd w:val="clear" w:color="auto" w:fill="FFFFFF"/>
        </w:rPr>
        <w:tab/>
      </w:r>
      <w:r w:rsidRPr="000B37B1">
        <w:rPr>
          <w:b/>
          <w:i/>
          <w:shd w:val="clear" w:color="auto" w:fill="FFFFFF"/>
        </w:rPr>
        <w:t xml:space="preserve">Формы организации учебного занятия </w:t>
      </w:r>
      <w:r w:rsidRPr="000B37B1">
        <w:rPr>
          <w:shd w:val="clear" w:color="auto" w:fill="FFFFFF"/>
        </w:rPr>
        <w:t xml:space="preserve">- беседа, дискуссия, игра, концерт, конкурс, круглый стол, лекция, «мозговой штурм», наблюдение, практическое занятие, презентация, семинар, творческая лаборатория, тренинг, творческий зачет. </w:t>
      </w:r>
    </w:p>
    <w:p w:rsidR="008955BB" w:rsidRPr="000B37B1" w:rsidRDefault="008955BB" w:rsidP="00DA1295">
      <w:pPr>
        <w:pStyle w:val="a7"/>
        <w:numPr>
          <w:ilvl w:val="0"/>
          <w:numId w:val="24"/>
        </w:numPr>
        <w:autoSpaceDN w:val="0"/>
        <w:spacing w:after="0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B37B1">
        <w:rPr>
          <w:rFonts w:ascii="Times New Roman" w:hAnsi="Times New Roman"/>
          <w:i/>
          <w:sz w:val="24"/>
          <w:szCs w:val="24"/>
          <w:u w:val="single"/>
          <w:shd w:val="clear" w:color="auto" w:fill="FFFFFF"/>
        </w:rPr>
        <w:t>Лекции</w:t>
      </w:r>
      <w:r w:rsidRPr="000B37B1">
        <w:rPr>
          <w:rFonts w:ascii="Times New Roman" w:hAnsi="Times New Roman"/>
          <w:sz w:val="24"/>
          <w:szCs w:val="24"/>
          <w:shd w:val="clear" w:color="auto" w:fill="FFFFFF"/>
        </w:rPr>
        <w:t>. Подача теоретических знаний, основ педагогики и психологии.</w:t>
      </w:r>
    </w:p>
    <w:p w:rsidR="008955BB" w:rsidRPr="000B37B1" w:rsidRDefault="008955BB" w:rsidP="00DA1295">
      <w:pPr>
        <w:numPr>
          <w:ilvl w:val="0"/>
          <w:numId w:val="24"/>
        </w:numPr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Тренинги</w:t>
      </w:r>
      <w:r w:rsidRPr="000B37B1">
        <w:rPr>
          <w:shd w:val="clear" w:color="auto" w:fill="FFFFFF"/>
        </w:rPr>
        <w:t>. Игры-упражнения на взаимодействие в коллективе, тренинги общения. При участии в них, у обучающихся появляется чувство принадлежности к одной команде. Эти игры учат прислушиваться к людям и принимать их такими, какие они есть. Подростки чаще проявляют инициативу, у них появляется возможность брать управление на себя, говорить, слушать, ценить мнение другого.</w:t>
      </w:r>
    </w:p>
    <w:p w:rsidR="008955BB" w:rsidRPr="000B37B1" w:rsidRDefault="008955BB" w:rsidP="00DA1295">
      <w:pPr>
        <w:numPr>
          <w:ilvl w:val="0"/>
          <w:numId w:val="24"/>
        </w:numPr>
        <w:tabs>
          <w:tab w:val="left" w:pos="709"/>
        </w:tabs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Конкурсы вожатского и актерского мастерства</w:t>
      </w:r>
      <w:r w:rsidRPr="000B37B1">
        <w:rPr>
          <w:u w:val="single"/>
          <w:shd w:val="clear" w:color="auto" w:fill="FFFFFF"/>
        </w:rPr>
        <w:t>.</w:t>
      </w:r>
      <w:r w:rsidRPr="000B37B1">
        <w:rPr>
          <w:shd w:val="clear" w:color="auto" w:fill="FFFFFF"/>
        </w:rPr>
        <w:t xml:space="preserve"> Раскрепощение и развитие творческих способностей детей, устранение психологических барьеров, развитие артистической импровизации и мгновенной творческой оценке ситуации.</w:t>
      </w:r>
    </w:p>
    <w:p w:rsidR="008955BB" w:rsidRPr="000B37B1" w:rsidRDefault="008955BB" w:rsidP="00DA1295">
      <w:pPr>
        <w:numPr>
          <w:ilvl w:val="0"/>
          <w:numId w:val="24"/>
        </w:numPr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Игровые практикумы</w:t>
      </w:r>
      <w:r w:rsidRPr="000B37B1">
        <w:rPr>
          <w:shd w:val="clear" w:color="auto" w:fill="FFFFFF"/>
        </w:rPr>
        <w:t>. Практическое применение знаний, приобретенных на занятиях. Проведение игр, игровых программ в праздниках центра и школ. Практикумы направлены на овладение умениями и навыками массово-затейной и организаторской работы.</w:t>
      </w:r>
    </w:p>
    <w:p w:rsidR="008955BB" w:rsidRPr="000B37B1" w:rsidRDefault="008955BB" w:rsidP="00DA1295">
      <w:pPr>
        <w:numPr>
          <w:ilvl w:val="0"/>
          <w:numId w:val="24"/>
        </w:numPr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Творческая лаборатория</w:t>
      </w:r>
      <w:r w:rsidRPr="000B37B1">
        <w:rPr>
          <w:u w:val="single"/>
          <w:shd w:val="clear" w:color="auto" w:fill="FFFFFF"/>
        </w:rPr>
        <w:t>.</w:t>
      </w:r>
      <w:r w:rsidRPr="000B37B1">
        <w:rPr>
          <w:shd w:val="clear" w:color="auto" w:fill="FFFFFF"/>
        </w:rPr>
        <w:t xml:space="preserve"> Составление сценариев праздников, игровых программ, придумывание новых игр. Разработка форм досуга. Работа в библиотеке с методической литературой.</w:t>
      </w:r>
    </w:p>
    <w:p w:rsidR="008955BB" w:rsidRPr="000B37B1" w:rsidRDefault="008955BB" w:rsidP="00DA1295">
      <w:pPr>
        <w:numPr>
          <w:ilvl w:val="0"/>
          <w:numId w:val="24"/>
        </w:numPr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Творческая гостиная.</w:t>
      </w:r>
      <w:r w:rsidRPr="000B37B1">
        <w:rPr>
          <w:shd w:val="clear" w:color="auto" w:fill="FFFFFF"/>
        </w:rPr>
        <w:t xml:space="preserve"> Участие в совместных мероприятиях с коллективами такой же направленности и посещение занятий в ТГМЦ, «Дзержинец», «Грант». Участие в слетах и «Школах актива».</w:t>
      </w:r>
    </w:p>
    <w:p w:rsidR="008955BB" w:rsidRPr="000B37B1" w:rsidRDefault="008955BB" w:rsidP="00DA1295">
      <w:pPr>
        <w:numPr>
          <w:ilvl w:val="0"/>
          <w:numId w:val="24"/>
        </w:numPr>
        <w:tabs>
          <w:tab w:val="left" w:pos="709"/>
        </w:tabs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Подготовка к игровым практикумам</w:t>
      </w:r>
      <w:r w:rsidRPr="000B37B1">
        <w:rPr>
          <w:b/>
          <w:i/>
          <w:u w:val="single"/>
          <w:shd w:val="clear" w:color="auto" w:fill="FFFFFF"/>
        </w:rPr>
        <w:t xml:space="preserve"> – </w:t>
      </w:r>
      <w:r w:rsidRPr="000B37B1">
        <w:rPr>
          <w:shd w:val="clear" w:color="auto" w:fill="FFFFFF"/>
        </w:rPr>
        <w:t>репетиции к праздникам и игровым программам.</w:t>
      </w:r>
    </w:p>
    <w:p w:rsidR="008955BB" w:rsidRPr="000B37B1" w:rsidRDefault="008955BB" w:rsidP="00DA1295">
      <w:pPr>
        <w:numPr>
          <w:ilvl w:val="0"/>
          <w:numId w:val="24"/>
        </w:numPr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>Участие и подготовка к совместным мероприятиям</w:t>
      </w:r>
      <w:r w:rsidRPr="000B37B1">
        <w:rPr>
          <w:shd w:val="clear" w:color="auto" w:fill="FFFFFF"/>
        </w:rPr>
        <w:t>, КТД в учреждении, игра, лекции, тренинги, конкурсы вожатского и актерского мастерства.</w:t>
      </w:r>
    </w:p>
    <w:p w:rsidR="008955BB" w:rsidRPr="000B37B1" w:rsidRDefault="008955BB" w:rsidP="00DA1295">
      <w:pPr>
        <w:numPr>
          <w:ilvl w:val="0"/>
          <w:numId w:val="24"/>
        </w:numPr>
        <w:autoSpaceDN w:val="0"/>
        <w:spacing w:line="276" w:lineRule="auto"/>
        <w:ind w:left="426" w:hanging="426"/>
        <w:jc w:val="both"/>
      </w:pPr>
      <w:r w:rsidRPr="000B37B1">
        <w:rPr>
          <w:i/>
          <w:u w:val="single"/>
          <w:shd w:val="clear" w:color="auto" w:fill="FFFFFF"/>
        </w:rPr>
        <w:t xml:space="preserve">Игра - </w:t>
      </w:r>
      <w:r w:rsidRPr="000B37B1">
        <w:rPr>
          <w:shd w:val="clear" w:color="auto" w:fill="FFFFFF"/>
        </w:rPr>
        <w:t>является основным методом и основной формой работы для создания в группах дружеской атмосферы взаимопомощи, доверия, доброжелательного и открытого общения детей друг с другом и педагогом. Через игровые приемы формируется потребность воздействовать на мир.</w:t>
      </w:r>
    </w:p>
    <w:p w:rsidR="008955BB" w:rsidRPr="000B37B1" w:rsidRDefault="008955BB" w:rsidP="008955BB">
      <w:pPr>
        <w:pStyle w:val="aa"/>
        <w:spacing w:line="276" w:lineRule="auto"/>
        <w:jc w:val="center"/>
        <w:rPr>
          <w:b/>
          <w:shd w:val="clear" w:color="auto" w:fill="FFFFFF"/>
        </w:rPr>
      </w:pPr>
      <w:r w:rsidRPr="000B37B1">
        <w:rPr>
          <w:b/>
          <w:shd w:val="clear" w:color="auto" w:fill="FFFFFF"/>
        </w:rPr>
        <w:t>Алгоритм учебного занятия:</w:t>
      </w:r>
    </w:p>
    <w:p w:rsidR="008955BB" w:rsidRPr="000B37B1" w:rsidRDefault="008955BB" w:rsidP="008955BB">
      <w:pPr>
        <w:pStyle w:val="aa"/>
        <w:spacing w:line="276" w:lineRule="auto"/>
        <w:ind w:firstLine="708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Система организации занятий разработана на основе опыта работы в данном виде деятельности и включает в себя следующие компоненты: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Игры или тренинги на снятие напряжения и на создание творческой атмосферы.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Повторение темы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lastRenderedPageBreak/>
        <w:t>Знакомство с новой темой и планом занятия.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 xml:space="preserve">Подача материала по учебно-тематическому плану в предложенных выше формах                                                            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Домашнее задание.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Игра по желанию воспитанников.</w:t>
      </w:r>
    </w:p>
    <w:p w:rsidR="008955BB" w:rsidRPr="000B37B1" w:rsidRDefault="008955BB" w:rsidP="00DA1295">
      <w:pPr>
        <w:pStyle w:val="aa"/>
        <w:widowControl w:val="0"/>
        <w:numPr>
          <w:ilvl w:val="0"/>
          <w:numId w:val="25"/>
        </w:numPr>
        <w:suppressAutoHyphens/>
        <w:autoSpaceDN w:val="0"/>
        <w:spacing w:line="276" w:lineRule="auto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Итог и анализ занятия.</w:t>
      </w:r>
    </w:p>
    <w:p w:rsidR="008955BB" w:rsidRPr="000B37B1" w:rsidRDefault="008955BB" w:rsidP="008955BB">
      <w:pPr>
        <w:pStyle w:val="aa"/>
        <w:spacing w:line="276" w:lineRule="auto"/>
        <w:ind w:firstLine="708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В программе используется   контроль после прохождения каждой темы в форме творческих домашних заданий, тестирования, игровых практикумов.</w:t>
      </w:r>
    </w:p>
    <w:p w:rsidR="008955BB" w:rsidRDefault="008955BB" w:rsidP="008955BB">
      <w:pPr>
        <w:pStyle w:val="aa"/>
        <w:spacing w:line="276" w:lineRule="auto"/>
        <w:ind w:firstLine="708"/>
        <w:jc w:val="both"/>
        <w:rPr>
          <w:shd w:val="clear" w:color="auto" w:fill="FFFFFF"/>
        </w:rPr>
      </w:pPr>
      <w:r w:rsidRPr="000B37B1">
        <w:rPr>
          <w:shd w:val="clear" w:color="auto" w:fill="FFFFFF"/>
        </w:rPr>
        <w:t>Дидактические материалы</w:t>
      </w:r>
      <w:r w:rsidRPr="000B37B1">
        <w:rPr>
          <w:i/>
          <w:shd w:val="clear" w:color="auto" w:fill="FFFFFF"/>
        </w:rPr>
        <w:t xml:space="preserve">: </w:t>
      </w:r>
      <w:r w:rsidRPr="000B37B1">
        <w:rPr>
          <w:shd w:val="clear" w:color="auto" w:fill="FFFFFF"/>
        </w:rPr>
        <w:t xml:space="preserve">раздаточные материалы, задания, тесты, анкеты, упражнения, решения ситуаций. </w:t>
      </w:r>
    </w:p>
    <w:p w:rsidR="008955BB" w:rsidRDefault="008955BB" w:rsidP="008955BB">
      <w:pPr>
        <w:pStyle w:val="aa"/>
        <w:spacing w:line="276" w:lineRule="auto"/>
        <w:ind w:firstLine="708"/>
        <w:jc w:val="both"/>
        <w:rPr>
          <w:shd w:val="clear" w:color="auto" w:fill="FFFFFF"/>
        </w:rPr>
      </w:pPr>
    </w:p>
    <w:p w:rsidR="00ED2CD2" w:rsidRDefault="002D0A91" w:rsidP="00ED2CD2">
      <w:pPr>
        <w:pStyle w:val="aa"/>
        <w:spacing w:line="276" w:lineRule="auto"/>
        <w:ind w:firstLine="708"/>
        <w:jc w:val="both"/>
        <w:outlineLvl w:val="0"/>
        <w:rPr>
          <w:spacing w:val="-7"/>
        </w:rPr>
      </w:pPr>
      <w:bookmarkStart w:id="20" w:name="_Toc167971063"/>
      <w:r>
        <w:rPr>
          <w:b/>
          <w:spacing w:val="-7"/>
        </w:rPr>
        <w:t>2.7</w:t>
      </w:r>
      <w:r w:rsidR="00ED2CD2">
        <w:rPr>
          <w:b/>
          <w:spacing w:val="-7"/>
        </w:rPr>
        <w:t>.</w:t>
      </w:r>
      <w:r w:rsidR="00ED2CD2">
        <w:rPr>
          <w:spacing w:val="-7"/>
        </w:rPr>
        <w:t xml:space="preserve"> </w:t>
      </w:r>
      <w:r w:rsidR="00ED2CD2">
        <w:rPr>
          <w:b/>
          <w:spacing w:val="-7"/>
        </w:rPr>
        <w:t>Рабоч</w:t>
      </w:r>
      <w:r w:rsidR="001A4D32">
        <w:rPr>
          <w:b/>
          <w:spacing w:val="-7"/>
        </w:rPr>
        <w:t>ая</w:t>
      </w:r>
      <w:r w:rsidR="00ED2CD2">
        <w:rPr>
          <w:b/>
          <w:spacing w:val="-7"/>
        </w:rPr>
        <w:t xml:space="preserve"> программ</w:t>
      </w:r>
      <w:r w:rsidR="001A4D32">
        <w:rPr>
          <w:b/>
          <w:spacing w:val="-7"/>
        </w:rPr>
        <w:t>а</w:t>
      </w:r>
      <w:r w:rsidR="00ED2CD2">
        <w:rPr>
          <w:b/>
          <w:spacing w:val="-7"/>
        </w:rPr>
        <w:t>.</w:t>
      </w:r>
      <w:bookmarkEnd w:id="19"/>
      <w:bookmarkEnd w:id="20"/>
    </w:p>
    <w:bookmarkEnd w:id="14"/>
    <w:bookmarkEnd w:id="15"/>
    <w:p w:rsidR="00E7631E" w:rsidRDefault="00DB3882" w:rsidP="00DB3882">
      <w:pPr>
        <w:pStyle w:val="a7"/>
        <w:shd w:val="clear" w:color="auto" w:fill="FFFFFF"/>
        <w:tabs>
          <w:tab w:val="left" w:pos="0"/>
        </w:tabs>
        <w:spacing w:after="15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3882">
        <w:rPr>
          <w:rFonts w:ascii="Times New Roman" w:hAnsi="Times New Roman"/>
          <w:sz w:val="24"/>
          <w:szCs w:val="24"/>
        </w:rPr>
        <w:t>Дополнительная общеразвивающая программа «</w:t>
      </w:r>
      <w:r w:rsidR="008955BB">
        <w:rPr>
          <w:rFonts w:ascii="Times New Roman" w:hAnsi="Times New Roman"/>
          <w:sz w:val="24"/>
          <w:szCs w:val="24"/>
        </w:rPr>
        <w:t>Школа подготовки вожатых</w:t>
      </w:r>
      <w:r w:rsidRPr="00DB3882">
        <w:rPr>
          <w:rFonts w:ascii="Times New Roman" w:hAnsi="Times New Roman"/>
          <w:sz w:val="24"/>
          <w:szCs w:val="24"/>
        </w:rPr>
        <w:t>» реализуется в течении 1 года обучения.</w:t>
      </w:r>
    </w:p>
    <w:p w:rsidR="008955BB" w:rsidRDefault="008955BB" w:rsidP="008955BB">
      <w:pPr>
        <w:autoSpaceDE w:val="0"/>
        <w:spacing w:line="276" w:lineRule="auto"/>
        <w:ind w:firstLine="708"/>
        <w:jc w:val="both"/>
      </w:pPr>
      <w:r w:rsidRPr="008955BB">
        <w:rPr>
          <w:b/>
        </w:rPr>
        <w:t>Цель программы:</w:t>
      </w:r>
      <w:r>
        <w:t xml:space="preserve"> Обучение основам вожатского мастерства, организации культурно-досуговой и волонтерской деятельности; создание </w:t>
      </w:r>
      <w:r>
        <w:rPr>
          <w:color w:val="000000"/>
        </w:rPr>
        <w:t xml:space="preserve">условий для </w:t>
      </w:r>
      <w:r>
        <w:t>формирования духовно-нравственных качеств личности, активной гражданской позиции</w:t>
      </w:r>
      <w:r>
        <w:rPr>
          <w:color w:val="000000"/>
        </w:rPr>
        <w:t xml:space="preserve"> и удовлетворения интересов и потребностей </w:t>
      </w:r>
      <w:r>
        <w:t xml:space="preserve">обучающихся в творческой, профессиональной самореализации, в общении, труде и досуге. </w:t>
      </w:r>
    </w:p>
    <w:p w:rsidR="008955BB" w:rsidRDefault="008955BB" w:rsidP="008955BB">
      <w:pPr>
        <w:keepNext/>
        <w:spacing w:line="276" w:lineRule="auto"/>
        <w:ind w:firstLine="708"/>
        <w:jc w:val="both"/>
      </w:pPr>
      <w:r>
        <w:rPr>
          <w:b/>
          <w:color w:val="000000"/>
        </w:rPr>
        <w:t>Задачи программы:</w:t>
      </w:r>
    </w:p>
    <w:p w:rsidR="008955BB" w:rsidRDefault="008955BB" w:rsidP="008955BB">
      <w:pPr>
        <w:spacing w:line="276" w:lineRule="auto"/>
        <w:ind w:firstLine="708"/>
        <w:jc w:val="both"/>
        <w:rPr>
          <w:b/>
          <w:u w:val="single"/>
        </w:rPr>
      </w:pPr>
      <w:r>
        <w:rPr>
          <w:b/>
          <w:u w:val="single"/>
        </w:rPr>
        <w:t>Обучающие:</w:t>
      </w:r>
    </w:p>
    <w:p w:rsidR="008955BB" w:rsidRDefault="008955BB" w:rsidP="00DA1295">
      <w:pPr>
        <w:pStyle w:val="a7"/>
        <w:numPr>
          <w:ilvl w:val="0"/>
          <w:numId w:val="9"/>
        </w:numPr>
        <w:tabs>
          <w:tab w:val="left" w:pos="1789"/>
        </w:tabs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познакомить с основами возрастной педагогики, психологии и педагогики досуга;</w:t>
      </w:r>
    </w:p>
    <w:p w:rsidR="008955BB" w:rsidRDefault="008955BB" w:rsidP="00DA1295">
      <w:pPr>
        <w:pStyle w:val="a7"/>
        <w:numPr>
          <w:ilvl w:val="0"/>
          <w:numId w:val="9"/>
        </w:numPr>
        <w:tabs>
          <w:tab w:val="left" w:pos="1789"/>
        </w:tabs>
        <w:autoSpaceDN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научить технологии проведения, моделирования и конструирования   игр;</w:t>
      </w:r>
    </w:p>
    <w:p w:rsidR="008955BB" w:rsidRDefault="008955BB" w:rsidP="00DA1295">
      <w:pPr>
        <w:numPr>
          <w:ilvl w:val="0"/>
          <w:numId w:val="10"/>
        </w:numPr>
        <w:autoSpaceDN w:val="0"/>
        <w:spacing w:line="276" w:lineRule="auto"/>
        <w:ind w:left="426" w:hanging="415"/>
        <w:jc w:val="both"/>
      </w:pPr>
      <w:r>
        <w:t>познакомить с различными формами и методами организационной и воспитательной работы с детьми в лагере;</w:t>
      </w:r>
    </w:p>
    <w:p w:rsidR="008955BB" w:rsidRDefault="008955BB" w:rsidP="00DA1295">
      <w:pPr>
        <w:numPr>
          <w:ilvl w:val="0"/>
          <w:numId w:val="10"/>
        </w:numPr>
        <w:tabs>
          <w:tab w:val="left" w:pos="709"/>
        </w:tabs>
        <w:autoSpaceDN w:val="0"/>
        <w:spacing w:line="276" w:lineRule="auto"/>
        <w:ind w:left="426" w:hanging="415"/>
        <w:jc w:val="both"/>
      </w:pPr>
      <w:r>
        <w:t>обучить знаниям и навыкам в сохранении здоровья, профилактики безопасности и негативных проявлений в социальной среде;</w:t>
      </w:r>
    </w:p>
    <w:p w:rsidR="008955BB" w:rsidRDefault="008955BB" w:rsidP="00DA1295">
      <w:pPr>
        <w:numPr>
          <w:ilvl w:val="0"/>
          <w:numId w:val="10"/>
        </w:numPr>
        <w:tabs>
          <w:tab w:val="left" w:pos="709"/>
        </w:tabs>
        <w:autoSpaceDN w:val="0"/>
        <w:spacing w:line="276" w:lineRule="auto"/>
        <w:ind w:left="426" w:hanging="415"/>
        <w:jc w:val="both"/>
      </w:pPr>
      <w:r>
        <w:t xml:space="preserve">обучить навыкам актерского и сценического мастерства, культуры речи; </w:t>
      </w:r>
    </w:p>
    <w:p w:rsidR="008955BB" w:rsidRDefault="008955BB" w:rsidP="00DA1295">
      <w:pPr>
        <w:numPr>
          <w:ilvl w:val="0"/>
          <w:numId w:val="10"/>
        </w:numPr>
        <w:tabs>
          <w:tab w:val="left" w:pos="709"/>
        </w:tabs>
        <w:autoSpaceDN w:val="0"/>
        <w:spacing w:line="276" w:lineRule="auto"/>
        <w:ind w:left="426" w:hanging="415"/>
        <w:jc w:val="both"/>
      </w:pPr>
      <w:r>
        <w:t>обучить навыкам и методам организации КТД и других форм культурно-развивающего досуга; социально-значимых дел</w:t>
      </w:r>
    </w:p>
    <w:p w:rsidR="008955BB" w:rsidRDefault="008955BB" w:rsidP="008955BB">
      <w:pPr>
        <w:keepNext/>
        <w:spacing w:line="276" w:lineRule="auto"/>
        <w:ind w:firstLine="708"/>
        <w:jc w:val="both"/>
      </w:pPr>
      <w:r>
        <w:rPr>
          <w:b/>
          <w:u w:val="single"/>
        </w:rPr>
        <w:t>Воспитательные:</w:t>
      </w:r>
    </w:p>
    <w:p w:rsidR="008955BB" w:rsidRDefault="008955BB" w:rsidP="00DA1295">
      <w:pPr>
        <w:pStyle w:val="a7"/>
        <w:numPr>
          <w:ilvl w:val="0"/>
          <w:numId w:val="11"/>
        </w:numPr>
        <w:autoSpaceDN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этико-психологические основы общения и межличностных отношений;</w:t>
      </w:r>
    </w:p>
    <w:p w:rsidR="008955BB" w:rsidRDefault="008955BB" w:rsidP="00DA1295">
      <w:pPr>
        <w:pStyle w:val="a7"/>
        <w:numPr>
          <w:ilvl w:val="0"/>
          <w:numId w:val="11"/>
        </w:numPr>
        <w:autoSpaceDN w:val="0"/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способствовать формированию у обучающихся компетенций, необходимых для работы вожатого (образовательные, коммуникативные, информационные, социальные);</w:t>
      </w:r>
    </w:p>
    <w:p w:rsidR="008955BB" w:rsidRDefault="008955BB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активную гражданскую позицию, патриотизм, навыки лидерства и партнерства;</w:t>
      </w:r>
    </w:p>
    <w:p w:rsidR="008955BB" w:rsidRDefault="008955BB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способствовать развитию делового и творческого сотрудничества педагога и детей, повышению личной значимости и самоценности каждого;</w:t>
      </w:r>
    </w:p>
    <w:p w:rsidR="008955BB" w:rsidRDefault="008955BB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чувство ответственности и трудолюбия;</w:t>
      </w:r>
    </w:p>
    <w:p w:rsidR="008955BB" w:rsidRDefault="008955BB" w:rsidP="00DA1295">
      <w:pPr>
        <w:pStyle w:val="a7"/>
        <w:numPr>
          <w:ilvl w:val="0"/>
          <w:numId w:val="11"/>
        </w:numPr>
        <w:tabs>
          <w:tab w:val="left" w:pos="567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интересов и потребностей: в самовыражении, самореализации, в организации каникулярной занятости, в трудоустройстве.</w:t>
      </w:r>
    </w:p>
    <w:p w:rsidR="008955BB" w:rsidRDefault="008955BB" w:rsidP="008955BB">
      <w:pPr>
        <w:spacing w:line="276" w:lineRule="auto"/>
        <w:ind w:firstLine="708"/>
        <w:jc w:val="both"/>
      </w:pPr>
      <w:r>
        <w:rPr>
          <w:b/>
          <w:u w:val="single"/>
        </w:rPr>
        <w:t>Развивающие</w:t>
      </w:r>
      <w:r>
        <w:rPr>
          <w:b/>
        </w:rPr>
        <w:t xml:space="preserve">:  </w:t>
      </w:r>
    </w:p>
    <w:p w:rsidR="008955BB" w:rsidRDefault="008955BB" w:rsidP="00DA1295">
      <w:pPr>
        <w:pStyle w:val="a7"/>
        <w:numPr>
          <w:ilvl w:val="0"/>
          <w:numId w:val="12"/>
        </w:numPr>
        <w:tabs>
          <w:tab w:val="left" w:pos="426"/>
        </w:tabs>
        <w:autoSpaceDN w:val="0"/>
        <w:spacing w:after="0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актерские, организаторские и творческие способности;</w:t>
      </w:r>
    </w:p>
    <w:p w:rsidR="008955BB" w:rsidRDefault="008955BB" w:rsidP="00DA1295">
      <w:pPr>
        <w:numPr>
          <w:ilvl w:val="0"/>
          <w:numId w:val="12"/>
        </w:numPr>
        <w:tabs>
          <w:tab w:val="left" w:pos="840"/>
        </w:tabs>
        <w:autoSpaceDN w:val="0"/>
        <w:spacing w:line="276" w:lineRule="auto"/>
        <w:ind w:left="426" w:hanging="284"/>
        <w:jc w:val="both"/>
      </w:pPr>
      <w:r>
        <w:t>повышать уровень эмоциональной и игровой культуры;</w:t>
      </w:r>
    </w:p>
    <w:p w:rsidR="008955BB" w:rsidRDefault="008955BB" w:rsidP="00DA1295">
      <w:pPr>
        <w:numPr>
          <w:ilvl w:val="0"/>
          <w:numId w:val="12"/>
        </w:numPr>
        <w:tabs>
          <w:tab w:val="left" w:pos="840"/>
        </w:tabs>
        <w:autoSpaceDN w:val="0"/>
        <w:spacing w:line="276" w:lineRule="auto"/>
        <w:ind w:left="426" w:hanging="284"/>
        <w:jc w:val="both"/>
      </w:pPr>
      <w:r>
        <w:lastRenderedPageBreak/>
        <w:t>развивать профессиональный интерес к организации досуговой деятельности и педагогической профессии.</w:t>
      </w:r>
    </w:p>
    <w:p w:rsidR="008955BB" w:rsidRPr="00565C1C" w:rsidRDefault="008955BB" w:rsidP="008955BB">
      <w:pPr>
        <w:ind w:firstLine="708"/>
        <w:rPr>
          <w:b/>
          <w:u w:val="single"/>
        </w:rPr>
      </w:pPr>
      <w:r w:rsidRPr="00565C1C">
        <w:rPr>
          <w:b/>
          <w:u w:val="single"/>
        </w:rPr>
        <w:t>Пла</w:t>
      </w:r>
      <w:r>
        <w:rPr>
          <w:b/>
          <w:u w:val="single"/>
        </w:rPr>
        <w:t>ниру</w:t>
      </w:r>
      <w:r w:rsidRPr="00565C1C">
        <w:rPr>
          <w:b/>
          <w:u w:val="single"/>
        </w:rPr>
        <w:t xml:space="preserve">емые результаты </w:t>
      </w:r>
    </w:p>
    <w:p w:rsidR="008955BB" w:rsidRDefault="008955BB" w:rsidP="008955BB">
      <w:pPr>
        <w:pStyle w:val="aa"/>
        <w:spacing w:line="276" w:lineRule="auto"/>
        <w:ind w:firstLine="708"/>
        <w:jc w:val="both"/>
      </w:pPr>
      <w:r>
        <w:t xml:space="preserve">После завершения курса </w:t>
      </w:r>
      <w:r>
        <w:rPr>
          <w:color w:val="000000"/>
        </w:rPr>
        <w:t>дополнительной общеразвивающей «Школа подготовки вожатых» обучающиеся овладеют следующими компетенциями:</w:t>
      </w:r>
    </w:p>
    <w:p w:rsidR="008955BB" w:rsidRDefault="008955BB" w:rsidP="008955BB">
      <w:pPr>
        <w:spacing w:line="276" w:lineRule="auto"/>
        <w:ind w:firstLine="709"/>
        <w:jc w:val="both"/>
      </w:pPr>
      <w:r>
        <w:rPr>
          <w:b/>
          <w:i/>
        </w:rPr>
        <w:t>Личностные компетенции</w:t>
      </w:r>
      <w:r>
        <w:t>: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</w:pPr>
      <w:r>
        <w:rPr>
          <w:color w:val="000000"/>
          <w:shd w:val="clear" w:color="auto" w:fill="FFFFFF"/>
        </w:rPr>
        <w:t xml:space="preserve">формирование духовно-нравственных качеств личности и </w:t>
      </w:r>
      <w:r>
        <w:t>активной гражданской позиции, патриотизма, навыков лидерства и партнерства;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освоение социальных норм, правил поведения, ролей и форм социальной жизни в группах, взрослых и социальных сообществах; </w:t>
      </w:r>
    </w:p>
    <w:p w:rsidR="008955BB" w:rsidRPr="00603E2F" w:rsidRDefault="008955BB" w:rsidP="00DA1295">
      <w:pPr>
        <w:pStyle w:val="a7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603E2F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разви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тие</w:t>
      </w:r>
      <w:r w:rsidRPr="00603E2F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навык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ов</w:t>
      </w:r>
      <w:r w:rsidRPr="00603E2F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общения и взаимодействия в совместной коллективной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деятельности, работе в команде; 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вовлеченность обучающихся в общественную, волонтерскую и социальную практику;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самопознание и самовоспитание с целью самосовершенствования личности, самоутверждение посредством удовлетворенности в общественном признании; 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формирование навыков здорового и активного образа жизни;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развитие творческих и организаторских способностей;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воспитание уважительного отношения к труду, как своему, так и других людей; </w:t>
      </w:r>
    </w:p>
    <w:p w:rsidR="008955BB" w:rsidRDefault="008955BB" w:rsidP="00DA1295">
      <w:pPr>
        <w:numPr>
          <w:ilvl w:val="0"/>
          <w:numId w:val="13"/>
        </w:numPr>
        <w:tabs>
          <w:tab w:val="left" w:pos="426"/>
        </w:tabs>
        <w:autoSpaceDN w:val="0"/>
        <w:spacing w:line="276" w:lineRule="auto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развитие интереса к педагогической профессии и желание работать с детьми;</w:t>
      </w:r>
    </w:p>
    <w:p w:rsidR="008955BB" w:rsidRDefault="008955BB" w:rsidP="00DA1295">
      <w:pPr>
        <w:pStyle w:val="a7"/>
        <w:numPr>
          <w:ilvl w:val="0"/>
          <w:numId w:val="13"/>
        </w:numPr>
        <w:autoSpaceDN w:val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развитие компетентности в области использования информационно-коммуникационных технологий (далее ИКТ – компетенции) в повседневной жизни и умение их применять при работе с детьми.</w:t>
      </w:r>
    </w:p>
    <w:p w:rsidR="008955BB" w:rsidRDefault="008955BB" w:rsidP="008955BB">
      <w:pPr>
        <w:spacing w:line="276" w:lineRule="auto"/>
        <w:ind w:firstLine="708"/>
        <w:jc w:val="both"/>
      </w:pPr>
      <w:r>
        <w:rPr>
          <w:b/>
          <w:i/>
        </w:rPr>
        <w:t>Предметные компетенции:</w:t>
      </w:r>
      <w:r>
        <w:t> </w:t>
      </w:r>
    </w:p>
    <w:p w:rsidR="008955BB" w:rsidRDefault="008955BB" w:rsidP="008955BB">
      <w:pPr>
        <w:spacing w:line="276" w:lineRule="auto"/>
        <w:ind w:firstLine="708"/>
        <w:jc w:val="both"/>
      </w:pPr>
      <w:r>
        <w:t>Обучающие освоят: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  <w:rPr>
          <w:shd w:val="clear" w:color="auto" w:fill="FFFFFF"/>
        </w:rPr>
      </w:pPr>
      <w:r>
        <w:rPr>
          <w:shd w:val="clear" w:color="auto" w:fill="FFFFFF"/>
        </w:rPr>
        <w:t>основы педагогики, психологии и организации досуга;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 xml:space="preserve">правовые основы деятельности вожатого и иные нормативные и правовые акты, регламентирующие и регулирующие деятельность в детском оздоровительном лагере; 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>организационные аспекты деятельности вожатого, закономерности развития детского самоуправления в условиях ДОЛ;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 xml:space="preserve">правила внутреннего распорядка в ДОЛ, инструкции по охране труда и пожарной безопасности; 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 xml:space="preserve">требования к охране жизни и здоровья детей, основы гигиенического воспитания; 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>методику организации режимных моментов, методику оздоровительной работы; умение применять и транслировать среди окружающих знания и навыки в сохранении здоровья, профилактики безопасности и негативных проявлений в социальной среде;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rPr>
          <w:shd w:val="clear" w:color="auto" w:fill="FFFFFF"/>
        </w:rPr>
        <w:t xml:space="preserve">методику </w:t>
      </w:r>
      <w:r>
        <w:t>проектирования, организации КТД и других форм культурно-развивающего досуга; социально-значимых дел;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  <w:rPr>
          <w:shd w:val="clear" w:color="auto" w:fill="FFFFFF"/>
        </w:rPr>
      </w:pPr>
      <w:r>
        <w:rPr>
          <w:shd w:val="clear" w:color="auto" w:fill="FFFFFF"/>
        </w:rPr>
        <w:t>особенности конфликтов в лагере и стратегии выхода из них;</w:t>
      </w:r>
    </w:p>
    <w:p w:rsidR="008955BB" w:rsidRDefault="008955BB" w:rsidP="00DA1295">
      <w:pPr>
        <w:numPr>
          <w:ilvl w:val="0"/>
          <w:numId w:val="14"/>
        </w:numPr>
        <w:autoSpaceDN w:val="0"/>
        <w:spacing w:line="276" w:lineRule="auto"/>
        <w:ind w:left="426" w:hanging="425"/>
        <w:jc w:val="both"/>
      </w:pPr>
      <w:r>
        <w:t>игротехнику: методику проведения, моделирования и конструирования различных игр;</w:t>
      </w:r>
    </w:p>
    <w:p w:rsidR="008955BB" w:rsidRDefault="008955BB" w:rsidP="008955BB">
      <w:pPr>
        <w:spacing w:line="276" w:lineRule="auto"/>
        <w:ind w:firstLine="709"/>
        <w:jc w:val="both"/>
        <w:rPr>
          <w:lang w:eastAsia="zh-CN"/>
        </w:rPr>
      </w:pPr>
      <w:r>
        <w:rPr>
          <w:b/>
          <w:i/>
        </w:rPr>
        <w:t>Метапредметные компетенции</w:t>
      </w:r>
      <w:r>
        <w:t>: </w:t>
      </w:r>
    </w:p>
    <w:p w:rsidR="008955BB" w:rsidRDefault="008955BB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умение проектировать и моделировать (в разработке творческих дел, игр, мероприятий);</w:t>
      </w:r>
    </w:p>
    <w:p w:rsidR="008955BB" w:rsidRDefault="008955BB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умение организовывать жизнедеятельность детской группы, самоорганизовываться; </w:t>
      </w:r>
    </w:p>
    <w:p w:rsidR="008955BB" w:rsidRDefault="008955BB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 xml:space="preserve">умение обмениваться информацией, формировать позитивные межличностные отношения; </w:t>
      </w:r>
    </w:p>
    <w:p w:rsidR="008955BB" w:rsidRDefault="008955BB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диагностика индивидуальных особенностей личности, межличностных отношений, уровня развития коллектива; </w:t>
      </w:r>
    </w:p>
    <w:p w:rsidR="008955BB" w:rsidRDefault="008955BB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овладение способами предупреждения девиантного поведения и правонарушений; </w:t>
      </w:r>
    </w:p>
    <w:p w:rsidR="008955BB" w:rsidRDefault="008955BB" w:rsidP="00DA1295">
      <w:pPr>
        <w:pStyle w:val="a7"/>
        <w:numPr>
          <w:ilvl w:val="0"/>
          <w:numId w:val="15"/>
        </w:numPr>
        <w:autoSpaceDN w:val="0"/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умение анализировать педагогические ситуации и находить для них оптимальные решения.</w:t>
      </w:r>
    </w:p>
    <w:p w:rsidR="008955BB" w:rsidRDefault="008955BB" w:rsidP="008955BB">
      <w:pPr>
        <w:pStyle w:val="aa"/>
        <w:tabs>
          <w:tab w:val="left" w:pos="851"/>
        </w:tabs>
        <w:spacing w:line="276" w:lineRule="auto"/>
        <w:jc w:val="both"/>
        <w:rPr>
          <w:b/>
        </w:rPr>
      </w:pPr>
      <w:r>
        <w:rPr>
          <w:b/>
        </w:rPr>
        <w:tab/>
        <w:t>Обучающие обучатся умениям и навыкам:</w:t>
      </w:r>
    </w:p>
    <w:p w:rsidR="008955BB" w:rsidRDefault="008955BB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ориентироваться в своей системе знаний: применять на практике;</w:t>
      </w:r>
    </w:p>
    <w:p w:rsidR="008955BB" w:rsidRDefault="008955BB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добывать новые знания: находить ответы на вопросы, используя ИКТ, свой жизненный опыт и информацию, полученную на занятии в объединении;</w:t>
      </w:r>
    </w:p>
    <w:p w:rsidR="008955BB" w:rsidRDefault="008955BB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>находить новые интересные игры для проведения их на практике;</w:t>
      </w:r>
    </w:p>
    <w:p w:rsidR="008955BB" w:rsidRDefault="008955BB" w:rsidP="00DA1295">
      <w:pPr>
        <w:numPr>
          <w:ilvl w:val="0"/>
          <w:numId w:val="16"/>
        </w:numPr>
        <w:autoSpaceDN w:val="0"/>
        <w:spacing w:line="276" w:lineRule="auto"/>
        <w:ind w:left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умение преобразовывать информацию из одной формы в другую на основе определенных условий самостоятельно выполнять творческие задания. </w:t>
      </w:r>
    </w:p>
    <w:p w:rsidR="008955BB" w:rsidRDefault="008955BB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умение пользоваться вожатским языком; </w:t>
      </w:r>
    </w:p>
    <w:p w:rsidR="008955BB" w:rsidRDefault="008955BB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>находить общий язык с напарником;</w:t>
      </w:r>
    </w:p>
    <w:p w:rsidR="008955BB" w:rsidRDefault="008955BB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>уметь организовывать, сплачивать детей;</w:t>
      </w:r>
    </w:p>
    <w:p w:rsidR="008955BB" w:rsidRDefault="008955BB" w:rsidP="00DA1295">
      <w:pPr>
        <w:numPr>
          <w:ilvl w:val="0"/>
          <w:numId w:val="17"/>
        </w:numPr>
        <w:tabs>
          <w:tab w:val="left" w:pos="709"/>
        </w:tabs>
        <w:autoSpaceDN w:val="0"/>
        <w:spacing w:line="276" w:lineRule="auto"/>
        <w:ind w:left="284" w:hanging="284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совместно договариваться о правилах общения и поведения на занятиях в объединении и следовать им. </w:t>
      </w:r>
    </w:p>
    <w:p w:rsidR="00DB3882" w:rsidRPr="00867B5E" w:rsidRDefault="00DB3882" w:rsidP="00867B5E">
      <w:pPr>
        <w:pStyle w:val="Default"/>
        <w:spacing w:line="276" w:lineRule="auto"/>
        <w:ind w:left="360" w:firstLine="348"/>
        <w:rPr>
          <w:b/>
          <w:color w:val="auto"/>
        </w:rPr>
      </w:pPr>
      <w:r w:rsidRPr="00867B5E">
        <w:rPr>
          <w:b/>
          <w:color w:val="auto"/>
        </w:rPr>
        <w:t>Формы контроля.</w:t>
      </w:r>
    </w:p>
    <w:p w:rsidR="008955BB" w:rsidRDefault="008955BB" w:rsidP="008955BB">
      <w:pPr>
        <w:autoSpaceDN w:val="0"/>
        <w:spacing w:line="276" w:lineRule="auto"/>
        <w:ind w:firstLine="708"/>
        <w:jc w:val="both"/>
        <w:textAlignment w:val="baseline"/>
        <w:rPr>
          <w:rFonts w:eastAsia="NSimSun" w:cs="Lucida Sans"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Диагностика образовательных результатов по программе включает в себя входной, промежуточный и итоговый </w:t>
      </w:r>
      <w:r>
        <w:rPr>
          <w:bCs/>
          <w:lang w:eastAsia="zh-CN" w:bidi="hi-IN"/>
        </w:rPr>
        <w:t>контроль обучающихся.</w:t>
      </w:r>
    </w:p>
    <w:p w:rsidR="008955BB" w:rsidRDefault="008955BB" w:rsidP="008955BB">
      <w:pPr>
        <w:spacing w:line="276" w:lineRule="auto"/>
        <w:ind w:right="-1" w:firstLine="708"/>
        <w:jc w:val="both"/>
        <w:rPr>
          <w:color w:val="000000"/>
          <w:shd w:val="clear" w:color="auto" w:fill="FFFFFF"/>
        </w:rPr>
      </w:pPr>
      <w:r>
        <w:rPr>
          <w:bCs/>
          <w:kern w:val="3"/>
          <w:lang w:eastAsia="zh-CN" w:bidi="hi-IN"/>
        </w:rPr>
        <w:t xml:space="preserve">Входной контроль служит для определения начального уровня знаний, умений и навыков, обучающихся в начале текущего учебного года в конце сентября, октябре в форме </w:t>
      </w:r>
      <w:r>
        <w:rPr>
          <w:color w:val="000000"/>
          <w:shd w:val="clear" w:color="auto" w:fill="FFFFFF"/>
        </w:rPr>
        <w:t>практического задания или тестирования в конце сентября, начале октября. (Приложение 2).</w:t>
      </w:r>
    </w:p>
    <w:p w:rsidR="008955BB" w:rsidRDefault="008955BB" w:rsidP="008955BB">
      <w:pPr>
        <w:spacing w:line="276" w:lineRule="auto"/>
        <w:ind w:right="-1" w:firstLine="708"/>
        <w:jc w:val="both"/>
        <w:rPr>
          <w:color w:val="000000"/>
          <w:shd w:val="clear" w:color="auto" w:fill="FFFFFF"/>
        </w:rPr>
      </w:pPr>
      <w:r>
        <w:rPr>
          <w:bCs/>
          <w:lang w:eastAsia="zh-CN" w:bidi="hi-IN"/>
        </w:rPr>
        <w:t xml:space="preserve">Промежуточный контроль проводится в январе и осуществляется по итогам первого полугодия, задачами являются - выявить уровень освоения учащимися программы за полугодие, определить изменения в уровне развития творческих способностей за данный период обучения. </w:t>
      </w:r>
      <w:r>
        <w:rPr>
          <w:color w:val="000000"/>
          <w:shd w:val="clear" w:color="auto" w:fill="FFFFFF"/>
        </w:rPr>
        <w:t>(Приложение 2).</w:t>
      </w:r>
    </w:p>
    <w:p w:rsidR="008955BB" w:rsidRDefault="008955BB" w:rsidP="008955BB">
      <w:pPr>
        <w:spacing w:line="276" w:lineRule="auto"/>
        <w:ind w:right="-1" w:firstLine="708"/>
        <w:jc w:val="both"/>
        <w:rPr>
          <w:b/>
          <w:shd w:val="clear" w:color="auto" w:fill="FFFFFF"/>
        </w:rPr>
      </w:pPr>
      <w:r>
        <w:rPr>
          <w:bCs/>
          <w:lang w:eastAsia="zh-CN" w:bidi="hi-IN"/>
        </w:rPr>
        <w:t xml:space="preserve">Итоговый контроль </w:t>
      </w:r>
      <w:r>
        <w:rPr>
          <w:rFonts w:eastAsia="NSimSun"/>
          <w:lang w:eastAsia="zh-CN" w:bidi="hi-IN"/>
        </w:rPr>
        <w:t>проходит в конце учебного года в мае</w:t>
      </w:r>
      <w:r>
        <w:rPr>
          <w:bCs/>
          <w:lang w:eastAsia="zh-CN" w:bidi="hi-IN"/>
        </w:rPr>
        <w:t xml:space="preserve">, включает в себя </w:t>
      </w:r>
      <w:r>
        <w:rPr>
          <w:rFonts w:eastAsia="NSimSun"/>
          <w:lang w:eastAsia="zh-CN" w:bidi="hi-IN"/>
        </w:rPr>
        <w:t>контрольные испытания по полученным знаниям и навыкам в рамках программы за учебный год. Контроль проходит в форме и</w:t>
      </w:r>
      <w:r>
        <w:rPr>
          <w:color w:val="000000"/>
          <w:shd w:val="clear" w:color="auto" w:fill="FFFFFF"/>
        </w:rPr>
        <w:t xml:space="preserve">тоговой аттестации обучающихся и осуществляется в форме онлайн-тестирования, проводимого ГАУ ДО "Дворец творчества и спорта "Пионер».  После результатов которого, выдается сертификат </w:t>
      </w:r>
      <w:r>
        <w:t xml:space="preserve">по профилю «помощник вожатого», «организатор досуга на летних площадках по месту жительства» </w:t>
      </w:r>
      <w:r>
        <w:rPr>
          <w:color w:val="000000"/>
          <w:shd w:val="clear" w:color="auto" w:fill="FFFFFF"/>
        </w:rPr>
        <w:t>установленного образца</w:t>
      </w:r>
      <w:r>
        <w:rPr>
          <w:b/>
          <w:shd w:val="clear" w:color="auto" w:fill="FFFFFF"/>
        </w:rPr>
        <w:t>.</w:t>
      </w:r>
    </w:p>
    <w:p w:rsidR="008955BB" w:rsidRDefault="008955BB" w:rsidP="008955BB">
      <w:pPr>
        <w:spacing w:line="276" w:lineRule="auto"/>
        <w:ind w:right="-1" w:firstLine="708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Методы отслеживания результатов обучения:</w:t>
      </w:r>
    </w:p>
    <w:p w:rsidR="008955BB" w:rsidRDefault="008955BB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педагогическое наблюдение </w:t>
      </w:r>
    </w:p>
    <w:p w:rsidR="008955BB" w:rsidRDefault="008955BB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анкетирование</w:t>
      </w:r>
    </w:p>
    <w:p w:rsidR="008955BB" w:rsidRDefault="008955BB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игровые упражнения</w:t>
      </w:r>
    </w:p>
    <w:p w:rsidR="008955BB" w:rsidRDefault="008955BB" w:rsidP="00DA1295">
      <w:pPr>
        <w:pStyle w:val="a7"/>
        <w:numPr>
          <w:ilvl w:val="0"/>
          <w:numId w:val="19"/>
        </w:numPr>
        <w:autoSpaceDN w:val="0"/>
        <w:spacing w:after="0"/>
        <w:ind w:right="-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тестирование</w:t>
      </w:r>
    </w:p>
    <w:p w:rsidR="008955BB" w:rsidRDefault="008955BB" w:rsidP="00DA1295">
      <w:pPr>
        <w:pStyle w:val="a7"/>
        <w:numPr>
          <w:ilvl w:val="0"/>
          <w:numId w:val="20"/>
        </w:numPr>
        <w:autoSpaceDN w:val="0"/>
        <w:spacing w:after="0"/>
        <w:ind w:left="709" w:hanging="42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анализ творческих работ.</w:t>
      </w:r>
    </w:p>
    <w:p w:rsidR="008955BB" w:rsidRDefault="008955BB" w:rsidP="00867B5E">
      <w:pPr>
        <w:pStyle w:val="24"/>
        <w:shd w:val="clear" w:color="auto" w:fill="auto"/>
        <w:tabs>
          <w:tab w:val="left" w:pos="878"/>
        </w:tabs>
        <w:spacing w:before="0" w:after="0" w:line="276" w:lineRule="auto"/>
        <w:ind w:right="20" w:firstLine="0"/>
        <w:rPr>
          <w:rFonts w:ascii="Times New Roman" w:hAnsi="Times New Roman"/>
          <w:b/>
          <w:color w:val="000000"/>
          <w:sz w:val="24"/>
          <w:szCs w:val="24"/>
        </w:rPr>
      </w:pPr>
    </w:p>
    <w:p w:rsidR="008955BB" w:rsidRPr="000B37B1" w:rsidRDefault="008955BB" w:rsidP="008955BB">
      <w:pPr>
        <w:tabs>
          <w:tab w:val="left" w:pos="878"/>
        </w:tabs>
        <w:spacing w:line="276" w:lineRule="auto"/>
        <w:ind w:right="20"/>
        <w:jc w:val="center"/>
        <w:rPr>
          <w:b/>
          <w:color w:val="000000"/>
        </w:rPr>
      </w:pPr>
      <w:r w:rsidRPr="000B37B1">
        <w:rPr>
          <w:b/>
          <w:color w:val="000000"/>
        </w:rPr>
        <w:lastRenderedPageBreak/>
        <w:t xml:space="preserve">Календарно-тематический план реализации дополнительной общеразвивающей программы </w:t>
      </w:r>
      <w:r w:rsidRPr="000B37B1">
        <w:rPr>
          <w:rFonts w:eastAsia="Calibri"/>
          <w:b/>
          <w:color w:val="000000"/>
          <w:lang w:eastAsia="en-US"/>
        </w:rPr>
        <w:t xml:space="preserve">«Школа подготовки вожатых» </w:t>
      </w:r>
      <w:r w:rsidRPr="000B37B1">
        <w:rPr>
          <w:b/>
          <w:color w:val="000000"/>
        </w:rPr>
        <w:t>на 202</w:t>
      </w:r>
      <w:r w:rsidR="00C144CB">
        <w:rPr>
          <w:b/>
          <w:color w:val="000000"/>
        </w:rPr>
        <w:t>4-2025</w:t>
      </w:r>
      <w:r w:rsidRPr="000B37B1">
        <w:rPr>
          <w:b/>
          <w:color w:val="000000"/>
        </w:rPr>
        <w:t xml:space="preserve"> учебный год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3940"/>
        <w:gridCol w:w="851"/>
        <w:gridCol w:w="992"/>
        <w:gridCol w:w="851"/>
        <w:gridCol w:w="2126"/>
      </w:tblGrid>
      <w:tr w:rsidR="008955BB" w:rsidRPr="000B37B1" w:rsidTr="008955BB"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</w:pPr>
            <w:r w:rsidRPr="000B37B1">
              <w:rPr>
                <w:rFonts w:eastAsia="Calibri"/>
              </w:rPr>
              <w:t>№ п/п</w:t>
            </w:r>
          </w:p>
        </w:tc>
        <w:tc>
          <w:tcPr>
            <w:tcW w:w="3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</w:rPr>
            </w:pPr>
            <w:r w:rsidRPr="000B37B1">
              <w:rPr>
                <w:rFonts w:eastAsia="Calibri"/>
              </w:rPr>
              <w:t>Название раздела, темы</w:t>
            </w:r>
          </w:p>
        </w:tc>
        <w:tc>
          <w:tcPr>
            <w:tcW w:w="26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</w:rPr>
            </w:pPr>
            <w:r w:rsidRPr="000B37B1">
              <w:rPr>
                <w:rFonts w:eastAsia="Calibri"/>
              </w:rPr>
              <w:t>Количество часов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</w:rPr>
            </w:pPr>
            <w:r w:rsidRPr="000B37B1">
              <w:rPr>
                <w:rFonts w:eastAsia="Calibri"/>
              </w:rPr>
              <w:t>Формы аттестации/ контроля</w:t>
            </w:r>
          </w:p>
        </w:tc>
      </w:tr>
      <w:tr w:rsidR="008955BB" w:rsidRPr="000B37B1" w:rsidTr="008955BB"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</w:pPr>
          </w:p>
        </w:tc>
        <w:tc>
          <w:tcPr>
            <w:tcW w:w="3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rPr>
                <w:rFonts w:eastAsia="Calibri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теория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практика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rPr>
                <w:rFonts w:eastAsia="Calibri"/>
              </w:rPr>
            </w:pP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7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Вводная часть:</w:t>
            </w:r>
            <w:r w:rsidRPr="000B37B1">
              <w:rPr>
                <w:color w:val="000000"/>
              </w:rPr>
              <w:t xml:space="preserve"> Введение в курс программы: дать понятие о значении слова “вожатый», его роли в воспитательном процессе и основных обязанностях.</w:t>
            </w:r>
          </w:p>
          <w:p w:rsidR="008955BB" w:rsidRPr="000B37B1" w:rsidRDefault="008955BB" w:rsidP="008955BB">
            <w:pPr>
              <w:spacing w:line="276" w:lineRule="auto"/>
              <w:jc w:val="both"/>
              <w:rPr>
                <w:color w:val="000000"/>
              </w:rPr>
            </w:pPr>
            <w:r w:rsidRPr="000B37B1">
              <w:rPr>
                <w:color w:val="000000"/>
              </w:rPr>
              <w:t>Миссия вожатого: новые смыслы и ценности профессии Дневник вожатого. Инструктаж по технике безопасности.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</w:pPr>
            <w:r w:rsidRPr="000B37B1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0"/>
              </w:tabs>
              <w:snapToGrid w:val="0"/>
              <w:spacing w:line="276" w:lineRule="auto"/>
              <w:ind w:left="-817" w:firstLine="534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наблюдение, анализ, анкетирование -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Вводная часть: </w:t>
            </w:r>
            <w:r w:rsidRPr="000B37B1">
              <w:rPr>
                <w:color w:val="000000"/>
              </w:rPr>
              <w:t>тренинг «Развитие сплочения детского коллектива».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Лайфхаки настоящего вожатого (просмотр видео, обсуждение, игры)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Вводная часть:</w:t>
            </w:r>
            <w:r w:rsidRPr="000B37B1">
              <w:rPr>
                <w:color w:val="000000"/>
              </w:rPr>
              <w:t xml:space="preserve"> </w:t>
            </w:r>
            <w:r w:rsidRPr="000B37B1">
              <w:rPr>
                <w:color w:val="000000"/>
                <w:u w:val="single"/>
              </w:rPr>
              <w:t>Нормативно-правовые основы деятельности вожатого:</w:t>
            </w:r>
            <w:r w:rsidRPr="000B37B1">
              <w:rPr>
                <w:color w:val="000000"/>
              </w:rPr>
              <w:t xml:space="preserve"> Нормативные документы, регламентирующие деятельность вожатого. Конвенция ООН о правах ребенка. Федеральный закон «Об основных гарантиях прав ребенка в Российской Федерации». Конституция РФ. Права и обязанности вожатого. Трудовой договор. Порядок оформления и увольнения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</w:pPr>
            <w:r w:rsidRPr="000B37B1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0"/>
              </w:tabs>
              <w:snapToGrid w:val="0"/>
              <w:spacing w:line="276" w:lineRule="auto"/>
              <w:ind w:left="-817" w:firstLine="534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rPr>
          <w:trHeight w:val="95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«Давай дружить» - знакомство с методами и формами на знакомство. Проигрывание игр на знакомство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D85125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D85125" w:rsidP="008955BB">
            <w:pPr>
              <w:tabs>
                <w:tab w:val="left" w:pos="0"/>
              </w:tabs>
              <w:snapToGrid w:val="0"/>
              <w:spacing w:line="276" w:lineRule="auto"/>
              <w:ind w:left="-817" w:firstLine="534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«Давай дружить» - знакомство с методами и формами на сплочение. Проигрывание игровых упражнений с детьми на сплочение. «Полоса препятствий».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D85125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85125">
            <w:pPr>
              <w:tabs>
                <w:tab w:val="left" w:pos="0"/>
              </w:tabs>
              <w:snapToGrid w:val="0"/>
              <w:spacing w:line="276" w:lineRule="auto"/>
              <w:ind w:left="-817" w:firstLine="534"/>
              <w:jc w:val="center"/>
            </w:pPr>
            <w:r w:rsidRPr="000B37B1"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Понятие «лидерские качества». Способы выявление их.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Анкета:</w:t>
            </w:r>
            <w:r w:rsidRPr="000B37B1">
              <w:rPr>
                <w:color w:val="000000"/>
              </w:rPr>
              <w:t xml:space="preserve"> «Выбор жизненного пути».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Психологические основы общения: </w:t>
            </w:r>
            <w:r w:rsidRPr="000B37B1">
              <w:rPr>
                <w:color w:val="000000"/>
              </w:rPr>
              <w:t xml:space="preserve">тест, «Какой я человек?», </w:t>
            </w:r>
            <w:r w:rsidRPr="000B37B1">
              <w:rPr>
                <w:color w:val="000000"/>
              </w:rPr>
              <w:lastRenderedPageBreak/>
              <w:t>«Умею ли я дружить?». Составление плана саморазвития профессионально важных личностных качеств.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Курс общения</w:t>
            </w:r>
            <w:r w:rsidRPr="000B37B1">
              <w:rPr>
                <w:color w:val="000000"/>
              </w:rPr>
              <w:t>: на тропе доверия.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Психологические основы общения и межличностного взаимодействия:</w:t>
            </w:r>
            <w:r w:rsidRPr="000B37B1">
              <w:rPr>
                <w:color w:val="000000"/>
              </w:rPr>
              <w:t xml:space="preserve"> «Зачем человеку общение?» - понятие общения, роль общения в жизни человека, функции общения, стили общения, эффективные приемы общения, виды и средства общения: вербальные и невербальные средства общения, субъекты общения.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Психологические основы общения:</w:t>
            </w:r>
            <w:r w:rsidRPr="000B37B1">
              <w:rPr>
                <w:color w:val="000000"/>
              </w:rPr>
              <w:t xml:space="preserve"> игры и упражнения на развитие общения. Игры и упражнения по мимике, пантомимике.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Психологические основы общения Практикум по культуре общения и поведения: </w:t>
            </w:r>
            <w:r w:rsidRPr="000B37B1">
              <w:rPr>
                <w:color w:val="000000"/>
              </w:rPr>
              <w:t>Понятие общей культуры человека. Этика. Эстетика. Этикет.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Супервизорство: </w:t>
            </w:r>
            <w:r w:rsidRPr="000B37B1">
              <w:rPr>
                <w:color w:val="000000"/>
              </w:rPr>
              <w:t>составление сценария и проведение мероприятия "Пусть осень жизни будет золотой" ко дню пожилого человека. Раздача открыток.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0"/>
                <w:tab w:val="left" w:pos="28"/>
              </w:tabs>
              <w:snapToGrid w:val="0"/>
              <w:spacing w:line="276" w:lineRule="auto"/>
              <w:jc w:val="center"/>
            </w:pPr>
            <w:r w:rsidRPr="000B37B1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Психологические основы общения:</w:t>
            </w:r>
            <w:r w:rsidRPr="000B37B1">
              <w:rPr>
                <w:color w:val="000000"/>
              </w:rPr>
              <w:t xml:space="preserve"> проигрывание игр и упражнений на разрешение конфликтов.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0"/>
                <w:tab w:val="left" w:pos="28"/>
              </w:tabs>
              <w:snapToGrid w:val="0"/>
              <w:spacing w:line="276" w:lineRule="auto"/>
              <w:jc w:val="center"/>
            </w:pPr>
            <w:r w:rsidRPr="000B37B1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методика организации и проведения игр - план объяснения игры, правила честной игры, условия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0"/>
                <w:tab w:val="left" w:pos="28"/>
              </w:tabs>
              <w:snapToGrid w:val="0"/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Методика игрового конструирования: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 xml:space="preserve">изменения формы и содержания.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</w:rPr>
              <w:t>Контрольные испытания</w:t>
            </w:r>
            <w:r w:rsidRPr="000B37B1">
              <w:rPr>
                <w:b/>
                <w:color w:val="00000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</w:pPr>
            <w:r w:rsidRPr="000B37B1">
              <w:rPr>
                <w:color w:val="000000"/>
              </w:rPr>
              <w:t>тестирование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Игры на свежем воздухе и при непогоде: </w:t>
            </w:r>
            <w:r w:rsidRPr="000B37B1">
              <w:rPr>
                <w:color w:val="000000"/>
              </w:rPr>
              <w:t>организация игр на свежем воздухе и в сложившихся ситуациях (дождь, гроза).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Законы лагеря.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Методика КТД:</w:t>
            </w:r>
            <w:r w:rsidRPr="000B37B1">
              <w:rPr>
                <w:color w:val="000000"/>
              </w:rPr>
              <w:t xml:space="preserve"> коллективно- творческое дело.</w:t>
            </w:r>
          </w:p>
          <w:p w:rsidR="008955BB" w:rsidRPr="000B37B1" w:rsidRDefault="008955BB" w:rsidP="008955BB">
            <w:pPr>
              <w:spacing w:line="276" w:lineRule="auto"/>
              <w:jc w:val="both"/>
              <w:rPr>
                <w:color w:val="000000"/>
              </w:rPr>
            </w:pPr>
            <w:r w:rsidRPr="000B37B1">
              <w:rPr>
                <w:color w:val="000000"/>
              </w:rPr>
              <w:t>Понятие КТД. классификация КТД (виды стадии)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Методика КТД: </w:t>
            </w:r>
            <w:r w:rsidRPr="000B37B1">
              <w:rPr>
                <w:color w:val="000000"/>
              </w:rPr>
              <w:t>подготовка к КТД: подготовительный, основной, заключительный этапы, схема организации КТД.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 xml:space="preserve">Игровые упражнения наблюдение, анализ 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Творческая лаборатория: </w:t>
            </w:r>
            <w:r w:rsidRPr="000B37B1">
              <w:rPr>
                <w:color w:val="000000"/>
              </w:rPr>
              <w:t xml:space="preserve">игры на развитие фантазии и воображения. </w:t>
            </w:r>
            <w:r w:rsidRPr="000B37B1">
              <w:rPr>
                <w:b/>
                <w:color w:val="000000"/>
              </w:rPr>
              <w:t>Тестирование</w:t>
            </w:r>
            <w:r w:rsidRPr="000B37B1">
              <w:rPr>
                <w:color w:val="000000"/>
              </w:rPr>
              <w:t>: сферы интересов. Создание презентации "Я вожатый".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rFonts w:eastAsia="Calibri"/>
                <w:b/>
                <w:color w:val="000000"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Психологические основы общения:</w:t>
            </w:r>
            <w:r w:rsidRPr="000B37B1">
              <w:rPr>
                <w:color w:val="000000"/>
              </w:rPr>
              <w:t xml:space="preserve"> проигрывание игр и упражнений на разрешение конфликтов.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методика организации и проведения игр - план объяснения игры, правила честной игры, условия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Методика игрового конструирования: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>изменения формы и содержания.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Игры на свежем воздухе и при непогоде: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 xml:space="preserve">организация игр на свежем воздухе и в сложившихся ситуациях (дождь, гроза).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Методика КТД: </w:t>
            </w:r>
            <w:r w:rsidRPr="000B37B1">
              <w:rPr>
                <w:color w:val="000000"/>
              </w:rPr>
              <w:t xml:space="preserve">Решение ситуаций, задач на каждом этапе роста коллектива, разработка интересных игр для каждого периода.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Методика КТД: </w:t>
            </w:r>
            <w:r w:rsidRPr="000B37B1">
              <w:rPr>
                <w:color w:val="000000"/>
              </w:rPr>
              <w:t>Создание презентации на тему "Этапы КТД". Тестирование по методикам КТД, в форме тренингов, бесед, организации мероприятий.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Творческая лаборатория: </w:t>
            </w:r>
            <w:r w:rsidRPr="000B37B1">
              <w:rPr>
                <w:color w:val="000000"/>
              </w:rPr>
              <w:t>Знакомство с культурой работы на сцене и в зале. Правила работы на сцене и в зале при проведении концертов, общелагерных мероприятий и т.д.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Психологические основы общения ВКД:</w:t>
            </w:r>
            <w:r w:rsidRPr="000B37B1">
              <w:rPr>
                <w:color w:val="000000"/>
              </w:rPr>
              <w:t xml:space="preserve"> временный детский коллектив, характеристики, функции в развитии личности ребенка, признаки, стадии, структура и этапы развития коллектива.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 </w:t>
            </w:r>
            <w:r w:rsidRPr="000B37B1">
              <w:rPr>
                <w:color w:val="000000"/>
              </w:rPr>
              <w:t>Основы воспитательной работы в лагере:</w:t>
            </w:r>
          </w:p>
          <w:p w:rsidR="008955BB" w:rsidRPr="000B37B1" w:rsidRDefault="008955BB" w:rsidP="008955BB">
            <w:pPr>
              <w:spacing w:line="276" w:lineRule="auto"/>
              <w:jc w:val="both"/>
              <w:rPr>
                <w:color w:val="000000"/>
              </w:rPr>
            </w:pPr>
            <w:r w:rsidRPr="000B37B1">
              <w:rPr>
                <w:color w:val="000000"/>
              </w:rPr>
              <w:t>игры, направленные на воспитание детей.</w:t>
            </w:r>
          </w:p>
          <w:p w:rsidR="008955BB" w:rsidRPr="000B37B1" w:rsidRDefault="008955BB" w:rsidP="008955BB">
            <w:pPr>
              <w:spacing w:line="276" w:lineRule="auto"/>
              <w:jc w:val="both"/>
              <w:rPr>
                <w:color w:val="000000"/>
              </w:rPr>
            </w:pPr>
            <w:r w:rsidRPr="000B37B1">
              <w:rPr>
                <w:color w:val="000000"/>
              </w:rPr>
              <w:t>5 декабря - День волонтера! "Волонтерская деятельность"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основные направления. Беседа: «Нужна ли волонтерская деятельность?».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Супервизорство:</w:t>
            </w:r>
            <w:r w:rsidRPr="000B37B1">
              <w:rPr>
                <w:color w:val="000000"/>
              </w:rPr>
              <w:t xml:space="preserve"> повторение пройденной темы. Тестирование.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Акция, посвященная всемирному ДНЮ борьбы со СПИДом «Дети против СПИДА»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Возрастная педагогика: </w:t>
            </w:r>
            <w:r w:rsidRPr="000B37B1">
              <w:rPr>
                <w:color w:val="000000"/>
              </w:rPr>
              <w:t xml:space="preserve">Знакомство с возрастными периодами и особенностями детей, прогнозируемыми трудностями в работе вожатого. Методы взаимодействия с детьми разного возраста. Советы вожатым. </w:t>
            </w:r>
            <w:r w:rsidRPr="000B37B1">
              <w:rPr>
                <w:bCs/>
                <w:color w:val="000000"/>
              </w:rPr>
              <w:t>Программа роста. Методика создания настроения.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Возрастная педагогика: </w:t>
            </w:r>
            <w:r w:rsidRPr="000B37B1">
              <w:rPr>
                <w:color w:val="000000"/>
              </w:rPr>
              <w:t xml:space="preserve">Составление схемы «Темперамент ребенка». Решение педагогических задач на возрастные особенности. Применение методики настроения. Беседы по возрастной психологии и педагогики детей.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rFonts w:eastAsia="Calibri"/>
                <w:b/>
                <w:color w:val="000000"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Основы воспитательной работы в лагере: Определение понятий «воспитание», «обучение», «развитие», их соотношение и реализация на смене. Направления воспитательной работы в лагере. Принципы, формы и методы организации воспитательной работы в лагере и в отряде. Принципы и механизм реализации.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Курс профессионального самоопределения: </w:t>
            </w:r>
            <w:r w:rsidRPr="000B37B1">
              <w:rPr>
                <w:color w:val="000000"/>
              </w:rPr>
              <w:t>викторина «Мир профессий», тест ДДО.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Игровые упражнения наблюдение, анализ, тест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игры на мотивацию. Разработка системы мотивации в отряде.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Тест: </w:t>
            </w:r>
            <w:r w:rsidRPr="000B37B1">
              <w:rPr>
                <w:color w:val="000000"/>
              </w:rPr>
              <w:t>мотивация. Акция «Помоги ближнему»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rPr>
                <w:color w:val="000000"/>
              </w:rPr>
            </w:pPr>
            <w:r w:rsidRPr="000B37B1">
              <w:rPr>
                <w:color w:val="000000"/>
              </w:rPr>
              <w:t>Игровые упражнения наблюдение, анализ, тест</w:t>
            </w:r>
          </w:p>
          <w:p w:rsidR="008955BB" w:rsidRPr="000B37B1" w:rsidRDefault="008955BB" w:rsidP="008955BB">
            <w:pPr>
              <w:snapToGrid w:val="0"/>
              <w:spacing w:line="276" w:lineRule="auto"/>
            </w:pP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 </w:t>
            </w:r>
            <w:r w:rsidRPr="000B37B1">
              <w:rPr>
                <w:color w:val="000000"/>
              </w:rPr>
              <w:t>Типология личности: понятие, типы.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</w:t>
            </w:r>
            <w:r w:rsidRPr="000B37B1">
              <w:rPr>
                <w:color w:val="000000"/>
              </w:rPr>
              <w:t xml:space="preserve"> Выявление основных подходов к каждому типу личности.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Методика Е.А. Климова- профориентация школьников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 Работа с детьми:</w:t>
            </w:r>
            <w:r w:rsidRPr="000B37B1">
              <w:rPr>
                <w:color w:val="000000"/>
              </w:rPr>
              <w:t xml:space="preserve"> Формы и методы работы с детьми. Игра как вид деятельности и метод воспитания личности ребенка.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>Творческая лаборатория:</w:t>
            </w:r>
            <w:r w:rsidRPr="000B37B1">
              <w:rPr>
                <w:rFonts w:eastAsia="Calibri"/>
                <w:color w:val="000000"/>
                <w:lang w:eastAsia="en-US"/>
              </w:rPr>
              <w:t xml:space="preserve"> Правила работы на сцене и в зале при проведении концертов, общелагерных мероприятий  и т.д..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вожатого:</w:t>
            </w:r>
            <w:r w:rsidRPr="000B37B1">
              <w:rPr>
                <w:color w:val="000000"/>
              </w:rPr>
              <w:t xml:space="preserve"> планирование и программирование работы – изучение видов планирования, знакомство с проектной деятельностью.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вожатого:</w:t>
            </w:r>
            <w:r w:rsidRPr="000B37B1">
              <w:rPr>
                <w:color w:val="000000"/>
              </w:rPr>
              <w:t xml:space="preserve"> имидж и стиль работы вожатого.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rFonts w:eastAsia="Calibri"/>
                <w:b/>
                <w:color w:val="000000"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вожатого:</w:t>
            </w:r>
            <w:r w:rsidRPr="000B37B1">
              <w:rPr>
                <w:color w:val="000000"/>
              </w:rPr>
              <w:t xml:space="preserve"> планирование на день в лагере. Игра по станциям «Тропинки здоровья»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Творческая лаборатория: </w:t>
            </w:r>
            <w:r w:rsidRPr="000B37B1">
              <w:rPr>
                <w:color w:val="000000"/>
              </w:rPr>
              <w:t>Основы оформления: искусство оформления. Конкурс буклетов «Вредные привычки нас губят».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 Основы оформления: </w:t>
            </w:r>
            <w:r w:rsidRPr="000B37B1">
              <w:rPr>
                <w:color w:val="000000"/>
              </w:rPr>
              <w:t xml:space="preserve">отрядный уголок: цели, задачи, виды, порядок оформления, основные требования.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 Отрядная работа с детьми:</w:t>
            </w:r>
            <w:r w:rsidRPr="000B37B1">
              <w:rPr>
                <w:color w:val="000000"/>
              </w:rPr>
              <w:t xml:space="preserve"> формы и методы работы с детьми. Основы оформления: атрибутов смены (эмблема, название, девиз), к играм и конкурсам, оформление помещения к праздникам.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Творческая лаборатория: </w:t>
            </w:r>
            <w:r w:rsidRPr="000B37B1">
              <w:rPr>
                <w:color w:val="000000"/>
              </w:rPr>
              <w:t>визитки, кричалки, игры с залом.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#</w:t>
            </w:r>
            <w:r w:rsidRPr="000B37B1">
              <w:rPr>
                <w:color w:val="000000"/>
                <w:lang w:val="en-US"/>
              </w:rPr>
              <w:t>Time</w:t>
            </w:r>
            <w:r w:rsidRPr="000B37B1">
              <w:rPr>
                <w:color w:val="000000"/>
              </w:rPr>
              <w:t xml:space="preserve"> –лайфхак для вожатых по правильному распределению времени.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955BB" w:rsidRPr="000B37B1" w:rsidTr="008955BB">
        <w:trPr>
          <w:trHeight w:val="9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вожатого:</w:t>
            </w:r>
            <w:r w:rsidRPr="000B37B1">
              <w:rPr>
                <w:color w:val="000000"/>
              </w:rPr>
              <w:t xml:space="preserve"> огонек: цель, задачи, виды (огонек знакомства, аналитический, конфликтный, тематический, прощальный),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 xml:space="preserve">наблюдение, анализ, опрос 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Творческая лаборатория: </w:t>
            </w:r>
            <w:r w:rsidRPr="000B37B1">
              <w:rPr>
                <w:color w:val="000000"/>
              </w:rPr>
              <w:t>технология проведения огонька, легенды.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Основы организаторской работы вожатого</w:t>
            </w:r>
            <w:r w:rsidRPr="000B37B1">
              <w:rPr>
                <w:color w:val="000000"/>
              </w:rPr>
              <w:t xml:space="preserve"> Периоды лагерной смены, основные формы работы с детьми в каждом периоде: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 xml:space="preserve">организационный период, содержание и методика </w:t>
            </w:r>
            <w:r w:rsidRPr="000B37B1">
              <w:rPr>
                <w:color w:val="000000"/>
              </w:rPr>
              <w:lastRenderedPageBreak/>
              <w:t>проведения основных дел и мероприятий оргпериода.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lastRenderedPageBreak/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вожатого. </w:t>
            </w:r>
            <w:r w:rsidRPr="000B37B1">
              <w:rPr>
                <w:color w:val="000000"/>
              </w:rPr>
              <w:t>Периоды лагерной смены, основные формы работы с детьми в каждом периоде: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>содержание и методика проведения основных дел и мероприятий оргпериода.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Игро</w:t>
            </w:r>
            <w:r w:rsidRPr="000B37B1">
              <w:rPr>
                <w:color w:val="000000"/>
                <w:lang w:val="en-US"/>
              </w:rPr>
              <w:t>time</w:t>
            </w:r>
            <w:r w:rsidRPr="000B37B1">
              <w:rPr>
                <w:color w:val="000000"/>
              </w:rPr>
              <w:t xml:space="preserve"> –мозговой штурм на тему «</w:t>
            </w:r>
            <w:r w:rsidRPr="000B37B1">
              <w:rPr>
                <w:b/>
                <w:color w:val="000000"/>
              </w:rPr>
              <w:t>игры актуальные вовремя оргпериода</w:t>
            </w:r>
            <w:r w:rsidRPr="000B37B1">
              <w:rPr>
                <w:color w:val="000000"/>
              </w:rPr>
              <w:t>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 </w:t>
            </w:r>
            <w:r w:rsidRPr="000B37B1">
              <w:rPr>
                <w:color w:val="000000"/>
              </w:rPr>
              <w:t>Периоды лагерной смены, основные формы работы с детьми в каждом периоде: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>основной период, содержание и методика проведения основных дел и мероприятий основного периода.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Игротехника</w:t>
            </w:r>
            <w:r w:rsidRPr="000B37B1">
              <w:rPr>
                <w:color w:val="000000"/>
              </w:rPr>
              <w:t>: игры в основной период.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 </w:t>
            </w:r>
            <w:r w:rsidRPr="000B37B1">
              <w:rPr>
                <w:color w:val="000000"/>
              </w:rPr>
              <w:t>Периоды лагерной смены, основные формы работы с детьми в каждом периоде: заключительный период, содержание и методика проведения основных дел и мероприятий заключительного периода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Игротехника: </w:t>
            </w:r>
            <w:r w:rsidRPr="000B37B1">
              <w:rPr>
                <w:rFonts w:eastAsia="Calibri"/>
                <w:color w:val="000000"/>
                <w:lang w:eastAsia="en-US"/>
              </w:rPr>
              <w:t>игры в заключительный период.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 вожатого </w:t>
            </w:r>
            <w:r w:rsidRPr="000B37B1">
              <w:rPr>
                <w:color w:val="000000"/>
              </w:rPr>
              <w:t>Периоды лагерной смены, основные формы работы с детьми в каждом периоде: Постлагерный период, последействие.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>Составление индивидуальной схемы анализа результатов деятельности.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Игротехника: </w:t>
            </w:r>
            <w:r w:rsidRPr="000B37B1">
              <w:rPr>
                <w:color w:val="000000"/>
              </w:rPr>
              <w:t>игра –</w:t>
            </w:r>
          </w:p>
          <w:p w:rsidR="008955BB" w:rsidRPr="000B37B1" w:rsidRDefault="008955BB" w:rsidP="008955BB">
            <w:pPr>
              <w:spacing w:line="276" w:lineRule="auto"/>
              <w:jc w:val="both"/>
              <w:rPr>
                <w:color w:val="000000"/>
              </w:rPr>
            </w:pPr>
            <w:r w:rsidRPr="000B37B1">
              <w:rPr>
                <w:color w:val="000000"/>
              </w:rPr>
              <w:t>источник саморазвития, классификация игр.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Опросник:</w:t>
            </w:r>
            <w:r w:rsidRPr="000B37B1">
              <w:rPr>
                <w:color w:val="000000"/>
              </w:rPr>
              <w:t xml:space="preserve"> "Я хочу, я могу".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Основы организаторской работы: </w:t>
            </w:r>
            <w:r w:rsidRPr="000B37B1">
              <w:rPr>
                <w:color w:val="000000"/>
              </w:rPr>
              <w:t>«Как организовать праздник?» (зачин, сюжетный ход, развязка, финал).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Игротехника:</w:t>
            </w:r>
            <w:r w:rsidRPr="000B37B1">
              <w:rPr>
                <w:color w:val="000000"/>
              </w:rPr>
              <w:t xml:space="preserve"> пополнение методической копилки играми и отрядными мероприятиями.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упражнения,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Супервизорство:</w:t>
            </w:r>
            <w:r w:rsidRPr="000B37B1">
              <w:rPr>
                <w:color w:val="000000"/>
              </w:rPr>
              <w:t xml:space="preserve"> «Волонтёрство» - волонтерская деятельность, понятие, суть.</w:t>
            </w:r>
            <w:r w:rsidRPr="000B37B1">
              <w:rPr>
                <w:b/>
                <w:color w:val="000000"/>
              </w:rPr>
              <w:t xml:space="preserve"> </w:t>
            </w:r>
            <w:r w:rsidRPr="000B37B1">
              <w:rPr>
                <w:color w:val="000000"/>
              </w:rPr>
              <w:t>подготовка и проведение игровой программы во время каникул и воспитательные мероприятия "Берегись автомобиля"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>Подготовка, организация и проведение социально-значимых дел:</w:t>
            </w:r>
            <w:r w:rsidRPr="000B37B1">
              <w:rPr>
                <w:rFonts w:eastAsia="Calibri"/>
                <w:color w:val="000000"/>
                <w:lang w:eastAsia="en-US"/>
              </w:rPr>
              <w:t xml:space="preserve"> Воспитательные мероприятия: понятие, суть, нестандартные способы проведения.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Игротехника:</w:t>
            </w:r>
            <w:r w:rsidRPr="000B37B1">
              <w:rPr>
                <w:color w:val="000000"/>
              </w:rPr>
              <w:t xml:space="preserve"> составление собственных игр. воплощение на практике собственных игр. Минус 1 и 1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pStyle w:val="41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37B1">
              <w:rPr>
                <w:rFonts w:ascii="Times New Roman" w:hAnsi="Times New Roman" w:cs="Times New Roman"/>
                <w:sz w:val="24"/>
                <w:szCs w:val="24"/>
              </w:rPr>
              <w:t>Игровые упражнения наблюдение, анализ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Подготовка, организация и проведение социально-значимых дел: </w:t>
            </w:r>
            <w:r w:rsidRPr="000B37B1">
              <w:rPr>
                <w:color w:val="000000"/>
              </w:rPr>
              <w:t xml:space="preserve">конференции «Мой выбор – мое будущее!»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Подготовка, организация и проведение социально-значимых дел: </w:t>
            </w:r>
            <w:r w:rsidRPr="000B37B1">
              <w:rPr>
                <w:rFonts w:eastAsia="Calibri"/>
                <w:color w:val="000000"/>
                <w:lang w:eastAsia="en-US"/>
              </w:rPr>
              <w:t xml:space="preserve">Подготовка к проведению Акции «Мы помним – мы годимся!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Подготовка, организация и проведение социально-значимых дел: </w:t>
            </w:r>
            <w:r w:rsidRPr="000B37B1">
              <w:rPr>
                <w:rFonts w:eastAsia="Calibri"/>
                <w:color w:val="000000"/>
                <w:lang w:eastAsia="en-US"/>
              </w:rPr>
              <w:t xml:space="preserve">Подготовка к проведению Акции «Мы помним – мы годимся!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Курс профессионального самоопределения: </w:t>
            </w:r>
            <w:r w:rsidRPr="000B37B1">
              <w:rPr>
                <w:color w:val="000000"/>
              </w:rPr>
              <w:t>викторина «Мир профессий», тест ДДО.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 наблюдение, анализ, тест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Супервизорство: </w:t>
            </w:r>
            <w:r w:rsidRPr="000B37B1">
              <w:rPr>
                <w:rFonts w:eastAsia="Calibri"/>
                <w:color w:val="000000"/>
                <w:lang w:eastAsia="en-US"/>
              </w:rPr>
              <w:t>участие в Акции «НИКТО не забыт, НИЧТО не забыто», посвященной Дню Победы. Участие в шествии "Бессмертный полк"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Основы организаторской работы вожатого. </w:t>
            </w:r>
            <w:r w:rsidRPr="000B37B1">
              <w:rPr>
                <w:rFonts w:eastAsia="Calibri"/>
                <w:color w:val="000000"/>
                <w:lang w:eastAsia="en-US"/>
              </w:rPr>
              <w:t>Инструкции по общим мерам безопасности при работе с детьми: ПМП, рекомендации по профилактике детского травматизма, предупреждению несчастных случаев и ЧС. Доврачебная помощь. МИНУС 1 и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опрос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Подготовка, организация и проведение социально-значимых дел: </w:t>
            </w:r>
            <w:r w:rsidRPr="000B37B1">
              <w:rPr>
                <w:rFonts w:eastAsia="Calibri"/>
                <w:color w:val="000000"/>
                <w:lang w:eastAsia="en-US"/>
              </w:rPr>
              <w:t>Подготовка к проведению концертно-игрового мероприятия</w:t>
            </w:r>
            <w:r w:rsidRPr="000B37B1">
              <w:rPr>
                <w:rFonts w:eastAsia="Calibri"/>
                <w:b/>
                <w:color w:val="000000"/>
                <w:lang w:eastAsia="en-US"/>
              </w:rPr>
              <w:t xml:space="preserve"> (</w:t>
            </w:r>
            <w:r w:rsidRPr="000B37B1">
              <w:rPr>
                <w:rFonts w:eastAsia="Calibri"/>
                <w:color w:val="000000"/>
                <w:lang w:eastAsia="en-US"/>
              </w:rPr>
              <w:t>День защиты детей) "Детство - Это Я и Ты"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955BB" w:rsidRPr="000B37B1" w:rsidTr="008955BB">
        <w:trPr>
          <w:trHeight w:val="4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>Курс по профессиональному самоопределению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color w:val="000000"/>
              </w:rPr>
              <w:t>Разработка:  мероприятий, бесед, анкет.</w:t>
            </w:r>
          </w:p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Опросник </w:t>
            </w:r>
            <w:r w:rsidRPr="000B37B1">
              <w:rPr>
                <w:color w:val="000000"/>
              </w:rPr>
              <w:t>профессиональных склонностей Л. Йовайши.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 наблюдение, анализ, тест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Творческая лаборатория. </w:t>
            </w:r>
            <w:r w:rsidRPr="000B37B1">
              <w:rPr>
                <w:rFonts w:eastAsia="Calibri"/>
                <w:color w:val="000000"/>
                <w:lang w:eastAsia="en-US"/>
              </w:rPr>
              <w:t>Создание и защита презентации "Я вожатый", "Вожатский кейс".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rFonts w:eastAsia="Calibri"/>
                <w:b/>
                <w:color w:val="000000"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color w:val="000000"/>
              </w:rPr>
              <w:t>Игровые упражнения, 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both"/>
            </w:pPr>
            <w:r w:rsidRPr="000B37B1">
              <w:rPr>
                <w:b/>
                <w:color w:val="000000"/>
              </w:rPr>
              <w:t xml:space="preserve">Контрольные испытания: </w:t>
            </w:r>
            <w:r w:rsidRPr="000B37B1">
              <w:rPr>
                <w:color w:val="000000"/>
              </w:rPr>
              <w:t>Повторение изученного материала.</w:t>
            </w:r>
          </w:p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color w:val="000000"/>
              </w:rPr>
              <w:t>Устный и письменный опрос по методике вожатского мастерства.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rFonts w:eastAsia="Calibri"/>
                <w:color w:val="000000"/>
              </w:rPr>
            </w:pPr>
            <w:r w:rsidRPr="000B37B1">
              <w:rPr>
                <w:rFonts w:eastAsia="Calibri"/>
                <w:color w:val="000000"/>
              </w:rPr>
              <w:t>Выполнение контрольных нормативов, тестирование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b/>
                <w:color w:val="000000"/>
                <w:lang w:eastAsia="en-US"/>
              </w:rPr>
              <w:t>Итоговое занятие:</w:t>
            </w:r>
            <w:r w:rsidRPr="000B37B1">
              <w:rPr>
                <w:color w:val="000000"/>
                <w:lang w:eastAsia="en-US"/>
              </w:rPr>
              <w:t xml:space="preserve"> Конкурсы вожатского мастерства «Игра – дело серьезное!» (творческие игры, задания, ситуации).</w:t>
            </w:r>
            <w:r w:rsidRPr="000B37B1">
              <w:rPr>
                <w:rFonts w:eastAsia="Calibri"/>
                <w:color w:val="000000"/>
                <w:lang w:eastAsia="en-US"/>
              </w:rPr>
              <w:t xml:space="preserve"> Защита проекта "Имидж вожатого" минус 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C144CB" w:rsidRDefault="008955BB" w:rsidP="008955BB">
            <w:pPr>
              <w:spacing w:line="276" w:lineRule="auto"/>
              <w:jc w:val="center"/>
              <w:rPr>
                <w:b/>
              </w:rPr>
            </w:pPr>
            <w:r w:rsidRPr="00C144CB">
              <w:rPr>
                <w:rFonts w:eastAsia="Calibri"/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pacing w:line="276" w:lineRule="auto"/>
              <w:jc w:val="center"/>
            </w:pPr>
            <w:r w:rsidRPr="000B37B1">
              <w:rPr>
                <w:rFonts w:eastAsia="Calibri"/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</w:pPr>
            <w:r w:rsidRPr="000B37B1"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94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center"/>
              <w:rPr>
                <w:b/>
                <w:color w:val="000000"/>
              </w:rPr>
            </w:pPr>
            <w:r w:rsidRPr="000B37B1">
              <w:rPr>
                <w:b/>
                <w:color w:val="000000"/>
              </w:rPr>
              <w:t>ЛЕТНИЙ МОДУЛЬ</w:t>
            </w:r>
          </w:p>
        </w:tc>
      </w:tr>
      <w:tr w:rsidR="00C144CB" w:rsidRPr="000B37B1" w:rsidTr="001A4D32"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</w:rPr>
              <w:t>Вводное занятие:</w:t>
            </w:r>
            <w:r w:rsidRPr="000B37B1">
              <w:t xml:space="preserve"> Введение в курс программы</w:t>
            </w:r>
            <w:r>
              <w:t xml:space="preserve"> летнего модуля</w:t>
            </w:r>
            <w:r w:rsidRPr="000B37B1">
              <w:t>: «</w:t>
            </w:r>
            <w:r>
              <w:t>Организация досуговой деятельности в летний период</w:t>
            </w:r>
            <w:r w:rsidRPr="000B37B1">
              <w:t>»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</w:pPr>
            <w:r>
              <w:t>2</w:t>
            </w:r>
          </w:p>
          <w:p w:rsidR="00C144CB" w:rsidRPr="000B37B1" w:rsidRDefault="00C144CB" w:rsidP="00C144CB">
            <w:pPr>
              <w:spacing w:line="276" w:lineRule="auto"/>
              <w:jc w:val="center"/>
            </w:pPr>
          </w:p>
          <w:p w:rsidR="00C144CB" w:rsidRPr="000B37B1" w:rsidRDefault="00C144CB" w:rsidP="00C144CB">
            <w:pPr>
              <w:spacing w:line="276" w:lineRule="auto"/>
              <w:jc w:val="center"/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1A4D32"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widowControl w:val="0"/>
              <w:tabs>
                <w:tab w:val="left" w:pos="-1348"/>
              </w:tabs>
              <w:autoSpaceDN w:val="0"/>
              <w:snapToGrid w:val="0"/>
              <w:spacing w:line="276" w:lineRule="auto"/>
              <w:ind w:left="502" w:right="20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t>Инструктаж по технике безопасности.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rPr>
                <w:b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</w:pP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</w:rPr>
              <w:t>Подготовка, организация и проведение социально-значимых дел:</w:t>
            </w:r>
            <w:r w:rsidRPr="000B37B1">
              <w:t xml:space="preserve"> Квест-игра «Лето красное - пора прекрасная!» (разработка сценария, станций)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</w:rPr>
              <w:t>Подготовка, организация и проведение социально-значимых дел:</w:t>
            </w:r>
            <w:r w:rsidRPr="000B37B1">
              <w:t xml:space="preserve"> подготовка к «Танцевальному марафону» (разработка танцевальных конкурсов, игр);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</w:rPr>
              <w:t>Подготовка, организация и проведение социально-значимых дел:</w:t>
            </w:r>
            <w:r w:rsidRPr="000B37B1">
              <w:t xml:space="preserve"> «Россия-родина моя!»; флешмоб «Остров детства моего».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</w:rPr>
              <w:t>Подготовка, организация и проведение социально-значимых дел:</w:t>
            </w:r>
            <w:r w:rsidRPr="000B37B1">
              <w:t xml:space="preserve"> разработка конкурсно-игровой программы «Мы-Чемпионы» (игры, спорт эстафета)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both"/>
            </w:pPr>
            <w:r w:rsidRPr="000B37B1">
              <w:rPr>
                <w:b/>
                <w:bCs/>
                <w:color w:val="000000"/>
              </w:rPr>
              <w:t>Подготовка, организация и проведение социально-значимых дел:</w:t>
            </w:r>
            <w:r w:rsidRPr="000B37B1">
              <w:rPr>
                <w:bCs/>
                <w:color w:val="000000"/>
              </w:rPr>
              <w:t xml:space="preserve"> «Лето в ярких красках» (Викторина, игры, рисунки на асфальте).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  <w:color w:val="000000"/>
              </w:rPr>
            </w:pPr>
            <w:r w:rsidRPr="000B37B1">
              <w:rPr>
                <w:b/>
                <w:color w:val="00000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color w:val="000000"/>
              </w:rPr>
            </w:pPr>
            <w:r w:rsidRPr="000B37B1">
              <w:rPr>
                <w:color w:val="00000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  <w:bCs/>
                <w:color w:val="000000"/>
              </w:rPr>
              <w:t>Подготовка, организация и проведение социально-значимых дел:</w:t>
            </w:r>
            <w:r w:rsidRPr="000B37B1">
              <w:rPr>
                <w:bCs/>
                <w:color w:val="000000"/>
              </w:rPr>
              <w:t xml:space="preserve"> «Раз, два три, четыре, пять – летом некогда скучать»»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rFonts w:eastAsia="Calibri"/>
                <w:b/>
                <w:color w:val="000000"/>
                <w:lang w:eastAsia="en-US"/>
              </w:rPr>
              <w:t>Супервизорство:</w:t>
            </w:r>
            <w:r w:rsidRPr="000B37B1">
              <w:rPr>
                <w:rFonts w:eastAsia="Calibri"/>
                <w:color w:val="000000"/>
                <w:lang w:eastAsia="en-US"/>
              </w:rPr>
              <w:t xml:space="preserve"> тренинг «Я - вожатый и волонтер»;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b/>
                <w:color w:val="000000"/>
                <w:lang w:eastAsia="en-US"/>
              </w:rPr>
              <w:t>Подготовка, организация и проведение социально-значимых дел:</w:t>
            </w:r>
            <w:r w:rsidRPr="000B37B1">
              <w:rPr>
                <w:color w:val="000000"/>
                <w:lang w:eastAsia="en-US"/>
              </w:rPr>
              <w:t xml:space="preserve"> игровая-программа ко Дню семьи любви и верности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rFonts w:eastAsia="Calibri"/>
                <w:b/>
                <w:bCs/>
                <w:color w:val="000000"/>
                <w:lang w:eastAsia="en-US"/>
              </w:rPr>
              <w:t>Подготовка, организация и проведение социально-значимых дел</w:t>
            </w:r>
            <w:r w:rsidRPr="000B37B1">
              <w:rPr>
                <w:rFonts w:eastAsia="Calibri"/>
                <w:bCs/>
                <w:color w:val="000000"/>
                <w:lang w:eastAsia="en-US"/>
              </w:rPr>
              <w:t>: #Тюменскоелето по правилам дорожного движения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 w:rsidRPr="000B37B1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</w:pPr>
            <w:r w:rsidRPr="000B37B1">
              <w:rPr>
                <w:rFonts w:eastAsia="Calibri"/>
                <w:b/>
                <w:bCs/>
                <w:iCs/>
                <w:color w:val="000000"/>
                <w:lang w:eastAsia="en-US"/>
              </w:rPr>
              <w:t>Супервизорство:</w:t>
            </w:r>
            <w:r w:rsidRPr="000B37B1">
              <w:rPr>
                <w:rFonts w:eastAsia="Calibri"/>
                <w:bCs/>
                <w:iCs/>
                <w:color w:val="000000"/>
                <w:lang w:eastAsia="en-US"/>
              </w:rPr>
              <w:t xml:space="preserve"> (проведение тестов и упражнений для волонтеров; передача опыта новичкам-волонтёрам от более опытных волонтёров).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C144C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Default="00C144CB" w:rsidP="00C144CB">
            <w:pPr>
              <w:jc w:val="center"/>
            </w:pPr>
            <w:r w:rsidRPr="006C121A">
              <w:rPr>
                <w:color w:val="000000"/>
              </w:rPr>
              <w:t>наблюдение, анализ, опрос</w:t>
            </w:r>
          </w:p>
        </w:tc>
      </w:tr>
      <w:tr w:rsidR="00C144C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DA1295">
            <w:pPr>
              <w:widowControl w:val="0"/>
              <w:numPr>
                <w:ilvl w:val="0"/>
                <w:numId w:val="26"/>
              </w:numPr>
              <w:tabs>
                <w:tab w:val="left" w:pos="-1348"/>
              </w:tabs>
              <w:autoSpaceDN w:val="0"/>
              <w:snapToGrid w:val="0"/>
              <w:spacing w:line="276" w:lineRule="auto"/>
              <w:ind w:right="20"/>
              <w:jc w:val="center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C144CB">
            <w:pPr>
              <w:snapToGrid w:val="0"/>
              <w:spacing w:line="276" w:lineRule="auto"/>
            </w:pPr>
            <w:r>
              <w:rPr>
                <w:b/>
                <w:color w:val="000000"/>
                <w:lang w:eastAsia="en-US"/>
              </w:rPr>
              <w:t>Итоговое занятие:</w:t>
            </w:r>
            <w:r>
              <w:rPr>
                <w:color w:val="000000"/>
                <w:lang w:eastAsia="en-US"/>
              </w:rPr>
              <w:t xml:space="preserve"> подведение итогов летнего модуля, представление и защита сценария летнего лагеря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8955B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8955BB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C144CB" w:rsidRDefault="00C144CB" w:rsidP="008955BB">
            <w:pPr>
              <w:spacing w:line="276" w:lineRule="auto"/>
              <w:jc w:val="center"/>
            </w:pPr>
            <w:r w:rsidRPr="00C144CB"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144CB" w:rsidRPr="000B37B1" w:rsidRDefault="00C144CB" w:rsidP="008955BB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наблюдение, анализ, творческая работа</w:t>
            </w:r>
          </w:p>
        </w:tc>
      </w:tr>
      <w:tr w:rsidR="008955BB" w:rsidRPr="000B37B1" w:rsidTr="008955BB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878"/>
              </w:tabs>
              <w:snapToGrid w:val="0"/>
              <w:spacing w:line="276" w:lineRule="auto"/>
              <w:ind w:left="360" w:right="20"/>
              <w:rPr>
                <w:rFonts w:eastAsia="Calibri"/>
                <w:color w:val="000000"/>
              </w:rPr>
            </w:pPr>
          </w:p>
        </w:tc>
        <w:tc>
          <w:tcPr>
            <w:tcW w:w="3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jc w:val="both"/>
            </w:pPr>
            <w:r w:rsidRPr="000B37B1">
              <w:rPr>
                <w:b/>
              </w:rPr>
              <w:t>Всего часов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tabs>
                <w:tab w:val="left" w:pos="720"/>
              </w:tabs>
              <w:spacing w:line="276" w:lineRule="auto"/>
              <w:jc w:val="center"/>
            </w:pPr>
            <w:r w:rsidRPr="000B37B1">
              <w:rPr>
                <w:rFonts w:eastAsia="Calibri"/>
                <w:b/>
              </w:rPr>
              <w:t>168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D85125" w:rsidP="008955BB">
            <w:pPr>
              <w:tabs>
                <w:tab w:val="left" w:pos="720"/>
              </w:tabs>
              <w:snapToGrid w:val="0"/>
              <w:spacing w:line="276" w:lineRule="auto"/>
              <w:jc w:val="center"/>
            </w:pPr>
            <w: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C144CB">
            <w:pPr>
              <w:tabs>
                <w:tab w:val="left" w:pos="0"/>
                <w:tab w:val="left" w:pos="28"/>
              </w:tabs>
              <w:snapToGrid w:val="0"/>
              <w:spacing w:line="276" w:lineRule="auto"/>
              <w:jc w:val="center"/>
            </w:pPr>
            <w:r w:rsidRPr="000B37B1">
              <w:rPr>
                <w:b/>
              </w:rPr>
              <w:t>1</w:t>
            </w:r>
            <w:r w:rsidR="00D85125">
              <w:rPr>
                <w:b/>
              </w:rPr>
              <w:t>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55BB" w:rsidRPr="000B37B1" w:rsidRDefault="008955BB" w:rsidP="008955BB">
            <w:pPr>
              <w:snapToGrid w:val="0"/>
              <w:spacing w:line="276" w:lineRule="auto"/>
              <w:rPr>
                <w:color w:val="000000"/>
              </w:rPr>
            </w:pPr>
          </w:p>
        </w:tc>
      </w:tr>
    </w:tbl>
    <w:p w:rsidR="00867B5E" w:rsidRDefault="00867B5E" w:rsidP="00867B5E">
      <w:pPr>
        <w:spacing w:line="276" w:lineRule="auto"/>
        <w:rPr>
          <w:color w:val="000000"/>
        </w:rPr>
      </w:pPr>
    </w:p>
    <w:p w:rsidR="004F19A9" w:rsidRDefault="000618FB" w:rsidP="00565C1C">
      <w:pPr>
        <w:pStyle w:val="Textbody"/>
        <w:spacing w:after="0" w:line="276" w:lineRule="auto"/>
        <w:ind w:firstLine="708"/>
        <w:jc w:val="both"/>
        <w:outlineLvl w:val="0"/>
        <w:rPr>
          <w:b/>
          <w:u w:val="single"/>
        </w:rPr>
      </w:pPr>
      <w:bookmarkStart w:id="21" w:name="_Toc167971064"/>
      <w:r w:rsidRPr="002C5FD2">
        <w:rPr>
          <w:b/>
          <w:u w:val="single"/>
        </w:rPr>
        <w:t>2</w:t>
      </w:r>
      <w:r w:rsidR="004F19A9" w:rsidRPr="002C5FD2">
        <w:rPr>
          <w:b/>
          <w:u w:val="single"/>
        </w:rPr>
        <w:t>.</w:t>
      </w:r>
      <w:r w:rsidR="00D42BC3">
        <w:rPr>
          <w:b/>
          <w:u w:val="single"/>
        </w:rPr>
        <w:t>8</w:t>
      </w:r>
      <w:r w:rsidR="004F19A9" w:rsidRPr="002C5FD2">
        <w:rPr>
          <w:b/>
          <w:u w:val="single"/>
        </w:rPr>
        <w:t>. Рабочая программа воспитания</w:t>
      </w:r>
      <w:bookmarkEnd w:id="21"/>
    </w:p>
    <w:p w:rsidR="00867B5E" w:rsidRDefault="00C144CB" w:rsidP="00867B5E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>
        <w:rPr>
          <w:kern w:val="3"/>
          <w:lang w:eastAsia="zh-CN" w:bidi="hi-IN"/>
        </w:rPr>
        <w:t>Рабочая п</w:t>
      </w:r>
      <w:r w:rsidR="00867B5E">
        <w:rPr>
          <w:kern w:val="3"/>
          <w:lang w:eastAsia="zh-CN" w:bidi="hi-IN"/>
        </w:rPr>
        <w:t xml:space="preserve">рограмма воспитания реализуется в рамках дополнительной общеразвивающей программы </w:t>
      </w:r>
      <w:r w:rsidR="00867B5E">
        <w:t>«</w:t>
      </w:r>
      <w:r>
        <w:t>Школа подготовки вожатых</w:t>
      </w:r>
      <w:r w:rsidR="00867B5E">
        <w:t>» и составлена на основе программы воспитания МАУ ДО ДЮЦ «Фортуна» города Тюмени на 2023-2026 годы, принятой на заседании Педагогического Совета, протокол №4 от 28.02.2023 г.</w:t>
      </w:r>
    </w:p>
    <w:p w:rsidR="001A4D32" w:rsidRDefault="001A4D32" w:rsidP="001A4D32">
      <w:pPr>
        <w:tabs>
          <w:tab w:val="left" w:pos="567"/>
        </w:tabs>
        <w:spacing w:line="276" w:lineRule="auto"/>
        <w:jc w:val="both"/>
      </w:pPr>
      <w:r>
        <w:tab/>
      </w:r>
      <w:r>
        <w:tab/>
        <w:t>Данная программа направлена на</w:t>
      </w:r>
      <w:r>
        <w:rPr>
          <w:shd w:val="clear" w:color="auto" w:fill="FFFFFF"/>
        </w:rPr>
        <w:t xml:space="preserve"> </w:t>
      </w:r>
      <w:r>
        <w:t>мотивацию подрастающего поколения к познанию, творчеству, труду, спорту; на духовно-нравственное развитие, социализацию, профессиональную ориентацию. Реализация программы поможет приобщить обучающихся к общей и информационной культуре, а также культуре здорового и безопасного образа жизни.</w:t>
      </w:r>
    </w:p>
    <w:p w:rsidR="001A4D32" w:rsidRDefault="001A4D32" w:rsidP="001A4D32">
      <w:pPr>
        <w:spacing w:line="276" w:lineRule="auto"/>
        <w:ind w:firstLine="708"/>
        <w:jc w:val="both"/>
      </w:pPr>
      <w:r>
        <w:rPr>
          <w:color w:val="000000"/>
        </w:rPr>
        <w:t>Реализация рабочей п</w:t>
      </w:r>
      <w:r>
        <w:t xml:space="preserve">рограммы </w:t>
      </w:r>
      <w:r>
        <w:rPr>
          <w:color w:val="000000"/>
        </w:rPr>
        <w:t>поможет решить целый ряд педагогических задач: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выявить и развить творческие способности обучающихся;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нравственные качества личности посредством 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нтеграции общечеловеческих ценностей в содержание образовательного процесса;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в ребенке уверенность в своих силах, стремление к постоянному саморазвитию;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развить в ребенке психологическую уверенность в процессе презентации проектов и идей (выставки, конкурсы, презентации, защита проектов и др.);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у обучающегося способность к рефлексии и самоанализу;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навыки здорового образа жизни.</w:t>
      </w:r>
    </w:p>
    <w:p w:rsidR="001A4D32" w:rsidRDefault="001A4D32" w:rsidP="001A4D32">
      <w:pPr>
        <w:pStyle w:val="a7"/>
        <w:spacing w:after="0"/>
        <w:ind w:left="360" w:firstLine="34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Мероприятия программы помогут: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создать доброжелательную и комфортную атмосферу, способствующую сплочению коллектива;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создать «ситуацию успеха» для каждого обучающегося, что поможет детям поверить в свои силы и стремиться к самосовершенствованию;</w:t>
      </w:r>
    </w:p>
    <w:p w:rsidR="001A4D32" w:rsidRDefault="001A4D32" w:rsidP="00DA1295">
      <w:pPr>
        <w:pStyle w:val="a7"/>
        <w:numPr>
          <w:ilvl w:val="0"/>
          <w:numId w:val="59"/>
        </w:numPr>
        <w:autoSpaceDN w:val="0"/>
        <w:spacing w:after="0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использовать различные формы воспитательной работы, в которых каждый обучающийся мог бы приобрести социальный опыт, пробуя себя в разных социальных ролях.</w:t>
      </w:r>
    </w:p>
    <w:p w:rsidR="001A4D32" w:rsidRDefault="001A4D32" w:rsidP="001A4D32">
      <w:pPr>
        <w:pStyle w:val="a7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Очень важное значение в воспитательной работе с коллективом имеют традиционные мероприятия. Они дают возможность сплотить коллектив, выявить одаренных обучающихся, повысить мотивацию к занятиям брейк-дансом, создать ситуацию успеха. </w:t>
      </w:r>
    </w:p>
    <w:p w:rsidR="001A4D32" w:rsidRDefault="001A4D32" w:rsidP="001A4D32">
      <w:pPr>
        <w:pStyle w:val="a7"/>
        <w:spacing w:after="0"/>
        <w:ind w:left="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Традиционными стали такие мероприятия, как: </w:t>
      </w:r>
    </w:p>
    <w:p w:rsidR="001A4D32" w:rsidRDefault="001A4D32" w:rsidP="00DA1295">
      <w:pPr>
        <w:pStyle w:val="a7"/>
        <w:numPr>
          <w:ilvl w:val="0"/>
          <w:numId w:val="60"/>
        </w:numPr>
        <w:suppressAutoHyphens/>
        <w:autoSpaceDN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Экскурсия в ГЦЗН – Профориентационный центр (профессиональная проба, тестирование по профориентации). </w:t>
      </w:r>
    </w:p>
    <w:p w:rsidR="001A4D32" w:rsidRDefault="001A4D32" w:rsidP="00DA1295">
      <w:pPr>
        <w:pStyle w:val="a7"/>
        <w:numPr>
          <w:ilvl w:val="0"/>
          <w:numId w:val="60"/>
        </w:numPr>
        <w:suppressAutoHyphens/>
        <w:autoSpaceDN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Организация каникул с обучающимися учреждения.</w:t>
      </w:r>
    </w:p>
    <w:p w:rsidR="001A4D32" w:rsidRDefault="001A4D32" w:rsidP="00DA1295">
      <w:pPr>
        <w:pStyle w:val="a7"/>
        <w:numPr>
          <w:ilvl w:val="0"/>
          <w:numId w:val="60"/>
        </w:numPr>
        <w:suppressAutoHyphens/>
        <w:autoSpaceDN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Организация социально-значимых дел в учреждении и городе Тюмени.</w:t>
      </w:r>
    </w:p>
    <w:p w:rsidR="001A4D32" w:rsidRDefault="001A4D32" w:rsidP="00DA1295">
      <w:pPr>
        <w:pStyle w:val="a7"/>
        <w:numPr>
          <w:ilvl w:val="0"/>
          <w:numId w:val="60"/>
        </w:numPr>
        <w:suppressAutoHyphens/>
        <w:autoSpaceDN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Практическая конференция «Мой выбор – мое будущее». </w:t>
      </w:r>
    </w:p>
    <w:p w:rsidR="001A4D32" w:rsidRDefault="001A4D32" w:rsidP="00DA1295">
      <w:pPr>
        <w:pStyle w:val="a7"/>
        <w:numPr>
          <w:ilvl w:val="0"/>
          <w:numId w:val="60"/>
        </w:numPr>
        <w:suppressAutoHyphens/>
        <w:autoSpaceDN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Конкурс вожатского мастерства.</w:t>
      </w:r>
    </w:p>
    <w:p w:rsidR="001A4D32" w:rsidRDefault="001A4D32" w:rsidP="001A4D32">
      <w:pPr>
        <w:spacing w:line="276" w:lineRule="auto"/>
        <w:jc w:val="center"/>
        <w:rPr>
          <w:b/>
        </w:rPr>
      </w:pPr>
      <w:r>
        <w:rPr>
          <w:b/>
        </w:rPr>
        <w:t>2. Цель, задачи и результат воспитательной работы</w:t>
      </w:r>
    </w:p>
    <w:p w:rsidR="001A4D32" w:rsidRDefault="001A4D32" w:rsidP="001A4D32">
      <w:pPr>
        <w:spacing w:line="276" w:lineRule="auto"/>
        <w:ind w:firstLine="708"/>
        <w:jc w:val="both"/>
      </w:pPr>
      <w:r>
        <w:rPr>
          <w:b/>
        </w:rPr>
        <w:t xml:space="preserve">Цель: </w:t>
      </w:r>
      <w:r>
        <w:rPr>
          <w:color w:val="000000"/>
          <w:shd w:val="clear" w:color="auto" w:fill="FFFFFF"/>
        </w:rPr>
        <w:t>создание условий для формирования духовно-нравственной</w:t>
      </w:r>
      <w:r>
        <w:t>, творческой и физически здоровой личности, готовой к активному проявлению значимых качеств и умений в различных сферах жизни и профессиональной карьере.</w:t>
      </w:r>
    </w:p>
    <w:p w:rsidR="001A4D32" w:rsidRDefault="001A4D32" w:rsidP="001A4D32">
      <w:pPr>
        <w:pStyle w:val="aa"/>
        <w:spacing w:line="276" w:lineRule="auto"/>
      </w:pPr>
      <w:r>
        <w:rPr>
          <w:b/>
        </w:rPr>
        <w:tab/>
        <w:t>Задачи:</w:t>
      </w:r>
      <w:r>
        <w:rPr>
          <w:b/>
          <w:i/>
        </w:rPr>
        <w:t xml:space="preserve"> 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tabs>
          <w:tab w:val="left" w:pos="708"/>
        </w:tabs>
        <w:autoSpaceDN w:val="0"/>
        <w:spacing w:line="276" w:lineRule="auto"/>
        <w:ind w:left="360"/>
        <w:jc w:val="both"/>
        <w:rPr>
          <w:bCs/>
        </w:rPr>
      </w:pPr>
      <w:r>
        <w:rPr>
          <w:bCs/>
        </w:rPr>
        <w:t>формировать коммуникативные способности;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tabs>
          <w:tab w:val="left" w:pos="708"/>
        </w:tabs>
        <w:autoSpaceDN w:val="0"/>
        <w:spacing w:line="276" w:lineRule="auto"/>
        <w:ind w:left="360"/>
        <w:jc w:val="both"/>
        <w:rPr>
          <w:bCs/>
        </w:rPr>
      </w:pPr>
      <w:r>
        <w:rPr>
          <w:bCs/>
        </w:rPr>
        <w:t>формировать стремление к здоровому образу жизни;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tabs>
          <w:tab w:val="left" w:pos="708"/>
        </w:tabs>
        <w:autoSpaceDN w:val="0"/>
        <w:spacing w:line="276" w:lineRule="auto"/>
        <w:ind w:left="360"/>
        <w:jc w:val="both"/>
        <w:rPr>
          <w:bCs/>
        </w:rPr>
      </w:pPr>
      <w:r>
        <w:rPr>
          <w:bCs/>
        </w:rPr>
        <w:t>воспитывать чувство ответственности, силу воли, дисциплинированность и ответственность;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autoSpaceDN w:val="0"/>
        <w:spacing w:line="276" w:lineRule="auto"/>
        <w:ind w:left="360"/>
        <w:jc w:val="both"/>
      </w:pPr>
      <w:r>
        <w:t>создавать творческую атмосферу для самовыражения личности;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autoSpaceDN w:val="0"/>
        <w:spacing w:line="276" w:lineRule="auto"/>
        <w:ind w:left="360"/>
        <w:jc w:val="both"/>
      </w:pPr>
      <w:r>
        <w:t>создавать условия для развития личности, ее нравственных, интеллектуальных, духовных и физических качеств, для дальнейшей профессиональной ориентации в обществе;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autoSpaceDN w:val="0"/>
        <w:spacing w:line="276" w:lineRule="auto"/>
        <w:ind w:left="360"/>
        <w:jc w:val="both"/>
        <w:rPr>
          <w:bCs/>
        </w:rPr>
      </w:pPr>
      <w:r>
        <w:rPr>
          <w:bCs/>
        </w:rPr>
        <w:t>прививать интерес к занятиям школы подготовки вожатых и различным направлениям культуры;</w:t>
      </w:r>
    </w:p>
    <w:p w:rsidR="001A4D32" w:rsidRDefault="001A4D32" w:rsidP="00DA1295">
      <w:pPr>
        <w:widowControl w:val="0"/>
        <w:numPr>
          <w:ilvl w:val="0"/>
          <w:numId w:val="61"/>
        </w:numPr>
        <w:shd w:val="clear" w:color="auto" w:fill="FFFFFF"/>
        <w:autoSpaceDN w:val="0"/>
        <w:spacing w:line="276" w:lineRule="auto"/>
        <w:ind w:left="360"/>
        <w:jc w:val="both"/>
        <w:rPr>
          <w:bCs/>
        </w:rPr>
      </w:pPr>
      <w:r>
        <w:rPr>
          <w:bCs/>
        </w:rPr>
        <w:t>формировать активную гражданскую позицию путем привлечения к социально-значимой, спортивной и культурной деятельности учреждения и региона.</w:t>
      </w:r>
    </w:p>
    <w:p w:rsidR="001A4D32" w:rsidRDefault="001A4D32" w:rsidP="001A4D32">
      <w:pPr>
        <w:pStyle w:val="aa"/>
        <w:spacing w:line="276" w:lineRule="auto"/>
        <w:jc w:val="center"/>
        <w:rPr>
          <w:b/>
          <w:bCs/>
          <w:iCs/>
        </w:rPr>
      </w:pPr>
      <w:r>
        <w:rPr>
          <w:b/>
          <w:bCs/>
          <w:iCs/>
        </w:rPr>
        <w:t>3. Направления воспитательной программы:</w:t>
      </w:r>
    </w:p>
    <w:p w:rsidR="001A4D32" w:rsidRDefault="001A4D32" w:rsidP="00DA1295">
      <w:pPr>
        <w:numPr>
          <w:ilvl w:val="0"/>
          <w:numId w:val="62"/>
        </w:numPr>
        <w:tabs>
          <w:tab w:val="left" w:pos="349"/>
        </w:tabs>
        <w:autoSpaceDN w:val="0"/>
        <w:spacing w:line="276" w:lineRule="auto"/>
        <w:jc w:val="both"/>
      </w:pPr>
      <w:r>
        <w:t>работа в разновозрастном коллективе, формирование творческих групп, обучение навыкам работы в коллективе посредством распределения функционала;</w:t>
      </w:r>
    </w:p>
    <w:p w:rsidR="001A4D32" w:rsidRDefault="001A4D32" w:rsidP="00DA1295">
      <w:pPr>
        <w:numPr>
          <w:ilvl w:val="0"/>
          <w:numId w:val="62"/>
        </w:numPr>
        <w:tabs>
          <w:tab w:val="left" w:pos="349"/>
        </w:tabs>
        <w:autoSpaceDN w:val="0"/>
        <w:spacing w:line="276" w:lineRule="auto"/>
        <w:jc w:val="both"/>
      </w:pPr>
      <w:r>
        <w:t>организация трудоустройства;</w:t>
      </w:r>
    </w:p>
    <w:p w:rsidR="001A4D32" w:rsidRDefault="001A4D32" w:rsidP="00DA1295">
      <w:pPr>
        <w:numPr>
          <w:ilvl w:val="0"/>
          <w:numId w:val="62"/>
        </w:numPr>
        <w:tabs>
          <w:tab w:val="left" w:pos="349"/>
        </w:tabs>
        <w:autoSpaceDN w:val="0"/>
        <w:spacing w:line="276" w:lineRule="auto"/>
        <w:jc w:val="both"/>
      </w:pPr>
      <w:r>
        <w:t>организация и проведение мероприятий различной направленности в учреждении, городе и области;</w:t>
      </w:r>
    </w:p>
    <w:p w:rsidR="001A4D32" w:rsidRDefault="001A4D32" w:rsidP="00DA1295">
      <w:pPr>
        <w:numPr>
          <w:ilvl w:val="0"/>
          <w:numId w:val="62"/>
        </w:numPr>
        <w:tabs>
          <w:tab w:val="left" w:pos="349"/>
        </w:tabs>
        <w:autoSpaceDN w:val="0"/>
        <w:spacing w:line="276" w:lineRule="auto"/>
        <w:jc w:val="both"/>
      </w:pPr>
      <w:r>
        <w:t>активная волонтерская деятельность;</w:t>
      </w:r>
    </w:p>
    <w:p w:rsidR="001A4D32" w:rsidRDefault="001A4D32" w:rsidP="00DA1295">
      <w:pPr>
        <w:numPr>
          <w:ilvl w:val="0"/>
          <w:numId w:val="62"/>
        </w:numPr>
        <w:tabs>
          <w:tab w:val="left" w:pos="349"/>
        </w:tabs>
        <w:autoSpaceDN w:val="0"/>
        <w:spacing w:line="276" w:lineRule="auto"/>
        <w:jc w:val="both"/>
      </w:pPr>
      <w:r>
        <w:t>разработка собственных проектов игровых программ, организации молодежного досуга</w:t>
      </w:r>
    </w:p>
    <w:p w:rsidR="001A4D32" w:rsidRDefault="001A4D32" w:rsidP="001A4D32">
      <w:pPr>
        <w:tabs>
          <w:tab w:val="left" w:pos="709"/>
        </w:tabs>
        <w:spacing w:line="276" w:lineRule="auto"/>
        <w:ind w:left="360"/>
        <w:jc w:val="center"/>
        <w:rPr>
          <w:kern w:val="3"/>
        </w:rPr>
      </w:pPr>
      <w:r>
        <w:rPr>
          <w:b/>
        </w:rPr>
        <w:t>4. Ф</w:t>
      </w:r>
      <w:r>
        <w:rPr>
          <w:b/>
          <w:color w:val="444444"/>
        </w:rPr>
        <w:t>ормы и методы воспитательной работы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rPr>
          <w:iCs/>
        </w:rPr>
        <w:t>коллективная творческая деятельность</w:t>
      </w:r>
      <w:r>
        <w:t> (работа в команде над проектами);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rPr>
          <w:iCs/>
        </w:rPr>
        <w:t>конкурсы онлайн и офлайн;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rPr>
          <w:iCs/>
        </w:rPr>
        <w:t>экскурсии;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rPr>
          <w:iCs/>
        </w:rPr>
        <w:t>мастер-классы;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t>игровые и тренинговые занятия;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t>подготовка творческих работ и участие их в конкурсах различного уровня;</w:t>
      </w:r>
    </w:p>
    <w:p w:rsidR="001A4D32" w:rsidRDefault="001A4D32" w:rsidP="00DA1295">
      <w:pPr>
        <w:numPr>
          <w:ilvl w:val="0"/>
          <w:numId w:val="63"/>
        </w:numPr>
        <w:shd w:val="clear" w:color="auto" w:fill="FFFFFF"/>
        <w:autoSpaceDN w:val="0"/>
        <w:spacing w:line="276" w:lineRule="auto"/>
        <w:jc w:val="both"/>
      </w:pPr>
      <w:r>
        <w:t>творческие отчеты;</w:t>
      </w:r>
    </w:p>
    <w:p w:rsidR="001A4D32" w:rsidRDefault="001A4D32" w:rsidP="00DA1295">
      <w:pPr>
        <w:widowControl w:val="0"/>
        <w:numPr>
          <w:ilvl w:val="0"/>
          <w:numId w:val="63"/>
        </w:numPr>
        <w:tabs>
          <w:tab w:val="left" w:pos="-2236"/>
        </w:tabs>
        <w:autoSpaceDN w:val="0"/>
        <w:spacing w:line="276" w:lineRule="auto"/>
        <w:jc w:val="both"/>
      </w:pPr>
      <w:r>
        <w:t xml:space="preserve"> участие в социально-значимых мероприятиях, Акциях, </w:t>
      </w:r>
      <w:r>
        <w:rPr>
          <w:rFonts w:eastAsia="Calibri"/>
        </w:rPr>
        <w:t>посвященных Дню пожилого человека, Дню матери, Дню защитников Отечества, Дню победы и т.д.</w:t>
      </w:r>
    </w:p>
    <w:p w:rsidR="001A4D32" w:rsidRDefault="001A4D32" w:rsidP="001A4D32">
      <w:pPr>
        <w:shd w:val="clear" w:color="auto" w:fill="FFFFFF"/>
        <w:spacing w:line="276" w:lineRule="auto"/>
        <w:ind w:left="708"/>
        <w:jc w:val="center"/>
      </w:pPr>
      <w:r>
        <w:rPr>
          <w:b/>
        </w:rPr>
        <w:t>5. Работа с родителями</w:t>
      </w:r>
    </w:p>
    <w:p w:rsidR="001A4D32" w:rsidRDefault="001A4D32" w:rsidP="00DA1295">
      <w:pPr>
        <w:pStyle w:val="a7"/>
        <w:numPr>
          <w:ilvl w:val="0"/>
          <w:numId w:val="64"/>
        </w:numPr>
        <w:tabs>
          <w:tab w:val="left" w:pos="2328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системы индивидуальной и коллективной работы с родителями (тематические беседы, собрания, индивидуальные консультации);</w:t>
      </w:r>
    </w:p>
    <w:p w:rsidR="001A4D32" w:rsidRDefault="001A4D32" w:rsidP="00DA1295">
      <w:pPr>
        <w:pStyle w:val="a7"/>
        <w:numPr>
          <w:ilvl w:val="0"/>
          <w:numId w:val="64"/>
        </w:numPr>
        <w:tabs>
          <w:tab w:val="left" w:pos="2328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помощь в создании портфолио на одаренных обучающихся;</w:t>
      </w:r>
    </w:p>
    <w:p w:rsidR="001A4D32" w:rsidRDefault="001A4D32" w:rsidP="00DA1295">
      <w:pPr>
        <w:pStyle w:val="a7"/>
        <w:numPr>
          <w:ilvl w:val="0"/>
          <w:numId w:val="64"/>
        </w:numPr>
        <w:tabs>
          <w:tab w:val="left" w:pos="2328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включение талантливых детей и молодежи в региональную базу данных талантливых детей и молодежи, достижения которых соответствуют условиям, определенными региональными нормативными актами;</w:t>
      </w:r>
    </w:p>
    <w:p w:rsidR="001A4D32" w:rsidRDefault="001A4D32" w:rsidP="00DA1295">
      <w:pPr>
        <w:pStyle w:val="a7"/>
        <w:numPr>
          <w:ilvl w:val="0"/>
          <w:numId w:val="64"/>
        </w:numPr>
        <w:tabs>
          <w:tab w:val="left" w:pos="2328"/>
        </w:tabs>
        <w:autoSpaceDN w:val="0"/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содействие сплочению родительского коллектива и вовлечение в жизнедеятельность кружкового объединения (организация и проведение открытых занятий для родителей в течение года)</w:t>
      </w:r>
    </w:p>
    <w:p w:rsidR="000E779A" w:rsidRPr="001A4D32" w:rsidRDefault="007A430C" w:rsidP="001A4D32">
      <w:pPr>
        <w:pStyle w:val="1a"/>
        <w:tabs>
          <w:tab w:val="left" w:pos="2328"/>
        </w:tabs>
        <w:autoSpaceDN w:val="0"/>
        <w:spacing w:after="0"/>
        <w:ind w:left="426"/>
        <w:jc w:val="both"/>
        <w:rPr>
          <w:rFonts w:ascii="Times New Roman" w:hAnsi="Times New Roman"/>
          <w:color w:val="000000"/>
          <w:kern w:val="3"/>
          <w:sz w:val="24"/>
          <w:szCs w:val="24"/>
          <w:lang w:eastAsia="zh-CN"/>
        </w:rPr>
      </w:pPr>
      <w:r w:rsidRPr="001A4D32">
        <w:rPr>
          <w:rFonts w:ascii="Times New Roman" w:hAnsi="Times New Roman"/>
          <w:b/>
          <w:sz w:val="24"/>
          <w:szCs w:val="24"/>
        </w:rPr>
        <w:t xml:space="preserve">     </w:t>
      </w:r>
      <w:r w:rsidR="000E779A" w:rsidRPr="001A4D32">
        <w:rPr>
          <w:rFonts w:ascii="Times New Roman" w:hAnsi="Times New Roman"/>
          <w:b/>
          <w:color w:val="000000"/>
          <w:kern w:val="3"/>
          <w:sz w:val="24"/>
          <w:szCs w:val="24"/>
          <w:lang w:eastAsia="zh-CN"/>
        </w:rPr>
        <w:t>Модель выпускника программы:</w:t>
      </w:r>
    </w:p>
    <w:p w:rsidR="007A430C" w:rsidRPr="007A430C" w:rsidRDefault="007A430C" w:rsidP="00DA1295">
      <w:pPr>
        <w:pStyle w:val="ac"/>
        <w:numPr>
          <w:ilvl w:val="0"/>
          <w:numId w:val="7"/>
        </w:numPr>
        <w:shd w:val="clear" w:color="auto" w:fill="FFFFFF"/>
        <w:spacing w:before="0" w:beforeAutospacing="0" w:line="276" w:lineRule="auto"/>
        <w:contextualSpacing/>
        <w:jc w:val="both"/>
        <w:rPr>
          <w:color w:val="000000"/>
          <w:kern w:val="3"/>
          <w:lang w:eastAsia="zh-CN"/>
        </w:rPr>
      </w:pPr>
      <w:r w:rsidRPr="007A430C">
        <w:rPr>
          <w:color w:val="000000"/>
          <w:kern w:val="3"/>
          <w:lang w:eastAsia="zh-CN"/>
        </w:rPr>
        <w:t>любящий свой край и своё Отечество, уважающий свой народ, его культуру и духовные традиции;</w:t>
      </w:r>
    </w:p>
    <w:p w:rsidR="007A430C" w:rsidRPr="007A430C" w:rsidRDefault="007A430C" w:rsidP="00DA1295">
      <w:pPr>
        <w:pStyle w:val="ac"/>
        <w:numPr>
          <w:ilvl w:val="0"/>
          <w:numId w:val="7"/>
        </w:numPr>
        <w:shd w:val="clear" w:color="auto" w:fill="FFFFFF"/>
        <w:spacing w:before="0" w:beforeAutospacing="0" w:line="276" w:lineRule="auto"/>
        <w:contextualSpacing/>
        <w:jc w:val="both"/>
        <w:rPr>
          <w:color w:val="000000"/>
          <w:kern w:val="3"/>
          <w:lang w:eastAsia="zh-CN"/>
        </w:rPr>
      </w:pPr>
      <w:r w:rsidRPr="007A430C">
        <w:rPr>
          <w:color w:val="000000"/>
          <w:kern w:val="3"/>
          <w:lang w:eastAsia="zh-CN"/>
        </w:rPr>
        <w:t>знающий обычаи, традиции, национальной культуры разных народов мира;</w:t>
      </w:r>
    </w:p>
    <w:p w:rsidR="007A430C" w:rsidRPr="007A430C" w:rsidRDefault="007A430C" w:rsidP="00DA1295">
      <w:pPr>
        <w:pStyle w:val="ac"/>
        <w:numPr>
          <w:ilvl w:val="0"/>
          <w:numId w:val="7"/>
        </w:numPr>
        <w:shd w:val="clear" w:color="auto" w:fill="FFFFFF"/>
        <w:spacing w:before="0" w:beforeAutospacing="0" w:line="276" w:lineRule="auto"/>
        <w:contextualSpacing/>
        <w:jc w:val="both"/>
        <w:rPr>
          <w:color w:val="000000"/>
          <w:kern w:val="3"/>
          <w:lang w:eastAsia="zh-CN"/>
        </w:rPr>
      </w:pPr>
      <w:r w:rsidRPr="007A430C">
        <w:rPr>
          <w:color w:val="000000"/>
          <w:kern w:val="3"/>
          <w:lang w:eastAsia="zh-CN"/>
        </w:rPr>
        <w:t>ориентирующийся в направлениях декоративно-прикладного творчества;</w:t>
      </w:r>
    </w:p>
    <w:p w:rsidR="007A430C" w:rsidRPr="007A430C" w:rsidRDefault="007A430C" w:rsidP="00DA1295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kern w:val="3"/>
          <w:lang w:eastAsia="zh-CN"/>
        </w:rPr>
      </w:pPr>
      <w:r w:rsidRPr="007A430C">
        <w:rPr>
          <w:color w:val="000000"/>
          <w:kern w:val="3"/>
          <w:lang w:eastAsia="zh-CN"/>
        </w:rPr>
        <w:t>осознающий и принимающий ценности человеческой жизни, семьи, гражданского общества</w:t>
      </w:r>
    </w:p>
    <w:p w:rsidR="001A4D32" w:rsidRDefault="001A4D32" w:rsidP="001A4D32">
      <w:pPr>
        <w:pStyle w:val="41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результат по программе – главное, чтобы знания, умения и навыки, полученные обучающимися в процессе обучения, пригодились им в дальнейшей жизни: общении со своими будущими детьми, работе в команде, организации мероприятий, публичных выступлениях и т.д. Необязательно выберут ли в дальнейшем педагогическую профессию, существует много профессий в сферах «человек – человек».</w:t>
      </w:r>
    </w:p>
    <w:p w:rsidR="001A4D32" w:rsidRDefault="001A4D32" w:rsidP="001A4D32">
      <w:pPr>
        <w:tabs>
          <w:tab w:val="left" w:pos="2328"/>
        </w:tabs>
        <w:jc w:val="both"/>
      </w:pPr>
    </w:p>
    <w:p w:rsidR="00F57FCF" w:rsidRDefault="00167BFA" w:rsidP="007A430C">
      <w:pPr>
        <w:pStyle w:val="aa"/>
        <w:spacing w:line="276" w:lineRule="auto"/>
        <w:ind w:firstLine="426"/>
        <w:jc w:val="both"/>
        <w:outlineLvl w:val="0"/>
        <w:rPr>
          <w:b/>
        </w:rPr>
      </w:pPr>
      <w:bookmarkStart w:id="22" w:name="_Toc167971065"/>
      <w:r>
        <w:rPr>
          <w:b/>
          <w:u w:val="single"/>
        </w:rPr>
        <w:t>2</w:t>
      </w:r>
      <w:r w:rsidRPr="009D3A67">
        <w:rPr>
          <w:b/>
          <w:u w:val="single"/>
        </w:rPr>
        <w:t>.</w:t>
      </w:r>
      <w:r w:rsidR="00D42BC3">
        <w:rPr>
          <w:b/>
          <w:u w:val="single"/>
        </w:rPr>
        <w:t>9</w:t>
      </w:r>
      <w:r w:rsidRPr="009D3A67">
        <w:rPr>
          <w:b/>
          <w:u w:val="single"/>
        </w:rPr>
        <w:t>. Календарный план воспитательной работы</w:t>
      </w:r>
      <w:r w:rsidRPr="009D3A67">
        <w:rPr>
          <w:b/>
        </w:rPr>
        <w:t>:</w:t>
      </w:r>
      <w:bookmarkEnd w:id="22"/>
    </w:p>
    <w:p w:rsidR="007A430C" w:rsidRDefault="007A430C" w:rsidP="007A430C">
      <w:pPr>
        <w:pStyle w:val="aa"/>
        <w:spacing w:line="276" w:lineRule="auto"/>
        <w:ind w:firstLine="426"/>
        <w:jc w:val="both"/>
        <w:rPr>
          <w:b/>
        </w:rPr>
      </w:pPr>
    </w:p>
    <w:tbl>
      <w:tblPr>
        <w:tblW w:w="49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3382"/>
        <w:gridCol w:w="2395"/>
        <w:gridCol w:w="2396"/>
      </w:tblGrid>
      <w:tr w:rsidR="001A4D32" w:rsidTr="001A4D32">
        <w:trPr>
          <w:cantSplit/>
          <w:trHeight w:val="1077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center"/>
              <w:rPr>
                <w:b/>
              </w:rPr>
            </w:pPr>
            <w:bookmarkStart w:id="23" w:name="_Toc521952992"/>
            <w:bookmarkStart w:id="24" w:name="_Toc524952486"/>
            <w:r>
              <w:rPr>
                <w:b/>
              </w:rPr>
              <w:t>Сроки проведения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Воспитательные мероприятия с обучающимися и родителями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Социально-значимые мероприятия различного уровня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Конкурсные мероприятия, выставки, фестивали и соревнования различного уровня</w:t>
            </w:r>
          </w:p>
        </w:tc>
      </w:tr>
      <w:tr w:rsidR="001A4D32" w:rsidTr="001A4D32">
        <w:trPr>
          <w:trHeight w:val="1088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</w:pPr>
            <w: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/>
              </w:rPr>
            </w:pPr>
            <w:r>
              <w:t>КТД системообразующее</w:t>
            </w:r>
            <w:r>
              <w:rPr>
                <w:b/>
              </w:rPr>
              <w:t xml:space="preserve"> </w:t>
            </w:r>
            <w:r>
              <w:t xml:space="preserve">мероприятие </w:t>
            </w:r>
          </w:p>
          <w:p w:rsidR="001A4D32" w:rsidRDefault="001A4D32">
            <w:pPr>
              <w:spacing w:line="276" w:lineRule="auto"/>
              <w:jc w:val="both"/>
            </w:pPr>
            <w:r>
              <w:t xml:space="preserve">1.Практикум по культуре общения: «Мы и культура» #Давай дружить (гостиная знакомств, игры на знакомство, инсценировка этических правил, беседы о культуре поведения).            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День открытых дверей: раздача визиток, проведение игр, запись в школу подготовки вожатых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/>
              </w:rPr>
            </w:pPr>
            <w:r>
              <w:t xml:space="preserve">3. Экологическое и патриотическое воспитания «Край мой любимый».                                     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Участие в фестивале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rPr>
                <w:rFonts w:eastAsia="NSimSun"/>
                <w:lang w:eastAsia="zh-CN"/>
              </w:rPr>
            </w:pPr>
            <w:r>
              <w:t>4. Родительское собрание: информация о работе студии.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Раздача памяток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1483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right="113"/>
              <w:jc w:val="center"/>
            </w:pPr>
            <w:r>
              <w:lastRenderedPageBreak/>
              <w:t>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День уважения к старшему поколению: беседа с обучающимися об уважительном отношении составление списка добрых дел.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Участие в областной Акции «Пусть осень жизни будет золотой»: изготовление рисунков для поздравления   пожилых людей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/>
              </w:rPr>
            </w:pPr>
            <w:r>
              <w:rPr>
                <w:color w:val="FF0000"/>
              </w:rPr>
              <w:t xml:space="preserve"> </w:t>
            </w:r>
            <w:r>
              <w:t>Участие в акции «Мой папа самый лучший!»</w:t>
            </w:r>
          </w:p>
        </w:tc>
      </w:tr>
      <w:tr w:rsidR="001A4D32" w:rsidTr="001A4D32">
        <w:trPr>
          <w:cantSplit/>
          <w:trHeight w:val="1483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Участие в Осенней неделе здоровья": Профилактическая беседа «Все в твоих руках» о формировании навыков ЗОЖ   привлечение специалиста ЦВР «Дзержинец».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Участие в конкурсе видеороликов, посвященных ЗОЖ.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rFonts w:eastAsia="Calibri"/>
                <w:color w:val="FF0000"/>
                <w:lang w:eastAsia="en-US"/>
              </w:rPr>
            </w:pPr>
          </w:p>
        </w:tc>
      </w:tr>
      <w:tr w:rsidR="001A4D32" w:rsidTr="001A4D32">
        <w:trPr>
          <w:cantSplit/>
          <w:trHeight w:val="829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</w:pPr>
            <w:r>
              <w:t>НОЯБРЬ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/>
              </w:rPr>
            </w:pPr>
            <w:r>
              <w:t>4 ноября – День народного единства. Тематический час «Все мы разные, но все мы вместе»: профилактика экстремизма, формирование толерантности.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829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ДЕНЬ МАТЕРИ: </w:t>
            </w:r>
          </w:p>
          <w:p w:rsidR="001A4D32" w:rsidRDefault="001A4D32" w:rsidP="00DA1295">
            <w:pPr>
              <w:pStyle w:val="a7"/>
              <w:numPr>
                <w:ilvl w:val="0"/>
                <w:numId w:val="65"/>
              </w:numPr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 xml:space="preserve">беседа с обучающимися, подготовка к конкурсу </w:t>
            </w:r>
            <w:r>
              <w:rPr>
                <w:rFonts w:ascii="Times New Roman" w:hAnsi="Times New Roman"/>
                <w:bCs/>
                <w:sz w:val="24"/>
                <w:szCs w:val="24"/>
                <w:lang w:bidi="hi-IN"/>
              </w:rPr>
              <w:t xml:space="preserve">рисунков. </w:t>
            </w:r>
          </w:p>
          <w:p w:rsidR="001A4D32" w:rsidRDefault="001A4D32" w:rsidP="00DA1295">
            <w:pPr>
              <w:pStyle w:val="a7"/>
              <w:numPr>
                <w:ilvl w:val="0"/>
                <w:numId w:val="65"/>
              </w:numPr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«Мамы всякие важны, мамы всякие важны»: выступление обучающихся с презентациями о профессиях мам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lang w:bidi="hi-IN"/>
              </w:rPr>
            </w:pPr>
            <w:r>
              <w:t>Участие в праздничном онлайн-концерте, посвященном международному Дню матери «Мама – главное слово в нашей судьбе!» (онлайн, офлайн)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/>
              </w:rPr>
            </w:pPr>
            <w:r>
              <w:t>Участие в Челленджере видео поздравлений, выступлений и чтения стихов обучающимися</w:t>
            </w:r>
          </w:p>
        </w:tc>
      </w:tr>
      <w:tr w:rsidR="001A4D32" w:rsidTr="001A4D32">
        <w:trPr>
          <w:cantSplit/>
          <w:trHeight w:val="858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«Сигарета – враг здоровью»: беседа по профилактике вредных привычек, конкурс антиреклам.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Участие в конкурсе в антирекламе.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</w:p>
        </w:tc>
      </w:tr>
      <w:tr w:rsidR="001A4D32" w:rsidTr="001A4D32">
        <w:trPr>
          <w:cantSplit/>
          <w:trHeight w:val="1278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</w:pPr>
            <w:r>
              <w:t>ДЕКАБРЬ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  <w:r>
              <w:t>«Скажи ЖИЗНИ – ДА!» - профилактика наркомании, приглашение специалиста Дзержинец</w:t>
            </w:r>
          </w:p>
          <w:p w:rsidR="001A4D32" w:rsidRDefault="001A4D32">
            <w:pPr>
              <w:spacing w:line="276" w:lineRule="auto"/>
              <w:jc w:val="both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Участие в Областном профилактическом проекте «Тюменская область – территория ЗОЖ» - «Скажи жизни: «ДА!» АКЦИЯ #СТОПВИЧСПИД</w:t>
            </w:r>
          </w:p>
        </w:tc>
      </w:tr>
      <w:tr w:rsidR="001A4D32" w:rsidTr="001A4D32">
        <w:trPr>
          <w:cantSplit/>
          <w:trHeight w:val="469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АКЦИЯ «МЫ - ГРАЖДАНЕ РОССИИ»</w:t>
            </w:r>
          </w:p>
          <w:p w:rsidR="001A4D32" w:rsidRDefault="001A4D32" w:rsidP="00DA1295">
            <w:pPr>
              <w:pStyle w:val="a7"/>
              <w:numPr>
                <w:ilvl w:val="0"/>
                <w:numId w:val="66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«День Героев Отечества» – уроки патриотизма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978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«Новый год – семейный праздник: </w:t>
            </w:r>
          </w:p>
          <w:p w:rsidR="001A4D32" w:rsidRDefault="001A4D32" w:rsidP="00DA1295">
            <w:pPr>
              <w:pStyle w:val="a7"/>
              <w:numPr>
                <w:ilvl w:val="0"/>
                <w:numId w:val="67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 xml:space="preserve">беседа о традициях семейных празднования.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lang w:bidi="hi-IN"/>
              </w:rPr>
            </w:pPr>
            <w:r>
              <w:t>Новогоднее онлайн поздравление секции.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1483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МЕЖДУНАРОДНЫЙ ДЕНЬ БЕЗ ИНТЕРНЕТА (31 ЯНВАРЯ): опрос среди обучающихся о времени, проведенном в интернете, памятка о безопасном пользовании интернетом </w:t>
            </w:r>
          </w:p>
          <w:p w:rsidR="001A4D32" w:rsidRDefault="001A4D32">
            <w:pPr>
              <w:spacing w:line="276" w:lineRule="auto"/>
              <w:jc w:val="both"/>
            </w:pPr>
            <w:r>
              <w:t>Уроки безопасности «Безопасность в сети интернет»).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hd w:val="clear" w:color="auto" w:fill="FFFFFF"/>
              <w:tabs>
                <w:tab w:val="left" w:pos="566"/>
              </w:tabs>
              <w:spacing w:line="276" w:lineRule="auto"/>
              <w:jc w:val="both"/>
              <w:rPr>
                <w:rFonts w:eastAsia="NSimSun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983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</w:pPr>
            <w:r>
              <w:t>ФЕВРАЛЬ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АКЦИЯ «ОТЕЧЕСТВУ ВЕРНЫ» </w:t>
            </w:r>
          </w:p>
          <w:p w:rsidR="001A4D32" w:rsidRDefault="001A4D32" w:rsidP="00DA1295">
            <w:pPr>
              <w:pStyle w:val="a7"/>
              <w:numPr>
                <w:ilvl w:val="0"/>
                <w:numId w:val="68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 xml:space="preserve">«Уроки мужества», посвященные Дню защитника Отечества.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t>Онлайн поздравление пап  и дедушек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1A4D32" w:rsidTr="001A4D32">
        <w:trPr>
          <w:cantSplit/>
          <w:trHeight w:val="252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Профилактическая беседа «Безопасный лёд», «Наша безопасность»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pStyle w:val="aa"/>
              <w:spacing w:line="276" w:lineRule="auto"/>
              <w:jc w:val="center"/>
              <w:rPr>
                <w:kern w:val="3"/>
                <w:lang w:eastAsia="zh-CN" w:bidi="hi-IN"/>
              </w:rPr>
            </w:pPr>
          </w:p>
        </w:tc>
      </w:tr>
      <w:tr w:rsidR="001A4D32" w:rsidTr="001A4D32">
        <w:trPr>
          <w:cantSplit/>
          <w:trHeight w:val="699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  <w:rPr>
                <w:kern w:val="3"/>
                <w:lang w:bidi="hi-IN"/>
              </w:rPr>
            </w:pPr>
            <w:r>
              <w:t>МАРТ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АКЦИЯ «8 марта – день особый!»: </w:t>
            </w:r>
          </w:p>
          <w:p w:rsidR="001A4D32" w:rsidRDefault="001A4D32" w:rsidP="00DA1295">
            <w:pPr>
              <w:pStyle w:val="a7"/>
              <w:numPr>
                <w:ilvl w:val="0"/>
                <w:numId w:val="69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беседа из истории праздника, изготовление тематических рисунков</w:t>
            </w:r>
          </w:p>
          <w:p w:rsidR="001A4D32" w:rsidRDefault="001A4D32" w:rsidP="00DA1295">
            <w:pPr>
              <w:pStyle w:val="a7"/>
              <w:numPr>
                <w:ilvl w:val="0"/>
                <w:numId w:val="69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Ликбез из истории спорта «Женщины в спорте»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t>Онлайн поздравление мам и бабушек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rPr>
                <w:color w:val="000000"/>
              </w:rPr>
              <w:t xml:space="preserve"> </w:t>
            </w:r>
          </w:p>
        </w:tc>
      </w:tr>
      <w:tr w:rsidR="001A4D32" w:rsidTr="001A4D32">
        <w:trPr>
          <w:cantSplit/>
          <w:trHeight w:val="978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>
            <w:pPr>
              <w:rPr>
                <w:kern w:val="3"/>
                <w:lang w:bidi="hi-I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АКЦИЯ «ФОРТУНА ЗА ЗОЖ!», посвященная зимнему Дню здоровья: </w:t>
            </w:r>
          </w:p>
          <w:p w:rsidR="001A4D32" w:rsidRDefault="001A4D32" w:rsidP="00DA1295">
            <w:pPr>
              <w:pStyle w:val="a7"/>
              <w:numPr>
                <w:ilvl w:val="0"/>
                <w:numId w:val="70"/>
              </w:numPr>
              <w:autoSpaceDN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беседа по пропаганде ЗОЖ, ИММУНИТЕТ, как средство защиты нашего организма. Профилактическая беседа.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hd w:val="clear" w:color="auto" w:fill="FFFFFF"/>
              <w:tabs>
                <w:tab w:val="left" w:pos="566"/>
              </w:tabs>
              <w:spacing w:line="276" w:lineRule="auto"/>
              <w:jc w:val="both"/>
              <w:rPr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1. Участие в конкурсе видеороликов «Областная зарядка».                    </w:t>
            </w:r>
          </w:p>
        </w:tc>
      </w:tr>
      <w:tr w:rsidR="001A4D32" w:rsidTr="001A4D32">
        <w:trPr>
          <w:cantSplit/>
          <w:trHeight w:val="28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</w:pPr>
            <w:r>
              <w:lastRenderedPageBreak/>
              <w:t>АПРЕЛЬ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ДЕНЬ КОСМОНАВТИКИ</w:t>
            </w:r>
          </w:p>
          <w:p w:rsidR="001A4D32" w:rsidRDefault="001A4D32" w:rsidP="00DA1295">
            <w:pPr>
              <w:pStyle w:val="a7"/>
              <w:numPr>
                <w:ilvl w:val="0"/>
                <w:numId w:val="71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 xml:space="preserve">беседа из истории праздника; </w:t>
            </w:r>
          </w:p>
          <w:p w:rsidR="001A4D32" w:rsidRDefault="001A4D32" w:rsidP="00DA1295">
            <w:pPr>
              <w:pStyle w:val="a7"/>
              <w:numPr>
                <w:ilvl w:val="0"/>
                <w:numId w:val="71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видео-презентация «Космос в творчестве художников»;</w:t>
            </w:r>
          </w:p>
          <w:p w:rsidR="001A4D32" w:rsidRDefault="001A4D32" w:rsidP="00DA1295">
            <w:pPr>
              <w:pStyle w:val="a7"/>
              <w:numPr>
                <w:ilvl w:val="0"/>
                <w:numId w:val="71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подготовка к конкурсу рисунков «Космос внутри».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lang w:bidi="hi-IN"/>
              </w:rPr>
            </w:pPr>
            <w:r>
              <w:t xml:space="preserve">Участие во Всероссийских Акциях, посвященных Дню Космонавтики: </w:t>
            </w:r>
          </w:p>
          <w:p w:rsidR="001A4D32" w:rsidRDefault="001A4D32">
            <w:pPr>
              <w:spacing w:line="276" w:lineRule="auto"/>
              <w:jc w:val="both"/>
            </w:pPr>
            <w:r>
              <w:t>Акция «ЛУЧШИЙ РИСУНОК ПРО КОСМОС»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280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/>
              </w:rPr>
            </w:pPr>
            <w:r>
              <w:t xml:space="preserve">1. Декада профориентации «Моя будущая профессия», «Я – вожатый»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1483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Всемирный ДЕНЬ ЗДОРОВЬЯ: </w:t>
            </w:r>
          </w:p>
          <w:p w:rsidR="001A4D32" w:rsidRDefault="001A4D32" w:rsidP="00DA1295">
            <w:pPr>
              <w:pStyle w:val="a7"/>
              <w:numPr>
                <w:ilvl w:val="0"/>
                <w:numId w:val="72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«Твое здоровье в твоих руках»: «Я тот – что ем!», «Эмоции – психика - наши болезни!» (беседы о здоровом образе жизни).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 xml:space="preserve"> </w:t>
            </w:r>
          </w:p>
        </w:tc>
      </w:tr>
      <w:tr w:rsidR="001A4D32" w:rsidTr="001A4D32">
        <w:trPr>
          <w:cantSplit/>
          <w:trHeight w:val="1483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ind w:left="113" w:right="113"/>
              <w:jc w:val="center"/>
            </w:pPr>
            <w:r>
              <w:t>МАЙ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АКЦИЯ «НИКТО НЕ ЗАБЫТ – НИЧТО НЕ ЗАБЫТО» - МЕРОПРИЯТИЯ, ПОСВЯЩЕННЫЕ ПОБЕДЕ В ВОВ:</w:t>
            </w:r>
          </w:p>
          <w:p w:rsidR="001A4D32" w:rsidRDefault="001A4D32" w:rsidP="00DA1295">
            <w:pPr>
              <w:pStyle w:val="a7"/>
              <w:numPr>
                <w:ilvl w:val="0"/>
                <w:numId w:val="73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 xml:space="preserve">Уроки ПАМЯТИ: беседа, изготовление символов Победы; </w:t>
            </w:r>
          </w:p>
          <w:p w:rsidR="001A4D32" w:rsidRDefault="001A4D32" w:rsidP="00DA1295">
            <w:pPr>
              <w:pStyle w:val="a7"/>
              <w:numPr>
                <w:ilvl w:val="0"/>
                <w:numId w:val="73"/>
              </w:numPr>
              <w:autoSpaceDN w:val="0"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 w:bidi="hi-IN"/>
              </w:rPr>
              <w:t>Экскурсия к мемориалу «Вечный огонь».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lang w:eastAsia="zh-CN" w:bidi="hi-IN"/>
              </w:rPr>
            </w:pPr>
            <w:r>
              <w:rPr>
                <w:bCs/>
              </w:rPr>
              <w:t>Участие в Акциях, посвященных Дню Победы в Великой Отечественной войне 1942-1945: «Георгиевская ленточка, Стена памяти, Окна Победы</w:t>
            </w:r>
          </w:p>
          <w:p w:rsidR="001A4D32" w:rsidRDefault="001A4D32">
            <w:pPr>
              <w:spacing w:line="276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pStyle w:val="aa"/>
              <w:spacing w:line="276" w:lineRule="auto"/>
              <w:rPr>
                <w:kern w:val="3"/>
                <w:lang w:eastAsia="zh-CN" w:bidi="hi-IN"/>
              </w:rPr>
            </w:pPr>
          </w:p>
        </w:tc>
      </w:tr>
      <w:tr w:rsidR="001A4D32" w:rsidTr="001A4D32">
        <w:trPr>
          <w:cantSplit/>
          <w:trHeight w:val="62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pStyle w:val="aa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>Профилактическая беседа «Внимание, дорога!»  с обучающимися на занятиях (перед летними каникулами).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62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pStyle w:val="aa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>Экскурсия в ГЦЗН – Профориентационный центр (профессиональная проба, тестирование по профориентации).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  <w:rPr>
                <w:kern w:val="3"/>
                <w:lang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87"/>
        </w:trPr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D32" w:rsidRDefault="001A4D32"/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pStyle w:val="aa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bCs/>
                <w:kern w:val="3"/>
                <w:lang w:eastAsia="zh-CN" w:bidi="hi-IN"/>
              </w:rPr>
              <w:t xml:space="preserve">Итоговое и отчетное занятие с приглашением родителей. Конкурс вожатского мастерства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kern w:val="3"/>
                <w:lang w:bidi="hi-IN"/>
              </w:rPr>
            </w:pPr>
            <w:r>
              <w:t>Участие в отчетном концерте ДЮЦ «Фортуна»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  <w:tr w:rsidR="001A4D32" w:rsidTr="001A4D32">
        <w:trPr>
          <w:cantSplit/>
          <w:trHeight w:val="87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  <w:vAlign w:val="center"/>
            <w:hideMark/>
          </w:tcPr>
          <w:p w:rsidR="001A4D32" w:rsidRDefault="001A4D32">
            <w:pPr>
              <w:spacing w:line="276" w:lineRule="auto"/>
              <w:jc w:val="center"/>
            </w:pPr>
            <w:r>
              <w:lastRenderedPageBreak/>
              <w:t>ИЮНЬ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</w:pPr>
            <w:r>
              <w:t>Реализация дополнительной общеобразовательной общеразвивающей программы «Школа подготовки вожатых».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4D32" w:rsidRDefault="001A4D32">
            <w:pPr>
              <w:spacing w:line="276" w:lineRule="auto"/>
              <w:jc w:val="both"/>
              <w:rPr>
                <w:rFonts w:eastAsia="NSimSun"/>
                <w:color w:val="000000"/>
                <w:lang w:eastAsia="zh-CN"/>
              </w:rPr>
            </w:pPr>
            <w:r>
              <w:rPr>
                <w:color w:val="000000"/>
              </w:rPr>
              <w:t>Участие в городском Дне защиты детей показательные выступление.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4D32" w:rsidRDefault="001A4D32">
            <w:pPr>
              <w:spacing w:line="276" w:lineRule="auto"/>
              <w:jc w:val="both"/>
            </w:pPr>
          </w:p>
        </w:tc>
      </w:tr>
    </w:tbl>
    <w:p w:rsidR="001A4D32" w:rsidRDefault="001A4D32" w:rsidP="007A430C">
      <w:pPr>
        <w:pStyle w:val="1"/>
        <w:spacing w:before="0" w:line="276" w:lineRule="auto"/>
        <w:ind w:firstLine="708"/>
        <w:rPr>
          <w:rFonts w:ascii="Times New Roman" w:hAnsi="Times New Roman"/>
          <w:color w:val="auto"/>
          <w:sz w:val="24"/>
          <w:szCs w:val="24"/>
          <w:u w:val="single"/>
        </w:rPr>
      </w:pPr>
    </w:p>
    <w:p w:rsidR="00E04151" w:rsidRPr="00565C1C" w:rsidRDefault="00E04151" w:rsidP="007A430C">
      <w:pPr>
        <w:pStyle w:val="1"/>
        <w:spacing w:before="0" w:line="276" w:lineRule="auto"/>
        <w:ind w:firstLine="708"/>
        <w:rPr>
          <w:rFonts w:ascii="Times New Roman" w:hAnsi="Times New Roman"/>
          <w:color w:val="auto"/>
          <w:sz w:val="24"/>
          <w:szCs w:val="24"/>
          <w:u w:val="single"/>
        </w:rPr>
      </w:pPr>
      <w:bookmarkStart w:id="25" w:name="_Toc167971066"/>
      <w:r w:rsidRPr="00565C1C">
        <w:rPr>
          <w:rFonts w:ascii="Times New Roman" w:hAnsi="Times New Roman"/>
          <w:color w:val="auto"/>
          <w:sz w:val="24"/>
          <w:szCs w:val="24"/>
          <w:u w:val="single"/>
        </w:rPr>
        <w:t>2.</w:t>
      </w:r>
      <w:r w:rsidR="00D42BC3">
        <w:rPr>
          <w:rFonts w:ascii="Times New Roman" w:hAnsi="Times New Roman"/>
          <w:color w:val="auto"/>
          <w:sz w:val="24"/>
          <w:szCs w:val="24"/>
          <w:u w:val="single"/>
        </w:rPr>
        <w:t>10</w:t>
      </w:r>
      <w:r w:rsidRPr="00565C1C">
        <w:rPr>
          <w:rFonts w:ascii="Times New Roman" w:hAnsi="Times New Roman"/>
          <w:color w:val="auto"/>
          <w:sz w:val="24"/>
          <w:szCs w:val="24"/>
          <w:u w:val="single"/>
        </w:rPr>
        <w:t xml:space="preserve">. </w:t>
      </w:r>
      <w:r w:rsidR="00D42BC3">
        <w:rPr>
          <w:rFonts w:ascii="Times New Roman" w:hAnsi="Times New Roman"/>
          <w:color w:val="auto"/>
          <w:sz w:val="24"/>
          <w:szCs w:val="24"/>
          <w:u w:val="single"/>
        </w:rPr>
        <w:t>Материально-техническое обеспечение</w:t>
      </w:r>
      <w:bookmarkEnd w:id="25"/>
    </w:p>
    <w:p w:rsidR="007A430C" w:rsidRDefault="00B3172A" w:rsidP="007A430C">
      <w:pPr>
        <w:widowControl w:val="0"/>
        <w:suppressAutoHyphens/>
        <w:autoSpaceDN w:val="0"/>
        <w:spacing w:line="276" w:lineRule="auto"/>
        <w:ind w:firstLine="708"/>
        <w:textAlignment w:val="baseline"/>
        <w:rPr>
          <w:rFonts w:eastAsia="Arial"/>
          <w:bCs/>
        </w:rPr>
      </w:pPr>
      <w:r>
        <w:rPr>
          <w:rFonts w:eastAsia="Arial"/>
          <w:bCs/>
        </w:rPr>
        <w:t xml:space="preserve">Для успешной реализации программы </w:t>
      </w:r>
      <w:r>
        <w:rPr>
          <w:rFonts w:eastAsia="Arial"/>
          <w:bCs/>
          <w:u w:val="single"/>
        </w:rPr>
        <w:t>имеется</w:t>
      </w:r>
      <w:r w:rsidR="00D42BC3">
        <w:rPr>
          <w:rFonts w:eastAsia="Arial"/>
          <w:bCs/>
        </w:rPr>
        <w:t xml:space="preserve">: </w:t>
      </w:r>
    </w:p>
    <w:tbl>
      <w:tblPr>
        <w:tblpPr w:leftFromText="180" w:rightFromText="180" w:bottomFromText="200" w:vertAnchor="text" w:tblpY="47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3447"/>
        <w:gridCol w:w="3034"/>
        <w:gridCol w:w="2523"/>
      </w:tblGrid>
      <w:tr w:rsidR="00175CA9" w:rsidRPr="00000989" w:rsidTr="00B800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Информационное</w:t>
            </w:r>
          </w:p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Кадровое обеспечение</w:t>
            </w:r>
          </w:p>
        </w:tc>
      </w:tr>
      <w:tr w:rsidR="00175CA9" w:rsidRPr="00000989" w:rsidTr="00B800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A9" w:rsidRPr="00000989" w:rsidRDefault="00175CA9" w:rsidP="00DA1295">
            <w:pPr>
              <w:pStyle w:val="32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A9" w:rsidRPr="00000989" w:rsidRDefault="00672BEF" w:rsidP="00B80004">
            <w:pPr>
              <w:pStyle w:val="3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2BEF">
              <w:rPr>
                <w:rFonts w:ascii="Times New Roman" w:eastAsia="Arial" w:hAnsi="Times New Roman" w:cs="Times New Roman"/>
                <w:bCs/>
                <w:sz w:val="24"/>
                <w:szCs w:val="24"/>
                <w:lang w:eastAsia="ru-RU"/>
              </w:rPr>
              <w:t>Кабинет для занятий соответствует требованиям СанПиН 2.4.3648-20 «Санитарно-эпидемиологические требования к организациям воспитания и обучения, отдыха и оздоровления детей и молодежи» и требованиям СанПиН 1.2.3685-21 «Гигиенические нормативы и требования к обеспечению безопасности и (или) безвредности для человека факторов среды обитания».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  <w:p w:rsidR="00175CA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989">
              <w:rPr>
                <w:rFonts w:ascii="Times New Roman" w:hAnsi="Times New Roman" w:cs="Times New Roman"/>
                <w:sz w:val="24"/>
                <w:szCs w:val="24"/>
              </w:rPr>
              <w:t>(иллюстративный материал) видеоматериалы по тематике занятий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75CA9">
              <w:rPr>
                <w:rFonts w:ascii="Times New Roman" w:hAnsi="Times New Roman" w:cs="Times New Roman"/>
                <w:sz w:val="24"/>
                <w:szCs w:val="24"/>
              </w:rPr>
              <w:t>изделия, шаблоны</w:t>
            </w:r>
          </w:p>
          <w:p w:rsidR="00175CA9" w:rsidRDefault="007A430C" w:rsidP="000E779A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Схемы</w:t>
            </w:r>
          </w:p>
          <w:p w:rsidR="007A430C" w:rsidRPr="00000989" w:rsidRDefault="007A430C" w:rsidP="000E779A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30C">
              <w:rPr>
                <w:rFonts w:ascii="Times New Roman" w:hAnsi="Times New Roman" w:cs="Times New Roman"/>
                <w:sz w:val="24"/>
                <w:szCs w:val="24"/>
              </w:rPr>
              <w:t>Флеш - карты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A9" w:rsidRPr="00000989" w:rsidRDefault="00D42BC3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BC3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образования, соответствующий профессиональному стандарту «Педагог дополнительного образования детей и взрослых», утверждённому приказом Министерства труда России от 22 сентября 2021г. № 652н.</w:t>
            </w:r>
          </w:p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5CA9" w:rsidRPr="00000989" w:rsidRDefault="00175CA9" w:rsidP="00B80004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79A" w:rsidRPr="00000989" w:rsidTr="00B800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9A" w:rsidRPr="00000989" w:rsidRDefault="000E779A" w:rsidP="00DA1295">
            <w:pPr>
              <w:pStyle w:val="32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9A" w:rsidRDefault="007A430C" w:rsidP="007A430C">
            <w:pPr>
              <w:pStyle w:val="ac"/>
              <w:tabs>
                <w:tab w:val="left" w:pos="376"/>
              </w:tabs>
              <w:autoSpaceDN w:val="0"/>
              <w:spacing w:after="200" w:line="276" w:lineRule="auto"/>
              <w:jc w:val="both"/>
            </w:pPr>
            <w:r>
              <w:t>Оборудование кабинета: столы, стулья, доска, оргтехника (компьютер, принтер, ноутбук, проектор, экран)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D32" w:rsidRDefault="001A4D32" w:rsidP="00DA1295">
            <w:pPr>
              <w:pStyle w:val="aa"/>
              <w:numPr>
                <w:ilvl w:val="0"/>
                <w:numId w:val="74"/>
              </w:numPr>
              <w:autoSpaceDN w:val="0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 xml:space="preserve">Дидактический материал             </w:t>
            </w:r>
          </w:p>
          <w:p w:rsidR="001A4D32" w:rsidRDefault="001A4D32" w:rsidP="001A4D32">
            <w:pPr>
              <w:pStyle w:val="aa"/>
              <w:autoSpaceDN w:val="0"/>
              <w:spacing w:line="276" w:lineRule="auto"/>
              <w:ind w:left="360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>(иллюстративный материал),</w:t>
            </w:r>
          </w:p>
          <w:p w:rsidR="001A4D32" w:rsidRDefault="001A4D32" w:rsidP="00DA1295">
            <w:pPr>
              <w:pStyle w:val="aa"/>
              <w:numPr>
                <w:ilvl w:val="0"/>
                <w:numId w:val="74"/>
              </w:numPr>
              <w:autoSpaceDN w:val="0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>Информационный стенд</w:t>
            </w:r>
          </w:p>
          <w:p w:rsidR="001A4D32" w:rsidRDefault="001A4D32" w:rsidP="00DA1295">
            <w:pPr>
              <w:pStyle w:val="aa"/>
              <w:numPr>
                <w:ilvl w:val="0"/>
                <w:numId w:val="74"/>
              </w:numPr>
              <w:autoSpaceDN w:val="0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>Магнитная доска;</w:t>
            </w:r>
          </w:p>
          <w:p w:rsidR="001A4D32" w:rsidRDefault="001A4D32" w:rsidP="00DA1295">
            <w:pPr>
              <w:pStyle w:val="aa"/>
              <w:numPr>
                <w:ilvl w:val="0"/>
                <w:numId w:val="74"/>
              </w:numPr>
              <w:autoSpaceDN w:val="0"/>
              <w:spacing w:line="276" w:lineRule="auto"/>
              <w:jc w:val="both"/>
              <w:rPr>
                <w:kern w:val="3"/>
                <w:lang w:eastAsia="zh-CN" w:bidi="hi-IN"/>
              </w:rPr>
            </w:pPr>
            <w:r>
              <w:rPr>
                <w:kern w:val="3"/>
                <w:lang w:eastAsia="zh-CN" w:bidi="hi-IN"/>
              </w:rPr>
              <w:t>Методическая литература;</w:t>
            </w:r>
          </w:p>
          <w:p w:rsidR="000E779A" w:rsidRPr="001A4D32" w:rsidRDefault="001A4D32" w:rsidP="00DA1295">
            <w:pPr>
              <w:pStyle w:val="aa"/>
              <w:numPr>
                <w:ilvl w:val="0"/>
                <w:numId w:val="74"/>
              </w:numPr>
              <w:autoSpaceDN w:val="0"/>
              <w:spacing w:line="276" w:lineRule="auto"/>
              <w:jc w:val="both"/>
              <w:rPr>
                <w:kern w:val="3"/>
                <w:lang w:eastAsia="zh-CN" w:bidi="hi-IN"/>
              </w:rPr>
            </w:pPr>
            <w:r w:rsidRPr="001A4D32">
              <w:rPr>
                <w:kern w:val="3"/>
                <w:lang w:eastAsia="zh-CN" w:bidi="hi-IN"/>
              </w:rPr>
              <w:t>Интернет-ресурсы</w:t>
            </w: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79A" w:rsidRPr="00D42BC3" w:rsidRDefault="000E779A" w:rsidP="000E779A">
            <w:pPr>
              <w:pStyle w:val="32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430C" w:rsidRPr="007A430C" w:rsidTr="00B8000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30C" w:rsidRPr="00000989" w:rsidRDefault="007A430C" w:rsidP="00DA1295">
            <w:pPr>
              <w:pStyle w:val="32"/>
              <w:numPr>
                <w:ilvl w:val="0"/>
                <w:numId w:val="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D32" w:rsidRPr="00CC4E83" w:rsidRDefault="001A4D32" w:rsidP="001A4D32">
            <w:pPr>
              <w:spacing w:line="276" w:lineRule="auto"/>
              <w:ind w:right="-1"/>
              <w:jc w:val="both"/>
              <w:rPr>
                <w:kern w:val="3"/>
                <w:shd w:val="clear" w:color="auto" w:fill="FFFFFF"/>
                <w:lang w:eastAsia="zh-CN" w:bidi="hi-IN"/>
              </w:rPr>
            </w:pPr>
            <w:r w:rsidRPr="00CC4E83">
              <w:rPr>
                <w:shd w:val="clear" w:color="auto" w:fill="FFFFFF"/>
              </w:rPr>
              <w:t>канцелярские принадлежности:</w:t>
            </w:r>
          </w:p>
          <w:p w:rsidR="001A4D32" w:rsidRPr="00CC4E83" w:rsidRDefault="001A4D32" w:rsidP="00DA1295">
            <w:pPr>
              <w:numPr>
                <w:ilvl w:val="0"/>
                <w:numId w:val="75"/>
              </w:numPr>
              <w:tabs>
                <w:tab w:val="left" w:pos="360"/>
              </w:tabs>
              <w:autoSpaceDN w:val="0"/>
              <w:spacing w:line="276" w:lineRule="auto"/>
              <w:ind w:right="-1"/>
              <w:jc w:val="both"/>
            </w:pPr>
            <w:r w:rsidRPr="00CC4E83">
              <w:t xml:space="preserve">ножницы, </w:t>
            </w:r>
          </w:p>
          <w:p w:rsidR="001A4D32" w:rsidRPr="00CC4E83" w:rsidRDefault="001A4D32" w:rsidP="00DA1295">
            <w:pPr>
              <w:numPr>
                <w:ilvl w:val="0"/>
                <w:numId w:val="75"/>
              </w:numPr>
              <w:tabs>
                <w:tab w:val="left" w:pos="360"/>
              </w:tabs>
              <w:autoSpaceDN w:val="0"/>
              <w:spacing w:line="276" w:lineRule="auto"/>
              <w:ind w:right="-1"/>
              <w:jc w:val="both"/>
            </w:pPr>
            <w:r w:rsidRPr="00CC4E83">
              <w:t>ватман, краски для оформления, цветная бумага, картон;</w:t>
            </w:r>
          </w:p>
          <w:p w:rsidR="007A430C" w:rsidRDefault="001A4D32" w:rsidP="001A4D32">
            <w:pPr>
              <w:pStyle w:val="32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E83">
              <w:rPr>
                <w:rFonts w:ascii="Times New Roman" w:hAnsi="Times New Roman" w:cs="Times New Roman"/>
                <w:shd w:val="clear" w:color="auto" w:fill="FFFFFF"/>
              </w:rPr>
              <w:t>ручки, карандаши и т.д.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D32" w:rsidRDefault="001A4D32" w:rsidP="00DA1295">
            <w:pPr>
              <w:pStyle w:val="aa"/>
              <w:numPr>
                <w:ilvl w:val="0"/>
                <w:numId w:val="76"/>
              </w:numPr>
              <w:autoSpaceDN w:val="0"/>
              <w:spacing w:line="276" w:lineRule="auto"/>
              <w:rPr>
                <w:kern w:val="3"/>
                <w:lang w:eastAsia="zh-CN" w:bidi="hi-IN"/>
              </w:rPr>
            </w:pPr>
            <w:bookmarkStart w:id="26" w:name="_GoBack"/>
            <w:r>
              <w:rPr>
                <w:kern w:val="3"/>
                <w:lang w:eastAsia="zh-CN" w:bidi="hi-IN"/>
              </w:rPr>
              <w:t>Флеш-карты</w:t>
            </w:r>
          </w:p>
          <w:p w:rsidR="001A4D32" w:rsidRDefault="001A4D32" w:rsidP="00DA1295">
            <w:pPr>
              <w:numPr>
                <w:ilvl w:val="0"/>
                <w:numId w:val="76"/>
              </w:numPr>
              <w:tabs>
                <w:tab w:val="left" w:pos="0"/>
              </w:tabs>
              <w:autoSpaceDN w:val="0"/>
              <w:spacing w:line="276" w:lineRule="auto"/>
              <w:ind w:right="-1"/>
              <w:jc w:val="both"/>
              <w:rPr>
                <w:kern w:val="3"/>
                <w:lang w:eastAsia="zh-CN" w:bidi="hi-IN"/>
              </w:rPr>
            </w:pPr>
            <w:r>
              <w:t xml:space="preserve">фонотека, </w:t>
            </w:r>
          </w:p>
          <w:p w:rsidR="007A430C" w:rsidRPr="001A4D32" w:rsidRDefault="001A4D32" w:rsidP="00DA1295">
            <w:pPr>
              <w:numPr>
                <w:ilvl w:val="0"/>
                <w:numId w:val="76"/>
              </w:numPr>
              <w:tabs>
                <w:tab w:val="left" w:pos="0"/>
              </w:tabs>
              <w:autoSpaceDN w:val="0"/>
              <w:spacing w:line="276" w:lineRule="auto"/>
              <w:ind w:right="-1"/>
              <w:jc w:val="both"/>
            </w:pPr>
            <w:r>
              <w:t>игровое оборудование и спортивное оборудование</w:t>
            </w:r>
            <w:bookmarkEnd w:id="26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30C" w:rsidRPr="007A430C" w:rsidRDefault="007A430C" w:rsidP="007A430C">
            <w:pPr>
              <w:spacing w:line="276" w:lineRule="auto"/>
              <w:rPr>
                <w:lang w:eastAsia="en-US"/>
              </w:rPr>
            </w:pPr>
          </w:p>
        </w:tc>
      </w:tr>
    </w:tbl>
    <w:p w:rsidR="00CA33AF" w:rsidRDefault="00CA33AF" w:rsidP="00CA33AF">
      <w:pPr>
        <w:pStyle w:val="1"/>
        <w:spacing w:before="0" w:line="276" w:lineRule="auto"/>
        <w:rPr>
          <w:rFonts w:ascii="Times New Roman" w:hAnsi="Times New Roman"/>
          <w:color w:val="auto"/>
          <w:sz w:val="24"/>
          <w:szCs w:val="24"/>
          <w:u w:val="single"/>
        </w:rPr>
      </w:pPr>
    </w:p>
    <w:p w:rsidR="00CA33AF" w:rsidRDefault="00CA33AF" w:rsidP="00CA33AF">
      <w:pPr>
        <w:pStyle w:val="1"/>
        <w:spacing w:before="0" w:line="276" w:lineRule="auto"/>
        <w:jc w:val="center"/>
        <w:rPr>
          <w:rFonts w:ascii="Times New Roman" w:hAnsi="Times New Roman"/>
          <w:color w:val="auto"/>
          <w:sz w:val="24"/>
          <w:szCs w:val="24"/>
          <w:u w:val="single"/>
        </w:rPr>
      </w:pPr>
      <w:r>
        <w:rPr>
          <w:rFonts w:ascii="Times New Roman" w:hAnsi="Times New Roman"/>
          <w:color w:val="auto"/>
          <w:sz w:val="24"/>
          <w:szCs w:val="24"/>
          <w:u w:val="single"/>
        </w:rPr>
        <w:br w:type="page"/>
      </w:r>
    </w:p>
    <w:p w:rsidR="00B44C26" w:rsidRPr="00565C1C" w:rsidRDefault="00B44C26" w:rsidP="00CA33AF">
      <w:pPr>
        <w:pStyle w:val="1"/>
        <w:spacing w:before="0" w:line="276" w:lineRule="auto"/>
        <w:jc w:val="center"/>
        <w:rPr>
          <w:rFonts w:ascii="Times New Roman" w:hAnsi="Times New Roman"/>
          <w:color w:val="FF0000"/>
          <w:sz w:val="24"/>
          <w:szCs w:val="24"/>
          <w:u w:val="single"/>
        </w:rPr>
      </w:pPr>
      <w:bookmarkStart w:id="27" w:name="_Toc167971067"/>
      <w:r w:rsidRPr="00565C1C">
        <w:rPr>
          <w:rFonts w:ascii="Times New Roman" w:hAnsi="Times New Roman"/>
          <w:color w:val="auto"/>
          <w:sz w:val="24"/>
          <w:szCs w:val="24"/>
          <w:u w:val="single"/>
        </w:rPr>
        <w:lastRenderedPageBreak/>
        <w:t>Список литературы</w:t>
      </w:r>
      <w:bookmarkEnd w:id="23"/>
      <w:bookmarkEnd w:id="24"/>
      <w:bookmarkEnd w:id="27"/>
    </w:p>
    <w:p w:rsidR="001A4D32" w:rsidRPr="000B37B1" w:rsidRDefault="001A4D32" w:rsidP="001A4D32">
      <w:pPr>
        <w:ind w:firstLine="708"/>
        <w:rPr>
          <w:i/>
          <w:u w:val="single"/>
        </w:rPr>
      </w:pPr>
      <w:r w:rsidRPr="000B37B1">
        <w:rPr>
          <w:b/>
          <w:i/>
          <w:u w:val="single"/>
        </w:rPr>
        <w:t>Учебно-методическая  литература для педагога</w:t>
      </w:r>
      <w:r>
        <w:rPr>
          <w:b/>
          <w:i/>
          <w:u w:val="single"/>
        </w:rPr>
        <w:t xml:space="preserve"> и обучающихся</w:t>
      </w:r>
      <w:r w:rsidRPr="000B37B1">
        <w:rPr>
          <w:b/>
          <w:i/>
          <w:u w:val="single"/>
        </w:rPr>
        <w:t>: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 xml:space="preserve">Воспитание и развитие личности в социуме: Коллективно-целевая программа. – Н. Новгород: Педагогические технологии – Арабеск, 2000. 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Гришина Г.Н. Любимые детские игры.- М.: «Творческий     центр», 1999.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Григоренко Ю.Н., Кострецова У.Ю. КИПАРИС. - М.: «Педагогическое общество России», 1999.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Делу - время, потехе-час./ред. - сост. Л.И.Жук. - Мн.: Изд. ООО «Красико-Принт»,2000.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Иванов И.П. Педагогика коллективной творческой жизни – Псков: ГОИПКРО, 1998.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Игра – источник саморазвития/ Автор-составитель: Г.И.Кудашов – Тюмень: изд-во «Вектор-Бук», 2000.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Куприянов Б.В., Рожков М.И., Фришман И.И. Организация и методика проведения игр с подростками: Взрослые игры для детей: Учеб.-метод. Пособие. – М.: Гуманит. Изд. Центр ВЛАДОС, 2001.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Маленкова Л.И. Человековедение: Программа и методические материалы для школьного педагога. – М.: Педагогическое общество России, 2000.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Фришман И.И. «Игра – дело серьезное»/ Технология игры.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t>Хочу быть лидером! Серия «Детское общественное движение и ученическое самоуправление». Выпуск 1. – Н. Новгород, ООО «Педагогические технологии», 2000.</w:t>
      </w:r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rPr>
          <w:color w:val="000000"/>
        </w:rPr>
        <w:t>Интернет-материалы: </w:t>
      </w:r>
      <w:hyperlink r:id="rId10" w:history="1">
        <w:r w:rsidRPr="000B37B1">
          <w:rPr>
            <w:rStyle w:val="a3"/>
            <w:color w:val="000000"/>
          </w:rPr>
          <w:t>http://www.rastut-goda.ru/questions-of-pedagogy/8516-igry-dlya-lagerya.html</w:t>
        </w:r>
      </w:hyperlink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rPr>
          <w:color w:val="000000"/>
        </w:rPr>
        <w:t>Интернет-материалы: </w:t>
      </w:r>
      <w:hyperlink r:id="rId11" w:history="1">
        <w:r w:rsidRPr="000B37B1">
          <w:rPr>
            <w:rStyle w:val="a3"/>
            <w:color w:val="000000"/>
          </w:rPr>
          <w:t>http://uchitelya.com/pedagogika/25257-sbornik-igr-dlya-letnego-lagerya.html</w:t>
        </w:r>
      </w:hyperlink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rPr>
          <w:color w:val="000000"/>
        </w:rPr>
        <w:t>Интернет-материалы: </w:t>
      </w:r>
      <w:hyperlink r:id="rId12" w:history="1">
        <w:r w:rsidRPr="000B37B1">
          <w:rPr>
            <w:rStyle w:val="a3"/>
            <w:color w:val="000000"/>
          </w:rPr>
          <w:t>https://koncpekt.ru/nachalnye-klassy/raznoe/279-sbornik-igr-dlya-letnego-lagerya.html</w:t>
        </w:r>
      </w:hyperlink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rPr>
          <w:color w:val="000000"/>
        </w:rPr>
        <w:t xml:space="preserve">Интернет-материалы: </w:t>
      </w:r>
      <w:hyperlink r:id="rId13" w:history="1">
        <w:r w:rsidRPr="000B37B1">
          <w:rPr>
            <w:rStyle w:val="a3"/>
            <w:color w:val="000000"/>
          </w:rPr>
          <w:t>https://summercamp.ru/Возрастные_особенности_детей</w:t>
        </w:r>
      </w:hyperlink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rPr>
          <w:color w:val="000000"/>
        </w:rPr>
        <w:t>Интернет-материалы: </w:t>
      </w:r>
      <w:hyperlink r:id="rId14" w:history="1">
        <w:r w:rsidRPr="000B37B1">
          <w:rPr>
            <w:rStyle w:val="a3"/>
            <w:color w:val="000000"/>
          </w:rPr>
          <w:t>https://letidor.ru/psihologiya/kak-pomoch-rebenku-adaptirovatsya-v-lagere-sovety-psihologa.htm?full</w:t>
        </w:r>
      </w:hyperlink>
    </w:p>
    <w:p w:rsidR="001A4D32" w:rsidRPr="000B37B1" w:rsidRDefault="001A4D32" w:rsidP="00DA1295">
      <w:pPr>
        <w:numPr>
          <w:ilvl w:val="0"/>
          <w:numId w:val="77"/>
        </w:numPr>
        <w:autoSpaceDN w:val="0"/>
        <w:spacing w:line="276" w:lineRule="auto"/>
        <w:ind w:left="567" w:hanging="567"/>
        <w:jc w:val="both"/>
      </w:pPr>
      <w:r w:rsidRPr="000B37B1">
        <w:rPr>
          <w:color w:val="000000"/>
        </w:rPr>
        <w:t xml:space="preserve">Интернет-материалы: </w:t>
      </w:r>
      <w:hyperlink r:id="rId15" w:history="1">
        <w:r w:rsidRPr="000B37B1">
          <w:rPr>
            <w:rStyle w:val="a3"/>
            <w:color w:val="000000"/>
          </w:rPr>
          <w:t>https://summercamp.ru/Тренинг_для_вожатых_подростковых_отрядов</w:t>
        </w:r>
      </w:hyperlink>
    </w:p>
    <w:p w:rsidR="001A4D32" w:rsidRPr="000B37B1" w:rsidRDefault="001A4D32" w:rsidP="001A4D32">
      <w:pPr>
        <w:spacing w:line="276" w:lineRule="auto"/>
      </w:pPr>
    </w:p>
    <w:p w:rsidR="001A4D32" w:rsidRPr="000B37B1" w:rsidRDefault="001A4D32" w:rsidP="001A4D32">
      <w:pPr>
        <w:spacing w:line="276" w:lineRule="auto"/>
      </w:pPr>
    </w:p>
    <w:p w:rsidR="001A4D32" w:rsidRDefault="001A4D32" w:rsidP="001A4D32">
      <w:pPr>
        <w:spacing w:line="276" w:lineRule="auto"/>
      </w:pPr>
    </w:p>
    <w:p w:rsidR="001A4D32" w:rsidRDefault="001A4D32" w:rsidP="001A4D32">
      <w:pPr>
        <w:spacing w:line="276" w:lineRule="auto"/>
      </w:pPr>
    </w:p>
    <w:p w:rsidR="007A430C" w:rsidRDefault="007A430C" w:rsidP="00565C1C">
      <w:pPr>
        <w:pStyle w:val="ac"/>
        <w:shd w:val="clear" w:color="auto" w:fill="FFFFFF"/>
        <w:spacing w:before="0" w:after="0" w:line="276" w:lineRule="auto"/>
        <w:jc w:val="center"/>
        <w:rPr>
          <w:rStyle w:val="StrongEmphasis"/>
        </w:rPr>
      </w:pPr>
    </w:p>
    <w:p w:rsidR="007A430C" w:rsidRDefault="007A430C" w:rsidP="00565C1C">
      <w:pPr>
        <w:pStyle w:val="ac"/>
        <w:shd w:val="clear" w:color="auto" w:fill="FFFFFF"/>
        <w:spacing w:before="0" w:after="0" w:line="276" w:lineRule="auto"/>
        <w:jc w:val="center"/>
        <w:rPr>
          <w:rStyle w:val="StrongEmphasis"/>
        </w:rPr>
      </w:pPr>
    </w:p>
    <w:p w:rsidR="007A430C" w:rsidRDefault="007A430C" w:rsidP="00565C1C">
      <w:pPr>
        <w:pStyle w:val="ac"/>
        <w:shd w:val="clear" w:color="auto" w:fill="FFFFFF"/>
        <w:spacing w:before="0" w:after="0" w:line="276" w:lineRule="auto"/>
        <w:jc w:val="center"/>
        <w:rPr>
          <w:rStyle w:val="StrongEmphasis"/>
        </w:rPr>
      </w:pPr>
    </w:p>
    <w:p w:rsidR="007A430C" w:rsidRDefault="007A430C" w:rsidP="00565C1C">
      <w:pPr>
        <w:pStyle w:val="ac"/>
        <w:shd w:val="clear" w:color="auto" w:fill="FFFFFF"/>
        <w:spacing w:before="0" w:after="0" w:line="276" w:lineRule="auto"/>
        <w:jc w:val="center"/>
        <w:rPr>
          <w:rStyle w:val="StrongEmphasis"/>
        </w:rPr>
      </w:pPr>
    </w:p>
    <w:p w:rsidR="007A430C" w:rsidRDefault="007A430C" w:rsidP="00565C1C">
      <w:pPr>
        <w:pStyle w:val="ac"/>
        <w:shd w:val="clear" w:color="auto" w:fill="FFFFFF"/>
        <w:spacing w:before="0" w:after="0" w:line="276" w:lineRule="auto"/>
        <w:jc w:val="center"/>
        <w:rPr>
          <w:rStyle w:val="StrongEmphasis"/>
        </w:rPr>
      </w:pPr>
    </w:p>
    <w:p w:rsidR="007E6AF4" w:rsidRPr="00EC2829" w:rsidRDefault="007E6AF4" w:rsidP="00F31E5A">
      <w:pPr>
        <w:pStyle w:val="aa"/>
        <w:jc w:val="center"/>
        <w:outlineLvl w:val="0"/>
        <w:rPr>
          <w:rStyle w:val="StrongEmphasis"/>
        </w:rPr>
      </w:pPr>
      <w:bookmarkStart w:id="28" w:name="_Toc167971068"/>
      <w:r w:rsidRPr="00EC2829">
        <w:rPr>
          <w:rStyle w:val="StrongEmphasis"/>
        </w:rPr>
        <w:lastRenderedPageBreak/>
        <w:t>ПРИЛОЖЕНИЯ</w:t>
      </w:r>
      <w:bookmarkEnd w:id="28"/>
    </w:p>
    <w:p w:rsidR="00F93F9A" w:rsidRPr="00EC2829" w:rsidRDefault="00F93F9A" w:rsidP="00860BA8">
      <w:pPr>
        <w:pStyle w:val="aa"/>
        <w:jc w:val="right"/>
      </w:pPr>
      <w:r w:rsidRPr="00EC2829">
        <w:t>Приложение 1.</w:t>
      </w:r>
    </w:p>
    <w:p w:rsidR="007A430C" w:rsidRDefault="00EC2829" w:rsidP="007A430C">
      <w:pPr>
        <w:shd w:val="clear" w:color="auto" w:fill="FFFFFF"/>
        <w:spacing w:after="150" w:line="276" w:lineRule="auto"/>
        <w:jc w:val="center"/>
        <w:rPr>
          <w:b/>
          <w:bCs/>
          <w:color w:val="000000"/>
          <w:u w:val="single"/>
        </w:rPr>
      </w:pPr>
      <w:r>
        <w:tab/>
      </w:r>
      <w:r w:rsidR="007A430C">
        <w:rPr>
          <w:b/>
          <w:bCs/>
          <w:color w:val="000000"/>
          <w:u w:val="single"/>
        </w:rPr>
        <w:t>Диагностический материал.</w:t>
      </w:r>
    </w:p>
    <w:p w:rsidR="00C144CB" w:rsidRDefault="00C144CB" w:rsidP="00C144CB">
      <w:pPr>
        <w:spacing w:line="276" w:lineRule="auto"/>
        <w:ind w:left="709" w:firstLine="360"/>
        <w:jc w:val="center"/>
        <w:rPr>
          <w:b/>
          <w:shd w:val="clear" w:color="auto" w:fill="FFFFFF"/>
        </w:rPr>
      </w:pPr>
      <w:bookmarkStart w:id="29" w:name="_Toc14447892"/>
      <w:r>
        <w:rPr>
          <w:b/>
          <w:shd w:val="clear" w:color="auto" w:fill="FFFFFF"/>
        </w:rPr>
        <w:t>Оценка знаний умений и навыков по программе:</w:t>
      </w:r>
    </w:p>
    <w:tbl>
      <w:tblPr>
        <w:tblW w:w="9356" w:type="dxa"/>
        <w:tblInd w:w="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5"/>
        <w:gridCol w:w="3260"/>
        <w:gridCol w:w="3541"/>
      </w:tblGrid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ind w:left="142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Показатели</w:t>
            </w:r>
          </w:p>
          <w:p w:rsidR="00C144CB" w:rsidRDefault="00C144CB">
            <w:pPr>
              <w:spacing w:before="100" w:after="100" w:line="276" w:lineRule="auto"/>
              <w:ind w:left="142"/>
              <w:jc w:val="center"/>
            </w:pPr>
            <w:r>
              <w:rPr>
                <w:b/>
                <w:shd w:val="clear" w:color="auto" w:fill="FFFFFF"/>
              </w:rPr>
              <w:t>(оцениваемые параметры, компетенции)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ind w:firstLine="360"/>
              <w:jc w:val="center"/>
            </w:pPr>
            <w:r>
              <w:rPr>
                <w:b/>
                <w:shd w:val="clear" w:color="auto" w:fill="FFFFFF"/>
              </w:rPr>
              <w:t>Критерии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ind w:firstLine="360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Степень выраженности</w:t>
            </w: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  <w:r>
              <w:rPr>
                <w:b/>
                <w:shd w:val="clear" w:color="auto" w:fill="FFFFFF"/>
              </w:rPr>
              <w:t>оцениваемого качества</w:t>
            </w:r>
          </w:p>
        </w:tc>
      </w:tr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</w:tcPr>
          <w:p w:rsidR="00C144CB" w:rsidRDefault="00C144CB">
            <w:pPr>
              <w:spacing w:before="100" w:after="100" w:line="276" w:lineRule="auto"/>
              <w:jc w:val="center"/>
              <w:rPr>
                <w:b/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Образовательные компетенции:</w:t>
            </w:r>
          </w:p>
          <w:p w:rsidR="00C144CB" w:rsidRDefault="00C144CB">
            <w:pPr>
              <w:spacing w:before="100" w:after="100"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I. Теоретическая подготовка обучающихся. 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 xml:space="preserve">1.1. Теоретические знания (по основным разделам учебно-тематического плана образовательной программы) 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1.2. Владение специальной терминологией.</w:t>
            </w:r>
          </w:p>
          <w:p w:rsidR="00C144CB" w:rsidRDefault="00C144CB">
            <w:pPr>
              <w:spacing w:before="100" w:after="100" w:line="276" w:lineRule="auto"/>
              <w:jc w:val="center"/>
              <w:rPr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</w:tcPr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  <w:r>
              <w:t xml:space="preserve">Соответствие теоретических знаний обучающегося программным требованиям. </w:t>
            </w: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Осмысленность и правильность использования специальной терминологии.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ind w:firstLine="360"/>
              <w:jc w:val="both"/>
            </w:pPr>
            <w:r>
              <w:t xml:space="preserve">1-4 балла – обучающийся не овладел или овладел меньше 1/2 объема знаний, предусмотренных программой, и плохо знает терминологии; </w:t>
            </w:r>
          </w:p>
          <w:p w:rsidR="00C144CB" w:rsidRDefault="00C144CB">
            <w:pPr>
              <w:spacing w:before="100" w:after="100" w:line="276" w:lineRule="auto"/>
              <w:ind w:firstLine="360"/>
              <w:jc w:val="both"/>
            </w:pPr>
            <w:r>
              <w:t>5-7 балла – баллов – обучающийся овладел больше  1/2 объема знаний или освоил весь объем знаний, предусмотренных программой и применяет специальную терминологию;</w:t>
            </w:r>
          </w:p>
          <w:p w:rsidR="00C144CB" w:rsidRDefault="00C144CB">
            <w:pPr>
              <w:spacing w:line="276" w:lineRule="auto"/>
              <w:ind w:firstLine="360"/>
              <w:jc w:val="both"/>
            </w:pPr>
            <w:r>
              <w:t xml:space="preserve">8-10 баллов – обучающийся свободно воспринимает теоретическую информацию и умеет работать со специальной литературой, интернет-ресурсами. Осмысленность и полнота использования специальной терминологии; </w:t>
            </w:r>
          </w:p>
        </w:tc>
      </w:tr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</w:tcPr>
          <w:p w:rsidR="00C144CB" w:rsidRDefault="00C144CB">
            <w:pPr>
              <w:spacing w:before="100" w:after="100" w:line="276" w:lineRule="auto"/>
              <w:jc w:val="center"/>
            </w:pPr>
            <w:r>
              <w:rPr>
                <w:b/>
              </w:rPr>
              <w:t>II.</w:t>
            </w:r>
            <w:r>
              <w:t xml:space="preserve"> </w:t>
            </w:r>
            <w:r>
              <w:rPr>
                <w:b/>
              </w:rPr>
              <w:t xml:space="preserve">Практическая подготовка 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2.1. Практические и умения, и навыки, предусмотренные программой (по основным разделам учебно-тематического плана образовательной программы)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 xml:space="preserve">2.2. Владение специальным оборудованием и оснащением. </w:t>
            </w:r>
            <w:r>
              <w:lastRenderedPageBreak/>
              <w:t>Информационные компетенции</w:t>
            </w:r>
          </w:p>
          <w:p w:rsidR="00C144CB" w:rsidRDefault="00C144CB">
            <w:pPr>
              <w:spacing w:before="100" w:after="100" w:line="276" w:lineRule="auto"/>
              <w:jc w:val="center"/>
            </w:pP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2.3. Творческие навыки.</w:t>
            </w:r>
          </w:p>
          <w:p w:rsidR="00C144CB" w:rsidRDefault="00C144CB">
            <w:pPr>
              <w:spacing w:before="100" w:after="100" w:line="276" w:lineRule="auto"/>
              <w:rPr>
                <w:b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</w:tcPr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  <w:r>
              <w:t xml:space="preserve">Соответствие практических умений и навыков программным требованиям. </w:t>
            </w: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ind w:firstLine="360"/>
              <w:jc w:val="center"/>
            </w:pPr>
          </w:p>
          <w:p w:rsidR="00C144CB" w:rsidRDefault="00C144CB">
            <w:pPr>
              <w:spacing w:before="100" w:after="100" w:line="276" w:lineRule="auto"/>
              <w:jc w:val="center"/>
            </w:pP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Отсутствия затруднений в использовании специального оборудования и оснащения.</w:t>
            </w:r>
          </w:p>
          <w:p w:rsidR="00C144CB" w:rsidRDefault="00C144CB" w:rsidP="00DA1295">
            <w:pPr>
              <w:pStyle w:val="a7"/>
              <w:numPr>
                <w:ilvl w:val="0"/>
                <w:numId w:val="28"/>
              </w:numPr>
              <w:autoSpaceDN w:val="0"/>
              <w:spacing w:before="100" w:after="100"/>
              <w:ind w:left="445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овладение ИКТ;</w:t>
            </w:r>
          </w:p>
          <w:p w:rsidR="00C144CB" w:rsidRDefault="00C144CB" w:rsidP="00DA1295">
            <w:pPr>
              <w:pStyle w:val="a7"/>
              <w:numPr>
                <w:ilvl w:val="0"/>
                <w:numId w:val="28"/>
              </w:numPr>
              <w:autoSpaceDN w:val="0"/>
              <w:spacing w:before="100" w:after="100"/>
              <w:ind w:left="445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lastRenderedPageBreak/>
              <w:t>умение ориентироваться и анализировать информационную среду</w:t>
            </w:r>
          </w:p>
          <w:p w:rsidR="00C144CB" w:rsidRDefault="00C144CB">
            <w:pPr>
              <w:spacing w:before="100" w:after="100" w:line="276" w:lineRule="auto"/>
              <w:ind w:firstLine="360"/>
              <w:jc w:val="center"/>
              <w:rPr>
                <w:lang w:bidi="hi-IN"/>
              </w:rPr>
            </w:pPr>
            <w:r>
              <w:t>Креативность в выполнении практических заданий.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ind w:firstLine="360"/>
              <w:jc w:val="both"/>
            </w:pPr>
            <w:r>
              <w:rPr>
                <w:b/>
              </w:rPr>
              <w:lastRenderedPageBreak/>
              <w:t>1-4 балла</w:t>
            </w:r>
            <w:r>
              <w:t xml:space="preserve"> – обучающийся не овладел или овладел меньше, чем 1/2 объема умениями и навыками предусмотренных программой, испытывает серьезные затруднения в работе и в состоянии выполнить лишь самые простые задания педагога; </w:t>
            </w:r>
          </w:p>
          <w:p w:rsidR="00C144CB" w:rsidRDefault="00C144CB">
            <w:pPr>
              <w:spacing w:before="100" w:after="100" w:line="276" w:lineRule="auto"/>
              <w:ind w:firstLine="360"/>
              <w:jc w:val="both"/>
            </w:pPr>
            <w:r>
              <w:rPr>
                <w:b/>
              </w:rPr>
              <w:t>5-7 баллов</w:t>
            </w:r>
            <w:r>
              <w:t xml:space="preserve"> – обучающийся овладел практически всеми умениями и навыками, предусмотренных программой, работает с оборудованием самостоятельно и в основном </w:t>
            </w:r>
            <w:r>
              <w:lastRenderedPageBreak/>
              <w:t>выполняет практические задания с элементами творчества;</w:t>
            </w:r>
          </w:p>
          <w:p w:rsidR="00C144CB" w:rsidRDefault="00C144CB">
            <w:pPr>
              <w:spacing w:line="276" w:lineRule="auto"/>
              <w:ind w:firstLine="360"/>
              <w:jc w:val="both"/>
            </w:pPr>
            <w:r>
              <w:rPr>
                <w:b/>
              </w:rPr>
              <w:t>8-10 баллов</w:t>
            </w:r>
            <w:r>
              <w:t xml:space="preserve"> – обучающийся свободно владеет умениями и навыками, предусмотренных программой. Легко преобразует и применяет полученные знания и умения. Всегда выполняет практические задания с творчеством. </w:t>
            </w:r>
            <w:r>
              <w:rPr>
                <w:shd w:val="clear" w:color="auto" w:fill="FFFFFF"/>
              </w:rPr>
              <w:t>Применение и использование на практике ИКТ.</w:t>
            </w:r>
          </w:p>
        </w:tc>
      </w:tr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</w:tcPr>
          <w:p w:rsidR="00C144CB" w:rsidRDefault="00C144CB">
            <w:pPr>
              <w:spacing w:before="100" w:after="100"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III. Учебно-организационные умения и навыки.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3.1. Навыки соблюдения в процессе деятельности правил безопасности.</w:t>
            </w:r>
          </w:p>
          <w:p w:rsidR="00C144CB" w:rsidRDefault="00C144CB">
            <w:pPr>
              <w:spacing w:before="100" w:after="100" w:line="276" w:lineRule="auto"/>
              <w:jc w:val="center"/>
            </w:pPr>
          </w:p>
          <w:p w:rsidR="00C144CB" w:rsidRDefault="00C144CB">
            <w:pPr>
              <w:spacing w:before="100" w:after="100" w:line="276" w:lineRule="auto"/>
              <w:jc w:val="center"/>
            </w:pPr>
          </w:p>
          <w:p w:rsidR="00C144CB" w:rsidRDefault="00C144CB">
            <w:pPr>
              <w:spacing w:before="100" w:after="100" w:line="276" w:lineRule="auto"/>
            </w:pPr>
            <w:r>
              <w:t>3.2. Умение организовать игру.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jc w:val="center"/>
            </w:pPr>
            <w:r>
              <w:t>Соответствие реальных навыков соблюдения правил безопасности программным требованиям.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Способность самостоятельно готовить рабочее место и убирать его за собой. Аккуратность и ответственность в работе.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t>Способность самостоятельно организовать и провести игру.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line="276" w:lineRule="auto"/>
              <w:ind w:firstLine="276"/>
              <w:jc w:val="both"/>
            </w:pPr>
            <w:r>
              <w:rPr>
                <w:b/>
              </w:rPr>
              <w:t>1-4 балла</w:t>
            </w:r>
            <w:r>
              <w:t xml:space="preserve"> – обучающийся плохо овладел объемом навыков соблюдения правил безопасности, правила безопасности, плохо умеет готовить рабочее место и не аккуратен в работе. Плохо организовывает и проводит игры.</w:t>
            </w:r>
          </w:p>
          <w:p w:rsidR="00C144CB" w:rsidRDefault="00C144CB">
            <w:pPr>
              <w:spacing w:line="276" w:lineRule="auto"/>
              <w:ind w:firstLine="276"/>
              <w:jc w:val="both"/>
            </w:pPr>
            <w:r>
              <w:rPr>
                <w:b/>
              </w:rPr>
              <w:t>5-7 балла</w:t>
            </w:r>
            <w:r>
              <w:t xml:space="preserve"> – обучающийся освоил практически весь объем навыков правил соблюдения безопасности и готовит свое рабочее место иногда с напоминания педагога, в работе аккуратен. Умеет организовать игру, проводит с помощью педагога.</w:t>
            </w:r>
          </w:p>
          <w:p w:rsidR="00C144CB" w:rsidRDefault="00C144CB">
            <w:pPr>
              <w:spacing w:line="276" w:lineRule="auto"/>
              <w:ind w:firstLine="276"/>
              <w:jc w:val="both"/>
            </w:pPr>
            <w:r>
              <w:rPr>
                <w:b/>
              </w:rPr>
              <w:t>8-10 баллов</w:t>
            </w:r>
            <w:r>
              <w:t xml:space="preserve"> – обучающийся освоил весь объем навыков, предусмотренных программой. Самостоятельно готовит свое рабочее место, аккуратен и ответственный при выполнении задания. Умеет самостоятельно организовать и провести игру.</w:t>
            </w:r>
          </w:p>
        </w:tc>
      </w:tr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jc w:val="center"/>
            </w:pPr>
            <w:r>
              <w:rPr>
                <w:b/>
                <w:lang w:val="en-US"/>
              </w:rPr>
              <w:t>IV</w:t>
            </w:r>
            <w:r>
              <w:rPr>
                <w:b/>
              </w:rPr>
              <w:t>. Оценка развития воспитательных и социальных компетенций обучающихся</w:t>
            </w:r>
            <w:r>
              <w:rPr>
                <w:b/>
                <w:shd w:val="clear" w:color="auto" w:fill="FFFFFF"/>
              </w:rPr>
              <w:t xml:space="preserve"> </w:t>
            </w:r>
          </w:p>
          <w:p w:rsidR="00C144CB" w:rsidRDefault="00C144CB">
            <w:pPr>
              <w:spacing w:before="100" w:after="100" w:line="276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Формирование</w:t>
            </w:r>
          </w:p>
          <w:p w:rsidR="00C144CB" w:rsidRDefault="00C144CB">
            <w:pPr>
              <w:spacing w:before="100" w:after="100" w:line="276" w:lineRule="auto"/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социальной</w:t>
            </w:r>
          </w:p>
          <w:p w:rsidR="00C144CB" w:rsidRDefault="00C144CB">
            <w:pPr>
              <w:spacing w:before="100" w:after="100" w:line="276" w:lineRule="auto"/>
              <w:jc w:val="center"/>
            </w:pPr>
            <w:r>
              <w:rPr>
                <w:shd w:val="clear" w:color="auto" w:fill="FFFFFF"/>
              </w:rPr>
              <w:t>компетентности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 w:rsidP="00DA1295">
            <w:pPr>
              <w:pStyle w:val="a7"/>
              <w:numPr>
                <w:ilvl w:val="0"/>
                <w:numId w:val="29"/>
              </w:numPr>
              <w:tabs>
                <w:tab w:val="left" w:pos="7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определение своего места в группе;</w:t>
            </w:r>
          </w:p>
          <w:p w:rsidR="00C144CB" w:rsidRDefault="00C144CB" w:rsidP="00DA1295">
            <w:pPr>
              <w:pStyle w:val="a7"/>
              <w:numPr>
                <w:ilvl w:val="0"/>
                <w:numId w:val="29"/>
              </w:numPr>
              <w:tabs>
                <w:tab w:val="left" w:pos="720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навыки работы в группе;</w:t>
            </w:r>
          </w:p>
          <w:p w:rsidR="00C144CB" w:rsidRDefault="00C144CB" w:rsidP="00DA1295">
            <w:pPr>
              <w:pStyle w:val="a7"/>
              <w:numPr>
                <w:ilvl w:val="0"/>
                <w:numId w:val="29"/>
              </w:numPr>
              <w:tabs>
                <w:tab w:val="left" w:pos="720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навыки организатора группы;</w:t>
            </w:r>
          </w:p>
          <w:p w:rsidR="00C144CB" w:rsidRDefault="00C144CB" w:rsidP="00DA1295">
            <w:pPr>
              <w:pStyle w:val="a7"/>
              <w:numPr>
                <w:ilvl w:val="0"/>
                <w:numId w:val="29"/>
              </w:numPr>
              <w:tabs>
                <w:tab w:val="left" w:pos="720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владение возможными социальными ролями в коллективе.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</w:tcPr>
          <w:p w:rsidR="00C144CB" w:rsidRDefault="00C144CB" w:rsidP="00DA1295">
            <w:pPr>
              <w:pStyle w:val="a7"/>
              <w:numPr>
                <w:ilvl w:val="0"/>
                <w:numId w:val="30"/>
              </w:numPr>
              <w:tabs>
                <w:tab w:val="left" w:pos="-3"/>
              </w:tabs>
              <w:autoSpaceDN w:val="0"/>
              <w:spacing w:after="0"/>
              <w:ind w:left="425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положение в группе (лидер, принимаемый);</w:t>
            </w:r>
          </w:p>
          <w:p w:rsidR="00C144CB" w:rsidRDefault="00C144CB" w:rsidP="00DA1295">
            <w:pPr>
              <w:pStyle w:val="a7"/>
              <w:numPr>
                <w:ilvl w:val="0"/>
                <w:numId w:val="30"/>
              </w:numPr>
              <w:tabs>
                <w:tab w:val="left" w:pos="-3"/>
              </w:tabs>
              <w:autoSpaceDN w:val="0"/>
              <w:spacing w:after="0"/>
              <w:ind w:left="425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реализация созданного проекта;</w:t>
            </w:r>
          </w:p>
          <w:p w:rsidR="00C144CB" w:rsidRDefault="00C144CB" w:rsidP="00DA1295">
            <w:pPr>
              <w:pStyle w:val="a7"/>
              <w:numPr>
                <w:ilvl w:val="0"/>
                <w:numId w:val="30"/>
              </w:numPr>
              <w:tabs>
                <w:tab w:val="left" w:pos="-3"/>
              </w:tabs>
              <w:autoSpaceDN w:val="0"/>
              <w:spacing w:after="0"/>
              <w:ind w:left="425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организация деятельности группы;</w:t>
            </w:r>
          </w:p>
          <w:p w:rsidR="00C144CB" w:rsidRDefault="00C144CB" w:rsidP="00DA1295">
            <w:pPr>
              <w:pStyle w:val="a7"/>
              <w:numPr>
                <w:ilvl w:val="0"/>
                <w:numId w:val="30"/>
              </w:numPr>
              <w:tabs>
                <w:tab w:val="left" w:pos="-3"/>
              </w:tabs>
              <w:autoSpaceDN w:val="0"/>
              <w:spacing w:after="0"/>
              <w:ind w:left="425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 xml:space="preserve">выступление в качестве исполнителя, организатора, </w:t>
            </w:r>
          </w:p>
          <w:p w:rsidR="00C144CB" w:rsidRDefault="00C144CB" w:rsidP="00DA1295">
            <w:pPr>
              <w:pStyle w:val="a7"/>
              <w:numPr>
                <w:ilvl w:val="0"/>
                <w:numId w:val="30"/>
              </w:numPr>
              <w:tabs>
                <w:tab w:val="left" w:pos="-3"/>
              </w:tabs>
              <w:autoSpaceDN w:val="0"/>
              <w:spacing w:after="0"/>
              <w:ind w:left="425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инициатора</w:t>
            </w:r>
          </w:p>
          <w:p w:rsidR="00C144CB" w:rsidRDefault="00C144CB">
            <w:pPr>
              <w:pStyle w:val="a7"/>
              <w:tabs>
                <w:tab w:val="left" w:pos="-3"/>
              </w:tabs>
              <w:spacing w:after="0"/>
              <w:ind w:left="425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</w:p>
        </w:tc>
      </w:tr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jc w:val="center"/>
              <w:rPr>
                <w:lang w:bidi="hi-IN"/>
              </w:rPr>
            </w:pPr>
            <w:r>
              <w:rPr>
                <w:shd w:val="clear" w:color="auto" w:fill="FFFFFF"/>
              </w:rPr>
              <w:lastRenderedPageBreak/>
              <w:t>Формирование коммуникативной компетентности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 w:rsidP="00DA1295">
            <w:pPr>
              <w:pStyle w:val="a7"/>
              <w:numPr>
                <w:ilvl w:val="0"/>
                <w:numId w:val="31"/>
              </w:numPr>
              <w:tabs>
                <w:tab w:val="left" w:pos="0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умение предъявлять себя окружающим;</w:t>
            </w:r>
          </w:p>
          <w:p w:rsidR="00C144CB" w:rsidRDefault="00C144CB" w:rsidP="00DA1295">
            <w:pPr>
              <w:pStyle w:val="a7"/>
              <w:numPr>
                <w:ilvl w:val="0"/>
                <w:numId w:val="31"/>
              </w:numPr>
              <w:tabs>
                <w:tab w:val="left" w:pos="0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умение отстаивать свою точку зрения и уважать точку зрения других;</w:t>
            </w:r>
          </w:p>
          <w:p w:rsidR="00C144CB" w:rsidRDefault="00C144CB" w:rsidP="00DA1295">
            <w:pPr>
              <w:pStyle w:val="a7"/>
              <w:numPr>
                <w:ilvl w:val="0"/>
                <w:numId w:val="31"/>
              </w:numPr>
              <w:tabs>
                <w:tab w:val="left" w:pos="0"/>
              </w:tabs>
              <w:autoSpaceDN w:val="0"/>
              <w:spacing w:after="0"/>
              <w:ind w:left="504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умение вести дискуссию.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 w:rsidP="00DA1295">
            <w:pPr>
              <w:pStyle w:val="a7"/>
              <w:numPr>
                <w:ilvl w:val="0"/>
                <w:numId w:val="31"/>
              </w:numPr>
              <w:tabs>
                <w:tab w:val="left" w:pos="-3"/>
              </w:tabs>
              <w:autoSpaceDN w:val="0"/>
              <w:spacing w:after="0"/>
              <w:ind w:left="423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признание и уважение коллектива;</w:t>
            </w:r>
          </w:p>
          <w:p w:rsidR="00C144CB" w:rsidRDefault="00C144CB" w:rsidP="00DA1295">
            <w:pPr>
              <w:pStyle w:val="a7"/>
              <w:numPr>
                <w:ilvl w:val="0"/>
                <w:numId w:val="31"/>
              </w:numPr>
              <w:tabs>
                <w:tab w:val="left" w:pos="-3"/>
              </w:tabs>
              <w:autoSpaceDN w:val="0"/>
              <w:spacing w:after="0"/>
              <w:ind w:left="423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желание работать в одной группе;</w:t>
            </w:r>
          </w:p>
          <w:p w:rsidR="00C144CB" w:rsidRDefault="00C144CB" w:rsidP="00DA1295">
            <w:pPr>
              <w:pStyle w:val="a7"/>
              <w:numPr>
                <w:ilvl w:val="0"/>
                <w:numId w:val="31"/>
              </w:numPr>
              <w:tabs>
                <w:tab w:val="left" w:pos="-3"/>
              </w:tabs>
              <w:autoSpaceDN w:val="0"/>
              <w:spacing w:after="0"/>
              <w:ind w:left="423"/>
              <w:jc w:val="both"/>
              <w:rPr>
                <w:rFonts w:ascii="Times New Roman" w:hAnsi="Times New Roman"/>
                <w:sz w:val="24"/>
                <w:szCs w:val="24"/>
                <w:lang w:bidi="hi-I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bidi="hi-IN"/>
              </w:rPr>
              <w:t>общественные отзывы и мнения</w:t>
            </w:r>
          </w:p>
        </w:tc>
      </w:tr>
      <w:tr w:rsidR="00C144CB" w:rsidTr="00C144CB">
        <w:trPr>
          <w:trHeight w:val="1"/>
        </w:trPr>
        <w:tc>
          <w:tcPr>
            <w:tcW w:w="2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spacing w:before="100" w:after="100" w:line="276" w:lineRule="auto"/>
              <w:jc w:val="center"/>
              <w:rPr>
                <w:lang w:bidi="hi-IN"/>
              </w:rPr>
            </w:pPr>
            <w:r>
              <w:rPr>
                <w:shd w:val="clear" w:color="auto" w:fill="FFFFFF"/>
              </w:rPr>
              <w:t xml:space="preserve">Профориентационые  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tabs>
                <w:tab w:val="left" w:pos="720"/>
              </w:tabs>
              <w:spacing w:line="276" w:lineRule="auto"/>
              <w:jc w:val="center"/>
            </w:pPr>
            <w:r>
              <w:rPr>
                <w:shd w:val="clear" w:color="auto" w:fill="FFFFFF"/>
              </w:rPr>
              <w:t>готовность к осознанному выбору профиля обучения, будущей профессии</w:t>
            </w:r>
          </w:p>
        </w:tc>
        <w:tc>
          <w:tcPr>
            <w:tcW w:w="3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" w:type="dxa"/>
              <w:bottom w:w="0" w:type="dxa"/>
              <w:right w:w="3" w:type="dxa"/>
            </w:tcMar>
            <w:hideMark/>
          </w:tcPr>
          <w:p w:rsidR="00C144CB" w:rsidRDefault="00C144CB">
            <w:pPr>
              <w:tabs>
                <w:tab w:val="left" w:pos="-3"/>
              </w:tabs>
              <w:spacing w:line="276" w:lineRule="auto"/>
              <w:ind w:left="142"/>
              <w:jc w:val="center"/>
            </w:pPr>
            <w:r>
              <w:rPr>
                <w:shd w:val="clear" w:color="auto" w:fill="FFFFFF"/>
              </w:rPr>
              <w:t>Выбор будущей профессии в сфере «человек-человек», дальнейшее обучение по социально-педагогическому профилю</w:t>
            </w:r>
          </w:p>
        </w:tc>
      </w:tr>
    </w:tbl>
    <w:p w:rsidR="00C144CB" w:rsidRDefault="00C144CB" w:rsidP="00C144CB">
      <w:pPr>
        <w:spacing w:line="276" w:lineRule="auto"/>
        <w:ind w:right="-1"/>
        <w:rPr>
          <w:b/>
          <w:kern w:val="3"/>
          <w:shd w:val="clear" w:color="auto" w:fill="FFFFFF"/>
          <w:lang w:eastAsia="en-US" w:bidi="hi-IN"/>
        </w:rPr>
      </w:pPr>
    </w:p>
    <w:p w:rsidR="00C144CB" w:rsidRDefault="00C144CB" w:rsidP="00C144CB">
      <w:pPr>
        <w:spacing w:line="276" w:lineRule="auto"/>
        <w:ind w:right="-1"/>
        <w:rPr>
          <w:b/>
          <w:shd w:val="clear" w:color="auto" w:fill="FFFFFF"/>
          <w:lang w:eastAsia="zh-CN"/>
        </w:rPr>
      </w:pPr>
      <w:r>
        <w:rPr>
          <w:b/>
          <w:shd w:val="clear" w:color="auto" w:fill="FFFFFF"/>
        </w:rPr>
        <w:t>1-4 балла – низкий уровень (удовлетворительно)</w:t>
      </w:r>
    </w:p>
    <w:p w:rsidR="00C144CB" w:rsidRDefault="00C144CB" w:rsidP="00C144CB">
      <w:pPr>
        <w:spacing w:line="276" w:lineRule="auto"/>
        <w:ind w:right="-1"/>
        <w:rPr>
          <w:b/>
          <w:shd w:val="clear" w:color="auto" w:fill="FFFFFF"/>
        </w:rPr>
      </w:pPr>
      <w:r>
        <w:rPr>
          <w:b/>
          <w:shd w:val="clear" w:color="auto" w:fill="FFFFFF"/>
        </w:rPr>
        <w:t>5-7 балла – средний уровень (хорошо)</w:t>
      </w:r>
    </w:p>
    <w:p w:rsidR="00C144CB" w:rsidRDefault="00C144CB" w:rsidP="00C144CB">
      <w:pPr>
        <w:spacing w:line="276" w:lineRule="auto"/>
        <w:ind w:right="-1"/>
        <w:rPr>
          <w:b/>
          <w:shd w:val="clear" w:color="auto" w:fill="FFFFFF"/>
        </w:rPr>
      </w:pPr>
      <w:r>
        <w:rPr>
          <w:b/>
          <w:shd w:val="clear" w:color="auto" w:fill="FFFFFF"/>
        </w:rPr>
        <w:t>8-10 балла – высокий уровень (отлично)</w:t>
      </w:r>
    </w:p>
    <w:p w:rsidR="00C144CB" w:rsidRDefault="00C144CB" w:rsidP="00C144CB">
      <w:pPr>
        <w:spacing w:line="276" w:lineRule="auto"/>
        <w:rPr>
          <w:b/>
          <w:shd w:val="clear" w:color="auto" w:fill="FFFFFF"/>
        </w:rPr>
      </w:pPr>
    </w:p>
    <w:p w:rsidR="00C144CB" w:rsidRDefault="00C144CB" w:rsidP="00C144CB">
      <w:pPr>
        <w:shd w:val="clear" w:color="auto" w:fill="FFFFFF"/>
        <w:spacing w:after="150"/>
        <w:jc w:val="center"/>
        <w:rPr>
          <w:color w:val="000000"/>
        </w:rPr>
      </w:pPr>
      <w:r>
        <w:rPr>
          <w:color w:val="000000"/>
        </w:rPr>
        <w:t>Тест.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1. Какой цели должен достичь вожатый по окончании организационного периода лагерной смены?</w:t>
      </w:r>
    </w:p>
    <w:p w:rsidR="00C144CB" w:rsidRDefault="00C144CB" w:rsidP="00DA1295">
      <w:pPr>
        <w:numPr>
          <w:ilvl w:val="0"/>
          <w:numId w:val="3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внедрить жёсткую дисциплину в отряде</w:t>
      </w:r>
    </w:p>
    <w:p w:rsidR="00C144CB" w:rsidRDefault="00C144CB" w:rsidP="00DA1295">
      <w:pPr>
        <w:numPr>
          <w:ilvl w:val="0"/>
          <w:numId w:val="3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познакомить каждого ребёнка в отряде друг с другом</w:t>
      </w:r>
    </w:p>
    <w:p w:rsidR="00C144CB" w:rsidRDefault="00C144CB" w:rsidP="00DA1295">
      <w:pPr>
        <w:numPr>
          <w:ilvl w:val="0"/>
          <w:numId w:val="32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адаптировать детей к жизни в лагере</w:t>
      </w:r>
    </w:p>
    <w:p w:rsidR="00C144CB" w:rsidRDefault="00C144CB" w:rsidP="00DA1295">
      <w:pPr>
        <w:numPr>
          <w:ilvl w:val="0"/>
          <w:numId w:val="3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запомнить имена и увлечения всех детей</w:t>
      </w:r>
    </w:p>
    <w:p w:rsidR="00C144CB" w:rsidRDefault="00C144CB" w:rsidP="00DA1295">
      <w:pPr>
        <w:numPr>
          <w:ilvl w:val="0"/>
          <w:numId w:val="3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познакомиться со всеми вожатыми в лагере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2. Какие 3 основных требования предъявляют к личности вожатого ДОЛ?</w:t>
      </w:r>
    </w:p>
    <w:p w:rsidR="00C144CB" w:rsidRDefault="00C144CB" w:rsidP="00DA1295">
      <w:pPr>
        <w:numPr>
          <w:ilvl w:val="0"/>
          <w:numId w:val="3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оконченное среднее образование</w:t>
      </w:r>
    </w:p>
    <w:p w:rsidR="00C144CB" w:rsidRDefault="00C144CB" w:rsidP="00DA1295">
      <w:pPr>
        <w:numPr>
          <w:ilvl w:val="0"/>
          <w:numId w:val="3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способность быстро реагировать к изменяющимся обстоятельствам</w:t>
      </w:r>
    </w:p>
    <w:p w:rsidR="00C144CB" w:rsidRDefault="00C144CB" w:rsidP="00DA1295">
      <w:pPr>
        <w:numPr>
          <w:ilvl w:val="0"/>
          <w:numId w:val="33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способность самостоятельно нести ответственность за свои действия</w:t>
      </w:r>
    </w:p>
    <w:p w:rsidR="00C144CB" w:rsidRDefault="00C144CB" w:rsidP="00DA1295">
      <w:pPr>
        <w:numPr>
          <w:ilvl w:val="0"/>
          <w:numId w:val="3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оконченное/неоконченное высшее образование (студент)</w:t>
      </w:r>
    </w:p>
    <w:p w:rsidR="00C144CB" w:rsidRDefault="00C144CB" w:rsidP="00DA1295">
      <w:pPr>
        <w:numPr>
          <w:ilvl w:val="0"/>
          <w:numId w:val="33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наличие сертификата о прохождении специальной подготовки к работе в ДОЛ</w:t>
      </w:r>
    </w:p>
    <w:p w:rsidR="00C144CB" w:rsidRDefault="00C144CB" w:rsidP="00DA1295">
      <w:pPr>
        <w:numPr>
          <w:ilvl w:val="0"/>
          <w:numId w:val="33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совершеннолетие</w:t>
      </w:r>
    </w:p>
    <w:p w:rsidR="00C144CB" w:rsidRDefault="00C144CB" w:rsidP="00DA1295">
      <w:pPr>
        <w:numPr>
          <w:ilvl w:val="0"/>
          <w:numId w:val="3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прошедшие курс первой медицинской помощи</w:t>
      </w:r>
    </w:p>
    <w:p w:rsidR="00C144CB" w:rsidRDefault="00C144CB" w:rsidP="00DA1295">
      <w:pPr>
        <w:numPr>
          <w:ilvl w:val="0"/>
          <w:numId w:val="3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высшее педагогическое образование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3. Что из перечисленного является заповедью в общении с напарником?</w:t>
      </w:r>
    </w:p>
    <w:p w:rsidR="00C144CB" w:rsidRDefault="00C144CB" w:rsidP="00DA1295">
      <w:pPr>
        <w:numPr>
          <w:ilvl w:val="0"/>
          <w:numId w:val="3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работа напарников никак не сказывается на работе ВДК</w:t>
      </w:r>
    </w:p>
    <w:p w:rsidR="00C144CB" w:rsidRDefault="00C144CB" w:rsidP="00DA1295">
      <w:pPr>
        <w:numPr>
          <w:ilvl w:val="0"/>
          <w:numId w:val="3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lastRenderedPageBreak/>
        <w:t>умейте предъявлять требования к своему напарнику</w:t>
      </w:r>
    </w:p>
    <w:p w:rsidR="00C144CB" w:rsidRDefault="00C144CB" w:rsidP="00DA1295">
      <w:pPr>
        <w:numPr>
          <w:ilvl w:val="0"/>
          <w:numId w:val="3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главное, чтобы напарник высыпался</w:t>
      </w:r>
    </w:p>
    <w:p w:rsidR="00C144CB" w:rsidRDefault="00C144CB" w:rsidP="00DA1295">
      <w:pPr>
        <w:numPr>
          <w:ilvl w:val="0"/>
          <w:numId w:val="35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всегда надо думать о напарнике</w:t>
      </w:r>
    </w:p>
    <w:p w:rsidR="00C144CB" w:rsidRDefault="00C144CB" w:rsidP="00DA1295">
      <w:pPr>
        <w:numPr>
          <w:ilvl w:val="0"/>
          <w:numId w:val="3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необязательно уважать своего напарника, достаточно просто терпеть и решать вместе проблемы</w:t>
      </w:r>
    </w:p>
    <w:p w:rsidR="00C144CB" w:rsidRDefault="00C144CB" w:rsidP="00DA1295">
      <w:pPr>
        <w:numPr>
          <w:ilvl w:val="0"/>
          <w:numId w:val="35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между напарниками не должно быть никаких секретов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4. Какая симптоматика у «эмоционального выгорания»?</w:t>
      </w:r>
    </w:p>
    <w:p w:rsidR="00C144CB" w:rsidRDefault="00C144CB" w:rsidP="00DA1295">
      <w:pPr>
        <w:numPr>
          <w:ilvl w:val="0"/>
          <w:numId w:val="3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желание спать по 8-10 часов в сутки</w:t>
      </w:r>
    </w:p>
    <w:p w:rsidR="00C144CB" w:rsidRDefault="00C144CB" w:rsidP="00DA1295">
      <w:pPr>
        <w:numPr>
          <w:ilvl w:val="0"/>
          <w:numId w:val="36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апатия ко всему происходящему</w:t>
      </w:r>
    </w:p>
    <w:p w:rsidR="00C144CB" w:rsidRDefault="00C144CB" w:rsidP="00DA1295">
      <w:pPr>
        <w:numPr>
          <w:ilvl w:val="0"/>
          <w:numId w:val="3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ссора с лучшим другом/подругой</w:t>
      </w:r>
    </w:p>
    <w:p w:rsidR="00C144CB" w:rsidRDefault="00C144CB" w:rsidP="00DA1295">
      <w:pPr>
        <w:numPr>
          <w:ilvl w:val="0"/>
          <w:numId w:val="3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проявление гиперактивности</w:t>
      </w:r>
    </w:p>
    <w:p w:rsidR="00C144CB" w:rsidRDefault="00C144CB" w:rsidP="00DA1295">
      <w:pPr>
        <w:numPr>
          <w:ilvl w:val="0"/>
          <w:numId w:val="3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желание всем насолить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5. Выделите из перечисленного пожирателей времени:</w:t>
      </w:r>
    </w:p>
    <w:p w:rsidR="00C144CB" w:rsidRDefault="00C144CB" w:rsidP="00DA1295">
      <w:pPr>
        <w:numPr>
          <w:ilvl w:val="0"/>
          <w:numId w:val="37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личная неорганизованность</w:t>
      </w:r>
    </w:p>
    <w:p w:rsidR="00C144CB" w:rsidRDefault="00C144CB" w:rsidP="00DA1295">
      <w:pPr>
        <w:numPr>
          <w:ilvl w:val="0"/>
          <w:numId w:val="3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неоправданные ожидания</w:t>
      </w:r>
    </w:p>
    <w:p w:rsidR="00C144CB" w:rsidRDefault="00C144CB" w:rsidP="00DA1295">
      <w:pPr>
        <w:numPr>
          <w:ilvl w:val="0"/>
          <w:numId w:val="37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нечёткая постановка цели</w:t>
      </w:r>
    </w:p>
    <w:p w:rsidR="00C144CB" w:rsidRDefault="00C144CB" w:rsidP="00DA1295">
      <w:pPr>
        <w:numPr>
          <w:ilvl w:val="0"/>
          <w:numId w:val="3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компьютерные игры</w:t>
      </w:r>
    </w:p>
    <w:p w:rsidR="00C144CB" w:rsidRDefault="00C144CB" w:rsidP="00DA1295">
      <w:pPr>
        <w:numPr>
          <w:ilvl w:val="0"/>
          <w:numId w:val="3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просмотр фильма</w:t>
      </w:r>
    </w:p>
    <w:p w:rsidR="00C144CB" w:rsidRDefault="00C144CB" w:rsidP="00DA1295">
      <w:pPr>
        <w:numPr>
          <w:ilvl w:val="0"/>
          <w:numId w:val="3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сон, длиною в 10-12 часов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6. Что из перечисленного — форма проявления буллинга?</w:t>
      </w:r>
    </w:p>
    <w:p w:rsidR="00C144CB" w:rsidRDefault="00C144CB" w:rsidP="00DA1295">
      <w:pPr>
        <w:numPr>
          <w:ilvl w:val="0"/>
          <w:numId w:val="38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Воровство</w:t>
      </w:r>
    </w:p>
    <w:p w:rsidR="00C144CB" w:rsidRDefault="00C144CB" w:rsidP="00DA1295">
      <w:pPr>
        <w:numPr>
          <w:ilvl w:val="0"/>
          <w:numId w:val="38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война между девочками и мальчиками в отряде</w:t>
      </w:r>
    </w:p>
    <w:p w:rsidR="00C144CB" w:rsidRDefault="00C144CB" w:rsidP="00DA1295">
      <w:pPr>
        <w:numPr>
          <w:ilvl w:val="0"/>
          <w:numId w:val="38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конкуренция между ребятами одного отряда</w:t>
      </w:r>
    </w:p>
    <w:p w:rsidR="00C144CB" w:rsidRDefault="00C144CB" w:rsidP="00DA1295">
      <w:pPr>
        <w:numPr>
          <w:ilvl w:val="0"/>
          <w:numId w:val="38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разделение отряда на несколько микрогрупп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7. Какую ответственность НЕ несёт вожатый в лагере?</w:t>
      </w:r>
    </w:p>
    <w:p w:rsidR="00C144CB" w:rsidRDefault="00C144CB" w:rsidP="00DA1295">
      <w:pPr>
        <w:numPr>
          <w:ilvl w:val="0"/>
          <w:numId w:val="39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Имущественную</w:t>
      </w:r>
    </w:p>
    <w:p w:rsidR="00C144CB" w:rsidRDefault="00C144CB" w:rsidP="00DA1295">
      <w:pPr>
        <w:numPr>
          <w:ilvl w:val="0"/>
          <w:numId w:val="39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административную</w:t>
      </w:r>
    </w:p>
    <w:p w:rsidR="00C144CB" w:rsidRDefault="00C144CB" w:rsidP="00DA1295">
      <w:pPr>
        <w:numPr>
          <w:ilvl w:val="0"/>
          <w:numId w:val="39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уголовную</w:t>
      </w:r>
    </w:p>
    <w:p w:rsidR="00C144CB" w:rsidRDefault="00C144CB" w:rsidP="00DA1295">
      <w:pPr>
        <w:numPr>
          <w:ilvl w:val="0"/>
          <w:numId w:val="39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гражданско-правовую</w:t>
      </w:r>
    </w:p>
    <w:p w:rsidR="00C144CB" w:rsidRDefault="00C144CB" w:rsidP="00DA1295">
      <w:pPr>
        <w:numPr>
          <w:ilvl w:val="0"/>
          <w:numId w:val="39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материальную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8. Что из перечисленного ни в коем случае недопустимо со стороны вожатого?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дать ребёнку отсидеться в комнате, когда весь его отряд бегает на квесте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обсуждать других вожатых в присутствии детей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устраивать детям сладкие часы, в которые они могут кушать привезённые из дома сладости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рассказывать детям, сколько вам лет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найти себе любимчика в отряде и назначить его командиром отряда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наказывать одного ребёнка, а не весь отряд</w:t>
      </w:r>
    </w:p>
    <w:p w:rsidR="00C144CB" w:rsidRDefault="00C144CB" w:rsidP="00DA1295">
      <w:pPr>
        <w:numPr>
          <w:ilvl w:val="0"/>
          <w:numId w:val="40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дать таблетку ребёнку, у которого заболел зуб/живот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9. Выберите из предложенных вариантов 3 минуса социальных ролей ВДК:</w:t>
      </w:r>
    </w:p>
    <w:p w:rsidR="00C144CB" w:rsidRDefault="00C144CB" w:rsidP="00DA1295">
      <w:pPr>
        <w:numPr>
          <w:ilvl w:val="0"/>
          <w:numId w:val="41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конфликты</w:t>
      </w:r>
    </w:p>
    <w:p w:rsidR="00C144CB" w:rsidRDefault="00C144CB" w:rsidP="00DA1295">
      <w:pPr>
        <w:numPr>
          <w:ilvl w:val="0"/>
          <w:numId w:val="41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частая смена ролей</w:t>
      </w:r>
    </w:p>
    <w:p w:rsidR="00C144CB" w:rsidRDefault="00C144CB" w:rsidP="00DA1295">
      <w:pPr>
        <w:numPr>
          <w:ilvl w:val="0"/>
          <w:numId w:val="41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появление кличек</w:t>
      </w:r>
    </w:p>
    <w:p w:rsidR="00C144CB" w:rsidRDefault="00C144CB" w:rsidP="00DA1295">
      <w:pPr>
        <w:numPr>
          <w:ilvl w:val="0"/>
          <w:numId w:val="41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истощение</w:t>
      </w:r>
    </w:p>
    <w:p w:rsidR="00C144CB" w:rsidRDefault="00C144CB" w:rsidP="00DA1295">
      <w:pPr>
        <w:numPr>
          <w:ilvl w:val="0"/>
          <w:numId w:val="41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тяжело вспомнить имена детей</w:t>
      </w:r>
    </w:p>
    <w:p w:rsidR="00C144CB" w:rsidRDefault="00C144CB" w:rsidP="00DA1295">
      <w:pPr>
        <w:numPr>
          <w:ilvl w:val="0"/>
          <w:numId w:val="41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ограниченность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10. Найдите состав преступления, за который вожатый несёт уголовную ответственность:</w:t>
      </w:r>
    </w:p>
    <w:p w:rsidR="00C144CB" w:rsidRDefault="00C144CB" w:rsidP="00DA1295">
      <w:pPr>
        <w:numPr>
          <w:ilvl w:val="0"/>
          <w:numId w:val="4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вовлечение несовершеннолетнего в процесс потребления табака</w:t>
      </w:r>
    </w:p>
    <w:p w:rsidR="00C144CB" w:rsidRDefault="00C144CB" w:rsidP="00DA1295">
      <w:pPr>
        <w:numPr>
          <w:ilvl w:val="0"/>
          <w:numId w:val="4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пропаганда нетрадиционных сексуальных отношений среди несовершеннолетних</w:t>
      </w:r>
    </w:p>
    <w:p w:rsidR="00C144CB" w:rsidRDefault="00C144CB" w:rsidP="00DA1295">
      <w:pPr>
        <w:numPr>
          <w:ilvl w:val="0"/>
          <w:numId w:val="4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ссоры с другими вожатыми</w:t>
      </w:r>
    </w:p>
    <w:p w:rsidR="00C144CB" w:rsidRDefault="00C144CB" w:rsidP="00DA1295">
      <w:pPr>
        <w:numPr>
          <w:ilvl w:val="0"/>
          <w:numId w:val="4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причинение ущерба имуществу ДОЛ</w:t>
      </w:r>
    </w:p>
    <w:p w:rsidR="00C144CB" w:rsidRDefault="00C144CB" w:rsidP="00DA1295">
      <w:pPr>
        <w:numPr>
          <w:ilvl w:val="0"/>
          <w:numId w:val="42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</w:t>
      </w:r>
      <w:r>
        <w:rPr>
          <w:b/>
          <w:bCs/>
          <w:color w:val="000000"/>
        </w:rPr>
        <w:t>ставление в опасности детей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11. Какие особенности присущи младшему школьному возрасту (7-10 лет)?</w:t>
      </w:r>
    </w:p>
    <w:p w:rsidR="00C144CB" w:rsidRDefault="00C144CB" w:rsidP="00DA1295">
      <w:pPr>
        <w:numPr>
          <w:ilvl w:val="0"/>
          <w:numId w:val="4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устойчивая самооценка</w:t>
      </w:r>
    </w:p>
    <w:p w:rsidR="00C144CB" w:rsidRDefault="00C144CB" w:rsidP="00DA1295">
      <w:pPr>
        <w:numPr>
          <w:ilvl w:val="0"/>
          <w:numId w:val="4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наиболее важные отношения «Я — другие дети»</w:t>
      </w:r>
    </w:p>
    <w:p w:rsidR="00C144CB" w:rsidRDefault="00C144CB" w:rsidP="00DA1295">
      <w:pPr>
        <w:numPr>
          <w:ilvl w:val="0"/>
          <w:numId w:val="43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маленькое время произвольного внимания</w:t>
      </w:r>
    </w:p>
    <w:p w:rsidR="00C144CB" w:rsidRDefault="00C144CB" w:rsidP="00DA1295">
      <w:pPr>
        <w:numPr>
          <w:ilvl w:val="0"/>
          <w:numId w:val="4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взвешенность принимаемых решений</w:t>
      </w:r>
    </w:p>
    <w:p w:rsidR="00C144CB" w:rsidRDefault="00C144CB" w:rsidP="00DA1295">
      <w:pPr>
        <w:numPr>
          <w:ilvl w:val="0"/>
          <w:numId w:val="4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превалирование учебной деятельности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12. Что такое «Продолжительные ролевые игры»?</w:t>
      </w:r>
    </w:p>
    <w:p w:rsidR="00C144CB" w:rsidRDefault="00C144CB" w:rsidP="00DA1295">
      <w:pPr>
        <w:numPr>
          <w:ilvl w:val="0"/>
          <w:numId w:val="4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lastRenderedPageBreak/>
        <w:t>ролевые игры, которые помогают отклеить ярлыки и социальные роли от детей из одного отряда</w:t>
      </w:r>
    </w:p>
    <w:p w:rsidR="00C144CB" w:rsidRDefault="00C144CB" w:rsidP="00DA1295">
      <w:pPr>
        <w:numPr>
          <w:ilvl w:val="0"/>
          <w:numId w:val="4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это когда каждый вожатый выбирает себе роль, в которую он играет со своим отрядом на протяжении всей смены (например, злой полицейский, или «свой в доску»)</w:t>
      </w:r>
    </w:p>
    <w:p w:rsidR="00C144CB" w:rsidRDefault="00C144CB" w:rsidP="00DA1295">
      <w:pPr>
        <w:numPr>
          <w:ilvl w:val="0"/>
          <w:numId w:val="4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ролевые общелагерные игры, которые проводит педагог-организатор, длиною более 2-х часов</w:t>
      </w:r>
    </w:p>
    <w:p w:rsidR="00C144CB" w:rsidRDefault="00C144CB" w:rsidP="00DA1295">
      <w:pPr>
        <w:numPr>
          <w:ilvl w:val="0"/>
          <w:numId w:val="44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игры, которые организуют вожатые в своём отряде для преодоления «кризиса привыкания»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13. Чего больше всего добивается подросток?</w:t>
      </w:r>
    </w:p>
    <w:p w:rsidR="00C144CB" w:rsidRDefault="00C144CB" w:rsidP="00DA1295">
      <w:pPr>
        <w:numPr>
          <w:ilvl w:val="0"/>
          <w:numId w:val="4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завести друзей-сверстников</w:t>
      </w:r>
    </w:p>
    <w:p w:rsidR="00C144CB" w:rsidRDefault="00C144CB" w:rsidP="00DA1295">
      <w:pPr>
        <w:numPr>
          <w:ilvl w:val="0"/>
          <w:numId w:val="4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одиночества</w:t>
      </w:r>
    </w:p>
    <w:p w:rsidR="00C144CB" w:rsidRDefault="00C144CB" w:rsidP="00DA1295">
      <w:pPr>
        <w:numPr>
          <w:ilvl w:val="0"/>
          <w:numId w:val="45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продуктивного времени со взрослыми</w:t>
      </w:r>
    </w:p>
    <w:p w:rsidR="00C144CB" w:rsidRDefault="00C144CB" w:rsidP="00DA1295">
      <w:pPr>
        <w:numPr>
          <w:ilvl w:val="0"/>
          <w:numId w:val="4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свободы</w:t>
      </w:r>
    </w:p>
    <w:p w:rsidR="00C144CB" w:rsidRDefault="00C144CB" w:rsidP="00DA1295">
      <w:pPr>
        <w:numPr>
          <w:ilvl w:val="0"/>
          <w:numId w:val="4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возможности самовыражения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14. Какой тип лидерства описывается в предложенном тексте: «Вы не умеете планировать свое время и не любите ограничивать себя дедлайнами. Вы любите людей, которые смеются над вашими шутками и отзываются о вас положительно. Вы боитесь скуки»?</w:t>
      </w:r>
    </w:p>
    <w:p w:rsidR="00C144CB" w:rsidRDefault="00C144CB" w:rsidP="00DA1295">
      <w:pPr>
        <w:numPr>
          <w:ilvl w:val="0"/>
          <w:numId w:val="4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личность, склонная к перфекционизму и анализу</w:t>
      </w:r>
    </w:p>
    <w:p w:rsidR="00C144CB" w:rsidRDefault="00C144CB" w:rsidP="00DA1295">
      <w:pPr>
        <w:numPr>
          <w:ilvl w:val="0"/>
          <w:numId w:val="4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личность, стремящаяся к стабильности и гармонии</w:t>
      </w:r>
    </w:p>
    <w:p w:rsidR="00C144CB" w:rsidRDefault="00C144CB" w:rsidP="00DA1295">
      <w:pPr>
        <w:numPr>
          <w:ilvl w:val="0"/>
          <w:numId w:val="46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личность, ориентированная на окружающих</w:t>
      </w:r>
    </w:p>
    <w:p w:rsidR="00C144CB" w:rsidRDefault="00C144CB" w:rsidP="00DA1295">
      <w:pPr>
        <w:numPr>
          <w:ilvl w:val="0"/>
          <w:numId w:val="4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личность, нацеленная на решение задач и скорость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15. Что из перечисленного не относится к разновидности мотивации?</w:t>
      </w:r>
    </w:p>
    <w:p w:rsidR="00C144CB" w:rsidRDefault="00C144CB" w:rsidP="00DA1295">
      <w:pPr>
        <w:numPr>
          <w:ilvl w:val="0"/>
          <w:numId w:val="4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Негативная/отрицательная</w:t>
      </w:r>
    </w:p>
    <w:p w:rsidR="00C144CB" w:rsidRDefault="00C144CB" w:rsidP="00DA1295">
      <w:pPr>
        <w:numPr>
          <w:ilvl w:val="0"/>
          <w:numId w:val="4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Внутренняя</w:t>
      </w:r>
    </w:p>
    <w:p w:rsidR="00C144CB" w:rsidRDefault="00C144CB" w:rsidP="00DA1295">
      <w:pPr>
        <w:numPr>
          <w:ilvl w:val="0"/>
          <w:numId w:val="47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Надуманная</w:t>
      </w:r>
    </w:p>
    <w:p w:rsidR="00C144CB" w:rsidRDefault="00C144CB" w:rsidP="00DA1295">
      <w:pPr>
        <w:numPr>
          <w:ilvl w:val="0"/>
          <w:numId w:val="4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Внешняя</w:t>
      </w:r>
    </w:p>
    <w:p w:rsidR="00C144CB" w:rsidRDefault="00C144CB" w:rsidP="00DA1295">
      <w:pPr>
        <w:numPr>
          <w:ilvl w:val="0"/>
          <w:numId w:val="47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Естественная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16. Сопоставьте тип игры и название.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Типы игр:</w:t>
      </w:r>
    </w:p>
    <w:p w:rsidR="00C144CB" w:rsidRDefault="00C144CB" w:rsidP="00DA1295">
      <w:pPr>
        <w:numPr>
          <w:ilvl w:val="0"/>
          <w:numId w:val="48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на знакомство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снежный ком</w:t>
      </w:r>
    </w:p>
    <w:p w:rsidR="00C144CB" w:rsidRDefault="00C144CB" w:rsidP="00DA1295">
      <w:pPr>
        <w:numPr>
          <w:ilvl w:val="0"/>
          <w:numId w:val="49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lastRenderedPageBreak/>
        <w:t>игра-минутка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летел лебедь</w:t>
      </w:r>
    </w:p>
    <w:p w:rsidR="00C144CB" w:rsidRDefault="00C144CB" w:rsidP="00DA1295">
      <w:pPr>
        <w:numPr>
          <w:ilvl w:val="0"/>
          <w:numId w:val="50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игра с залом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нос, пол, потолок</w:t>
      </w:r>
    </w:p>
    <w:p w:rsidR="00C144CB" w:rsidRDefault="00C144CB" w:rsidP="00DA1295">
      <w:pPr>
        <w:numPr>
          <w:ilvl w:val="0"/>
          <w:numId w:val="51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на сплочение и выявление лидера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построения</w:t>
      </w:r>
    </w:p>
    <w:p w:rsidR="00C144CB" w:rsidRDefault="00C144CB" w:rsidP="00DA1295">
      <w:pPr>
        <w:numPr>
          <w:ilvl w:val="0"/>
          <w:numId w:val="52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продолжительная ролевая игра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киллер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17. Какой из перечисленных пунктов вожатый не может переложить на плечи другого вожатого из чужого отряда во время выступления своего?</w:t>
      </w:r>
    </w:p>
    <w:p w:rsidR="00C144CB" w:rsidRDefault="00C144CB" w:rsidP="00DA1295">
      <w:pPr>
        <w:numPr>
          <w:ilvl w:val="0"/>
          <w:numId w:val="53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выход на сцену на помощь своим детям, забывшим текст/танец</w:t>
      </w:r>
    </w:p>
    <w:p w:rsidR="00C144CB" w:rsidRDefault="00C144CB" w:rsidP="00DA1295">
      <w:pPr>
        <w:numPr>
          <w:ilvl w:val="0"/>
          <w:numId w:val="5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видеосъёмка выступления</w:t>
      </w:r>
    </w:p>
    <w:p w:rsidR="00C144CB" w:rsidRDefault="00C144CB" w:rsidP="00DA1295">
      <w:pPr>
        <w:numPr>
          <w:ilvl w:val="0"/>
          <w:numId w:val="5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игра с детьми в зрительном зале</w:t>
      </w:r>
    </w:p>
    <w:p w:rsidR="00C144CB" w:rsidRDefault="00C144CB" w:rsidP="00DA1295">
      <w:pPr>
        <w:numPr>
          <w:ilvl w:val="0"/>
          <w:numId w:val="53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поддержание дисциплины своих детей в зрительном зале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18. Медицинская помощь. Что вожатый должен сделать в первую очередь, если ребёнок из его отряда упал в обморок?</w:t>
      </w:r>
    </w:p>
    <w:p w:rsidR="00C144CB" w:rsidRDefault="00C144CB" w:rsidP="00DA1295">
      <w:pPr>
        <w:numPr>
          <w:ilvl w:val="0"/>
          <w:numId w:val="5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бить ребенка по щекам, пока он не очнётся</w:t>
      </w:r>
    </w:p>
    <w:p w:rsidR="00C144CB" w:rsidRDefault="00C144CB" w:rsidP="00DA1295">
      <w:pPr>
        <w:numPr>
          <w:ilvl w:val="0"/>
          <w:numId w:val="5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отправить напарника за мед работником, самому попробовать пробудить ребёнка, а детей своего отряда разогнать</w:t>
      </w:r>
    </w:p>
    <w:p w:rsidR="00C144CB" w:rsidRDefault="00C144CB" w:rsidP="00DA1295">
      <w:pPr>
        <w:numPr>
          <w:ilvl w:val="0"/>
          <w:numId w:val="54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отправить напарника за мед работником, самому попробовать пробудить ребёнка и успокоить детей своего отряда</w:t>
      </w:r>
    </w:p>
    <w:p w:rsidR="00C144CB" w:rsidRDefault="00C144CB" w:rsidP="00DA1295">
      <w:pPr>
        <w:numPr>
          <w:ilvl w:val="0"/>
          <w:numId w:val="5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достать из собственной аптечки нашатырный спирт и попытаться пробудить ребёнка</w:t>
      </w:r>
    </w:p>
    <w:p w:rsidR="00C144CB" w:rsidRDefault="00C144CB" w:rsidP="00DA1295">
      <w:pPr>
        <w:numPr>
          <w:ilvl w:val="0"/>
          <w:numId w:val="5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попросить другого ребёнка попытаться пробудить первого, а самому(-ой) побежать за мед работником</w:t>
      </w:r>
    </w:p>
    <w:p w:rsidR="00C144CB" w:rsidRDefault="00C144CB" w:rsidP="00DA1295">
      <w:pPr>
        <w:numPr>
          <w:ilvl w:val="0"/>
          <w:numId w:val="54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отнести ребёнка в мед пункт самому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19. Медицинская помощь. Что из перечисленного не может храниться в тумбочке ребёнка в ДОЛ?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духи/парфюм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полотенце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туалетная бумага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носки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зубная паста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lastRenderedPageBreak/>
        <w:t>телефон и зарядное устройство</w:t>
      </w:r>
    </w:p>
    <w:p w:rsidR="00C144CB" w:rsidRDefault="00C144CB" w:rsidP="00DA1295">
      <w:pPr>
        <w:numPr>
          <w:ilvl w:val="0"/>
          <w:numId w:val="55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расческа</w:t>
      </w: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</w:p>
    <w:p w:rsidR="00C144CB" w:rsidRDefault="00C144CB" w:rsidP="00C144CB">
      <w:pPr>
        <w:shd w:val="clear" w:color="auto" w:fill="FFFFFF"/>
        <w:spacing w:after="150"/>
        <w:rPr>
          <w:color w:val="000000"/>
        </w:rPr>
      </w:pPr>
      <w:r>
        <w:rPr>
          <w:color w:val="000000"/>
        </w:rPr>
        <w:t>20. Какой из перечисленных документов не нужно предоставлять вожатому для трудоустройства в ДОЛ?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медицинская книжка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справка из университета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СНИЛС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ИНН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паспорт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b/>
          <w:bCs/>
          <w:color w:val="000000"/>
        </w:rPr>
        <w:t>медицинский полис</w:t>
      </w:r>
    </w:p>
    <w:p w:rsidR="00C144CB" w:rsidRDefault="00C144CB" w:rsidP="00DA1295">
      <w:pPr>
        <w:numPr>
          <w:ilvl w:val="0"/>
          <w:numId w:val="56"/>
        </w:numPr>
        <w:shd w:val="clear" w:color="auto" w:fill="FFFFFF"/>
        <w:spacing w:after="150"/>
        <w:rPr>
          <w:color w:val="000000"/>
        </w:rPr>
      </w:pPr>
      <w:r>
        <w:rPr>
          <w:color w:val="000000"/>
        </w:rPr>
        <w:t>справка о несудимости</w:t>
      </w:r>
    </w:p>
    <w:p w:rsidR="00C144CB" w:rsidRDefault="00C144CB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p w:rsidR="008B368E" w:rsidRDefault="008B368E" w:rsidP="00C144CB">
      <w:pPr>
        <w:spacing w:line="276" w:lineRule="auto"/>
        <w:rPr>
          <w:b/>
          <w:shd w:val="clear" w:color="auto" w:fill="FFFFFF"/>
        </w:rPr>
      </w:pPr>
    </w:p>
    <w:bookmarkEnd w:id="29"/>
    <w:p w:rsidR="00C144CB" w:rsidRDefault="00C144CB" w:rsidP="00C144CB">
      <w:pPr>
        <w:widowControl w:val="0"/>
        <w:suppressAutoHyphens/>
        <w:autoSpaceDN w:val="0"/>
        <w:spacing w:line="276" w:lineRule="auto"/>
        <w:jc w:val="right"/>
        <w:textAlignment w:val="baseline"/>
        <w:rPr>
          <w:rFonts w:eastAsia="NSimSun"/>
          <w:kern w:val="3"/>
          <w:lang w:eastAsia="zh-CN" w:bidi="hi-IN"/>
        </w:rPr>
      </w:pPr>
      <w:r>
        <w:rPr>
          <w:rFonts w:eastAsia="NSimSun"/>
          <w:kern w:val="3"/>
          <w:lang w:eastAsia="zh-CN" w:bidi="hi-IN"/>
        </w:rPr>
        <w:lastRenderedPageBreak/>
        <w:t>Приложение 3.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 xml:space="preserve">                                                      ИНСТРУКЦИЯ №1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Инструкция по охране труда и технике безопасности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на занятиях для педагога.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1. Общие требования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ind w:firstLine="708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Общие требования безопасности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ind w:firstLine="708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Прием детей в группы проходит без специального отбора. К занятиям допускаются обучающиеся, прошедшие инструктаж по технике безопасности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ind w:firstLine="708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Опасность возникновения травм:</w:t>
      </w:r>
    </w:p>
    <w:p w:rsidR="00C144CB" w:rsidRDefault="00C144CB" w:rsidP="00DA1295">
      <w:pPr>
        <w:widowControl w:val="0"/>
        <w:numPr>
          <w:ilvl w:val="0"/>
          <w:numId w:val="57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при работе с острыми и режущими инструментами; </w:t>
      </w:r>
    </w:p>
    <w:p w:rsidR="00C144CB" w:rsidRDefault="00C144CB" w:rsidP="00DA1295">
      <w:pPr>
        <w:widowControl w:val="0"/>
        <w:numPr>
          <w:ilvl w:val="0"/>
          <w:numId w:val="57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при работе с красками; </w:t>
      </w:r>
    </w:p>
    <w:p w:rsidR="00C144CB" w:rsidRDefault="00C144CB" w:rsidP="00DA1295">
      <w:pPr>
        <w:widowControl w:val="0"/>
        <w:numPr>
          <w:ilvl w:val="0"/>
          <w:numId w:val="57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при нарушении инструкции по ТБ.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ind w:firstLine="708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Аптечка, укомплектованная необходимыми медикаментами и перевязочными средствами для оказания первой помощи пострадавшим, находится в кабинете № 1 на первом этаже.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ind w:firstLine="708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Требования безопасности перед началом занятий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Приготовить необходимые материалы и инструменты.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Внимательно выслушать инструктаж по ТБ при выполнении работы.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Входить в кабинет спокойно, не торопясь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При слабом зрении надеть очки.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Надеть рабочую одежду - нарукавники, фартук.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Требования безопасности во время занятий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Выполнять все действия только по указанию учителя.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Не делать резких движений во время работы.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Соблюдать порядок на рабочем месте и дисциплину.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Осторожно пользоваться красками и необходимыми на уроке материалами.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Не покидать рабочее место без разрешения учителя.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Требования безопасности в аварийных ситуациях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При плохом самочувствии прекратить занятия и сообщить об этом учителю.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При возникновении пожара в кабинете, немедленно прекратить занятия, по команде учителя организованно, без паники покинуть помещение.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При получении травмы немедленно сообщить о случившемся учителю.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Требования безопасности по окончании занятий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После окончания работы произведите уборку своего места.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Вымойте лицо и руки с мылом.</w:t>
      </w:r>
    </w:p>
    <w:p w:rsidR="00C144CB" w:rsidRDefault="00C144CB" w:rsidP="00DA1295">
      <w:pPr>
        <w:widowControl w:val="0"/>
        <w:numPr>
          <w:ilvl w:val="0"/>
          <w:numId w:val="58"/>
        </w:numPr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Обо всех недостатках, обнаруженных во время работы, сообщите учителю.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ИНСТРУКЦИЯ № 2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bCs/>
          <w:kern w:val="3"/>
          <w:lang w:eastAsia="zh-CN" w:bidi="hi-IN"/>
        </w:rPr>
      </w:pPr>
      <w:r>
        <w:rPr>
          <w:b/>
          <w:bCs/>
          <w:kern w:val="3"/>
          <w:lang w:eastAsia="zh-CN" w:bidi="hi-IN"/>
        </w:rPr>
        <w:t>по охране труда и технике безопасности на занятиях для обучающихся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bCs/>
          <w:kern w:val="3"/>
          <w:lang w:eastAsia="zh-CN" w:bidi="hi-IN"/>
        </w:rPr>
      </w:pP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1. ТРЕБОВАНИЯ БЕЗОПАСНОСТИ ПЕРЕД НАЧАЛОМ ЗАНЯТИЙ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1.1. Приходить на урок за 10 минут до начала занятия.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1.2. Кабинет открывает преподаватель.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1.3. Входить и выходить из кабинета спокойно, согласно правилам внутреннего распорядка.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lastRenderedPageBreak/>
        <w:t xml:space="preserve">1.4. Садится на свое место, согласно схеме посадки, установленной учителем.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1.5. Приготовить к уроку свое рабочее место. На рабочем месте ничего не должно быть лишнего. Детали конструктора на столе нужно располагать в контейнерах, чтобы предотвратить их падение.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1.6. Не загромождать проходы между столами посторонними предметами.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2. ТРЕБОВАНИЯ БЕЗОПАСНОСТИ ВО ВРЕМЯ РАБОТЫ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2.1. Во время работы соблюдать тишину, быть внимательными и дисциплинированными на уроке, точно выполнять указания преподавателя.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2.2. Соблюдать порядок на своем рабочем месте.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2.3. Нельзя брать принадлежности для занятий, инструменты, приспособления у других ребят во время занятия, тем самым отвлекая других учащихся.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2.4. На перемене соблюдать дисциплину и порядок.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2.5. Не открывать без разрешения окна и не сидеть на подоконниках.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2.6. Не играть колющими и режущими предметами (ножницы, канцелярские ножи).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2.7. Не пользоваться посторонними предметами, представляющими опасность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для жизни детей (фонарики, петарды).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2.8. Бережно относитесь к имуществу, находящемуся в кабинете, не рисовать на партах.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2.9. Соблюдать порядок на рабочем месте и дисциплину.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3. ТРЕБОВАНИЕ БЕЗОПАСНОСТИ ПО ОКОНЧАНИЮ РАБОТ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3.1. Не оставлять рабочее место без разрешения учителя.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3.2. Дежурные убирают кабинет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>3.3. После окончания работы произведите уборку своего места.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  <w:rPr>
          <w:b/>
          <w:kern w:val="3"/>
          <w:lang w:eastAsia="zh-CN" w:bidi="hi-IN"/>
        </w:rPr>
      </w:pPr>
      <w:r>
        <w:rPr>
          <w:b/>
          <w:kern w:val="3"/>
          <w:lang w:eastAsia="zh-CN" w:bidi="hi-IN"/>
        </w:rPr>
        <w:t>4. ТРЕБОВАНИЯ БЕЗОПАСНОСТИ В АВАРИЙНЫХ СИТУАЦИЯХ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4.1. При выявлении неисправностей в электрических устройствах, другом оборудовании кабинета, а также при выявлении пожара, нарушение норм безопасности, травмировании учащихся немедленно сообщить об этом преподавателю или техническому персоналу, администрации (директору или заместителям).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  <w:rPr>
          <w:bCs/>
          <w:kern w:val="3"/>
          <w:lang w:eastAsia="zh-CN" w:bidi="hi-IN"/>
        </w:rPr>
      </w:pPr>
      <w:r>
        <w:rPr>
          <w:bCs/>
          <w:kern w:val="3"/>
          <w:lang w:eastAsia="zh-CN" w:bidi="hi-IN"/>
        </w:rPr>
        <w:t xml:space="preserve">4.2. Не устранять неисправности самостоятельно.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both"/>
        <w:textAlignment w:val="baseline"/>
      </w:pPr>
      <w:r>
        <w:rPr>
          <w:bCs/>
          <w:kern w:val="3"/>
          <w:lang w:eastAsia="zh-CN" w:bidi="hi-IN"/>
        </w:rPr>
        <w:t xml:space="preserve">4.3. Порядок действий при возникновении пожара: эвакуация из кабинета проходит согласно плану эвакуации школы; эвакуацию проводить в следующем порядке: учащиеся ряда ближайшего к выходу, среднего ряда, ряда у окна; - при выходе из класса соблюдать спокойствие, организованность и порядок. </w:t>
      </w:r>
    </w:p>
    <w:p w:rsidR="00C144CB" w:rsidRDefault="00C144CB" w:rsidP="00C144CB">
      <w:pPr>
        <w:widowControl w:val="0"/>
        <w:suppressAutoHyphens/>
        <w:autoSpaceDN w:val="0"/>
        <w:spacing w:line="276" w:lineRule="auto"/>
        <w:jc w:val="center"/>
        <w:textAlignment w:val="baseline"/>
      </w:pPr>
    </w:p>
    <w:p w:rsidR="008447DC" w:rsidRPr="00000989" w:rsidRDefault="008447DC" w:rsidP="00C144CB">
      <w:pPr>
        <w:pStyle w:val="42"/>
        <w:shd w:val="clear" w:color="auto" w:fill="FFFFFF"/>
        <w:spacing w:after="0"/>
        <w:ind w:left="0" w:firstLine="708"/>
        <w:jc w:val="both"/>
      </w:pPr>
    </w:p>
    <w:sectPr w:rsidR="008447DC" w:rsidRPr="00000989" w:rsidSect="00E7631E">
      <w:footerReference w:type="default" r:id="rId16"/>
      <w:pgSz w:w="11906" w:h="16838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D32" w:rsidRDefault="001A4D32" w:rsidP="009366DC">
      <w:r>
        <w:separator/>
      </w:r>
    </w:p>
  </w:endnote>
  <w:endnote w:type="continuationSeparator" w:id="0">
    <w:p w:rsidR="001A4D32" w:rsidRDefault="001A4D32" w:rsidP="00936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6058301"/>
      <w:docPartObj>
        <w:docPartGallery w:val="Page Numbers (Bottom of Page)"/>
        <w:docPartUnique/>
      </w:docPartObj>
    </w:sdtPr>
    <w:sdtContent>
      <w:p w:rsidR="001A4D32" w:rsidRDefault="001A4D32">
        <w:pPr>
          <w:pStyle w:val="af1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A1295">
          <w:rPr>
            <w:noProof/>
          </w:rPr>
          <w:t>37</w:t>
        </w:r>
        <w:r>
          <w:rPr>
            <w:noProof/>
          </w:rPr>
          <w:fldChar w:fldCharType="end"/>
        </w:r>
      </w:p>
    </w:sdtContent>
  </w:sdt>
  <w:p w:rsidR="001A4D32" w:rsidRDefault="001A4D3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D32" w:rsidRDefault="001A4D32" w:rsidP="009366DC">
      <w:r>
        <w:separator/>
      </w:r>
    </w:p>
  </w:footnote>
  <w:footnote w:type="continuationSeparator" w:id="0">
    <w:p w:rsidR="001A4D32" w:rsidRDefault="001A4D32" w:rsidP="00936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31B89"/>
    <w:multiLevelType w:val="multilevel"/>
    <w:tmpl w:val="1B2EFD7E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Times New Roman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>
    <w:nsid w:val="05D900AB"/>
    <w:multiLevelType w:val="multilevel"/>
    <w:tmpl w:val="8520B52A"/>
    <w:lvl w:ilvl="0">
      <w:numFmt w:val="bullet"/>
      <w:lvlText w:val=""/>
      <w:lvlJc w:val="left"/>
      <w:pPr>
        <w:ind w:left="5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22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9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8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1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4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260" w:hanging="360"/>
      </w:pPr>
      <w:rPr>
        <w:rFonts w:ascii="Wingdings" w:hAnsi="Wingdings"/>
      </w:rPr>
    </w:lvl>
  </w:abstractNum>
  <w:abstractNum w:abstractNumId="2">
    <w:nsid w:val="087231B1"/>
    <w:multiLevelType w:val="multilevel"/>
    <w:tmpl w:val="17543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9B6001"/>
    <w:multiLevelType w:val="multilevel"/>
    <w:tmpl w:val="B7386378"/>
    <w:lvl w:ilvl="0">
      <w:numFmt w:val="bullet"/>
      <w:lvlText w:val=""/>
      <w:lvlJc w:val="left"/>
      <w:pPr>
        <w:ind w:left="100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3" w:hanging="360"/>
      </w:pPr>
      <w:rPr>
        <w:rFonts w:ascii="Wingdings" w:hAnsi="Wingdings"/>
      </w:rPr>
    </w:lvl>
  </w:abstractNum>
  <w:abstractNum w:abstractNumId="4">
    <w:nsid w:val="09B22EEB"/>
    <w:multiLevelType w:val="hybridMultilevel"/>
    <w:tmpl w:val="6CCC58EC"/>
    <w:lvl w:ilvl="0" w:tplc="2D268D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4F22D0"/>
    <w:multiLevelType w:val="multilevel"/>
    <w:tmpl w:val="73AC1CF6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6">
    <w:nsid w:val="0E9817D5"/>
    <w:multiLevelType w:val="multilevel"/>
    <w:tmpl w:val="010A1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F887BCF"/>
    <w:multiLevelType w:val="multilevel"/>
    <w:tmpl w:val="FC3C18A8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8">
    <w:nsid w:val="127C49FF"/>
    <w:multiLevelType w:val="multilevel"/>
    <w:tmpl w:val="1CBEF2A4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>
    <w:nsid w:val="136E1406"/>
    <w:multiLevelType w:val="multilevel"/>
    <w:tmpl w:val="B492FC2A"/>
    <w:lvl w:ilvl="0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10">
    <w:nsid w:val="15CB535F"/>
    <w:multiLevelType w:val="hybridMultilevel"/>
    <w:tmpl w:val="3662ABB8"/>
    <w:lvl w:ilvl="0" w:tplc="16FC48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172E7809"/>
    <w:multiLevelType w:val="multilevel"/>
    <w:tmpl w:val="97CC0486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2">
    <w:nsid w:val="18860D29"/>
    <w:multiLevelType w:val="multilevel"/>
    <w:tmpl w:val="012C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88C6A59"/>
    <w:multiLevelType w:val="multilevel"/>
    <w:tmpl w:val="59F2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8F63B0B"/>
    <w:multiLevelType w:val="multilevel"/>
    <w:tmpl w:val="B86CAA28"/>
    <w:lvl w:ilvl="0">
      <w:numFmt w:val="bullet"/>
      <w:lvlText w:val=""/>
      <w:lvlJc w:val="left"/>
      <w:pPr>
        <w:ind w:left="644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 w:cs="Wingdings"/>
      </w:rPr>
    </w:lvl>
  </w:abstractNum>
  <w:abstractNum w:abstractNumId="15">
    <w:nsid w:val="1A6B3732"/>
    <w:multiLevelType w:val="multilevel"/>
    <w:tmpl w:val="8E82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B942817"/>
    <w:multiLevelType w:val="multilevel"/>
    <w:tmpl w:val="50FAE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C132F55"/>
    <w:multiLevelType w:val="multilevel"/>
    <w:tmpl w:val="F3E07D40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8">
    <w:nsid w:val="21AA2C4D"/>
    <w:multiLevelType w:val="multilevel"/>
    <w:tmpl w:val="73561E02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9">
    <w:nsid w:val="221C4EE5"/>
    <w:multiLevelType w:val="multilevel"/>
    <w:tmpl w:val="C8C23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764AA"/>
    <w:multiLevelType w:val="hybridMultilevel"/>
    <w:tmpl w:val="152479BE"/>
    <w:lvl w:ilvl="0" w:tplc="2D268D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5212EFB"/>
    <w:multiLevelType w:val="multilevel"/>
    <w:tmpl w:val="FB4AE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55C04A9"/>
    <w:multiLevelType w:val="multilevel"/>
    <w:tmpl w:val="DDA461E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2565456C"/>
    <w:multiLevelType w:val="hybridMultilevel"/>
    <w:tmpl w:val="EA520D80"/>
    <w:lvl w:ilvl="0" w:tplc="16FC48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EB7220"/>
    <w:multiLevelType w:val="multilevel"/>
    <w:tmpl w:val="FA0C209C"/>
    <w:lvl w:ilvl="0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25">
    <w:nsid w:val="25FA3420"/>
    <w:multiLevelType w:val="hybridMultilevel"/>
    <w:tmpl w:val="D3FE60BC"/>
    <w:lvl w:ilvl="0" w:tplc="16FC48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8D76B7E"/>
    <w:multiLevelType w:val="multilevel"/>
    <w:tmpl w:val="04A0DF32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7">
    <w:nsid w:val="2A855E65"/>
    <w:multiLevelType w:val="multilevel"/>
    <w:tmpl w:val="3ABCBD0C"/>
    <w:lvl w:ilvl="0">
      <w:numFmt w:val="bullet"/>
      <w:lvlText w:val=""/>
      <w:lvlJc w:val="left"/>
      <w:pPr>
        <w:ind w:left="271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3435" w:hanging="360"/>
      </w:pPr>
      <w:rPr>
        <w:rFonts w:ascii="Courier New" w:hAnsi="Courier New" w:cs="Times New Roman"/>
      </w:rPr>
    </w:lvl>
    <w:lvl w:ilvl="2">
      <w:numFmt w:val="bullet"/>
      <w:lvlText w:val=""/>
      <w:lvlJc w:val="left"/>
      <w:pPr>
        <w:ind w:left="41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8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595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63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0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755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8475" w:hanging="360"/>
      </w:pPr>
      <w:rPr>
        <w:rFonts w:ascii="Wingdings" w:hAnsi="Wingdings"/>
      </w:rPr>
    </w:lvl>
  </w:abstractNum>
  <w:abstractNum w:abstractNumId="28">
    <w:nsid w:val="2A88528F"/>
    <w:multiLevelType w:val="multilevel"/>
    <w:tmpl w:val="F4144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C545250"/>
    <w:multiLevelType w:val="multilevel"/>
    <w:tmpl w:val="299E0D1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FB86E53"/>
    <w:multiLevelType w:val="multilevel"/>
    <w:tmpl w:val="85CAF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27C010F"/>
    <w:multiLevelType w:val="multilevel"/>
    <w:tmpl w:val="97808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3102004"/>
    <w:multiLevelType w:val="hybridMultilevel"/>
    <w:tmpl w:val="8D1AC592"/>
    <w:lvl w:ilvl="0" w:tplc="16FC48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35D376B"/>
    <w:multiLevelType w:val="multilevel"/>
    <w:tmpl w:val="A0DED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33E63A6D"/>
    <w:multiLevelType w:val="multilevel"/>
    <w:tmpl w:val="7414C74C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5">
    <w:nsid w:val="34C51E13"/>
    <w:multiLevelType w:val="multilevel"/>
    <w:tmpl w:val="D0609536"/>
    <w:lvl w:ilvl="0">
      <w:numFmt w:val="bullet"/>
      <w:lvlText w:val=""/>
      <w:lvlJc w:val="left"/>
      <w:pPr>
        <w:ind w:left="3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20" w:hanging="360"/>
      </w:pPr>
      <w:rPr>
        <w:rFonts w:ascii="Courier New" w:hAnsi="Courier New" w:cs="Times New Roman"/>
      </w:rPr>
    </w:lvl>
    <w:lvl w:ilvl="2">
      <w:numFmt w:val="bullet"/>
      <w:lvlText w:val=""/>
      <w:lvlJc w:val="left"/>
      <w:pPr>
        <w:ind w:left="17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4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180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39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340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6060" w:hanging="360"/>
      </w:pPr>
      <w:rPr>
        <w:rFonts w:ascii="Wingdings" w:hAnsi="Wingdings"/>
      </w:rPr>
    </w:lvl>
  </w:abstractNum>
  <w:abstractNum w:abstractNumId="36">
    <w:nsid w:val="35801B92"/>
    <w:multiLevelType w:val="multilevel"/>
    <w:tmpl w:val="B81A4EB2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37">
    <w:nsid w:val="361F09DD"/>
    <w:multiLevelType w:val="multilevel"/>
    <w:tmpl w:val="2C763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367D189B"/>
    <w:multiLevelType w:val="multilevel"/>
    <w:tmpl w:val="74F66370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39">
    <w:nsid w:val="3822219D"/>
    <w:multiLevelType w:val="multilevel"/>
    <w:tmpl w:val="5A76EABE"/>
    <w:lvl w:ilvl="0">
      <w:numFmt w:val="bullet"/>
      <w:lvlText w:val=""/>
      <w:lvlJc w:val="left"/>
      <w:pPr>
        <w:ind w:left="213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858" w:hanging="360"/>
      </w:pPr>
      <w:rPr>
        <w:rFonts w:ascii="Courier New" w:hAnsi="Courier New" w:cs="Times New Roman"/>
      </w:rPr>
    </w:lvl>
    <w:lvl w:ilvl="2"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018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178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40">
    <w:nsid w:val="397615B4"/>
    <w:multiLevelType w:val="multilevel"/>
    <w:tmpl w:val="B79A441C"/>
    <w:lvl w:ilvl="0"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1">
    <w:nsid w:val="39EA08A9"/>
    <w:multiLevelType w:val="multilevel"/>
    <w:tmpl w:val="E15E891E"/>
    <w:lvl w:ilvl="0">
      <w:numFmt w:val="bullet"/>
      <w:lvlText w:val=""/>
      <w:lvlJc w:val="left"/>
      <w:pPr>
        <w:ind w:left="72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7" w:hanging="360"/>
      </w:pPr>
      <w:rPr>
        <w:rFonts w:ascii="Wingdings" w:hAnsi="Wingdings"/>
      </w:rPr>
    </w:lvl>
  </w:abstractNum>
  <w:abstractNum w:abstractNumId="42">
    <w:nsid w:val="3DC14968"/>
    <w:multiLevelType w:val="multilevel"/>
    <w:tmpl w:val="D9DA3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43A261E8"/>
    <w:multiLevelType w:val="hybridMultilevel"/>
    <w:tmpl w:val="929845FE"/>
    <w:lvl w:ilvl="0" w:tplc="2D268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7AE2DCF"/>
    <w:multiLevelType w:val="multilevel"/>
    <w:tmpl w:val="31087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48971341"/>
    <w:multiLevelType w:val="multilevel"/>
    <w:tmpl w:val="92F8A440"/>
    <w:lvl w:ilvl="0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46">
    <w:nsid w:val="49587259"/>
    <w:multiLevelType w:val="multilevel"/>
    <w:tmpl w:val="0E5C5662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>
    <w:nsid w:val="495D3B89"/>
    <w:multiLevelType w:val="multilevel"/>
    <w:tmpl w:val="4AAE5396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8">
    <w:nsid w:val="49C95B56"/>
    <w:multiLevelType w:val="multilevel"/>
    <w:tmpl w:val="5F1C1CB2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49">
    <w:nsid w:val="49F21215"/>
    <w:multiLevelType w:val="multilevel"/>
    <w:tmpl w:val="B68A6CEC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0">
    <w:nsid w:val="4A0B4DE3"/>
    <w:multiLevelType w:val="multilevel"/>
    <w:tmpl w:val="8C98346A"/>
    <w:lvl w:ilvl="0">
      <w:numFmt w:val="bullet"/>
      <w:lvlText w:val=""/>
      <w:lvlJc w:val="left"/>
      <w:pPr>
        <w:ind w:left="-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36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</w:abstractNum>
  <w:abstractNum w:abstractNumId="51">
    <w:nsid w:val="4A5E342D"/>
    <w:multiLevelType w:val="multilevel"/>
    <w:tmpl w:val="CA9C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AB36F97"/>
    <w:multiLevelType w:val="multilevel"/>
    <w:tmpl w:val="861C65DA"/>
    <w:lvl w:ilvl="0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53">
    <w:nsid w:val="4E9B479F"/>
    <w:multiLevelType w:val="multilevel"/>
    <w:tmpl w:val="ADE0E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ED5185F"/>
    <w:multiLevelType w:val="multilevel"/>
    <w:tmpl w:val="2F24D2F4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5">
    <w:nsid w:val="4FC208C7"/>
    <w:multiLevelType w:val="multilevel"/>
    <w:tmpl w:val="F5B26B86"/>
    <w:lvl w:ilvl="0">
      <w:numFmt w:val="bullet"/>
      <w:lvlText w:val=""/>
      <w:lvlJc w:val="left"/>
      <w:pPr>
        <w:ind w:left="0" w:firstLine="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56">
    <w:nsid w:val="571E6077"/>
    <w:multiLevelType w:val="multilevel"/>
    <w:tmpl w:val="FF6EA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59F13AB6"/>
    <w:multiLevelType w:val="multilevel"/>
    <w:tmpl w:val="20B2A000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8">
    <w:nsid w:val="5EB63425"/>
    <w:multiLevelType w:val="multilevel"/>
    <w:tmpl w:val="5C76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5EB76359"/>
    <w:multiLevelType w:val="multilevel"/>
    <w:tmpl w:val="16DE8BCE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60">
    <w:nsid w:val="60E8026E"/>
    <w:multiLevelType w:val="hybridMultilevel"/>
    <w:tmpl w:val="C6E4CEA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1">
    <w:nsid w:val="631B5266"/>
    <w:multiLevelType w:val="multilevel"/>
    <w:tmpl w:val="C15EE216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62">
    <w:nsid w:val="64002911"/>
    <w:multiLevelType w:val="multilevel"/>
    <w:tmpl w:val="3594F942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3">
    <w:nsid w:val="64F02753"/>
    <w:multiLevelType w:val="multilevel"/>
    <w:tmpl w:val="BC06B7E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64">
    <w:nsid w:val="662A184E"/>
    <w:multiLevelType w:val="multilevel"/>
    <w:tmpl w:val="2EA4A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678944DF"/>
    <w:multiLevelType w:val="multilevel"/>
    <w:tmpl w:val="ACFA7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68C22C82"/>
    <w:multiLevelType w:val="multilevel"/>
    <w:tmpl w:val="5D74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6CEF56AF"/>
    <w:multiLevelType w:val="multilevel"/>
    <w:tmpl w:val="70EA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6DBE6F06"/>
    <w:multiLevelType w:val="multilevel"/>
    <w:tmpl w:val="2BF22D6C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69">
    <w:nsid w:val="6E9F0619"/>
    <w:multiLevelType w:val="multilevel"/>
    <w:tmpl w:val="595C8F08"/>
    <w:lvl w:ilvl="0">
      <w:numFmt w:val="bullet"/>
      <w:lvlText w:val="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70">
    <w:nsid w:val="737B7D54"/>
    <w:multiLevelType w:val="multilevel"/>
    <w:tmpl w:val="B9BC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740D7679"/>
    <w:multiLevelType w:val="multilevel"/>
    <w:tmpl w:val="B672CA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92E293E"/>
    <w:multiLevelType w:val="multilevel"/>
    <w:tmpl w:val="F4BC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7A4043FC"/>
    <w:multiLevelType w:val="multilevel"/>
    <w:tmpl w:val="AAE0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7A740522"/>
    <w:multiLevelType w:val="multilevel"/>
    <w:tmpl w:val="1FAC6C08"/>
    <w:lvl w:ilvl="0">
      <w:numFmt w:val="bullet"/>
      <w:lvlText w:val=""/>
      <w:lvlJc w:val="left"/>
      <w:pPr>
        <w:ind w:left="-6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654" w:hanging="360"/>
      </w:pPr>
      <w:rPr>
        <w:rFonts w:ascii="Courier New" w:hAnsi="Courier New" w:cs="Times New Roman"/>
      </w:rPr>
    </w:lvl>
    <w:lvl w:ilvl="2">
      <w:numFmt w:val="bullet"/>
      <w:lvlText w:val=""/>
      <w:lvlJc w:val="left"/>
      <w:pPr>
        <w:ind w:left="13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0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814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35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2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974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5694" w:hanging="360"/>
      </w:pPr>
      <w:rPr>
        <w:rFonts w:ascii="Wingdings" w:hAnsi="Wingdings"/>
      </w:rPr>
    </w:lvl>
  </w:abstractNum>
  <w:abstractNum w:abstractNumId="75">
    <w:nsid w:val="7AF56D38"/>
    <w:multiLevelType w:val="multilevel"/>
    <w:tmpl w:val="8DAA52D8"/>
    <w:lvl w:ilvl="0"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46"/>
  </w:num>
  <w:num w:numId="2">
    <w:abstractNumId w:val="60"/>
  </w:num>
  <w:num w:numId="3">
    <w:abstractNumId w:val="32"/>
  </w:num>
  <w:num w:numId="4">
    <w:abstractNumId w:val="10"/>
  </w:num>
  <w:num w:numId="5">
    <w:abstractNumId w:val="25"/>
  </w:num>
  <w:num w:numId="6">
    <w:abstractNumId w:val="23"/>
  </w:num>
  <w:num w:numId="7">
    <w:abstractNumId w:val="43"/>
  </w:num>
  <w:num w:numId="8">
    <w:abstractNumId w:val="7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5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"/>
  </w:num>
  <w:num w:numId="22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4"/>
  </w:num>
  <w:num w:numId="25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29"/>
    <w:lvlOverride w:ilvl="0">
      <w:startOverride w:val="1"/>
    </w:lvlOverride>
  </w:num>
  <w:num w:numId="28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4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6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6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4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5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4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7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7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5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7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5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6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6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5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6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2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4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6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7">
    <w:abstractNumId w:val="6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8">
    <w:abstractNumId w:val="6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1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4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349"/>
    <w:rsid w:val="00005456"/>
    <w:rsid w:val="00005711"/>
    <w:rsid w:val="00006813"/>
    <w:rsid w:val="000224FF"/>
    <w:rsid w:val="0002412B"/>
    <w:rsid w:val="00025098"/>
    <w:rsid w:val="00026632"/>
    <w:rsid w:val="0002730D"/>
    <w:rsid w:val="00034B8D"/>
    <w:rsid w:val="00035238"/>
    <w:rsid w:val="000352D1"/>
    <w:rsid w:val="00041488"/>
    <w:rsid w:val="00041621"/>
    <w:rsid w:val="00044907"/>
    <w:rsid w:val="00045385"/>
    <w:rsid w:val="00046FEE"/>
    <w:rsid w:val="00053559"/>
    <w:rsid w:val="00054391"/>
    <w:rsid w:val="000618FB"/>
    <w:rsid w:val="000620A9"/>
    <w:rsid w:val="000717AD"/>
    <w:rsid w:val="00073E4F"/>
    <w:rsid w:val="00074BAD"/>
    <w:rsid w:val="0007525A"/>
    <w:rsid w:val="00077BE0"/>
    <w:rsid w:val="0008026C"/>
    <w:rsid w:val="00081FD3"/>
    <w:rsid w:val="000824A7"/>
    <w:rsid w:val="00087C79"/>
    <w:rsid w:val="0009250D"/>
    <w:rsid w:val="0009778A"/>
    <w:rsid w:val="00097CBB"/>
    <w:rsid w:val="000A11C0"/>
    <w:rsid w:val="000A30D0"/>
    <w:rsid w:val="000A7895"/>
    <w:rsid w:val="000B19CF"/>
    <w:rsid w:val="000B248F"/>
    <w:rsid w:val="000B2A20"/>
    <w:rsid w:val="000B4E2C"/>
    <w:rsid w:val="000B62C7"/>
    <w:rsid w:val="000B67CC"/>
    <w:rsid w:val="000B7021"/>
    <w:rsid w:val="000B73B1"/>
    <w:rsid w:val="000C016A"/>
    <w:rsid w:val="000C2324"/>
    <w:rsid w:val="000C484C"/>
    <w:rsid w:val="000C702C"/>
    <w:rsid w:val="000C705D"/>
    <w:rsid w:val="000D1AC3"/>
    <w:rsid w:val="000D6AAF"/>
    <w:rsid w:val="000E5EA0"/>
    <w:rsid w:val="000E5F01"/>
    <w:rsid w:val="000E779A"/>
    <w:rsid w:val="000F1585"/>
    <w:rsid w:val="000F3D00"/>
    <w:rsid w:val="000F3EB1"/>
    <w:rsid w:val="000F4E8E"/>
    <w:rsid w:val="000F657E"/>
    <w:rsid w:val="00104C48"/>
    <w:rsid w:val="00105540"/>
    <w:rsid w:val="001140CE"/>
    <w:rsid w:val="001169E1"/>
    <w:rsid w:val="001211DE"/>
    <w:rsid w:val="00122940"/>
    <w:rsid w:val="001245E5"/>
    <w:rsid w:val="00126DC7"/>
    <w:rsid w:val="001333C7"/>
    <w:rsid w:val="00133B2B"/>
    <w:rsid w:val="00134B06"/>
    <w:rsid w:val="00136121"/>
    <w:rsid w:val="00137A22"/>
    <w:rsid w:val="00140792"/>
    <w:rsid w:val="001413CF"/>
    <w:rsid w:val="00142694"/>
    <w:rsid w:val="00147034"/>
    <w:rsid w:val="0015079A"/>
    <w:rsid w:val="00150E36"/>
    <w:rsid w:val="001559EF"/>
    <w:rsid w:val="0016330E"/>
    <w:rsid w:val="00163A49"/>
    <w:rsid w:val="00163E4C"/>
    <w:rsid w:val="00163F54"/>
    <w:rsid w:val="0016655E"/>
    <w:rsid w:val="00167BFA"/>
    <w:rsid w:val="00170E9F"/>
    <w:rsid w:val="001751B6"/>
    <w:rsid w:val="00175CA9"/>
    <w:rsid w:val="001779BD"/>
    <w:rsid w:val="00181BD3"/>
    <w:rsid w:val="00182354"/>
    <w:rsid w:val="001851F4"/>
    <w:rsid w:val="00185D0F"/>
    <w:rsid w:val="00191779"/>
    <w:rsid w:val="001942B9"/>
    <w:rsid w:val="00195601"/>
    <w:rsid w:val="001972BB"/>
    <w:rsid w:val="00197444"/>
    <w:rsid w:val="001A05DB"/>
    <w:rsid w:val="001A0FDD"/>
    <w:rsid w:val="001A4D32"/>
    <w:rsid w:val="001A6F2B"/>
    <w:rsid w:val="001B1084"/>
    <w:rsid w:val="001C1823"/>
    <w:rsid w:val="001C2582"/>
    <w:rsid w:val="001C2A6B"/>
    <w:rsid w:val="001C4D3F"/>
    <w:rsid w:val="001D31C6"/>
    <w:rsid w:val="001D3F31"/>
    <w:rsid w:val="001D7765"/>
    <w:rsid w:val="001F040D"/>
    <w:rsid w:val="001F6ED2"/>
    <w:rsid w:val="00200055"/>
    <w:rsid w:val="00200350"/>
    <w:rsid w:val="0020720D"/>
    <w:rsid w:val="00220673"/>
    <w:rsid w:val="00225107"/>
    <w:rsid w:val="00225EB6"/>
    <w:rsid w:val="00227725"/>
    <w:rsid w:val="00232CE9"/>
    <w:rsid w:val="00236000"/>
    <w:rsid w:val="00237D75"/>
    <w:rsid w:val="002412BC"/>
    <w:rsid w:val="0024138F"/>
    <w:rsid w:val="0024299E"/>
    <w:rsid w:val="00245C4C"/>
    <w:rsid w:val="0024689A"/>
    <w:rsid w:val="00260A6E"/>
    <w:rsid w:val="00260E81"/>
    <w:rsid w:val="00262FE0"/>
    <w:rsid w:val="002660E6"/>
    <w:rsid w:val="002716E1"/>
    <w:rsid w:val="00274E74"/>
    <w:rsid w:val="0027749D"/>
    <w:rsid w:val="00283087"/>
    <w:rsid w:val="00284A6C"/>
    <w:rsid w:val="00286560"/>
    <w:rsid w:val="00286BA1"/>
    <w:rsid w:val="0029034A"/>
    <w:rsid w:val="00292C77"/>
    <w:rsid w:val="00296D39"/>
    <w:rsid w:val="002A107A"/>
    <w:rsid w:val="002A6EC5"/>
    <w:rsid w:val="002A7DC7"/>
    <w:rsid w:val="002B2A01"/>
    <w:rsid w:val="002B3ADD"/>
    <w:rsid w:val="002C1317"/>
    <w:rsid w:val="002C5EF7"/>
    <w:rsid w:val="002C5FD2"/>
    <w:rsid w:val="002C64CF"/>
    <w:rsid w:val="002C695B"/>
    <w:rsid w:val="002C79B7"/>
    <w:rsid w:val="002D0A91"/>
    <w:rsid w:val="002D0CB7"/>
    <w:rsid w:val="002D4939"/>
    <w:rsid w:val="002E4237"/>
    <w:rsid w:val="002E63D8"/>
    <w:rsid w:val="002F2A21"/>
    <w:rsid w:val="002F4FD2"/>
    <w:rsid w:val="00304CCA"/>
    <w:rsid w:val="003104C6"/>
    <w:rsid w:val="00313C6E"/>
    <w:rsid w:val="00317BD5"/>
    <w:rsid w:val="00325997"/>
    <w:rsid w:val="003303FC"/>
    <w:rsid w:val="0033687F"/>
    <w:rsid w:val="003373D9"/>
    <w:rsid w:val="00346039"/>
    <w:rsid w:val="00352448"/>
    <w:rsid w:val="003554FA"/>
    <w:rsid w:val="003557D9"/>
    <w:rsid w:val="00355B64"/>
    <w:rsid w:val="00356970"/>
    <w:rsid w:val="003705B7"/>
    <w:rsid w:val="0037274D"/>
    <w:rsid w:val="00375C2D"/>
    <w:rsid w:val="00376DAE"/>
    <w:rsid w:val="00385A08"/>
    <w:rsid w:val="0039294B"/>
    <w:rsid w:val="0039404D"/>
    <w:rsid w:val="003943E7"/>
    <w:rsid w:val="003A11C9"/>
    <w:rsid w:val="003A20C5"/>
    <w:rsid w:val="003A2682"/>
    <w:rsid w:val="003A69BE"/>
    <w:rsid w:val="003A75A3"/>
    <w:rsid w:val="003B1D90"/>
    <w:rsid w:val="003B309F"/>
    <w:rsid w:val="003B4155"/>
    <w:rsid w:val="003B7DE1"/>
    <w:rsid w:val="003C6ED0"/>
    <w:rsid w:val="003E284E"/>
    <w:rsid w:val="003E3772"/>
    <w:rsid w:val="003E69FD"/>
    <w:rsid w:val="003F12BB"/>
    <w:rsid w:val="003F4612"/>
    <w:rsid w:val="00400DA7"/>
    <w:rsid w:val="00404FAB"/>
    <w:rsid w:val="00415A06"/>
    <w:rsid w:val="0041656D"/>
    <w:rsid w:val="00417E54"/>
    <w:rsid w:val="004237C4"/>
    <w:rsid w:val="00423BAF"/>
    <w:rsid w:val="00426539"/>
    <w:rsid w:val="00427DF6"/>
    <w:rsid w:val="00431813"/>
    <w:rsid w:val="00431F3F"/>
    <w:rsid w:val="00442248"/>
    <w:rsid w:val="0044451B"/>
    <w:rsid w:val="0044540D"/>
    <w:rsid w:val="00446E4E"/>
    <w:rsid w:val="00451BF4"/>
    <w:rsid w:val="00452898"/>
    <w:rsid w:val="00455848"/>
    <w:rsid w:val="00456DAA"/>
    <w:rsid w:val="00456E12"/>
    <w:rsid w:val="00460454"/>
    <w:rsid w:val="00465B90"/>
    <w:rsid w:val="004726B2"/>
    <w:rsid w:val="004733BE"/>
    <w:rsid w:val="0047521D"/>
    <w:rsid w:val="0047755D"/>
    <w:rsid w:val="004806B0"/>
    <w:rsid w:val="004821DB"/>
    <w:rsid w:val="00484C5B"/>
    <w:rsid w:val="00486C26"/>
    <w:rsid w:val="00491C28"/>
    <w:rsid w:val="00495075"/>
    <w:rsid w:val="004A0FD8"/>
    <w:rsid w:val="004A159A"/>
    <w:rsid w:val="004A169A"/>
    <w:rsid w:val="004A5A8C"/>
    <w:rsid w:val="004A687E"/>
    <w:rsid w:val="004C3AAF"/>
    <w:rsid w:val="004C48F6"/>
    <w:rsid w:val="004D43AC"/>
    <w:rsid w:val="004D4CBE"/>
    <w:rsid w:val="004D537B"/>
    <w:rsid w:val="004D76D4"/>
    <w:rsid w:val="004F0930"/>
    <w:rsid w:val="004F19A9"/>
    <w:rsid w:val="004F50FA"/>
    <w:rsid w:val="004F7B3F"/>
    <w:rsid w:val="00502683"/>
    <w:rsid w:val="00502B2E"/>
    <w:rsid w:val="00503668"/>
    <w:rsid w:val="005052AC"/>
    <w:rsid w:val="005079AC"/>
    <w:rsid w:val="00510AB5"/>
    <w:rsid w:val="00510B72"/>
    <w:rsid w:val="00513AEB"/>
    <w:rsid w:val="00514E36"/>
    <w:rsid w:val="0052019C"/>
    <w:rsid w:val="00523297"/>
    <w:rsid w:val="005237BF"/>
    <w:rsid w:val="00524028"/>
    <w:rsid w:val="00524F8A"/>
    <w:rsid w:val="005260B9"/>
    <w:rsid w:val="005312ED"/>
    <w:rsid w:val="005331A9"/>
    <w:rsid w:val="005352DF"/>
    <w:rsid w:val="00540C2D"/>
    <w:rsid w:val="00543F5A"/>
    <w:rsid w:val="005446FD"/>
    <w:rsid w:val="00551D31"/>
    <w:rsid w:val="00553B4C"/>
    <w:rsid w:val="00555FBD"/>
    <w:rsid w:val="00557385"/>
    <w:rsid w:val="00557755"/>
    <w:rsid w:val="00565C1C"/>
    <w:rsid w:val="00582ACB"/>
    <w:rsid w:val="005856AD"/>
    <w:rsid w:val="0058765E"/>
    <w:rsid w:val="00590227"/>
    <w:rsid w:val="005A0110"/>
    <w:rsid w:val="005A4C81"/>
    <w:rsid w:val="005B1DD4"/>
    <w:rsid w:val="005B4069"/>
    <w:rsid w:val="005C3F1E"/>
    <w:rsid w:val="005D1609"/>
    <w:rsid w:val="005D3628"/>
    <w:rsid w:val="005D3632"/>
    <w:rsid w:val="005D5A9A"/>
    <w:rsid w:val="005E29B2"/>
    <w:rsid w:val="005E79C4"/>
    <w:rsid w:val="005F0F00"/>
    <w:rsid w:val="005F5653"/>
    <w:rsid w:val="005F57AC"/>
    <w:rsid w:val="00603E2F"/>
    <w:rsid w:val="00605ABB"/>
    <w:rsid w:val="006078C5"/>
    <w:rsid w:val="0061465C"/>
    <w:rsid w:val="00631345"/>
    <w:rsid w:val="00640454"/>
    <w:rsid w:val="0064124F"/>
    <w:rsid w:val="00643211"/>
    <w:rsid w:val="0064351F"/>
    <w:rsid w:val="00645107"/>
    <w:rsid w:val="00646D51"/>
    <w:rsid w:val="00646EF0"/>
    <w:rsid w:val="006551AA"/>
    <w:rsid w:val="0066241E"/>
    <w:rsid w:val="00662F9C"/>
    <w:rsid w:val="006642B6"/>
    <w:rsid w:val="0067145B"/>
    <w:rsid w:val="00672BEF"/>
    <w:rsid w:val="006770E1"/>
    <w:rsid w:val="00680BCB"/>
    <w:rsid w:val="00684B22"/>
    <w:rsid w:val="006861AC"/>
    <w:rsid w:val="0068752F"/>
    <w:rsid w:val="006A1CDB"/>
    <w:rsid w:val="006A2012"/>
    <w:rsid w:val="006A2199"/>
    <w:rsid w:val="006A4A2D"/>
    <w:rsid w:val="006A4D55"/>
    <w:rsid w:val="006A4FE2"/>
    <w:rsid w:val="006B1EB6"/>
    <w:rsid w:val="006B4712"/>
    <w:rsid w:val="006B7081"/>
    <w:rsid w:val="006B7235"/>
    <w:rsid w:val="006B7318"/>
    <w:rsid w:val="006C24AB"/>
    <w:rsid w:val="006C2FF2"/>
    <w:rsid w:val="006C7187"/>
    <w:rsid w:val="006D1A11"/>
    <w:rsid w:val="006D2727"/>
    <w:rsid w:val="006D7FFA"/>
    <w:rsid w:val="006E553E"/>
    <w:rsid w:val="006F0C82"/>
    <w:rsid w:val="006F11A4"/>
    <w:rsid w:val="006F2B78"/>
    <w:rsid w:val="00701868"/>
    <w:rsid w:val="007048B2"/>
    <w:rsid w:val="0070674C"/>
    <w:rsid w:val="00711C6A"/>
    <w:rsid w:val="00713BC4"/>
    <w:rsid w:val="00715D41"/>
    <w:rsid w:val="00720B7D"/>
    <w:rsid w:val="00732A5C"/>
    <w:rsid w:val="007345E6"/>
    <w:rsid w:val="00735E14"/>
    <w:rsid w:val="00741507"/>
    <w:rsid w:val="00743576"/>
    <w:rsid w:val="00745C8E"/>
    <w:rsid w:val="00750F31"/>
    <w:rsid w:val="00754603"/>
    <w:rsid w:val="00755EF9"/>
    <w:rsid w:val="0075640F"/>
    <w:rsid w:val="00757802"/>
    <w:rsid w:val="0076300E"/>
    <w:rsid w:val="0076448D"/>
    <w:rsid w:val="0076479F"/>
    <w:rsid w:val="00764E44"/>
    <w:rsid w:val="00765558"/>
    <w:rsid w:val="007666FA"/>
    <w:rsid w:val="00767655"/>
    <w:rsid w:val="00767DAA"/>
    <w:rsid w:val="007744D6"/>
    <w:rsid w:val="00776F5F"/>
    <w:rsid w:val="00782349"/>
    <w:rsid w:val="007836BE"/>
    <w:rsid w:val="00783A64"/>
    <w:rsid w:val="0078579B"/>
    <w:rsid w:val="00793BC7"/>
    <w:rsid w:val="00794CC9"/>
    <w:rsid w:val="007969DA"/>
    <w:rsid w:val="0079772E"/>
    <w:rsid w:val="007A1461"/>
    <w:rsid w:val="007A430C"/>
    <w:rsid w:val="007A5073"/>
    <w:rsid w:val="007B03D2"/>
    <w:rsid w:val="007B09D1"/>
    <w:rsid w:val="007B10B6"/>
    <w:rsid w:val="007B44D4"/>
    <w:rsid w:val="007C087C"/>
    <w:rsid w:val="007C16DD"/>
    <w:rsid w:val="007C272A"/>
    <w:rsid w:val="007C32D6"/>
    <w:rsid w:val="007D09AF"/>
    <w:rsid w:val="007D113A"/>
    <w:rsid w:val="007D22A4"/>
    <w:rsid w:val="007D3E56"/>
    <w:rsid w:val="007D3F7F"/>
    <w:rsid w:val="007D642A"/>
    <w:rsid w:val="007E18A6"/>
    <w:rsid w:val="007E6AF4"/>
    <w:rsid w:val="007F0F1D"/>
    <w:rsid w:val="007F4447"/>
    <w:rsid w:val="007F785D"/>
    <w:rsid w:val="00801858"/>
    <w:rsid w:val="00803C92"/>
    <w:rsid w:val="0080557D"/>
    <w:rsid w:val="00807008"/>
    <w:rsid w:val="0080761B"/>
    <w:rsid w:val="0080787F"/>
    <w:rsid w:val="00811F90"/>
    <w:rsid w:val="008205C2"/>
    <w:rsid w:val="008213D5"/>
    <w:rsid w:val="00824602"/>
    <w:rsid w:val="008246A0"/>
    <w:rsid w:val="0082735E"/>
    <w:rsid w:val="00831DE9"/>
    <w:rsid w:val="00835CA0"/>
    <w:rsid w:val="0084158C"/>
    <w:rsid w:val="00842249"/>
    <w:rsid w:val="00842EE6"/>
    <w:rsid w:val="008447DC"/>
    <w:rsid w:val="00847C8C"/>
    <w:rsid w:val="00855706"/>
    <w:rsid w:val="00860BA8"/>
    <w:rsid w:val="00865AD7"/>
    <w:rsid w:val="00867B5E"/>
    <w:rsid w:val="008723EA"/>
    <w:rsid w:val="00876160"/>
    <w:rsid w:val="008805A6"/>
    <w:rsid w:val="00880740"/>
    <w:rsid w:val="00880836"/>
    <w:rsid w:val="00880C63"/>
    <w:rsid w:val="00883F17"/>
    <w:rsid w:val="00885CDA"/>
    <w:rsid w:val="00887AA7"/>
    <w:rsid w:val="00890F2A"/>
    <w:rsid w:val="00894257"/>
    <w:rsid w:val="008955BB"/>
    <w:rsid w:val="0089745F"/>
    <w:rsid w:val="008A0197"/>
    <w:rsid w:val="008A2E6C"/>
    <w:rsid w:val="008A30BD"/>
    <w:rsid w:val="008A35B4"/>
    <w:rsid w:val="008A6444"/>
    <w:rsid w:val="008A6E22"/>
    <w:rsid w:val="008B0C20"/>
    <w:rsid w:val="008B368E"/>
    <w:rsid w:val="008B3FD9"/>
    <w:rsid w:val="008B53B3"/>
    <w:rsid w:val="008B7414"/>
    <w:rsid w:val="008B7FB7"/>
    <w:rsid w:val="008C06E6"/>
    <w:rsid w:val="008C12D2"/>
    <w:rsid w:val="008C50D9"/>
    <w:rsid w:val="008C51E7"/>
    <w:rsid w:val="008C62CA"/>
    <w:rsid w:val="008D1E97"/>
    <w:rsid w:val="008D41D6"/>
    <w:rsid w:val="008D554D"/>
    <w:rsid w:val="008E109D"/>
    <w:rsid w:val="008E5682"/>
    <w:rsid w:val="008E7DA5"/>
    <w:rsid w:val="008F09E8"/>
    <w:rsid w:val="008F55B5"/>
    <w:rsid w:val="008F63F2"/>
    <w:rsid w:val="0090208B"/>
    <w:rsid w:val="00903ABC"/>
    <w:rsid w:val="00911EDB"/>
    <w:rsid w:val="00920956"/>
    <w:rsid w:val="00927979"/>
    <w:rsid w:val="009366DC"/>
    <w:rsid w:val="009425F1"/>
    <w:rsid w:val="0094458F"/>
    <w:rsid w:val="00944892"/>
    <w:rsid w:val="00944955"/>
    <w:rsid w:val="00946FEE"/>
    <w:rsid w:val="00951111"/>
    <w:rsid w:val="0095440D"/>
    <w:rsid w:val="00955790"/>
    <w:rsid w:val="009571D3"/>
    <w:rsid w:val="00960F55"/>
    <w:rsid w:val="00962090"/>
    <w:rsid w:val="00966B4B"/>
    <w:rsid w:val="009706E4"/>
    <w:rsid w:val="00971566"/>
    <w:rsid w:val="00973680"/>
    <w:rsid w:val="00974411"/>
    <w:rsid w:val="00974A03"/>
    <w:rsid w:val="00975B8D"/>
    <w:rsid w:val="00980901"/>
    <w:rsid w:val="00987701"/>
    <w:rsid w:val="00987B21"/>
    <w:rsid w:val="00992F00"/>
    <w:rsid w:val="00994C2B"/>
    <w:rsid w:val="00996ED2"/>
    <w:rsid w:val="009A13E7"/>
    <w:rsid w:val="009A355A"/>
    <w:rsid w:val="009A5FB3"/>
    <w:rsid w:val="009B2E61"/>
    <w:rsid w:val="009B583D"/>
    <w:rsid w:val="009B7230"/>
    <w:rsid w:val="009C1282"/>
    <w:rsid w:val="009C13D1"/>
    <w:rsid w:val="009C3348"/>
    <w:rsid w:val="009C3628"/>
    <w:rsid w:val="009C7C59"/>
    <w:rsid w:val="009D16A1"/>
    <w:rsid w:val="009D2BC2"/>
    <w:rsid w:val="009D39BC"/>
    <w:rsid w:val="009E7977"/>
    <w:rsid w:val="009F3D06"/>
    <w:rsid w:val="009F473B"/>
    <w:rsid w:val="00A1564D"/>
    <w:rsid w:val="00A205DC"/>
    <w:rsid w:val="00A22F3E"/>
    <w:rsid w:val="00A256D5"/>
    <w:rsid w:val="00A31783"/>
    <w:rsid w:val="00A32CA6"/>
    <w:rsid w:val="00A32E6A"/>
    <w:rsid w:val="00A3351A"/>
    <w:rsid w:val="00A33E97"/>
    <w:rsid w:val="00A402B0"/>
    <w:rsid w:val="00A40C12"/>
    <w:rsid w:val="00A4175E"/>
    <w:rsid w:val="00A456DA"/>
    <w:rsid w:val="00A47E4F"/>
    <w:rsid w:val="00A53358"/>
    <w:rsid w:val="00A54417"/>
    <w:rsid w:val="00A55639"/>
    <w:rsid w:val="00A663C3"/>
    <w:rsid w:val="00A75768"/>
    <w:rsid w:val="00A8162C"/>
    <w:rsid w:val="00A83556"/>
    <w:rsid w:val="00A839F5"/>
    <w:rsid w:val="00A845E3"/>
    <w:rsid w:val="00A94991"/>
    <w:rsid w:val="00AA0AB7"/>
    <w:rsid w:val="00AA166F"/>
    <w:rsid w:val="00AA2159"/>
    <w:rsid w:val="00AA5126"/>
    <w:rsid w:val="00AA7468"/>
    <w:rsid w:val="00AA7F34"/>
    <w:rsid w:val="00AA7F5B"/>
    <w:rsid w:val="00AB0D7D"/>
    <w:rsid w:val="00AB2C7E"/>
    <w:rsid w:val="00AB55AE"/>
    <w:rsid w:val="00AC086F"/>
    <w:rsid w:val="00AC0E15"/>
    <w:rsid w:val="00AC2FA9"/>
    <w:rsid w:val="00AC36F2"/>
    <w:rsid w:val="00AD0ECD"/>
    <w:rsid w:val="00AD17C2"/>
    <w:rsid w:val="00AD1802"/>
    <w:rsid w:val="00AD36C1"/>
    <w:rsid w:val="00AD4161"/>
    <w:rsid w:val="00AD4E1D"/>
    <w:rsid w:val="00AD7292"/>
    <w:rsid w:val="00AE222B"/>
    <w:rsid w:val="00AE432D"/>
    <w:rsid w:val="00AE55F0"/>
    <w:rsid w:val="00AE7E15"/>
    <w:rsid w:val="00AF1683"/>
    <w:rsid w:val="00AF63E8"/>
    <w:rsid w:val="00B001B4"/>
    <w:rsid w:val="00B00E5B"/>
    <w:rsid w:val="00B034FD"/>
    <w:rsid w:val="00B04167"/>
    <w:rsid w:val="00B12212"/>
    <w:rsid w:val="00B157AA"/>
    <w:rsid w:val="00B20AD6"/>
    <w:rsid w:val="00B22E9D"/>
    <w:rsid w:val="00B26234"/>
    <w:rsid w:val="00B313DB"/>
    <w:rsid w:val="00B3172A"/>
    <w:rsid w:val="00B31DE3"/>
    <w:rsid w:val="00B34CB1"/>
    <w:rsid w:val="00B34F85"/>
    <w:rsid w:val="00B370BA"/>
    <w:rsid w:val="00B3784B"/>
    <w:rsid w:val="00B44C26"/>
    <w:rsid w:val="00B451A1"/>
    <w:rsid w:val="00B50957"/>
    <w:rsid w:val="00B51282"/>
    <w:rsid w:val="00B64AF4"/>
    <w:rsid w:val="00B653DA"/>
    <w:rsid w:val="00B66AE5"/>
    <w:rsid w:val="00B72886"/>
    <w:rsid w:val="00B74363"/>
    <w:rsid w:val="00B80004"/>
    <w:rsid w:val="00B83519"/>
    <w:rsid w:val="00B8379C"/>
    <w:rsid w:val="00B907F8"/>
    <w:rsid w:val="00B91A6A"/>
    <w:rsid w:val="00B939A0"/>
    <w:rsid w:val="00B93D78"/>
    <w:rsid w:val="00B94138"/>
    <w:rsid w:val="00B9470B"/>
    <w:rsid w:val="00B955FC"/>
    <w:rsid w:val="00BA0BDC"/>
    <w:rsid w:val="00BA3E3D"/>
    <w:rsid w:val="00BA57EA"/>
    <w:rsid w:val="00BB0192"/>
    <w:rsid w:val="00BB1938"/>
    <w:rsid w:val="00BB1CAD"/>
    <w:rsid w:val="00BB1DF4"/>
    <w:rsid w:val="00BB67ED"/>
    <w:rsid w:val="00BC1D49"/>
    <w:rsid w:val="00BC2AF7"/>
    <w:rsid w:val="00BD10A9"/>
    <w:rsid w:val="00BD6B80"/>
    <w:rsid w:val="00BE078A"/>
    <w:rsid w:val="00BE3392"/>
    <w:rsid w:val="00BF461E"/>
    <w:rsid w:val="00BF72B1"/>
    <w:rsid w:val="00C0098A"/>
    <w:rsid w:val="00C00E3E"/>
    <w:rsid w:val="00C031C8"/>
    <w:rsid w:val="00C045FD"/>
    <w:rsid w:val="00C05859"/>
    <w:rsid w:val="00C066BD"/>
    <w:rsid w:val="00C10992"/>
    <w:rsid w:val="00C13D72"/>
    <w:rsid w:val="00C144CB"/>
    <w:rsid w:val="00C179E4"/>
    <w:rsid w:val="00C20AE4"/>
    <w:rsid w:val="00C21604"/>
    <w:rsid w:val="00C227D5"/>
    <w:rsid w:val="00C22B36"/>
    <w:rsid w:val="00C32714"/>
    <w:rsid w:val="00C41B8B"/>
    <w:rsid w:val="00C45D6E"/>
    <w:rsid w:val="00C47D5F"/>
    <w:rsid w:val="00C50237"/>
    <w:rsid w:val="00C50426"/>
    <w:rsid w:val="00C52C75"/>
    <w:rsid w:val="00C548E5"/>
    <w:rsid w:val="00C60BBE"/>
    <w:rsid w:val="00C613A4"/>
    <w:rsid w:val="00C61DDE"/>
    <w:rsid w:val="00C639F2"/>
    <w:rsid w:val="00C660FD"/>
    <w:rsid w:val="00C7107D"/>
    <w:rsid w:val="00C7600F"/>
    <w:rsid w:val="00C8048C"/>
    <w:rsid w:val="00C87C55"/>
    <w:rsid w:val="00C91516"/>
    <w:rsid w:val="00C91EE4"/>
    <w:rsid w:val="00C932DD"/>
    <w:rsid w:val="00C9772A"/>
    <w:rsid w:val="00CA13A5"/>
    <w:rsid w:val="00CA1AE6"/>
    <w:rsid w:val="00CA33AF"/>
    <w:rsid w:val="00CA7321"/>
    <w:rsid w:val="00CA7348"/>
    <w:rsid w:val="00CB2B3E"/>
    <w:rsid w:val="00CB3308"/>
    <w:rsid w:val="00CB4063"/>
    <w:rsid w:val="00CC0564"/>
    <w:rsid w:val="00CC21EF"/>
    <w:rsid w:val="00CC2B83"/>
    <w:rsid w:val="00CC38D3"/>
    <w:rsid w:val="00CC3C69"/>
    <w:rsid w:val="00CC4E83"/>
    <w:rsid w:val="00CD0284"/>
    <w:rsid w:val="00CD47DE"/>
    <w:rsid w:val="00CD557E"/>
    <w:rsid w:val="00CD7250"/>
    <w:rsid w:val="00CD7557"/>
    <w:rsid w:val="00CE041B"/>
    <w:rsid w:val="00CE1059"/>
    <w:rsid w:val="00CE1181"/>
    <w:rsid w:val="00CE6DB5"/>
    <w:rsid w:val="00CF01CE"/>
    <w:rsid w:val="00CF40F4"/>
    <w:rsid w:val="00CF43B0"/>
    <w:rsid w:val="00D13738"/>
    <w:rsid w:val="00D14C37"/>
    <w:rsid w:val="00D14F90"/>
    <w:rsid w:val="00D16A72"/>
    <w:rsid w:val="00D175B7"/>
    <w:rsid w:val="00D22E4F"/>
    <w:rsid w:val="00D33CFC"/>
    <w:rsid w:val="00D406A8"/>
    <w:rsid w:val="00D42BC3"/>
    <w:rsid w:val="00D43C0B"/>
    <w:rsid w:val="00D452CD"/>
    <w:rsid w:val="00D4595F"/>
    <w:rsid w:val="00D5012A"/>
    <w:rsid w:val="00D51D06"/>
    <w:rsid w:val="00D5204A"/>
    <w:rsid w:val="00D524B5"/>
    <w:rsid w:val="00D610E0"/>
    <w:rsid w:val="00D64471"/>
    <w:rsid w:val="00D65339"/>
    <w:rsid w:val="00D70880"/>
    <w:rsid w:val="00D73F6F"/>
    <w:rsid w:val="00D77FDC"/>
    <w:rsid w:val="00D85125"/>
    <w:rsid w:val="00D86F0A"/>
    <w:rsid w:val="00D91A18"/>
    <w:rsid w:val="00DA1295"/>
    <w:rsid w:val="00DB26F6"/>
    <w:rsid w:val="00DB3882"/>
    <w:rsid w:val="00DC3B5E"/>
    <w:rsid w:val="00DC3E7A"/>
    <w:rsid w:val="00DD10ED"/>
    <w:rsid w:val="00DD2E9A"/>
    <w:rsid w:val="00DD3914"/>
    <w:rsid w:val="00DD65EA"/>
    <w:rsid w:val="00DE153E"/>
    <w:rsid w:val="00DE1897"/>
    <w:rsid w:val="00DE1908"/>
    <w:rsid w:val="00DE2201"/>
    <w:rsid w:val="00DE3D2E"/>
    <w:rsid w:val="00DE68E5"/>
    <w:rsid w:val="00DF39F7"/>
    <w:rsid w:val="00DF44F3"/>
    <w:rsid w:val="00DF7610"/>
    <w:rsid w:val="00E03469"/>
    <w:rsid w:val="00E04151"/>
    <w:rsid w:val="00E047C5"/>
    <w:rsid w:val="00E10962"/>
    <w:rsid w:val="00E13EC7"/>
    <w:rsid w:val="00E15DF1"/>
    <w:rsid w:val="00E2152C"/>
    <w:rsid w:val="00E23D24"/>
    <w:rsid w:val="00E24B1E"/>
    <w:rsid w:val="00E24BB9"/>
    <w:rsid w:val="00E2626B"/>
    <w:rsid w:val="00E26A62"/>
    <w:rsid w:val="00E308B9"/>
    <w:rsid w:val="00E31540"/>
    <w:rsid w:val="00E3265C"/>
    <w:rsid w:val="00E34349"/>
    <w:rsid w:val="00E71EA1"/>
    <w:rsid w:val="00E72CB9"/>
    <w:rsid w:val="00E75E65"/>
    <w:rsid w:val="00E7631E"/>
    <w:rsid w:val="00E81437"/>
    <w:rsid w:val="00EA085A"/>
    <w:rsid w:val="00EA2EB2"/>
    <w:rsid w:val="00EA46B1"/>
    <w:rsid w:val="00EA5BC9"/>
    <w:rsid w:val="00EC1646"/>
    <w:rsid w:val="00EC2829"/>
    <w:rsid w:val="00EC799D"/>
    <w:rsid w:val="00ED1247"/>
    <w:rsid w:val="00ED16E9"/>
    <w:rsid w:val="00ED2CD2"/>
    <w:rsid w:val="00EE4CD5"/>
    <w:rsid w:val="00EE51E7"/>
    <w:rsid w:val="00EF154F"/>
    <w:rsid w:val="00EF50D5"/>
    <w:rsid w:val="00F07373"/>
    <w:rsid w:val="00F13D48"/>
    <w:rsid w:val="00F15085"/>
    <w:rsid w:val="00F171D4"/>
    <w:rsid w:val="00F2339B"/>
    <w:rsid w:val="00F30AF8"/>
    <w:rsid w:val="00F31E5A"/>
    <w:rsid w:val="00F327E8"/>
    <w:rsid w:val="00F33229"/>
    <w:rsid w:val="00F3428F"/>
    <w:rsid w:val="00F34E3D"/>
    <w:rsid w:val="00F37611"/>
    <w:rsid w:val="00F405A8"/>
    <w:rsid w:val="00F41729"/>
    <w:rsid w:val="00F4450D"/>
    <w:rsid w:val="00F52386"/>
    <w:rsid w:val="00F54AC5"/>
    <w:rsid w:val="00F56893"/>
    <w:rsid w:val="00F57FCF"/>
    <w:rsid w:val="00F646BC"/>
    <w:rsid w:val="00F721DE"/>
    <w:rsid w:val="00F76667"/>
    <w:rsid w:val="00F81D7B"/>
    <w:rsid w:val="00F8276C"/>
    <w:rsid w:val="00F86C0C"/>
    <w:rsid w:val="00F8758C"/>
    <w:rsid w:val="00F90E8D"/>
    <w:rsid w:val="00F92A12"/>
    <w:rsid w:val="00F92B1B"/>
    <w:rsid w:val="00F93F9A"/>
    <w:rsid w:val="00F97E1E"/>
    <w:rsid w:val="00FA364A"/>
    <w:rsid w:val="00FA6716"/>
    <w:rsid w:val="00FB3E81"/>
    <w:rsid w:val="00FB4422"/>
    <w:rsid w:val="00FB4AC7"/>
    <w:rsid w:val="00FB6954"/>
    <w:rsid w:val="00FC1310"/>
    <w:rsid w:val="00FC1915"/>
    <w:rsid w:val="00FC2353"/>
    <w:rsid w:val="00FC4A4D"/>
    <w:rsid w:val="00FD199B"/>
    <w:rsid w:val="00FE12E5"/>
    <w:rsid w:val="00FE3EE2"/>
    <w:rsid w:val="00FE49A4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5:docId w15:val="{EFD7F066-9F6B-4EBE-A13A-14E4CF582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5B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3434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E3434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4F50FA"/>
    <w:pPr>
      <w:keepNext/>
      <w:jc w:val="center"/>
      <w:outlineLvl w:val="2"/>
    </w:pPr>
    <w:rPr>
      <w:rFonts w:eastAsia="Calibri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7C32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34349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locked/>
    <w:rsid w:val="00E34349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9"/>
    <w:locked/>
    <w:rsid w:val="004F50F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E34349"/>
  </w:style>
  <w:style w:type="character" w:styleId="a3">
    <w:name w:val="Hyperlink"/>
    <w:uiPriority w:val="99"/>
    <w:rsid w:val="00E34349"/>
    <w:rPr>
      <w:rFonts w:cs="Times New Roman"/>
      <w:color w:val="0000FF"/>
      <w:u w:val="single"/>
    </w:rPr>
  </w:style>
  <w:style w:type="paragraph" w:customStyle="1" w:styleId="Style10">
    <w:name w:val="Style10"/>
    <w:basedOn w:val="a"/>
    <w:uiPriority w:val="99"/>
    <w:qFormat/>
    <w:rsid w:val="00E34349"/>
    <w:pPr>
      <w:widowControl w:val="0"/>
      <w:autoSpaceDE w:val="0"/>
      <w:autoSpaceDN w:val="0"/>
      <w:adjustRightInd w:val="0"/>
      <w:spacing w:line="216" w:lineRule="exact"/>
      <w:ind w:hanging="173"/>
    </w:pPr>
    <w:rPr>
      <w:rFonts w:ascii="Microsoft Sans Serif" w:hAnsi="Microsoft Sans Serif"/>
    </w:rPr>
  </w:style>
  <w:style w:type="character" w:customStyle="1" w:styleId="FontStyle59">
    <w:name w:val="Font Style59"/>
    <w:rsid w:val="00E34349"/>
    <w:rPr>
      <w:rFonts w:ascii="Times New Roman" w:hAnsi="Times New Roman"/>
      <w:sz w:val="30"/>
    </w:rPr>
  </w:style>
  <w:style w:type="paragraph" w:styleId="a4">
    <w:name w:val="TOC Heading"/>
    <w:basedOn w:val="1"/>
    <w:next w:val="a"/>
    <w:uiPriority w:val="39"/>
    <w:qFormat/>
    <w:rsid w:val="00E34349"/>
    <w:pPr>
      <w:spacing w:line="276" w:lineRule="auto"/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rsid w:val="00E34349"/>
    <w:pPr>
      <w:spacing w:after="100"/>
      <w:ind w:left="240"/>
    </w:pPr>
  </w:style>
  <w:style w:type="paragraph" w:styleId="11">
    <w:name w:val="toc 1"/>
    <w:basedOn w:val="a"/>
    <w:next w:val="a"/>
    <w:autoRedefine/>
    <w:uiPriority w:val="39"/>
    <w:rsid w:val="007969DA"/>
    <w:pPr>
      <w:tabs>
        <w:tab w:val="right" w:leader="dot" w:pos="9346"/>
      </w:tabs>
      <w:spacing w:after="100"/>
    </w:pPr>
    <w:rPr>
      <w:bCs/>
      <w:noProof/>
      <w:kern w:val="3"/>
      <w:sz w:val="28"/>
      <w:szCs w:val="28"/>
      <w:lang w:eastAsia="zh-CN"/>
    </w:rPr>
  </w:style>
  <w:style w:type="paragraph" w:styleId="a5">
    <w:name w:val="Balloon Text"/>
    <w:basedOn w:val="a"/>
    <w:link w:val="a6"/>
    <w:rsid w:val="00E343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locked/>
    <w:rsid w:val="00E34349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link w:val="a8"/>
    <w:qFormat/>
    <w:rsid w:val="008942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4F50FA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link w:val="ab"/>
    <w:qFormat/>
    <w:rsid w:val="004F50FA"/>
    <w:rPr>
      <w:rFonts w:ascii="Times New Roman" w:eastAsia="Times New Roman" w:hAnsi="Times New Roman"/>
      <w:sz w:val="24"/>
      <w:szCs w:val="24"/>
    </w:rPr>
  </w:style>
  <w:style w:type="paragraph" w:styleId="ac">
    <w:name w:val="Normal (Web)"/>
    <w:aliases w:val="Знак,Знак Знак,Обычный (веб)1,Знак Знак2"/>
    <w:basedOn w:val="a"/>
    <w:link w:val="ad"/>
    <w:uiPriority w:val="99"/>
    <w:qFormat/>
    <w:rsid w:val="004F50FA"/>
    <w:pPr>
      <w:spacing w:before="100" w:beforeAutospacing="1" w:after="100" w:afterAutospacing="1"/>
    </w:pPr>
  </w:style>
  <w:style w:type="paragraph" w:customStyle="1" w:styleId="22">
    <w:name w:val="Абзац списка2"/>
    <w:basedOn w:val="a"/>
    <w:uiPriority w:val="99"/>
    <w:qFormat/>
    <w:rsid w:val="004F50F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header"/>
    <w:basedOn w:val="a"/>
    <w:link w:val="af"/>
    <w:rsid w:val="004F50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locked/>
    <w:rsid w:val="004F50FA"/>
    <w:rPr>
      <w:rFonts w:ascii="Times New Roman" w:hAnsi="Times New Roman" w:cs="Times New Roman"/>
      <w:sz w:val="24"/>
      <w:szCs w:val="24"/>
      <w:lang w:eastAsia="ru-RU"/>
    </w:rPr>
  </w:style>
  <w:style w:type="character" w:styleId="af0">
    <w:name w:val="Strong"/>
    <w:qFormat/>
    <w:rsid w:val="004F50FA"/>
    <w:rPr>
      <w:rFonts w:cs="Times New Roman"/>
      <w:b/>
      <w:bCs/>
    </w:rPr>
  </w:style>
  <w:style w:type="paragraph" w:styleId="af1">
    <w:name w:val="footer"/>
    <w:basedOn w:val="a"/>
    <w:link w:val="af2"/>
    <w:uiPriority w:val="99"/>
    <w:rsid w:val="004F50F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locked/>
    <w:rsid w:val="004F50FA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toc 3"/>
    <w:basedOn w:val="a"/>
    <w:next w:val="a"/>
    <w:autoRedefine/>
    <w:uiPriority w:val="39"/>
    <w:rsid w:val="004F50FA"/>
    <w:pPr>
      <w:spacing w:after="100"/>
      <w:ind w:left="480"/>
    </w:pPr>
  </w:style>
  <w:style w:type="character" w:styleId="af3">
    <w:name w:val="Emphasis"/>
    <w:qFormat/>
    <w:rsid w:val="004F50FA"/>
    <w:rPr>
      <w:rFonts w:cs="Times New Roman"/>
      <w:i/>
      <w:iCs/>
    </w:rPr>
  </w:style>
  <w:style w:type="paragraph" w:customStyle="1" w:styleId="Body1">
    <w:name w:val="Body 1"/>
    <w:uiPriority w:val="99"/>
    <w:qFormat/>
    <w:rsid w:val="004F50FA"/>
    <w:rPr>
      <w:rFonts w:ascii="Helvetica" w:hAnsi="Helvetica"/>
      <w:color w:val="000000"/>
      <w:sz w:val="24"/>
      <w:lang w:val="en-US"/>
    </w:rPr>
  </w:style>
  <w:style w:type="character" w:customStyle="1" w:styleId="FontStyle60">
    <w:name w:val="Font Style60"/>
    <w:rsid w:val="00F92B1B"/>
    <w:rPr>
      <w:rFonts w:ascii="Times New Roman" w:hAnsi="Times New Roman"/>
      <w:sz w:val="24"/>
    </w:rPr>
  </w:style>
  <w:style w:type="character" w:customStyle="1" w:styleId="FontStyle65">
    <w:name w:val="Font Style65"/>
    <w:rsid w:val="006C2FF2"/>
    <w:rPr>
      <w:rFonts w:ascii="Times New Roman" w:hAnsi="Times New Roman"/>
      <w:b/>
      <w:sz w:val="24"/>
    </w:rPr>
  </w:style>
  <w:style w:type="paragraph" w:customStyle="1" w:styleId="Style22">
    <w:name w:val="Style22"/>
    <w:basedOn w:val="a"/>
    <w:uiPriority w:val="99"/>
    <w:qFormat/>
    <w:rsid w:val="006C2FF2"/>
    <w:pPr>
      <w:widowControl w:val="0"/>
      <w:autoSpaceDE w:val="0"/>
      <w:autoSpaceDN w:val="0"/>
      <w:adjustRightInd w:val="0"/>
      <w:spacing w:after="200" w:line="326" w:lineRule="exact"/>
      <w:ind w:hanging="355"/>
      <w:jc w:val="both"/>
    </w:pPr>
    <w:rPr>
      <w:rFonts w:ascii="Calibri" w:eastAsia="Calibri" w:hAnsi="Calibri"/>
      <w:sz w:val="22"/>
      <w:lang w:eastAsia="en-US"/>
    </w:rPr>
  </w:style>
  <w:style w:type="paragraph" w:styleId="af4">
    <w:name w:val="Body Text Indent"/>
    <w:basedOn w:val="a"/>
    <w:link w:val="af5"/>
    <w:uiPriority w:val="99"/>
    <w:rsid w:val="00D5204A"/>
    <w:pPr>
      <w:spacing w:after="200" w:line="276" w:lineRule="auto"/>
      <w:ind w:firstLine="709"/>
      <w:jc w:val="both"/>
    </w:pPr>
    <w:rPr>
      <w:rFonts w:ascii="Calibri" w:eastAsia="Calibri" w:hAnsi="Calibri"/>
      <w:sz w:val="28"/>
      <w:lang w:eastAsia="en-US"/>
    </w:rPr>
  </w:style>
  <w:style w:type="character" w:customStyle="1" w:styleId="af5">
    <w:name w:val="Основной текст с отступом Знак"/>
    <w:link w:val="af4"/>
    <w:uiPriority w:val="99"/>
    <w:locked/>
    <w:rsid w:val="00D5204A"/>
    <w:rPr>
      <w:rFonts w:ascii="Calibri" w:hAnsi="Calibri" w:cs="Times New Roman"/>
      <w:sz w:val="24"/>
      <w:szCs w:val="24"/>
      <w:lang w:val="ru-RU" w:eastAsia="en-US" w:bidi="ar-SA"/>
    </w:rPr>
  </w:style>
  <w:style w:type="character" w:customStyle="1" w:styleId="a8">
    <w:name w:val="Абзац списка Знак"/>
    <w:link w:val="a7"/>
    <w:qFormat/>
    <w:locked/>
    <w:rsid w:val="00163F54"/>
    <w:rPr>
      <w:sz w:val="22"/>
      <w:szCs w:val="22"/>
      <w:lang w:eastAsia="en-US"/>
    </w:rPr>
  </w:style>
  <w:style w:type="character" w:customStyle="1" w:styleId="ad">
    <w:name w:val="Обычный (веб) Знак"/>
    <w:aliases w:val="Знак Знак1,Знак Знак Знак,Обычный (веб)1 Знак,Знак Знак2 Знак"/>
    <w:link w:val="ac"/>
    <w:uiPriority w:val="99"/>
    <w:locked/>
    <w:rsid w:val="00163F54"/>
    <w:rPr>
      <w:rFonts w:ascii="Times New Roman" w:eastAsia="Times New Roman" w:hAnsi="Times New Roman"/>
      <w:sz w:val="24"/>
      <w:szCs w:val="24"/>
    </w:rPr>
  </w:style>
  <w:style w:type="character" w:customStyle="1" w:styleId="ab">
    <w:name w:val="Без интервала Знак"/>
    <w:link w:val="aa"/>
    <w:locked/>
    <w:rsid w:val="00163F54"/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qFormat/>
    <w:rsid w:val="00163F54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Style31">
    <w:name w:val="Style31"/>
    <w:basedOn w:val="Standard"/>
    <w:uiPriority w:val="99"/>
    <w:qFormat/>
    <w:rsid w:val="007E6AF4"/>
    <w:pPr>
      <w:widowControl w:val="0"/>
      <w:autoSpaceDE w:val="0"/>
      <w:spacing w:line="323" w:lineRule="exact"/>
      <w:ind w:firstLine="533"/>
      <w:jc w:val="both"/>
    </w:pPr>
  </w:style>
  <w:style w:type="character" w:customStyle="1" w:styleId="StrongEmphasis">
    <w:name w:val="Strong Emphasis"/>
    <w:rsid w:val="007E6AF4"/>
    <w:rPr>
      <w:b/>
      <w:bCs/>
    </w:rPr>
  </w:style>
  <w:style w:type="paragraph" w:customStyle="1" w:styleId="Style53">
    <w:name w:val="Style53"/>
    <w:basedOn w:val="a"/>
    <w:uiPriority w:val="99"/>
    <w:qFormat/>
    <w:rsid w:val="00CB2B3E"/>
    <w:pPr>
      <w:widowControl w:val="0"/>
      <w:autoSpaceDE w:val="0"/>
      <w:autoSpaceDN w:val="0"/>
    </w:pPr>
  </w:style>
  <w:style w:type="character" w:customStyle="1" w:styleId="40">
    <w:name w:val="Заголовок 4 Знак"/>
    <w:basedOn w:val="a0"/>
    <w:link w:val="4"/>
    <w:semiHidden/>
    <w:rsid w:val="007C32D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customStyle="1" w:styleId="Textbody">
    <w:name w:val="Text body"/>
    <w:basedOn w:val="a"/>
    <w:qFormat/>
    <w:rsid w:val="000C2324"/>
    <w:pPr>
      <w:suppressAutoHyphens/>
      <w:autoSpaceDN w:val="0"/>
      <w:spacing w:after="120"/>
    </w:pPr>
    <w:rPr>
      <w:kern w:val="3"/>
      <w:lang w:eastAsia="zh-CN"/>
    </w:rPr>
  </w:style>
  <w:style w:type="paragraph" w:styleId="af6">
    <w:name w:val="Body Text"/>
    <w:basedOn w:val="a"/>
    <w:link w:val="af7"/>
    <w:uiPriority w:val="99"/>
    <w:unhideWhenUsed/>
    <w:qFormat/>
    <w:rsid w:val="00CB3308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CB3308"/>
    <w:rPr>
      <w:rFonts w:ascii="Times New Roman" w:eastAsia="Times New Roman" w:hAnsi="Times New Roman"/>
      <w:sz w:val="24"/>
      <w:szCs w:val="24"/>
    </w:rPr>
  </w:style>
  <w:style w:type="character" w:styleId="af8">
    <w:name w:val="FollowedHyperlink"/>
    <w:basedOn w:val="a0"/>
    <w:uiPriority w:val="99"/>
    <w:semiHidden/>
    <w:unhideWhenUsed/>
    <w:rsid w:val="00E26A62"/>
    <w:rPr>
      <w:color w:val="800080" w:themeColor="followedHyperlink"/>
      <w:u w:val="single"/>
    </w:rPr>
  </w:style>
  <w:style w:type="character" w:customStyle="1" w:styleId="12">
    <w:name w:val="Текст выноски Знак1"/>
    <w:basedOn w:val="a0"/>
    <w:semiHidden/>
    <w:rsid w:val="00E26A62"/>
    <w:rPr>
      <w:rFonts w:ascii="Segoe UI" w:eastAsia="Times New Roman" w:hAnsi="Segoe UI" w:cs="Segoe UI"/>
      <w:sz w:val="18"/>
      <w:szCs w:val="18"/>
    </w:rPr>
  </w:style>
  <w:style w:type="character" w:customStyle="1" w:styleId="13">
    <w:name w:val="Верхний колонтитул Знак1"/>
    <w:basedOn w:val="a0"/>
    <w:semiHidden/>
    <w:rsid w:val="00E26A62"/>
    <w:rPr>
      <w:rFonts w:ascii="Times New Roman" w:eastAsia="Times New Roman" w:hAnsi="Times New Roman"/>
      <w:sz w:val="24"/>
      <w:szCs w:val="24"/>
    </w:rPr>
  </w:style>
  <w:style w:type="character" w:customStyle="1" w:styleId="14">
    <w:name w:val="Нижний колонтитул Знак1"/>
    <w:basedOn w:val="a0"/>
    <w:semiHidden/>
    <w:rsid w:val="00E26A62"/>
    <w:rPr>
      <w:rFonts w:ascii="Times New Roman" w:eastAsia="Times New Roman" w:hAnsi="Times New Roman"/>
      <w:sz w:val="24"/>
      <w:szCs w:val="24"/>
    </w:rPr>
  </w:style>
  <w:style w:type="character" w:customStyle="1" w:styleId="15">
    <w:name w:val="Основной текст с отступом Знак1"/>
    <w:basedOn w:val="a0"/>
    <w:uiPriority w:val="99"/>
    <w:semiHidden/>
    <w:rsid w:val="00E26A62"/>
    <w:rPr>
      <w:rFonts w:ascii="Times New Roman" w:eastAsia="Times New Roman" w:hAnsi="Times New Roman"/>
      <w:sz w:val="24"/>
      <w:szCs w:val="24"/>
    </w:rPr>
  </w:style>
  <w:style w:type="character" w:customStyle="1" w:styleId="16">
    <w:name w:val="Основной текст Знак1"/>
    <w:basedOn w:val="a0"/>
    <w:uiPriority w:val="99"/>
    <w:semiHidden/>
    <w:rsid w:val="00E26A62"/>
    <w:rPr>
      <w:rFonts w:ascii="Times New Roman" w:eastAsia="Times New Roman" w:hAnsi="Times New Roman"/>
      <w:sz w:val="24"/>
      <w:szCs w:val="24"/>
    </w:rPr>
  </w:style>
  <w:style w:type="paragraph" w:customStyle="1" w:styleId="Style32">
    <w:name w:val="Style32"/>
    <w:basedOn w:val="a"/>
    <w:uiPriority w:val="99"/>
    <w:rsid w:val="00E13EC7"/>
    <w:pPr>
      <w:widowControl w:val="0"/>
      <w:autoSpaceDE w:val="0"/>
      <w:autoSpaceDN w:val="0"/>
      <w:adjustRightInd w:val="0"/>
      <w:spacing w:after="200" w:line="331" w:lineRule="exact"/>
      <w:ind w:hanging="346"/>
      <w:jc w:val="both"/>
    </w:pPr>
    <w:rPr>
      <w:rFonts w:ascii="Calibri" w:hAnsi="Calibri"/>
      <w:sz w:val="22"/>
      <w:lang w:eastAsia="en-US"/>
    </w:rPr>
  </w:style>
  <w:style w:type="character" w:customStyle="1" w:styleId="FontStyle62">
    <w:name w:val="Font Style62"/>
    <w:uiPriority w:val="99"/>
    <w:rsid w:val="00E13EC7"/>
    <w:rPr>
      <w:rFonts w:ascii="Times New Roman" w:hAnsi="Times New Roman" w:cs="Times New Roman" w:hint="default"/>
      <w:b/>
      <w:bCs w:val="0"/>
      <w:i/>
      <w:iCs w:val="0"/>
      <w:sz w:val="24"/>
    </w:rPr>
  </w:style>
  <w:style w:type="character" w:customStyle="1" w:styleId="c2">
    <w:name w:val="c2"/>
    <w:uiPriority w:val="99"/>
    <w:rsid w:val="00E13EC7"/>
  </w:style>
  <w:style w:type="paragraph" w:customStyle="1" w:styleId="17">
    <w:name w:val="Цитата1"/>
    <w:basedOn w:val="a"/>
    <w:uiPriority w:val="99"/>
    <w:qFormat/>
    <w:rsid w:val="003B1D90"/>
    <w:pPr>
      <w:spacing w:line="360" w:lineRule="auto"/>
      <w:ind w:left="-567" w:right="-766" w:firstLine="567"/>
      <w:jc w:val="both"/>
    </w:pPr>
    <w:rPr>
      <w:szCs w:val="20"/>
    </w:rPr>
  </w:style>
  <w:style w:type="paragraph" w:customStyle="1" w:styleId="maincolor">
    <w:name w:val="main_color"/>
    <w:basedOn w:val="a"/>
    <w:rsid w:val="00974411"/>
    <w:pPr>
      <w:spacing w:before="100" w:beforeAutospacing="1" w:after="100" w:afterAutospacing="1"/>
    </w:pPr>
  </w:style>
  <w:style w:type="paragraph" w:customStyle="1" w:styleId="18">
    <w:name w:val="Обычный1"/>
    <w:uiPriority w:val="99"/>
    <w:qFormat/>
    <w:rsid w:val="002C5FD2"/>
    <w:pPr>
      <w:widowControl w:val="0"/>
      <w:suppressAutoHyphens/>
      <w:autoSpaceDN w:val="0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character" w:customStyle="1" w:styleId="19">
    <w:name w:val="Основной шрифт абзаца1"/>
    <w:rsid w:val="002C5FD2"/>
  </w:style>
  <w:style w:type="paragraph" w:customStyle="1" w:styleId="1a">
    <w:name w:val="Абзац списка1"/>
    <w:basedOn w:val="a"/>
    <w:link w:val="ListParagraphChar"/>
    <w:qFormat/>
    <w:rsid w:val="002C5FD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a"/>
    <w:locked/>
    <w:rsid w:val="002C5FD2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b"/>
    <w:locked/>
    <w:rsid w:val="002C5FD2"/>
    <w:rPr>
      <w:rFonts w:cs="Calibri"/>
      <w:sz w:val="22"/>
      <w:szCs w:val="22"/>
      <w:lang w:eastAsia="en-US"/>
    </w:rPr>
  </w:style>
  <w:style w:type="paragraph" w:customStyle="1" w:styleId="1b">
    <w:name w:val="Без интервала1"/>
    <w:link w:val="NoSpacingChar"/>
    <w:qFormat/>
    <w:rsid w:val="002C5FD2"/>
    <w:rPr>
      <w:rFonts w:cs="Calibri"/>
      <w:sz w:val="22"/>
      <w:szCs w:val="22"/>
      <w:lang w:eastAsia="en-US"/>
    </w:rPr>
  </w:style>
  <w:style w:type="character" w:customStyle="1" w:styleId="23">
    <w:name w:val="Основной текст (2)_"/>
    <w:link w:val="24"/>
    <w:uiPriority w:val="99"/>
    <w:locked/>
    <w:rsid w:val="00B3172A"/>
    <w:rPr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qFormat/>
    <w:rsid w:val="00B3172A"/>
    <w:pPr>
      <w:widowControl w:val="0"/>
      <w:shd w:val="clear" w:color="auto" w:fill="FFFFFF"/>
      <w:spacing w:before="480" w:after="900" w:line="317" w:lineRule="exact"/>
      <w:ind w:hanging="260"/>
      <w:contextualSpacing/>
      <w:jc w:val="center"/>
    </w:pPr>
    <w:rPr>
      <w:rFonts w:ascii="Calibri" w:eastAsia="Calibri" w:hAnsi="Calibri"/>
      <w:sz w:val="26"/>
      <w:szCs w:val="26"/>
    </w:rPr>
  </w:style>
  <w:style w:type="paragraph" w:customStyle="1" w:styleId="32">
    <w:name w:val="Без интервала3"/>
    <w:qFormat/>
    <w:rsid w:val="00175CA9"/>
    <w:rPr>
      <w:rFonts w:cs="Calibri"/>
      <w:sz w:val="22"/>
      <w:szCs w:val="22"/>
      <w:lang w:eastAsia="en-US"/>
    </w:rPr>
  </w:style>
  <w:style w:type="paragraph" w:customStyle="1" w:styleId="Default">
    <w:name w:val="Default"/>
    <w:uiPriority w:val="99"/>
    <w:qFormat/>
    <w:rsid w:val="0027749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41">
    <w:name w:val="Без интервала4"/>
    <w:qFormat/>
    <w:rsid w:val="002B3ADD"/>
    <w:rPr>
      <w:rFonts w:cs="Calibri"/>
      <w:sz w:val="22"/>
      <w:szCs w:val="22"/>
      <w:lang w:eastAsia="en-US"/>
    </w:rPr>
  </w:style>
  <w:style w:type="paragraph" w:customStyle="1" w:styleId="42">
    <w:name w:val="Абзац списка4"/>
    <w:basedOn w:val="a"/>
    <w:qFormat/>
    <w:rsid w:val="00F57FC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gkelc">
    <w:name w:val="hgkelc"/>
    <w:basedOn w:val="a0"/>
    <w:rsid w:val="001C4D3F"/>
  </w:style>
  <w:style w:type="character" w:customStyle="1" w:styleId="kx21rb">
    <w:name w:val="kx21rb"/>
    <w:basedOn w:val="a0"/>
    <w:rsid w:val="001C4D3F"/>
  </w:style>
  <w:style w:type="paragraph" w:customStyle="1" w:styleId="410">
    <w:name w:val="Заголовок 41"/>
    <w:basedOn w:val="a"/>
    <w:next w:val="a"/>
    <w:rsid w:val="003557D9"/>
    <w:pPr>
      <w:suppressAutoHyphens/>
      <w:autoSpaceDN w:val="0"/>
      <w:spacing w:before="280" w:after="280"/>
      <w:outlineLvl w:val="3"/>
    </w:pPr>
    <w:rPr>
      <w:b/>
      <w:bCs/>
      <w:color w:val="000000"/>
      <w:kern w:val="3"/>
      <w:lang w:eastAsia="zh-CN"/>
    </w:rPr>
  </w:style>
  <w:style w:type="paragraph" w:customStyle="1" w:styleId="1c">
    <w:name w:val="Основной текст1"/>
    <w:basedOn w:val="a"/>
    <w:rsid w:val="003557D9"/>
    <w:pPr>
      <w:autoSpaceDN w:val="0"/>
      <w:spacing w:after="12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9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ummercamp.ru/&#1042;&#1086;&#1079;&#1088;&#1072;&#1089;&#1090;&#1085;&#1099;&#1077;_&#1086;&#1089;&#1086;&#1073;&#1077;&#1085;&#1085;&#1086;&#1089;&#1090;&#1080;_&#1076;&#1077;&#1090;&#1077;&#1081;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koncpekt.ru/nachalnye-klassy/raznoe/279-sbornik-igr-dlya-letnego-lagerya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chitelya.com/pedagogika/25257-sbornik-igr-dlya-letnego-lagery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ummercamp.ru/&#1058;&#1088;&#1077;&#1085;&#1080;&#1085;&#1075;_&#1076;&#1083;&#1103;_&#1074;&#1086;&#1078;&#1072;&#1090;&#1099;&#1093;_&#1087;&#1086;&#1076;&#1088;&#1086;&#1089;&#1090;&#1082;&#1086;&#1074;&#1099;&#1093;_&#1086;&#1090;&#1088;&#1103;&#1076;&#1086;&#1074;" TargetMode="External"/><Relationship Id="rId10" Type="http://schemas.openxmlformats.org/officeDocument/2006/relationships/hyperlink" Target="http://www.rastut-goda.ru/questions-of-pedagogy/8516-igry-dlya-lagery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club187138478" TargetMode="External"/><Relationship Id="rId14" Type="http://schemas.openxmlformats.org/officeDocument/2006/relationships/hyperlink" Target="https://letidor.ru/psihologiya/kak-pomoch-rebenku-adaptirovatsya-v-lagere-sovety-psihologa.htm?fu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62A77-7E86-4372-AB75-715B63980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47</Pages>
  <Words>10627</Words>
  <Characters>76703</Characters>
  <Application>Microsoft Office Word</Application>
  <DocSecurity>0</DocSecurity>
  <Lines>639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2024-05-30T09:18:00Z</cp:lastPrinted>
  <dcterms:created xsi:type="dcterms:W3CDTF">2024-05-07T12:38:00Z</dcterms:created>
  <dcterms:modified xsi:type="dcterms:W3CDTF">2024-05-30T09:48:00Z</dcterms:modified>
</cp:coreProperties>
</file>