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EFE" w:rsidRPr="007B4434" w:rsidRDefault="00B90EFE" w:rsidP="00B90E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B44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Деловая игра для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педагогов ДОУ «Музыкальный ринг</w:t>
      </w:r>
      <w:r w:rsidRPr="007B44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»</w:t>
      </w:r>
    </w:p>
    <w:p w:rsidR="00B90EFE" w:rsidRDefault="00B90EFE" w:rsidP="00B90E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0EFE" w:rsidRDefault="00B90EFE" w:rsidP="00B90E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Цель: </w:t>
      </w:r>
      <w:r w:rsidRPr="0041544D">
        <w:rPr>
          <w:rFonts w:ascii="Times New Roman" w:eastAsia="Times New Roman" w:hAnsi="Times New Roman" w:cs="Times New Roman"/>
          <w:bCs/>
          <w:sz w:val="28"/>
          <w:szCs w:val="28"/>
        </w:rPr>
        <w:t>создание условий для профессионального самосовершенствования педагогов в области музыкального развития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B90EFE" w:rsidRDefault="00B90EFE" w:rsidP="00B90E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0EFE" w:rsidRDefault="00B90EFE" w:rsidP="00B90E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B90EFE" w:rsidRPr="0041544D" w:rsidRDefault="00B90EFE" w:rsidP="00B90EF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544D">
        <w:rPr>
          <w:rFonts w:ascii="Times New Roman" w:eastAsia="Times New Roman" w:hAnsi="Times New Roman" w:cs="Times New Roman"/>
          <w:bCs/>
          <w:sz w:val="28"/>
          <w:szCs w:val="28"/>
        </w:rPr>
        <w:t>- устанавливать связи теоретических знаний с практическим опытом</w:t>
      </w:r>
    </w:p>
    <w:p w:rsidR="00B90EFE" w:rsidRPr="0041544D" w:rsidRDefault="00B90EFE" w:rsidP="00B90EF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544D">
        <w:rPr>
          <w:rFonts w:ascii="Times New Roman" w:eastAsia="Times New Roman" w:hAnsi="Times New Roman" w:cs="Times New Roman"/>
          <w:bCs/>
          <w:sz w:val="28"/>
          <w:szCs w:val="28"/>
        </w:rPr>
        <w:t>- стимулировать познавательный интерес, творческую активность</w:t>
      </w:r>
    </w:p>
    <w:p w:rsidR="00B90EFE" w:rsidRPr="0041544D" w:rsidRDefault="00B90EFE" w:rsidP="00B90EF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544D">
        <w:rPr>
          <w:rFonts w:ascii="Times New Roman" w:eastAsia="Times New Roman" w:hAnsi="Times New Roman" w:cs="Times New Roman"/>
          <w:bCs/>
          <w:sz w:val="28"/>
          <w:szCs w:val="28"/>
        </w:rPr>
        <w:t xml:space="preserve">- способствовать развитию музыкальных способностей </w:t>
      </w:r>
    </w:p>
    <w:p w:rsidR="00B90EFE" w:rsidRPr="0041544D" w:rsidRDefault="00B90EFE" w:rsidP="00B90EF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544D">
        <w:rPr>
          <w:rFonts w:ascii="Times New Roman" w:eastAsia="Times New Roman" w:hAnsi="Times New Roman" w:cs="Times New Roman"/>
          <w:bCs/>
          <w:sz w:val="28"/>
          <w:szCs w:val="28"/>
        </w:rPr>
        <w:t>- сплотить педагогический коллектив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B90EFE" w:rsidRDefault="00B90EFE" w:rsidP="00B90E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90EFE" w:rsidRDefault="00B90EFE" w:rsidP="00B90E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уважаемые коллеги! Я рада приветствовать Вас на деловой игре «Музыкальный ринг!». </w:t>
      </w:r>
      <w:r>
        <w:rPr>
          <w:rFonts w:ascii="Times New Roman" w:eastAsia="Times New Roman" w:hAnsi="Times New Roman" w:cs="Times New Roman"/>
          <w:sz w:val="28"/>
          <w:szCs w:val="28"/>
        </w:rPr>
        <w:t>Название говорит само за себя. Игра наша будет музыкальной. Она</w:t>
      </w:r>
      <w:r>
        <w:rPr>
          <w:rFonts w:ascii="Times New Roman" w:hAnsi="Times New Roman" w:cs="Times New Roman"/>
          <w:sz w:val="28"/>
          <w:szCs w:val="28"/>
        </w:rPr>
        <w:t xml:space="preserve"> направлена   на совершенствование мастерства педагогов. Сегодня вы имеете возможность систематизировать свои музыкальные знания, осмыслить собственные подходы к работе, раскрыть свои творческие способности.</w:t>
      </w:r>
    </w:p>
    <w:p w:rsidR="00B90EFE" w:rsidRPr="007B4434" w:rsidRDefault="00B90EFE" w:rsidP="00B9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Прежде, чем мы приступим к непосредственно самой игре, предлагаю вам немного размяться. </w:t>
      </w:r>
      <w:r>
        <w:rPr>
          <w:rFonts w:ascii="Times New Roman" w:eastAsia="Times New Roman" w:hAnsi="Times New Roman" w:cs="Times New Roman"/>
          <w:sz w:val="28"/>
          <w:szCs w:val="28"/>
        </w:rPr>
        <w:t>Приглашаю всех на разминку.</w:t>
      </w:r>
    </w:p>
    <w:p w:rsidR="00B90EFE" w:rsidRDefault="00B90EFE" w:rsidP="00B90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</w:pPr>
      <w:r w:rsidRPr="00C45F6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 xml:space="preserve">Танец-разминка </w:t>
      </w:r>
      <w:r w:rsidRPr="00C45F69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«Как живешь»</w:t>
      </w:r>
    </w:p>
    <w:p w:rsidR="00B90EFE" w:rsidRPr="00C45F69" w:rsidRDefault="00B90EFE" w:rsidP="00B90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B90EFE" w:rsidRDefault="00B90EFE" w:rsidP="00B90E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ваших лицах появились улыбки, настроение у всех хорошее, бодрое. Начнём нашу музыкальную игру.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Чтобы соревнование было интересней, предлагаю разделиться на команды. </w:t>
      </w:r>
      <w:r>
        <w:rPr>
          <w:rFonts w:ascii="Times New Roman" w:hAnsi="Times New Roman" w:cs="Times New Roman"/>
          <w:sz w:val="28"/>
          <w:szCs w:val="28"/>
        </w:rPr>
        <w:t xml:space="preserve">У нас в игре будет три команды. Разделимся мы следующим образом. Вы все выбрали себе нотку. Возьмите, пожалуйста, её в руки. На обороте вы увидите название.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первую команду приглашаю тех, у кого нотки «До» и «Фа», во вторую – нотки «Ре», «Соль», в третью – «Ми» и «Ля».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кого есть нота «Си» занимает место в нашем жюри.</w:t>
      </w:r>
    </w:p>
    <w:p w:rsidR="00B90EFE" w:rsidRDefault="00B90EFE" w:rsidP="00B90E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Итак, у на есть 3 команды.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начинаем, и я желаю командам удачи, успехов в предстоящем состязании.</w:t>
      </w:r>
    </w:p>
    <w:p w:rsidR="00B90EFE" w:rsidRDefault="00B90EFE" w:rsidP="00B90E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присутствует здесь в зале,</w:t>
      </w:r>
    </w:p>
    <w:p w:rsidR="00B90EFE" w:rsidRDefault="00B90EFE" w:rsidP="00B90E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считает строго балы,</w:t>
      </w:r>
    </w:p>
    <w:p w:rsidR="00B90EFE" w:rsidRDefault="00B90EFE" w:rsidP="00B90E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конечно -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–</w:t>
      </w:r>
    </w:p>
    <w:p w:rsidR="00B90EFE" w:rsidRDefault="00B90EFE" w:rsidP="00B90E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строгое жюри.</w:t>
      </w:r>
    </w:p>
    <w:p w:rsidR="00B90EFE" w:rsidRPr="009B371B" w:rsidRDefault="00B90EFE" w:rsidP="00B90EF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B371B">
        <w:rPr>
          <w:rFonts w:ascii="Times New Roman" w:hAnsi="Times New Roman" w:cs="Times New Roman"/>
          <w:b/>
          <w:i/>
          <w:sz w:val="28"/>
          <w:szCs w:val="28"/>
          <w:u w:val="single"/>
        </w:rPr>
        <w:t>Представление членов жюри</w:t>
      </w:r>
    </w:p>
    <w:p w:rsidR="00B90EFE" w:rsidRDefault="00B90EFE" w:rsidP="00B90E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EFE" w:rsidRDefault="00B90EFE" w:rsidP="00B90E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Немного о правилах: Сегодня команды ожидает несколько конкурсов. По итогам каждого конкурса каждая команда получает баллы. При необходимости о завершении конкурса будет сигнализировать колокольчик. В нашем «Музыкальном ринге» побеждает команда, набравшая максимальное количество баллов.</w:t>
      </w:r>
    </w:p>
    <w:p w:rsidR="00B90EFE" w:rsidRDefault="00B90EFE" w:rsidP="00B90E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поближе познакомиться с составами команд, я предлагаю вам выбрать в своей команде капитана. И объявляю первый конкурс «Представление команд». Критерии оценки: соответствие названия команды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музыкальной тематике, творческие находки,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интересный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слоган</w:t>
      </w:r>
      <w:proofErr w:type="spellEnd"/>
      <w:r>
        <w:rPr>
          <w:rFonts w:ascii="Times New Roman" w:hAnsi="Times New Roman" w:cs="Times New Roman"/>
          <w:sz w:val="28"/>
          <w:szCs w:val="28"/>
        </w:rPr>
        <w:t>, согласованность действий команды. На подготовку – 3 мин.</w:t>
      </w:r>
    </w:p>
    <w:p w:rsidR="00B90EFE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5F69">
        <w:rPr>
          <w:rFonts w:ascii="Times New Roman" w:hAnsi="Times New Roman" w:cs="Times New Roman"/>
          <w:b/>
          <w:i/>
          <w:sz w:val="28"/>
          <w:szCs w:val="28"/>
          <w:u w:val="single"/>
        </w:rPr>
        <w:t>1 конкурс «Представление команд»</w:t>
      </w:r>
    </w:p>
    <w:p w:rsidR="00B90EFE" w:rsidRPr="00C45F69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90EFE" w:rsidRDefault="00B90EFE" w:rsidP="00B90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C111A">
        <w:rPr>
          <w:rFonts w:ascii="Times New Roman" w:hAnsi="Times New Roman" w:cs="Times New Roman"/>
          <w:sz w:val="28"/>
          <w:szCs w:val="28"/>
        </w:rPr>
        <w:t xml:space="preserve">С командами мы познакомились. </w:t>
      </w:r>
      <w:r>
        <w:rPr>
          <w:rFonts w:ascii="Times New Roman" w:hAnsi="Times New Roman" w:cs="Times New Roman"/>
          <w:sz w:val="28"/>
          <w:szCs w:val="28"/>
        </w:rPr>
        <w:t>Жюри оценивает 1 конкурс. А мы переходим ко второму испытанию. Оно называется «Музыкальный эрудит». Каждая команда получает бланк с вопросами. При помощи всех участников команды нужно ответить на музыкальные вопросы. Вам встретятся вопросы, как с вариантами ответов (выделяем их маркером), так и без них. Ответ нужно будет дописать самим (ручкой).</w:t>
      </w:r>
    </w:p>
    <w:p w:rsidR="00B90EFE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5F6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</w:t>
      </w:r>
      <w:r w:rsidRPr="00C45F69">
        <w:rPr>
          <w:rFonts w:ascii="Times New Roman" w:hAnsi="Times New Roman" w:cs="Times New Roman"/>
          <w:b/>
          <w:i/>
          <w:sz w:val="28"/>
          <w:szCs w:val="28"/>
          <w:u w:val="single"/>
        </w:rPr>
        <w:t>онкурс «Музыкальный эрудит»</w:t>
      </w:r>
    </w:p>
    <w:p w:rsidR="00B90EFE" w:rsidRPr="00C45F69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90EFE" w:rsidRDefault="00B90EFE" w:rsidP="00B90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C45F69">
        <w:rPr>
          <w:rFonts w:ascii="Times New Roman" w:hAnsi="Times New Roman" w:cs="Times New Roman"/>
          <w:sz w:val="28"/>
          <w:szCs w:val="28"/>
        </w:rPr>
        <w:t>Все команды справились с заданием. Пока подводятся итоги, я объявляю следующий конкурс «Абсолютный слух».</w:t>
      </w:r>
      <w:r>
        <w:rPr>
          <w:rFonts w:ascii="Times New Roman" w:hAnsi="Times New Roman" w:cs="Times New Roman"/>
          <w:sz w:val="28"/>
          <w:szCs w:val="28"/>
        </w:rPr>
        <w:t xml:space="preserve"> Капитанам команд нужно выбрать, кто у вас будет принимать участие в этом конкурсе. Участники получают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конфету-шумелку</w:t>
      </w:r>
      <w:proofErr w:type="spellEnd"/>
      <w:r>
        <w:rPr>
          <w:rFonts w:ascii="Times New Roman" w:hAnsi="Times New Roman" w:cs="Times New Roman"/>
          <w:sz w:val="28"/>
          <w:szCs w:val="28"/>
        </w:rPr>
        <w:t>. Из массы конфет необходимо найти конфету с таким же звучанием.</w:t>
      </w:r>
    </w:p>
    <w:p w:rsidR="00B90EFE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C45F6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конкурс «Абсолютный слух»</w:t>
      </w:r>
    </w:p>
    <w:p w:rsidR="00B90EFE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90EFE" w:rsidRDefault="00B90EFE" w:rsidP="00B90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Спасибо участникам. Сейчас каждая команда получает коробочку с набором музыкальных инструментов. Вам нужно создать оркестр, используя данный набор. Слушаем музыкальное произведение, которое поможет вам, чтобы создать свой шумовой оркестр. </w:t>
      </w:r>
    </w:p>
    <w:p w:rsidR="00B90EFE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 конкурс «Шумовой оркестр</w:t>
      </w:r>
      <w:r w:rsidRPr="00C45F69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B90EFE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90EFE" w:rsidRPr="00BB233A" w:rsidRDefault="00B90EFE" w:rsidP="00B90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Жюри начинает подводить итог. А мы переходим к следующему конкурсу. Он называется «Танцуют все». Немного о правилах. Сейчас мы пригласим одного представителя одной из команд. Под заданную мелодию он будет танцевать, когда музыка заканчивается, он выбирает участника второй команды, который продолжает наш танцевальный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баттл</w:t>
      </w:r>
      <w:proofErr w:type="spellEnd"/>
      <w:r>
        <w:rPr>
          <w:rFonts w:ascii="Times New Roman" w:hAnsi="Times New Roman" w:cs="Times New Roman"/>
          <w:sz w:val="28"/>
          <w:szCs w:val="28"/>
        </w:rPr>
        <w:t>, далее очередь переходит к участнику третьей команды, которого выбирает второй участник.</w:t>
      </w:r>
    </w:p>
    <w:p w:rsidR="00B90EFE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 конкурс «Танцуют все</w:t>
      </w:r>
      <w:r w:rsidRPr="00C45F69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B90EFE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90EFE" w:rsidRPr="00BB233A" w:rsidRDefault="00B90EFE" w:rsidP="00B90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Жюри переходит к оценке. А мы начинаем следующий конкурс «Музыкальная пауза». Сейчас для прослушивания вам будет предложено несколько музыкальных произведений. Вам нужно узнать произведение, композитора, и записать эти данные в бланк ответов. Участвует вся команда.</w:t>
      </w:r>
    </w:p>
    <w:p w:rsidR="00B90EFE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 конкурс «Музыкальная пауза</w:t>
      </w:r>
      <w:r w:rsidRPr="00C45F69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B90EFE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90EFE" w:rsidRPr="005F21E1" w:rsidRDefault="00B90EFE" w:rsidP="00B90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Бланки передаются членам жюри для проверки и оценки. А у нас стартует последний конкурс «С песней по жизни». Я приглашаю капитанов команд. Сейчас капитаны выберут для своей команды песню, которую будет необходимо спеть и инсценировать всей команде. Причём распределить силы так, чтобы никто не остался без роли. Какие это будут роли, вы решите сами. </w:t>
      </w:r>
      <w:r>
        <w:rPr>
          <w:rFonts w:ascii="Times New Roman" w:hAnsi="Times New Roman" w:cs="Times New Roman"/>
          <w:sz w:val="28"/>
          <w:szCs w:val="28"/>
        </w:rPr>
        <w:lastRenderedPageBreak/>
        <w:t>Это зависит от вашей фантазии и творческой смекалки. Атрибуты вы можете подобрать сами. Итак, выбираем.</w:t>
      </w:r>
    </w:p>
    <w:p w:rsidR="00B90EFE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 конкурс «С песней по жизни</w:t>
      </w:r>
      <w:r w:rsidRPr="00C45F69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B90EFE" w:rsidRDefault="00B90EFE" w:rsidP="00B90EF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90EFE" w:rsidRDefault="00B90EFE" w:rsidP="00B90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Это был последний конкурс. Спасибо большое всем участникам! Сейчас жюри подведёт окончательные итоги. И мы узнаем победителей. </w:t>
      </w:r>
    </w:p>
    <w:p w:rsidR="00B90EFE" w:rsidRDefault="00B90EFE" w:rsidP="00B90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0EFE" w:rsidRDefault="00B90EFE" w:rsidP="00B90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0EFE" w:rsidRDefault="00B90EFE" w:rsidP="00B90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238D" w:rsidRDefault="00B90EFE">
      <w:pPr>
        <w:rPr>
          <w:rFonts w:ascii="Times New Roman" w:hAnsi="Times New Roman" w:cs="Times New Roman"/>
          <w:sz w:val="28"/>
          <w:szCs w:val="28"/>
        </w:rPr>
      </w:pPr>
      <w:r w:rsidRPr="00B90EFE">
        <w:rPr>
          <w:rFonts w:ascii="Times New Roman" w:hAnsi="Times New Roman" w:cs="Times New Roman"/>
          <w:sz w:val="28"/>
          <w:szCs w:val="28"/>
        </w:rPr>
        <w:t xml:space="preserve">Ссылка на публикацию дополнительных материалов </w:t>
      </w:r>
      <w:hyperlink r:id="rId4" w:history="1">
        <w:r w:rsidRPr="00F91F3A">
          <w:rPr>
            <w:rStyle w:val="a3"/>
            <w:rFonts w:ascii="Times New Roman" w:hAnsi="Times New Roman" w:cs="Times New Roman"/>
            <w:sz w:val="28"/>
            <w:szCs w:val="28"/>
          </w:rPr>
          <w:t>https://disk.yandex.ru/d/9NLq-5wab</w:t>
        </w:r>
        <w:r w:rsidRPr="00F91F3A">
          <w:rPr>
            <w:rStyle w:val="a3"/>
            <w:rFonts w:ascii="Times New Roman" w:hAnsi="Times New Roman" w:cs="Times New Roman"/>
            <w:sz w:val="28"/>
            <w:szCs w:val="28"/>
          </w:rPr>
          <w:t>7</w:t>
        </w:r>
        <w:r w:rsidRPr="00F91F3A">
          <w:rPr>
            <w:rStyle w:val="a3"/>
            <w:rFonts w:ascii="Times New Roman" w:hAnsi="Times New Roman" w:cs="Times New Roman"/>
            <w:sz w:val="28"/>
            <w:szCs w:val="28"/>
          </w:rPr>
          <w:t>aH7w</w:t>
        </w:r>
      </w:hyperlink>
    </w:p>
    <w:p w:rsidR="00B90EFE" w:rsidRPr="00B90EFE" w:rsidRDefault="00B90EFE">
      <w:pPr>
        <w:rPr>
          <w:rFonts w:ascii="Times New Roman" w:hAnsi="Times New Roman" w:cs="Times New Roman"/>
          <w:sz w:val="28"/>
          <w:szCs w:val="28"/>
        </w:rPr>
      </w:pPr>
    </w:p>
    <w:sectPr w:rsidR="00B90EFE" w:rsidRPr="00B90EFE" w:rsidSect="00572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90EFE"/>
    <w:rsid w:val="0057238D"/>
    <w:rsid w:val="0058724F"/>
    <w:rsid w:val="008F4D05"/>
    <w:rsid w:val="00B90EFE"/>
    <w:rsid w:val="00D35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4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0EF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90EF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9NLq-5wab7aH7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708</Words>
  <Characters>4042</Characters>
  <Application>Microsoft Office Word</Application>
  <DocSecurity>0</DocSecurity>
  <Lines>33</Lines>
  <Paragraphs>9</Paragraphs>
  <ScaleCrop>false</ScaleCrop>
  <Company/>
  <LinksUpToDate>false</LinksUpToDate>
  <CharactersWithSpaces>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2024-12-30T22:00:00Z</dcterms:created>
  <dcterms:modified xsi:type="dcterms:W3CDTF">2024-12-30T22:01:00Z</dcterms:modified>
</cp:coreProperties>
</file>