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189" w:rsidRPr="00AD304E" w:rsidRDefault="00BA4189" w:rsidP="00BA4189">
      <w:pPr>
        <w:jc w:val="center"/>
        <w:rPr>
          <w:rFonts w:ascii="Times New Roman" w:eastAsia="Calibri" w:hAnsi="Times New Roman" w:cs="Times New Roman"/>
          <w:b/>
          <w:sz w:val="28"/>
        </w:rPr>
      </w:pPr>
      <w:bookmarkStart w:id="0" w:name="_GoBack"/>
      <w:bookmarkEnd w:id="0"/>
      <w:r w:rsidRPr="00AD304E">
        <w:rPr>
          <w:rFonts w:ascii="Times New Roman" w:eastAsia="Calibri" w:hAnsi="Times New Roman" w:cs="Times New Roman"/>
          <w:b/>
          <w:sz w:val="28"/>
        </w:rPr>
        <w:t>Классный час</w:t>
      </w:r>
    </w:p>
    <w:p w:rsidR="006B6BBB" w:rsidRPr="00AD304E" w:rsidRDefault="00BA4189" w:rsidP="00BA4189">
      <w:pPr>
        <w:jc w:val="center"/>
        <w:rPr>
          <w:rFonts w:ascii="Times New Roman" w:hAnsi="Times New Roman" w:cs="Times New Roman"/>
          <w:b/>
          <w:sz w:val="28"/>
        </w:rPr>
      </w:pPr>
      <w:r w:rsidRPr="00AD304E">
        <w:rPr>
          <w:rFonts w:ascii="Times New Roman" w:eastAsia="Calibri" w:hAnsi="Times New Roman" w:cs="Times New Roman"/>
          <w:b/>
          <w:sz w:val="28"/>
        </w:rPr>
        <w:t>«</w:t>
      </w:r>
      <w:r w:rsidR="006B6BBB" w:rsidRPr="00AD304E">
        <w:rPr>
          <w:rFonts w:ascii="Times New Roman" w:eastAsia="Calibri" w:hAnsi="Times New Roman" w:cs="Times New Roman"/>
          <w:b/>
          <w:sz w:val="28"/>
        </w:rPr>
        <w:t>Имя твоё неизвестно, подвиг твой бессмертен»</w:t>
      </w:r>
    </w:p>
    <w:p w:rsidR="006B6BBB" w:rsidRPr="00FC068D" w:rsidRDefault="00BA4189" w:rsidP="00FC068D">
      <w:p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8"/>
        </w:rPr>
      </w:pPr>
      <w:r w:rsidRPr="00FC068D">
        <w:rPr>
          <w:rFonts w:ascii="Times New Roman" w:eastAsia="Calibri" w:hAnsi="Times New Roman" w:cs="Times New Roman"/>
          <w:i/>
          <w:sz w:val="28"/>
        </w:rPr>
        <w:t>Ц</w:t>
      </w:r>
      <w:r w:rsidR="006B6BBB" w:rsidRPr="00FC068D">
        <w:rPr>
          <w:rFonts w:ascii="Times New Roman" w:eastAsia="Calibri" w:hAnsi="Times New Roman" w:cs="Times New Roman"/>
          <w:i/>
          <w:sz w:val="28"/>
        </w:rPr>
        <w:t>ель</w:t>
      </w:r>
      <w:r w:rsidRPr="00FC068D">
        <w:rPr>
          <w:rFonts w:ascii="Times New Roman" w:eastAsia="Calibri" w:hAnsi="Times New Roman" w:cs="Times New Roman"/>
          <w:sz w:val="28"/>
        </w:rPr>
        <w:t xml:space="preserve">: </w:t>
      </w:r>
      <w:proofErr w:type="gramStart"/>
      <w:r w:rsidRPr="00FC068D">
        <w:rPr>
          <w:rFonts w:ascii="Times New Roman" w:eastAsia="Calibri" w:hAnsi="Times New Roman" w:cs="Times New Roman"/>
          <w:sz w:val="28"/>
        </w:rPr>
        <w:t>составление  представления</w:t>
      </w:r>
      <w:proofErr w:type="gramEnd"/>
      <w:r w:rsidR="006B6BBB" w:rsidRPr="00FC068D">
        <w:rPr>
          <w:rFonts w:ascii="Times New Roman" w:eastAsia="Calibri" w:hAnsi="Times New Roman" w:cs="Times New Roman"/>
          <w:sz w:val="28"/>
        </w:rPr>
        <w:t xml:space="preserve"> о памятном дне 3 декабря, дне Неизвестного солдата.</w:t>
      </w:r>
    </w:p>
    <w:p w:rsidR="004A5F52" w:rsidRPr="00FC068D" w:rsidRDefault="006B6BBB" w:rsidP="00FC068D">
      <w:p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i/>
          <w:sz w:val="28"/>
        </w:rPr>
      </w:pPr>
      <w:r w:rsidRPr="00FC068D">
        <w:rPr>
          <w:rFonts w:ascii="Times New Roman" w:hAnsi="Times New Roman" w:cs="Times New Roman"/>
          <w:i/>
          <w:sz w:val="28"/>
        </w:rPr>
        <w:t>Задачи</w:t>
      </w:r>
      <w:r w:rsidR="00BA4189" w:rsidRPr="00FC068D">
        <w:rPr>
          <w:rFonts w:ascii="Times New Roman" w:hAnsi="Times New Roman" w:cs="Times New Roman"/>
          <w:i/>
          <w:sz w:val="28"/>
        </w:rPr>
        <w:t>:</w:t>
      </w:r>
    </w:p>
    <w:p w:rsidR="006578DB" w:rsidRPr="00FC068D" w:rsidRDefault="006578DB" w:rsidP="00FC068D">
      <w:pPr>
        <w:pStyle w:val="1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Times New Roman" w:eastAsia="Calibri" w:hAnsi="Times New Roman"/>
          <w:sz w:val="28"/>
        </w:rPr>
      </w:pPr>
      <w:r w:rsidRPr="00FC068D">
        <w:rPr>
          <w:rFonts w:ascii="Times New Roman" w:eastAsia="Calibri" w:hAnsi="Times New Roman"/>
          <w:sz w:val="28"/>
        </w:rPr>
        <w:t>Дать представление об исторических обстоятельствах, вследствие которых день Неизвестного солдата назначен на 3 декабря.</w:t>
      </w:r>
    </w:p>
    <w:p w:rsidR="006B6BBB" w:rsidRPr="00FC068D" w:rsidRDefault="006B6BBB" w:rsidP="00FC068D">
      <w:pPr>
        <w:pStyle w:val="a4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8"/>
        </w:rPr>
      </w:pPr>
      <w:r w:rsidRPr="00FC068D">
        <w:rPr>
          <w:rFonts w:ascii="Times New Roman" w:hAnsi="Times New Roman" w:cs="Times New Roman"/>
          <w:sz w:val="28"/>
        </w:rPr>
        <w:t>Расширять знания</w:t>
      </w:r>
      <w:r w:rsidR="00BA4189" w:rsidRPr="00FC068D">
        <w:rPr>
          <w:rFonts w:ascii="Times New Roman" w:hAnsi="Times New Roman" w:cs="Times New Roman"/>
          <w:sz w:val="28"/>
        </w:rPr>
        <w:t xml:space="preserve"> </w:t>
      </w:r>
      <w:r w:rsidRPr="00FC068D">
        <w:rPr>
          <w:rFonts w:ascii="Times New Roman" w:hAnsi="Times New Roman" w:cs="Times New Roman"/>
          <w:sz w:val="28"/>
        </w:rPr>
        <w:t>учащихся о событиях, происходящих с нашей Родиной</w:t>
      </w:r>
    </w:p>
    <w:p w:rsidR="006B6BBB" w:rsidRPr="00FC068D" w:rsidRDefault="006B6BBB" w:rsidP="00FC068D">
      <w:pPr>
        <w:pStyle w:val="a4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8"/>
        </w:rPr>
      </w:pPr>
      <w:r w:rsidRPr="00FC068D">
        <w:rPr>
          <w:rFonts w:ascii="Times New Roman" w:hAnsi="Times New Roman" w:cs="Times New Roman"/>
          <w:sz w:val="28"/>
        </w:rPr>
        <w:t>Воспитывать чувство патриотизма, уважения к павшим героям</w:t>
      </w:r>
    </w:p>
    <w:p w:rsidR="00FC068D" w:rsidRDefault="00FC068D" w:rsidP="00FC068D">
      <w:pPr>
        <w:shd w:val="clear" w:color="auto" w:fill="FFFFFF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Cs/>
          <w:color w:val="000000"/>
          <w:sz w:val="28"/>
        </w:rPr>
      </w:pPr>
    </w:p>
    <w:p w:rsidR="00FC068D" w:rsidRPr="00FC068D" w:rsidRDefault="00FC068D" w:rsidP="00FC068D">
      <w:pPr>
        <w:shd w:val="clear" w:color="auto" w:fill="FFFFFF"/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bCs/>
          <w:i/>
          <w:color w:val="000000"/>
          <w:sz w:val="28"/>
        </w:rPr>
      </w:pPr>
      <w:r w:rsidRPr="00FC068D">
        <w:rPr>
          <w:rFonts w:ascii="Times New Roman" w:hAnsi="Times New Roman" w:cs="Times New Roman"/>
          <w:bCs/>
          <w:i/>
          <w:color w:val="000000"/>
          <w:sz w:val="28"/>
        </w:rPr>
        <w:t>Ход классного часа</w:t>
      </w:r>
    </w:p>
    <w:p w:rsidR="006B6BBB" w:rsidRPr="00FC068D" w:rsidRDefault="006B6BBB" w:rsidP="00FC068D">
      <w:pPr>
        <w:shd w:val="clear" w:color="auto" w:fill="FFFFFF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FC068D">
        <w:rPr>
          <w:rFonts w:ascii="Times New Roman" w:hAnsi="Times New Roman" w:cs="Times New Roman"/>
          <w:bCs/>
          <w:color w:val="000000"/>
          <w:sz w:val="28"/>
        </w:rPr>
        <w:t>Как хорошо проснуться на рассвете,</w:t>
      </w:r>
    </w:p>
    <w:p w:rsidR="006B6BBB" w:rsidRPr="00FC068D" w:rsidRDefault="006B6BBB" w:rsidP="00FC068D">
      <w:pPr>
        <w:shd w:val="clear" w:color="auto" w:fill="FFFFFF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FC068D">
        <w:rPr>
          <w:rFonts w:ascii="Times New Roman" w:hAnsi="Times New Roman" w:cs="Times New Roman"/>
          <w:bCs/>
          <w:color w:val="000000"/>
          <w:sz w:val="28"/>
        </w:rPr>
        <w:t>Как хорошо, что ночью снятся сны,</w:t>
      </w:r>
    </w:p>
    <w:p w:rsidR="006B6BBB" w:rsidRPr="00FC068D" w:rsidRDefault="006B6BBB" w:rsidP="00FC068D">
      <w:pPr>
        <w:shd w:val="clear" w:color="auto" w:fill="FFFFFF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FC068D">
        <w:rPr>
          <w:rFonts w:ascii="Times New Roman" w:hAnsi="Times New Roman" w:cs="Times New Roman"/>
          <w:bCs/>
          <w:color w:val="000000"/>
          <w:sz w:val="28"/>
        </w:rPr>
        <w:t xml:space="preserve">Как хорошо, что кружится планета, </w:t>
      </w:r>
    </w:p>
    <w:p w:rsidR="006B6BBB" w:rsidRDefault="006B6BBB" w:rsidP="00FC068D">
      <w:p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FC068D">
        <w:rPr>
          <w:rFonts w:ascii="Times New Roman" w:hAnsi="Times New Roman" w:cs="Times New Roman"/>
          <w:bCs/>
          <w:color w:val="000000"/>
          <w:sz w:val="28"/>
        </w:rPr>
        <w:t>Как хорошо на свете без войны.</w:t>
      </w:r>
    </w:p>
    <w:p w:rsidR="00FC068D" w:rsidRPr="00FC068D" w:rsidRDefault="00AD304E" w:rsidP="00FC068D">
      <w:p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noProof/>
        </w:rPr>
        <w:drawing>
          <wp:inline distT="0" distB="0" distL="0" distR="0" wp14:anchorId="7C71CBEF" wp14:editId="685A8A76">
            <wp:extent cx="1827693" cy="1080000"/>
            <wp:effectExtent l="57150" t="57150" r="115570" b="12065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693" cy="1080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E2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BA4189" w:rsidRPr="00FC068D" w:rsidRDefault="00FC068D" w:rsidP="00FC068D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     </w:t>
      </w:r>
      <w:r w:rsidR="00BA4189" w:rsidRPr="00FC068D">
        <w:rPr>
          <w:rFonts w:ascii="Times New Roman" w:eastAsia="Calibri" w:hAnsi="Times New Roman" w:cs="Times New Roman"/>
          <w:sz w:val="28"/>
        </w:rPr>
        <w:t>Ребята, существуют</w:t>
      </w:r>
      <w:r w:rsidR="006B6BBB" w:rsidRPr="00FC068D">
        <w:rPr>
          <w:rFonts w:ascii="Times New Roman" w:eastAsia="Calibri" w:hAnsi="Times New Roman" w:cs="Times New Roman"/>
          <w:sz w:val="28"/>
        </w:rPr>
        <w:t xml:space="preserve"> события, над которыми не властно время, они навс</w:t>
      </w:r>
      <w:r w:rsidR="00BA4189" w:rsidRPr="00FC068D">
        <w:rPr>
          <w:rFonts w:ascii="Times New Roman" w:eastAsia="Calibri" w:hAnsi="Times New Roman" w:cs="Times New Roman"/>
          <w:sz w:val="28"/>
        </w:rPr>
        <w:t>егда останутся в памяти народа</w:t>
      </w:r>
      <w:r w:rsidR="006B6BBB" w:rsidRPr="00FC068D">
        <w:rPr>
          <w:rFonts w:ascii="Times New Roman" w:eastAsia="Calibri" w:hAnsi="Times New Roman" w:cs="Times New Roman"/>
          <w:sz w:val="28"/>
        </w:rPr>
        <w:t>. Именно таким событием стала Великая Отечественная война 1941–1945 годов.</w:t>
      </w:r>
      <w:r w:rsidR="00AD304E">
        <w:rPr>
          <w:rFonts w:ascii="Times New Roman" w:eastAsia="Calibri" w:hAnsi="Times New Roman" w:cs="Times New Roman"/>
          <w:sz w:val="28"/>
        </w:rPr>
        <w:t xml:space="preserve"> </w:t>
      </w:r>
      <w:r w:rsidR="00BA4189" w:rsidRPr="00FC068D">
        <w:rPr>
          <w:rFonts w:ascii="Times New Roman" w:eastAsia="Calibri" w:hAnsi="Times New Roman" w:cs="Times New Roman"/>
          <w:sz w:val="28"/>
        </w:rPr>
        <w:t xml:space="preserve">Это была самая жестокая и самая кровопролитная война. В ней погибло свыше 27 миллионов человек. И эта цифра постоянно повышается, </w:t>
      </w:r>
      <w:proofErr w:type="spellStart"/>
      <w:r w:rsidR="00BA4189" w:rsidRPr="00FC068D">
        <w:rPr>
          <w:rFonts w:ascii="Times New Roman" w:eastAsia="Calibri" w:hAnsi="Times New Roman" w:cs="Times New Roman"/>
          <w:sz w:val="28"/>
        </w:rPr>
        <w:t>тк</w:t>
      </w:r>
      <w:proofErr w:type="spellEnd"/>
      <w:r w:rsidR="00BA4189" w:rsidRPr="00FC068D">
        <w:rPr>
          <w:rFonts w:ascii="Times New Roman" w:eastAsia="Calibri" w:hAnsi="Times New Roman" w:cs="Times New Roman"/>
          <w:sz w:val="28"/>
        </w:rPr>
        <w:t xml:space="preserve"> поиски погибших постоянно продолжаются. </w:t>
      </w:r>
    </w:p>
    <w:p w:rsidR="006B6BBB" w:rsidRPr="00FC068D" w:rsidRDefault="006B6BBB" w:rsidP="00FC068D">
      <w:p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8"/>
        </w:rPr>
      </w:pPr>
      <w:r w:rsidRPr="00FC068D">
        <w:rPr>
          <w:rFonts w:ascii="Times New Roman" w:eastAsia="Calibri" w:hAnsi="Times New Roman" w:cs="Times New Roman"/>
          <w:sz w:val="28"/>
        </w:rPr>
        <w:t>9 мая 1945 года был объявлен в нашей стране Днем Победы! В День Победы благодарят тех, кто сражался в годы войны. Этих людей называют ветеранами.</w:t>
      </w:r>
    </w:p>
    <w:p w:rsidR="00BA4189" w:rsidRPr="00FC068D" w:rsidRDefault="00BA4189" w:rsidP="00FC068D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i/>
          <w:sz w:val="28"/>
        </w:rPr>
      </w:pPr>
      <w:r w:rsidRPr="00FC068D">
        <w:rPr>
          <w:rFonts w:ascii="Times New Roman" w:eastAsia="Calibri" w:hAnsi="Times New Roman" w:cs="Times New Roman"/>
          <w:sz w:val="28"/>
        </w:rPr>
        <w:t xml:space="preserve">Сегодня мы поговорим о новом памятном дне, который был утвержден. 24 октября 2014 года был принят Государственной Думой России, и подписан президентом Владимиром Путиным указ о введении в России нового памятного дня. Этот день был назван «День неизвестного солдата», и будет отмечаться в нашей стране 3 декабря. </w:t>
      </w:r>
    </w:p>
    <w:p w:rsidR="006B6BBB" w:rsidRPr="00FC068D" w:rsidRDefault="00FC068D" w:rsidP="00FC068D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       </w:t>
      </w:r>
      <w:r w:rsidR="00BA4189" w:rsidRPr="00FC068D">
        <w:rPr>
          <w:rFonts w:ascii="Times New Roman" w:eastAsia="Calibri" w:hAnsi="Times New Roman" w:cs="Times New Roman"/>
          <w:sz w:val="28"/>
        </w:rPr>
        <w:t>А ч</w:t>
      </w:r>
      <w:r w:rsidR="006B6BBB" w:rsidRPr="00FC068D">
        <w:rPr>
          <w:rFonts w:ascii="Times New Roman" w:eastAsia="Calibri" w:hAnsi="Times New Roman" w:cs="Times New Roman"/>
          <w:sz w:val="28"/>
        </w:rPr>
        <w:t>то значит «неизвестный солдат»?</w:t>
      </w:r>
    </w:p>
    <w:p w:rsidR="006B6BBB" w:rsidRPr="00FC068D" w:rsidRDefault="00FC068D" w:rsidP="00FC068D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            </w:t>
      </w:r>
      <w:r w:rsidR="006B6BBB" w:rsidRPr="00FC068D">
        <w:rPr>
          <w:rFonts w:ascii="Times New Roman" w:eastAsia="Calibri" w:hAnsi="Times New Roman" w:cs="Times New Roman"/>
          <w:b/>
          <w:sz w:val="28"/>
        </w:rPr>
        <w:t>Неизвестный солдат</w:t>
      </w:r>
      <w:r w:rsidR="006B6BBB" w:rsidRPr="00FC068D">
        <w:rPr>
          <w:rFonts w:ascii="Times New Roman" w:eastAsia="Calibri" w:hAnsi="Times New Roman" w:cs="Times New Roman"/>
          <w:sz w:val="28"/>
        </w:rPr>
        <w:t xml:space="preserve"> – символ всех воинов, погибших на фронте. У могилы Неизвестного солдата и Вечного огня установлен пост номер один – постоянный пост Почетного караула.</w:t>
      </w:r>
      <w:r w:rsidRPr="00FC068D">
        <w:rPr>
          <w:rFonts w:ascii="Times New Roman" w:hAnsi="Times New Roman" w:cs="Times New Roman"/>
          <w:sz w:val="28"/>
        </w:rPr>
        <w:t xml:space="preserve"> Обычно такие памятники ставятся на </w:t>
      </w:r>
      <w:r w:rsidRPr="00FC068D">
        <w:rPr>
          <w:rFonts w:ascii="Times New Roman" w:hAnsi="Times New Roman" w:cs="Times New Roman"/>
          <w:sz w:val="28"/>
        </w:rPr>
        <w:lastRenderedPageBreak/>
        <w:t>могиле, в которой находятся останки погибшего солдата, чья личность неизвестна и считается невозможным её установить.</w:t>
      </w:r>
    </w:p>
    <w:p w:rsidR="006B6BBB" w:rsidRDefault="006B6BBB" w:rsidP="00FC068D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FC068D">
        <w:rPr>
          <w:rFonts w:ascii="Times New Roman" w:eastAsia="Calibri" w:hAnsi="Times New Roman" w:cs="Times New Roman"/>
          <w:sz w:val="28"/>
        </w:rPr>
        <w:t xml:space="preserve">   </w:t>
      </w:r>
      <w:r w:rsidR="00FC068D">
        <w:rPr>
          <w:rFonts w:ascii="Times New Roman" w:eastAsia="Calibri" w:hAnsi="Times New Roman" w:cs="Times New Roman"/>
          <w:sz w:val="28"/>
        </w:rPr>
        <w:t xml:space="preserve">           </w:t>
      </w:r>
      <w:r w:rsidRPr="00FC068D">
        <w:rPr>
          <w:rFonts w:ascii="Times New Roman" w:eastAsia="Calibri" w:hAnsi="Times New Roman" w:cs="Times New Roman"/>
          <w:sz w:val="28"/>
        </w:rPr>
        <w:t xml:space="preserve"> А кто-нибудь знает, почему памятный день Неизвестного солдата будут отмечать именно 3 декабря?</w:t>
      </w:r>
    </w:p>
    <w:p w:rsidR="00AD304E" w:rsidRPr="00FC068D" w:rsidRDefault="00AD304E" w:rsidP="00FC068D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noProof/>
        </w:rPr>
        <w:drawing>
          <wp:inline distT="0" distB="0" distL="0" distR="0" wp14:anchorId="385DF078" wp14:editId="06DEFF84">
            <wp:extent cx="1216800" cy="1440000"/>
            <wp:effectExtent l="57150" t="57150" r="116840" b="122555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800" cy="1440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E2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6B6BBB" w:rsidRPr="00FC068D" w:rsidRDefault="006B6BBB" w:rsidP="00FC068D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FC068D">
        <w:rPr>
          <w:rFonts w:ascii="Times New Roman" w:eastAsia="Calibri" w:hAnsi="Times New Roman" w:cs="Times New Roman"/>
          <w:sz w:val="28"/>
        </w:rPr>
        <w:t xml:space="preserve">     3 декабря 1966 года было произведено   захоронение праха неизвестного солдата.</w:t>
      </w:r>
    </w:p>
    <w:p w:rsidR="00FC068D" w:rsidRPr="00FC068D" w:rsidRDefault="00FC068D" w:rsidP="00FC068D">
      <w:p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6B6BBB" w:rsidRPr="00FC068D">
        <w:rPr>
          <w:rFonts w:ascii="Times New Roman" w:hAnsi="Times New Roman" w:cs="Times New Roman"/>
          <w:sz w:val="28"/>
        </w:rPr>
        <w:t xml:space="preserve">     Его привезли в столицу, г. Москву, из города Зеленограда, с 41-го </w:t>
      </w:r>
      <w:r w:rsidR="00BD5A54" w:rsidRPr="00FC068D">
        <w:rPr>
          <w:rFonts w:ascii="Times New Roman" w:hAnsi="Times New Roman" w:cs="Times New Roman"/>
          <w:sz w:val="28"/>
        </w:rPr>
        <w:t>километра Ленинградского шоссе, где погибло очень много солдат, пытаясь остановить наступление немецких войск на Москву.</w:t>
      </w:r>
      <w:r w:rsidR="006B6BBB" w:rsidRPr="00FC068D">
        <w:rPr>
          <w:rFonts w:ascii="Times New Roman" w:hAnsi="Times New Roman" w:cs="Times New Roman"/>
          <w:b/>
          <w:bCs/>
          <w:color w:val="000000"/>
          <w:sz w:val="28"/>
        </w:rPr>
        <w:t xml:space="preserve"> </w:t>
      </w:r>
      <w:r w:rsidRPr="00FC068D">
        <w:rPr>
          <w:rFonts w:ascii="Times New Roman" w:hAnsi="Times New Roman" w:cs="Times New Roman"/>
          <w:sz w:val="28"/>
        </w:rPr>
        <w:t>3 декабря под артиллерийский залп прах неизвестного солдата был торжественно погребен.</w:t>
      </w:r>
    </w:p>
    <w:p w:rsidR="00FC068D" w:rsidRDefault="006B6BBB" w:rsidP="00FC068D">
      <w:p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8"/>
        </w:rPr>
      </w:pPr>
      <w:r w:rsidRPr="00FC068D">
        <w:rPr>
          <w:rFonts w:ascii="Times New Roman" w:hAnsi="Times New Roman" w:cs="Times New Roman"/>
          <w:color w:val="000000"/>
          <w:sz w:val="28"/>
        </w:rPr>
        <w:t>С тех пор здесь всегда горит вечный огонь и стоит почетный караул. Память о каждом солдате, защищавшем нашу Родину, священна.</w:t>
      </w:r>
      <w:r w:rsidR="00FC068D" w:rsidRPr="00FC068D">
        <w:rPr>
          <w:rFonts w:ascii="Times New Roman" w:hAnsi="Times New Roman" w:cs="Times New Roman"/>
          <w:sz w:val="28"/>
        </w:rPr>
        <w:t xml:space="preserve"> 8 мая 1967 г. был открыт мемориальный архит</w:t>
      </w:r>
      <w:r w:rsidR="00AD304E">
        <w:rPr>
          <w:rFonts w:ascii="Times New Roman" w:hAnsi="Times New Roman" w:cs="Times New Roman"/>
          <w:sz w:val="28"/>
        </w:rPr>
        <w:t>ектурный ансамбль «Могила Н</w:t>
      </w:r>
      <w:r w:rsidR="00FC068D" w:rsidRPr="00FC068D">
        <w:rPr>
          <w:rFonts w:ascii="Times New Roman" w:hAnsi="Times New Roman" w:cs="Times New Roman"/>
          <w:sz w:val="28"/>
        </w:rPr>
        <w:t>еизвестного солдата</w:t>
      </w:r>
      <w:r w:rsidR="00AD304E">
        <w:rPr>
          <w:rFonts w:ascii="Times New Roman" w:hAnsi="Times New Roman" w:cs="Times New Roman"/>
          <w:sz w:val="28"/>
        </w:rPr>
        <w:t>» и зажжен Вечный огонь</w:t>
      </w:r>
      <w:r w:rsidR="00FC068D" w:rsidRPr="00FC068D">
        <w:rPr>
          <w:rFonts w:ascii="Times New Roman" w:hAnsi="Times New Roman" w:cs="Times New Roman"/>
          <w:sz w:val="28"/>
        </w:rPr>
        <w:t>. На гранитной плите надгробья написали: «Имя твое неизвестно. Подвиг твой бессмертен»</w:t>
      </w:r>
      <w:r w:rsidR="00AD304E">
        <w:rPr>
          <w:rFonts w:ascii="Times New Roman" w:hAnsi="Times New Roman" w:cs="Times New Roman"/>
          <w:sz w:val="28"/>
        </w:rPr>
        <w:t>.</w:t>
      </w:r>
    </w:p>
    <w:p w:rsidR="00AD304E" w:rsidRPr="00FC068D" w:rsidRDefault="00AD304E" w:rsidP="00FC068D">
      <w:p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noProof/>
        </w:rPr>
        <w:drawing>
          <wp:inline distT="0" distB="0" distL="0" distR="0" wp14:anchorId="57B3DC7C" wp14:editId="3FE3E8C5">
            <wp:extent cx="2062339" cy="1080000"/>
            <wp:effectExtent l="57150" t="57150" r="109855" b="120650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339" cy="1080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E2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6B6BBB" w:rsidRPr="00FC068D" w:rsidRDefault="006B6BBB" w:rsidP="00FC06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</w:rPr>
      </w:pPr>
      <w:r w:rsidRPr="00FC068D">
        <w:rPr>
          <w:color w:val="000000"/>
          <w:sz w:val="28"/>
        </w:rPr>
        <w:t xml:space="preserve">     </w:t>
      </w:r>
      <w:r w:rsidR="00FC068D">
        <w:rPr>
          <w:color w:val="000000"/>
          <w:sz w:val="28"/>
        </w:rPr>
        <w:t xml:space="preserve">            </w:t>
      </w:r>
      <w:r w:rsidRPr="00FC068D">
        <w:rPr>
          <w:color w:val="000000"/>
          <w:sz w:val="28"/>
        </w:rPr>
        <w:t>Установление Дня Неизвестного солдата - это не просто дата в календаре, это день, когда еще один раз в году мы будем отдаваться дань памяти всем тем, кто погиб при защите Отечества и чьи имена так и не удалось установить.</w:t>
      </w:r>
    </w:p>
    <w:p w:rsidR="006B6BBB" w:rsidRPr="00FC068D" w:rsidRDefault="006B6BBB" w:rsidP="00FC06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</w:rPr>
      </w:pPr>
      <w:r w:rsidRPr="00FC068D">
        <w:rPr>
          <w:color w:val="000000"/>
          <w:sz w:val="28"/>
        </w:rPr>
        <w:t xml:space="preserve">       </w:t>
      </w:r>
      <w:r w:rsidR="00FC068D">
        <w:rPr>
          <w:color w:val="000000"/>
          <w:sz w:val="28"/>
        </w:rPr>
        <w:t xml:space="preserve">          </w:t>
      </w:r>
      <w:r w:rsidRPr="00FC068D">
        <w:rPr>
          <w:color w:val="000000"/>
          <w:sz w:val="28"/>
        </w:rPr>
        <w:t xml:space="preserve">  Иногда в тех местах, где велись кровопролитные бои — попросту не оставалось выживших, чтобы похоронить павших. В лучшем случае, убитых хоронили в братских могилах</w:t>
      </w:r>
      <w:r w:rsidR="00BD5A54" w:rsidRPr="00FC068D">
        <w:rPr>
          <w:color w:val="000000"/>
          <w:sz w:val="28"/>
        </w:rPr>
        <w:t>.</w:t>
      </w:r>
      <w:r w:rsidRPr="00FC068D">
        <w:rPr>
          <w:color w:val="000000"/>
          <w:sz w:val="28"/>
        </w:rPr>
        <w:t xml:space="preserve"> </w:t>
      </w:r>
      <w:r w:rsidRPr="00FC068D">
        <w:rPr>
          <w:b/>
          <w:bCs/>
          <w:i/>
          <w:iCs/>
          <w:color w:val="000000"/>
          <w:sz w:val="28"/>
        </w:rPr>
        <w:t xml:space="preserve"> </w:t>
      </w:r>
      <w:r w:rsidRPr="00FC068D">
        <w:rPr>
          <w:color w:val="000000"/>
          <w:sz w:val="28"/>
        </w:rPr>
        <w:t>К Братским могилам, приходили матери и отцы, не дождавшиеся своих сыновей, вдовы, внуки, знающие дедов только по фотографии. И каждый думал, что может быть в могиле лежит их родной человек. Но есть солдаты, у которых нет да</w:t>
      </w:r>
      <w:r w:rsidR="00BD5A54" w:rsidRPr="00FC068D">
        <w:rPr>
          <w:color w:val="000000"/>
          <w:sz w:val="28"/>
        </w:rPr>
        <w:t>же могил. Они остались на войне, н</w:t>
      </w:r>
      <w:r w:rsidRPr="00FC068D">
        <w:rPr>
          <w:color w:val="000000"/>
          <w:sz w:val="28"/>
        </w:rPr>
        <w:t xml:space="preserve">а поле боя, где пошли в последнюю атаку. </w:t>
      </w:r>
    </w:p>
    <w:p w:rsidR="00AD304E" w:rsidRPr="00FC068D" w:rsidRDefault="00FC068D" w:rsidP="00AD304E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</w:t>
      </w:r>
      <w:r w:rsidR="00AD304E" w:rsidRPr="00FC068D">
        <w:rPr>
          <w:rFonts w:ascii="Times New Roman" w:eastAsia="Calibri" w:hAnsi="Times New Roman" w:cs="Times New Roman"/>
          <w:color w:val="000000"/>
          <w:sz w:val="28"/>
        </w:rPr>
        <w:t>Не дымятся дали,</w:t>
      </w:r>
      <w:r w:rsidR="00AD304E" w:rsidRPr="00FC068D">
        <w:rPr>
          <w:rFonts w:ascii="Times New Roman" w:eastAsia="Calibri" w:hAnsi="Times New Roman" w:cs="Times New Roman"/>
          <w:i/>
          <w:iCs/>
          <w:color w:val="000000"/>
          <w:sz w:val="28"/>
        </w:rPr>
        <w:t xml:space="preserve"> </w:t>
      </w:r>
    </w:p>
    <w:p w:rsidR="00AD304E" w:rsidRPr="00FC068D" w:rsidRDefault="00AD304E" w:rsidP="00AD304E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8"/>
        </w:rPr>
      </w:pPr>
      <w:r w:rsidRPr="00FC068D">
        <w:rPr>
          <w:rFonts w:ascii="Times New Roman" w:eastAsia="Calibri" w:hAnsi="Times New Roman" w:cs="Times New Roman"/>
          <w:color w:val="000000"/>
          <w:sz w:val="28"/>
        </w:rPr>
        <w:lastRenderedPageBreak/>
        <w:t>Пыль черна от слез.</w:t>
      </w:r>
      <w:r w:rsidRPr="00FC068D">
        <w:rPr>
          <w:rFonts w:ascii="Times New Roman" w:eastAsia="Calibri" w:hAnsi="Times New Roman" w:cs="Times New Roman"/>
          <w:i/>
          <w:iCs/>
          <w:color w:val="000000"/>
          <w:sz w:val="28"/>
        </w:rPr>
        <w:t xml:space="preserve"> </w:t>
      </w:r>
    </w:p>
    <w:p w:rsidR="00AD304E" w:rsidRPr="00FC068D" w:rsidRDefault="00AD304E" w:rsidP="00AD304E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8"/>
        </w:rPr>
      </w:pPr>
      <w:r w:rsidRPr="00FC068D">
        <w:rPr>
          <w:rFonts w:ascii="Times New Roman" w:eastAsia="Calibri" w:hAnsi="Times New Roman" w:cs="Times New Roman"/>
          <w:color w:val="000000"/>
          <w:sz w:val="28"/>
        </w:rPr>
        <w:t>Ни одной медали</w:t>
      </w:r>
      <w:r w:rsidRPr="00FC068D">
        <w:rPr>
          <w:rFonts w:ascii="Times New Roman" w:eastAsia="Calibri" w:hAnsi="Times New Roman" w:cs="Times New Roman"/>
          <w:i/>
          <w:iCs/>
          <w:color w:val="000000"/>
          <w:sz w:val="28"/>
        </w:rPr>
        <w:t xml:space="preserve"> </w:t>
      </w:r>
    </w:p>
    <w:p w:rsidR="00AD304E" w:rsidRPr="00FC068D" w:rsidRDefault="00AD304E" w:rsidP="00AD304E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b/>
          <w:sz w:val="28"/>
        </w:rPr>
      </w:pPr>
      <w:r w:rsidRPr="00FC068D">
        <w:rPr>
          <w:rFonts w:ascii="Times New Roman" w:eastAsia="Calibri" w:hAnsi="Times New Roman" w:cs="Times New Roman"/>
          <w:color w:val="000000"/>
          <w:sz w:val="28"/>
        </w:rPr>
        <w:t>Дед мой не принес.</w:t>
      </w:r>
      <w:r w:rsidRPr="00FC068D">
        <w:rPr>
          <w:rFonts w:ascii="Times New Roman" w:eastAsia="Calibri" w:hAnsi="Times New Roman" w:cs="Times New Roman"/>
          <w:b/>
          <w:sz w:val="28"/>
        </w:rPr>
        <w:t xml:space="preserve"> </w:t>
      </w:r>
    </w:p>
    <w:p w:rsidR="00AD304E" w:rsidRPr="00FC068D" w:rsidRDefault="00AD304E" w:rsidP="00AD304E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color w:val="000000"/>
          <w:sz w:val="28"/>
        </w:rPr>
      </w:pPr>
      <w:r w:rsidRPr="00FC068D">
        <w:rPr>
          <w:rFonts w:ascii="Times New Roman" w:eastAsia="Calibri" w:hAnsi="Times New Roman" w:cs="Times New Roman"/>
          <w:color w:val="000000"/>
          <w:sz w:val="28"/>
        </w:rPr>
        <w:t xml:space="preserve">Только в этом самом </w:t>
      </w:r>
    </w:p>
    <w:p w:rsidR="00AD304E" w:rsidRPr="00FC068D" w:rsidRDefault="00AD304E" w:rsidP="00AD304E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8"/>
        </w:rPr>
      </w:pPr>
      <w:r w:rsidRPr="00FC068D">
        <w:rPr>
          <w:rFonts w:ascii="Times New Roman" w:eastAsia="Calibri" w:hAnsi="Times New Roman" w:cs="Times New Roman"/>
          <w:color w:val="000000"/>
          <w:sz w:val="28"/>
        </w:rPr>
        <w:t>Нет его вины</w:t>
      </w:r>
      <w:r w:rsidRPr="00FC068D">
        <w:rPr>
          <w:rFonts w:ascii="Times New Roman" w:eastAsia="Calibri" w:hAnsi="Times New Roman" w:cs="Times New Roman"/>
          <w:i/>
          <w:iCs/>
          <w:color w:val="000000"/>
          <w:sz w:val="28"/>
        </w:rPr>
        <w:t>,</w:t>
      </w:r>
    </w:p>
    <w:p w:rsidR="00AD304E" w:rsidRPr="00FC068D" w:rsidRDefault="00AD304E" w:rsidP="00AD304E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8"/>
        </w:rPr>
      </w:pPr>
      <w:r w:rsidRPr="00FC068D">
        <w:rPr>
          <w:rFonts w:ascii="Times New Roman" w:eastAsia="Calibri" w:hAnsi="Times New Roman" w:cs="Times New Roman"/>
          <w:color w:val="000000"/>
          <w:sz w:val="28"/>
        </w:rPr>
        <w:t>Потому что сам он</w:t>
      </w:r>
      <w:r w:rsidRPr="00FC068D">
        <w:rPr>
          <w:rFonts w:ascii="Times New Roman" w:eastAsia="Calibri" w:hAnsi="Times New Roman" w:cs="Times New Roman"/>
          <w:i/>
          <w:iCs/>
          <w:color w:val="000000"/>
          <w:sz w:val="28"/>
        </w:rPr>
        <w:t xml:space="preserve"> </w:t>
      </w:r>
    </w:p>
    <w:p w:rsidR="00AD304E" w:rsidRPr="00FC068D" w:rsidRDefault="00AD304E" w:rsidP="00AD304E">
      <w:p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8"/>
        </w:rPr>
      </w:pPr>
      <w:r w:rsidRPr="00FC068D">
        <w:rPr>
          <w:rFonts w:ascii="Times New Roman" w:eastAsia="Calibri" w:hAnsi="Times New Roman" w:cs="Times New Roman"/>
          <w:color w:val="000000"/>
          <w:sz w:val="28"/>
        </w:rPr>
        <w:t xml:space="preserve">Не пришел с войны. </w:t>
      </w:r>
    </w:p>
    <w:p w:rsidR="00925BCE" w:rsidRDefault="00AD304E" w:rsidP="00FC068D">
      <w:p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</w:t>
      </w:r>
      <w:r w:rsidR="00925BCE" w:rsidRPr="00FC068D">
        <w:rPr>
          <w:rFonts w:ascii="Times New Roman" w:hAnsi="Times New Roman" w:cs="Times New Roman"/>
          <w:sz w:val="28"/>
        </w:rPr>
        <w:t xml:space="preserve">В </w:t>
      </w:r>
      <w:r w:rsidR="00FC068D" w:rsidRPr="00FC068D">
        <w:rPr>
          <w:rFonts w:ascii="Times New Roman" w:hAnsi="Times New Roman" w:cs="Times New Roman"/>
          <w:sz w:val="28"/>
        </w:rPr>
        <w:t>Р</w:t>
      </w:r>
      <w:r w:rsidR="00925BCE" w:rsidRPr="00FC068D">
        <w:rPr>
          <w:rFonts w:ascii="Times New Roman" w:hAnsi="Times New Roman" w:cs="Times New Roman"/>
          <w:sz w:val="28"/>
        </w:rPr>
        <w:t xml:space="preserve">оссии 3 декабря </w:t>
      </w:r>
      <w:r w:rsidR="00FC068D" w:rsidRPr="00FC068D">
        <w:rPr>
          <w:rFonts w:ascii="Times New Roman" w:hAnsi="Times New Roman" w:cs="Times New Roman"/>
          <w:sz w:val="28"/>
        </w:rPr>
        <w:t>с 2014 года отмечается новый пр</w:t>
      </w:r>
      <w:r w:rsidR="00925BCE" w:rsidRPr="00FC068D">
        <w:rPr>
          <w:rFonts w:ascii="Times New Roman" w:hAnsi="Times New Roman" w:cs="Times New Roman"/>
          <w:sz w:val="28"/>
        </w:rPr>
        <w:t>аздник-День Неизвес</w:t>
      </w:r>
      <w:r>
        <w:rPr>
          <w:rFonts w:ascii="Times New Roman" w:hAnsi="Times New Roman" w:cs="Times New Roman"/>
          <w:sz w:val="28"/>
        </w:rPr>
        <w:t>тного солдата-в память о воинах</w:t>
      </w:r>
      <w:r w:rsidR="00925BCE" w:rsidRPr="00FC068D">
        <w:rPr>
          <w:rFonts w:ascii="Times New Roman" w:hAnsi="Times New Roman" w:cs="Times New Roman"/>
          <w:sz w:val="28"/>
        </w:rPr>
        <w:t>, погибших в боевых действи</w:t>
      </w:r>
      <w:r w:rsidR="00FC068D" w:rsidRPr="00FC068D">
        <w:rPr>
          <w:rFonts w:ascii="Times New Roman" w:hAnsi="Times New Roman" w:cs="Times New Roman"/>
          <w:sz w:val="28"/>
        </w:rPr>
        <w:t>я</w:t>
      </w:r>
      <w:r w:rsidR="00925BCE" w:rsidRPr="00FC068D">
        <w:rPr>
          <w:rFonts w:ascii="Times New Roman" w:hAnsi="Times New Roman" w:cs="Times New Roman"/>
          <w:sz w:val="28"/>
        </w:rPr>
        <w:t>х на территории нашей страны и за ее пределами, чьи имена остались неизвестными</w:t>
      </w:r>
      <w:r w:rsidR="00FC068D">
        <w:rPr>
          <w:rFonts w:ascii="Times New Roman" w:hAnsi="Times New Roman" w:cs="Times New Roman"/>
          <w:sz w:val="28"/>
        </w:rPr>
        <w:t>.</w:t>
      </w:r>
    </w:p>
    <w:p w:rsidR="00D96974" w:rsidRDefault="00D96974" w:rsidP="00FC068D">
      <w:p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8"/>
        </w:rPr>
      </w:pPr>
    </w:p>
    <w:p w:rsidR="00D96974" w:rsidRDefault="00D96974" w:rsidP="00FC068D">
      <w:p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noProof/>
        </w:rPr>
        <w:drawing>
          <wp:inline distT="0" distB="0" distL="0" distR="0" wp14:anchorId="33AEDDE0" wp14:editId="5682A407">
            <wp:extent cx="2057300" cy="1080000"/>
            <wp:effectExtent l="0" t="0" r="635" b="6350"/>
            <wp:docPr id="4" name="Содержимое 3" descr="дс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дс.jpg"/>
                    <pic:cNvPicPr>
                      <a:picLocks noGrp="1"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3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974" w:rsidRDefault="00D96974" w:rsidP="00FC068D">
      <w:p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8"/>
        </w:rPr>
      </w:pPr>
    </w:p>
    <w:p w:rsidR="00D96974" w:rsidRDefault="00D96974" w:rsidP="00D96974">
      <w:pPr>
        <w:spacing w:before="0" w:beforeAutospacing="0" w:after="0" w:afterAutospacing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 </w:t>
      </w:r>
      <w:r w:rsidRPr="00D96974">
        <w:rPr>
          <w:rFonts w:ascii="Times New Roman" w:hAnsi="Times New Roman" w:cs="Times New Roman"/>
          <w:sz w:val="28"/>
        </w:rPr>
        <w:t>2014 году была утверждена эмблема Дня Неизвестного солдата.</w:t>
      </w:r>
    </w:p>
    <w:p w:rsidR="00FC068D" w:rsidRDefault="00E4463E" w:rsidP="00FC068D">
      <w:pPr>
        <w:spacing w:before="0" w:beforeAutospacing="0" w:after="0" w:afterAutospacing="0" w:line="276" w:lineRule="auto"/>
        <w:jc w:val="both"/>
        <w:rPr>
          <w:rFonts w:ascii="Times New Roman" w:eastAsia="Calibri" w:hAnsi="Times New Roman" w:cs="Times New Roman"/>
          <w:color w:val="000000"/>
          <w:sz w:val="28"/>
        </w:rPr>
      </w:pPr>
      <w:r>
        <w:rPr>
          <w:rFonts w:ascii="Times New Roman" w:eastAsia="Calibri" w:hAnsi="Times New Roman" w:cs="Times New Roman"/>
          <w:color w:val="000000"/>
          <w:sz w:val="28"/>
        </w:rPr>
        <w:t xml:space="preserve">          </w:t>
      </w:r>
      <w:r w:rsidRPr="00E4463E">
        <w:rPr>
          <w:rFonts w:ascii="Times New Roman" w:eastAsia="Calibri" w:hAnsi="Times New Roman" w:cs="Times New Roman"/>
          <w:color w:val="000000"/>
          <w:sz w:val="28"/>
        </w:rPr>
        <w:t>Вечная слава и вечная память!</w:t>
      </w:r>
      <w:r w:rsidRPr="00E4463E">
        <w:rPr>
          <w:rFonts w:ascii="Times New Roman" w:eastAsia="Calibri" w:hAnsi="Times New Roman" w:cs="Times New Roman"/>
          <w:color w:val="000000"/>
          <w:sz w:val="28"/>
        </w:rPr>
        <w:cr/>
      </w:r>
    </w:p>
    <w:p w:rsidR="006B6BBB" w:rsidRDefault="006B6BBB"/>
    <w:sectPr w:rsidR="006B6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C930D3"/>
    <w:multiLevelType w:val="multilevel"/>
    <w:tmpl w:val="785E29E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0F5"/>
    <w:rsid w:val="00293020"/>
    <w:rsid w:val="004A5F52"/>
    <w:rsid w:val="005064DC"/>
    <w:rsid w:val="006578DB"/>
    <w:rsid w:val="006B6BBB"/>
    <w:rsid w:val="007F50F5"/>
    <w:rsid w:val="00925BCE"/>
    <w:rsid w:val="00AD304E"/>
    <w:rsid w:val="00BA4189"/>
    <w:rsid w:val="00BD5A54"/>
    <w:rsid w:val="00D96974"/>
    <w:rsid w:val="00DF2D66"/>
    <w:rsid w:val="00E4463E"/>
    <w:rsid w:val="00FC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03492B-7A8C-4A8E-A853-40F114F87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BBB"/>
    <w:pPr>
      <w:spacing w:before="100" w:beforeAutospacing="1" w:after="100" w:afterAutospacing="1" w:line="273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6BBB"/>
    <w:pPr>
      <w:spacing w:line="240" w:lineRule="auto"/>
    </w:pPr>
    <w:rPr>
      <w:rFonts w:ascii="Times New Roman" w:hAnsi="Times New Roman" w:cs="Times New Roman"/>
    </w:rPr>
  </w:style>
  <w:style w:type="paragraph" w:customStyle="1" w:styleId="1">
    <w:name w:val="Абзац списка1"/>
    <w:basedOn w:val="a"/>
    <w:rsid w:val="006578DB"/>
    <w:pPr>
      <w:contextualSpacing/>
    </w:pPr>
    <w:rPr>
      <w:rFonts w:cs="Times New Roman"/>
    </w:rPr>
  </w:style>
  <w:style w:type="paragraph" w:styleId="a4">
    <w:name w:val="List Paragraph"/>
    <w:basedOn w:val="a"/>
    <w:uiPriority w:val="34"/>
    <w:qFormat/>
    <w:rsid w:val="00BA4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2024-12-24T23:23:00Z</dcterms:created>
  <dcterms:modified xsi:type="dcterms:W3CDTF">2024-12-24T23:23:00Z</dcterms:modified>
</cp:coreProperties>
</file>