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C12574" w14:textId="6CC6ABDA" w:rsidR="004047CE" w:rsidRDefault="004047CE"/>
    <w:p w14:paraId="1CBBCCCC" w14:textId="20791FC9" w:rsidR="004047CE" w:rsidRDefault="004047CE" w:rsidP="004047CE">
      <w:pPr>
        <w:jc w:val="center"/>
        <w:rPr>
          <w:rFonts w:ascii="Times New Roman" w:hAnsi="Times New Roman" w:cs="Times New Roman"/>
          <w:sz w:val="28"/>
          <w:szCs w:val="28"/>
        </w:rPr>
      </w:pPr>
      <w:r w:rsidRPr="004047CE">
        <w:rPr>
          <w:rFonts w:ascii="Times New Roman" w:hAnsi="Times New Roman" w:cs="Times New Roman"/>
          <w:sz w:val="28"/>
          <w:szCs w:val="28"/>
        </w:rPr>
        <w:t>Н</w:t>
      </w:r>
      <w:r w:rsidRPr="004047CE">
        <w:rPr>
          <w:rFonts w:ascii="Times New Roman" w:hAnsi="Times New Roman" w:cs="Times New Roman"/>
          <w:sz w:val="28"/>
          <w:szCs w:val="28"/>
        </w:rPr>
        <w:t>ародная тряпичная кукла как средство приобщения к народной культуре</w:t>
      </w:r>
      <w:r>
        <w:rPr>
          <w:rFonts w:ascii="Times New Roman" w:hAnsi="Times New Roman" w:cs="Times New Roman"/>
          <w:sz w:val="28"/>
          <w:szCs w:val="28"/>
        </w:rPr>
        <w:t xml:space="preserve">. </w:t>
      </w:r>
    </w:p>
    <w:p w14:paraId="1756FF16" w14:textId="0573DD45" w:rsidR="00FE6E92" w:rsidRDefault="00FE6E92" w:rsidP="00FE6E92">
      <w:pPr>
        <w:spacing w:after="0" w:line="240" w:lineRule="exact"/>
        <w:ind w:left="4961" w:right="992"/>
        <w:jc w:val="right"/>
        <w:rPr>
          <w:rFonts w:ascii="Times New Roman" w:hAnsi="Times New Roman" w:cs="Times New Roman"/>
          <w:sz w:val="28"/>
          <w:szCs w:val="28"/>
        </w:rPr>
      </w:pPr>
      <w:bookmarkStart w:id="0" w:name="_GoBack"/>
      <w:bookmarkEnd w:id="0"/>
      <w:proofErr w:type="spellStart"/>
      <w:r>
        <w:rPr>
          <w:rFonts w:ascii="Times New Roman" w:hAnsi="Times New Roman" w:cs="Times New Roman"/>
          <w:sz w:val="28"/>
          <w:szCs w:val="28"/>
        </w:rPr>
        <w:t>Долгицкая</w:t>
      </w:r>
      <w:proofErr w:type="spellEnd"/>
      <w:r>
        <w:rPr>
          <w:rFonts w:ascii="Times New Roman" w:hAnsi="Times New Roman" w:cs="Times New Roman"/>
          <w:sz w:val="28"/>
          <w:szCs w:val="28"/>
        </w:rPr>
        <w:t xml:space="preserve"> Алла Борисовна</w:t>
      </w:r>
    </w:p>
    <w:p w14:paraId="48FC50EB" w14:textId="3F082205" w:rsidR="00FE6E92" w:rsidRDefault="00FE6E92" w:rsidP="00FE6E92">
      <w:pPr>
        <w:spacing w:after="0" w:line="240" w:lineRule="exact"/>
        <w:ind w:left="4961" w:right="992"/>
        <w:jc w:val="right"/>
        <w:rPr>
          <w:rFonts w:ascii="Times New Roman" w:hAnsi="Times New Roman" w:cs="Times New Roman"/>
          <w:sz w:val="28"/>
          <w:szCs w:val="28"/>
        </w:rPr>
      </w:pPr>
      <w:r>
        <w:rPr>
          <w:rFonts w:ascii="Times New Roman" w:hAnsi="Times New Roman" w:cs="Times New Roman"/>
          <w:sz w:val="28"/>
          <w:szCs w:val="28"/>
        </w:rPr>
        <w:t xml:space="preserve">Воспитатель </w:t>
      </w:r>
    </w:p>
    <w:p w14:paraId="360DFA40" w14:textId="06D79A59" w:rsidR="00FE6E92" w:rsidRDefault="00FE6E92" w:rsidP="00FE6E92">
      <w:pPr>
        <w:spacing w:after="0" w:line="240" w:lineRule="exact"/>
        <w:ind w:left="4961" w:right="992"/>
        <w:jc w:val="right"/>
        <w:rPr>
          <w:rFonts w:ascii="Times New Roman" w:hAnsi="Times New Roman" w:cs="Times New Roman"/>
          <w:sz w:val="28"/>
          <w:szCs w:val="28"/>
        </w:rPr>
      </w:pPr>
      <w:r>
        <w:rPr>
          <w:rFonts w:ascii="Times New Roman" w:hAnsi="Times New Roman" w:cs="Times New Roman"/>
          <w:sz w:val="28"/>
          <w:szCs w:val="28"/>
        </w:rPr>
        <w:t>КОУ НШООВЗ 1 г Нижневартовска</w:t>
      </w:r>
    </w:p>
    <w:p w14:paraId="1848FD29" w14:textId="77777777" w:rsidR="00FE6E92" w:rsidRPr="00FE6E92" w:rsidRDefault="00FE6E92" w:rsidP="00FE6E92">
      <w:pPr>
        <w:ind w:left="4962" w:right="991"/>
        <w:jc w:val="right"/>
        <w:rPr>
          <w:rFonts w:ascii="Times New Roman" w:hAnsi="Times New Roman" w:cs="Times New Roman"/>
          <w:sz w:val="28"/>
          <w:szCs w:val="28"/>
        </w:rPr>
      </w:pPr>
    </w:p>
    <w:tbl>
      <w:tblPr>
        <w:tblW w:w="5000" w:type="pct"/>
        <w:tblCellMar>
          <w:left w:w="0" w:type="dxa"/>
          <w:right w:w="0" w:type="dxa"/>
        </w:tblCellMar>
        <w:tblLook w:val="04A0" w:firstRow="1" w:lastRow="0" w:firstColumn="1" w:lastColumn="0" w:noHBand="0" w:noVBand="1"/>
      </w:tblPr>
      <w:tblGrid>
        <w:gridCol w:w="10772"/>
      </w:tblGrid>
      <w:tr w:rsidR="004047CE" w:rsidRPr="004047CE" w14:paraId="5C6D375E" w14:textId="77777777" w:rsidTr="004047CE">
        <w:tc>
          <w:tcPr>
            <w:tcW w:w="0" w:type="auto"/>
            <w:shd w:val="clear" w:color="auto" w:fill="auto"/>
            <w:hideMark/>
          </w:tcPr>
          <w:p w14:paraId="1644E8D2" w14:textId="77777777" w:rsidR="004047CE" w:rsidRDefault="004047CE" w:rsidP="004047CE">
            <w:pPr>
              <w:spacing w:after="0" w:line="276" w:lineRule="auto"/>
              <w:ind w:left="142" w:right="989" w:firstLine="709"/>
              <w:jc w:val="both"/>
              <w:rPr>
                <w:rFonts w:ascii="Times New Roman" w:eastAsia="Times New Roman" w:hAnsi="Times New Roman" w:cs="Times New Roman"/>
                <w:sz w:val="28"/>
                <w:szCs w:val="28"/>
                <w:lang w:eastAsia="ru-RU"/>
              </w:rPr>
            </w:pPr>
            <w:r w:rsidRPr="004047CE">
              <w:rPr>
                <w:rFonts w:ascii="Times New Roman" w:eastAsia="Times New Roman" w:hAnsi="Times New Roman" w:cs="Times New Roman"/>
                <w:sz w:val="28"/>
                <w:szCs w:val="28"/>
                <w:lang w:eastAsia="ru-RU"/>
              </w:rPr>
              <w:t xml:space="preserve">Традиционная культура каждого народа уникальна и необъятна. Тысячелетиями складываются мировоззрение, жизненный уклад, нормы поведения, искусство и </w:t>
            </w:r>
            <w:proofErr w:type="spellStart"/>
            <w:r w:rsidRPr="004047CE">
              <w:rPr>
                <w:rFonts w:ascii="Times New Roman" w:eastAsia="Times New Roman" w:hAnsi="Times New Roman" w:cs="Times New Roman"/>
                <w:sz w:val="28"/>
                <w:szCs w:val="28"/>
                <w:lang w:eastAsia="ru-RU"/>
              </w:rPr>
              <w:t>ремѐсла</w:t>
            </w:r>
            <w:proofErr w:type="spellEnd"/>
            <w:r w:rsidRPr="004047CE">
              <w:rPr>
                <w:rFonts w:ascii="Times New Roman" w:eastAsia="Times New Roman" w:hAnsi="Times New Roman" w:cs="Times New Roman"/>
                <w:sz w:val="28"/>
                <w:szCs w:val="28"/>
                <w:lang w:eastAsia="ru-RU"/>
              </w:rPr>
              <w:t xml:space="preserve"> народа, Интонационная, пластическая, музыкальная, танцевальная, педагогическая и трудовая культура каждого народа – это живое, творческое явление, которое должно развиваться поступательно и включаться в современную жизнь подрастающих поколений. Народная культура донесла до наших дней древние традиции, определяющие самобытность, уникальность социально-исторического опыта народа, они не должны быть утеряны, </w:t>
            </w:r>
            <w:proofErr w:type="spellStart"/>
            <w:r w:rsidRPr="004047CE">
              <w:rPr>
                <w:rFonts w:ascii="Times New Roman" w:eastAsia="Times New Roman" w:hAnsi="Times New Roman" w:cs="Times New Roman"/>
                <w:sz w:val="28"/>
                <w:szCs w:val="28"/>
                <w:lang w:eastAsia="ru-RU"/>
              </w:rPr>
              <w:t>стѐрты</w:t>
            </w:r>
            <w:proofErr w:type="spellEnd"/>
            <w:r w:rsidRPr="004047CE">
              <w:rPr>
                <w:rFonts w:ascii="Times New Roman" w:eastAsia="Times New Roman" w:hAnsi="Times New Roman" w:cs="Times New Roman"/>
                <w:sz w:val="28"/>
                <w:szCs w:val="28"/>
                <w:lang w:eastAsia="ru-RU"/>
              </w:rPr>
              <w:t xml:space="preserve"> урбанизированной массовой культурой. Огромной и неотъемлемой частью русской культуры была и </w:t>
            </w:r>
            <w:proofErr w:type="spellStart"/>
            <w:r w:rsidRPr="004047CE">
              <w:rPr>
                <w:rFonts w:ascii="Times New Roman" w:eastAsia="Times New Roman" w:hAnsi="Times New Roman" w:cs="Times New Roman"/>
                <w:sz w:val="28"/>
                <w:szCs w:val="28"/>
                <w:lang w:eastAsia="ru-RU"/>
              </w:rPr>
              <w:t>остаѐтся</w:t>
            </w:r>
            <w:proofErr w:type="spellEnd"/>
            <w:r w:rsidRPr="004047CE">
              <w:rPr>
                <w:rFonts w:ascii="Times New Roman" w:eastAsia="Times New Roman" w:hAnsi="Times New Roman" w:cs="Times New Roman"/>
                <w:sz w:val="28"/>
                <w:szCs w:val="28"/>
                <w:lang w:eastAsia="ru-RU"/>
              </w:rPr>
              <w:t xml:space="preserve"> народная тряпичная кукла. Вплоть до середины XX века она считалась традиционной народной игрушкой. Характерная преимущественно для крестьянской среды, матерчатая кукла сопровождала человека от рождения до самой смерти, была и помощницей, и заступницей, и доброй подружкой - </w:t>
            </w:r>
            <w:proofErr w:type="spellStart"/>
            <w:r w:rsidRPr="004047CE">
              <w:rPr>
                <w:rFonts w:ascii="Times New Roman" w:eastAsia="Times New Roman" w:hAnsi="Times New Roman" w:cs="Times New Roman"/>
                <w:sz w:val="28"/>
                <w:szCs w:val="28"/>
                <w:lang w:eastAsia="ru-RU"/>
              </w:rPr>
              <w:t>утешницей</w:t>
            </w:r>
            <w:proofErr w:type="spellEnd"/>
            <w:r w:rsidRPr="004047CE">
              <w:rPr>
                <w:rFonts w:ascii="Times New Roman" w:eastAsia="Times New Roman" w:hAnsi="Times New Roman" w:cs="Times New Roman"/>
                <w:sz w:val="28"/>
                <w:szCs w:val="28"/>
                <w:lang w:eastAsia="ru-RU"/>
              </w:rPr>
              <w:t>. Будучи совершенно особым видом искусства, уникальным явлением материальной и историко-бытовой культуры, она вобрала в себя многие старинные традиции, веками складывавшиеся в русском народе. В тряпичной кукле оказались тесно переплетены сакральное и игровое начало, что придавало ей особое значение и место среди всех игрушек. Простые же художественно-выразительные средства ее изображения, с одной стороны, позволяли более ярко и точно передать характер, а с другой – оставляли место для полета фантазии и воображения.</w:t>
            </w:r>
          </w:p>
          <w:p w14:paraId="457AEF23" w14:textId="77777777" w:rsidR="004047CE" w:rsidRDefault="004047CE" w:rsidP="004047CE">
            <w:pPr>
              <w:spacing w:after="0" w:line="276" w:lineRule="auto"/>
              <w:ind w:left="142" w:right="989" w:firstLine="709"/>
              <w:jc w:val="both"/>
              <w:rPr>
                <w:rFonts w:ascii="Times New Roman" w:eastAsia="Times New Roman" w:hAnsi="Times New Roman" w:cs="Times New Roman"/>
                <w:sz w:val="28"/>
                <w:szCs w:val="28"/>
                <w:lang w:eastAsia="ru-RU"/>
              </w:rPr>
            </w:pPr>
            <w:r w:rsidRPr="004047CE">
              <w:rPr>
                <w:rFonts w:ascii="Times New Roman" w:eastAsia="Times New Roman" w:hAnsi="Times New Roman" w:cs="Times New Roman"/>
                <w:sz w:val="28"/>
                <w:szCs w:val="28"/>
                <w:lang w:eastAsia="ru-RU"/>
              </w:rPr>
              <w:t xml:space="preserve">Обширна символика традиционной куклы. Наиболее архаичная кукла, уходящая своими корнями в глубокую древность, выполнялись без обозначения черт лица. На нем отсутствовали нос, глаза, рот, уши, которые по древним верованиям славян могли быть проводниками, каналами связи не только со светлыми и добрыми, но и со злыми духами. Такая безликая кукла считалась предметом неодушевленным, недоступным для вселения в него нечистых сил, следовательно, безвредной для ребенка, и более того – выполняющим функцию оберега. До сих пор в народе сохранилось много мифов, связанных с магией куклы. В традиционной русской культуре обрядовая кукла занимала особое место. Она была непременным участником всех древних ритуалов и магических мистерий, находясь в центре большинства обрядов календарного и семейного циклов. По древним поверьям, она могла принять на себя болезни и несчастья, </w:t>
            </w:r>
            <w:r w:rsidRPr="004047CE">
              <w:rPr>
                <w:rFonts w:ascii="Times New Roman" w:eastAsia="Times New Roman" w:hAnsi="Times New Roman" w:cs="Times New Roman"/>
                <w:sz w:val="28"/>
                <w:szCs w:val="28"/>
                <w:lang w:eastAsia="ru-RU"/>
              </w:rPr>
              <w:lastRenderedPageBreak/>
              <w:t>помочь в урожае. Куклу дарили новорожденному, чтобы она отгоняла злых духов; невесте, как благословение на замужество; роженице клали в постель для облегчения родов. С раннего возраста старшие обучали ребенка искусству старинного кукольного рукоделия с его традиционными приемами изготовления. В кукольных играх дети непроизвольно учились шить, вышивать, прясть, постигали традиционное искусство одевания. Материалом служила старая одежда, предпочтительно отцовская или материнская, как носитель родовой памяти. Тем самым отдавалась дань культу предков. Куклы, наделенные тотемной и обрядовой символикой, бережно хранились в каждой семье и передавались из поколения в поколение. К концу XIX в. функции тряпичной куклы начали изменяться, они все больше становилась игровыми. Утрачивая былую магическую роль, менялся и ее облик. У куклы появились черты лица, которые обозначались как в виде рисунка, так и в виде вышивки с использованием знаков традиционного народного орнамента. В сегодняшней России кукла выполняет новую функцию. Она стала живым средством общения и приобщения к народному искусству. Тряпичная кукла</w:t>
            </w:r>
            <w:proofErr w:type="gramStart"/>
            <w:r w:rsidRPr="004047CE">
              <w:rPr>
                <w:rFonts w:ascii="Times New Roman" w:eastAsia="Times New Roman" w:hAnsi="Times New Roman" w:cs="Times New Roman"/>
                <w:sz w:val="28"/>
                <w:szCs w:val="28"/>
                <w:lang w:eastAsia="ru-RU"/>
              </w:rPr>
              <w:t>- это</w:t>
            </w:r>
            <w:proofErr w:type="gramEnd"/>
            <w:r w:rsidRPr="004047CE">
              <w:rPr>
                <w:rFonts w:ascii="Times New Roman" w:eastAsia="Times New Roman" w:hAnsi="Times New Roman" w:cs="Times New Roman"/>
                <w:sz w:val="28"/>
                <w:szCs w:val="28"/>
                <w:lang w:eastAsia="ru-RU"/>
              </w:rPr>
              <w:t xml:space="preserve"> великолепный образец для занятий по рукоделию, творчеству, конструированию из ткани и текстильному дизайну, декоративно-прикладному искусству. В последние годы в российской системе дошкольного образования произошли </w:t>
            </w:r>
            <w:proofErr w:type="spellStart"/>
            <w:r w:rsidRPr="004047CE">
              <w:rPr>
                <w:rFonts w:ascii="Times New Roman" w:eastAsia="Times New Roman" w:hAnsi="Times New Roman" w:cs="Times New Roman"/>
                <w:sz w:val="28"/>
                <w:szCs w:val="28"/>
                <w:lang w:eastAsia="ru-RU"/>
              </w:rPr>
              <w:t>определѐнные</w:t>
            </w:r>
            <w:proofErr w:type="spellEnd"/>
            <w:r w:rsidRPr="004047CE">
              <w:rPr>
                <w:rFonts w:ascii="Times New Roman" w:eastAsia="Times New Roman" w:hAnsi="Times New Roman" w:cs="Times New Roman"/>
                <w:sz w:val="28"/>
                <w:szCs w:val="28"/>
                <w:lang w:eastAsia="ru-RU"/>
              </w:rPr>
              <w:t xml:space="preserve"> позитивные перемены: отмечается рост интереса к истинной истории нашего государства и общества в целом. Мы по-новому начинаем относиться к старинным праздникам, фольклору, в которых народ оставил самое ценное из своих культурных достижений. Приобщение детей к истокам народной культуры одна из важнейших задач современной дошкольной педагогики, которая в свою очередь решает ряд комплексных задач, таких как: художественно-эстетическое, патриотическое, нравственное, музыкальное, физическое развитие детей. Разработаны программы по приобщению детей дошкольного возраста к культуре, как своего народа, так и России, благодаря чему, у детей формируются представления о традиционной культуре. Инструментом для изучения народной культуры может выступать реконструированная традиционная кукла. Народная мудрость гласит «Когда я слушаю - узнаю, когда делаю - запоминаю». Таким образом, ребенок должен быть не просто слушателем, но и активным участником процесса познания. Работа над тряпичной куклой – не только источник эмоционального переживания – радости и неизменного удивления, но и приобщение ребенка к традициям русской народной культуры. В процессе изготовления кукол, у детей наряду с навыками работы с материалами формируются усидчивость, целеустремленность, способность доводить начатое дело до конца, развивается мелкая моторика – все эти качества и навыки окажут неоценимую помощь ребенку для успешной учебы в школе. Параллельно с </w:t>
            </w:r>
            <w:r w:rsidRPr="004047CE">
              <w:rPr>
                <w:rFonts w:ascii="Times New Roman" w:eastAsia="Times New Roman" w:hAnsi="Times New Roman" w:cs="Times New Roman"/>
                <w:sz w:val="28"/>
                <w:szCs w:val="28"/>
                <w:lang w:eastAsia="ru-RU"/>
              </w:rPr>
              <w:lastRenderedPageBreak/>
              <w:t xml:space="preserve">технологическим процессом происходит знакомство с фольклором, традиционными обрядами и обычаями, связанными с той или иной возрастной группой. </w:t>
            </w:r>
            <w:proofErr w:type="spellStart"/>
            <w:r w:rsidRPr="004047CE">
              <w:rPr>
                <w:rFonts w:ascii="Times New Roman" w:eastAsia="Times New Roman" w:hAnsi="Times New Roman" w:cs="Times New Roman"/>
                <w:sz w:val="28"/>
                <w:szCs w:val="28"/>
                <w:lang w:eastAsia="ru-RU"/>
              </w:rPr>
              <w:t>Ребѐнок</w:t>
            </w:r>
            <w:proofErr w:type="spellEnd"/>
            <w:r w:rsidRPr="004047CE">
              <w:rPr>
                <w:rFonts w:ascii="Times New Roman" w:eastAsia="Times New Roman" w:hAnsi="Times New Roman" w:cs="Times New Roman"/>
                <w:sz w:val="28"/>
                <w:szCs w:val="28"/>
                <w:lang w:eastAsia="ru-RU"/>
              </w:rPr>
              <w:t xml:space="preserve"> </w:t>
            </w:r>
            <w:proofErr w:type="spellStart"/>
            <w:r w:rsidRPr="004047CE">
              <w:rPr>
                <w:rFonts w:ascii="Times New Roman" w:eastAsia="Times New Roman" w:hAnsi="Times New Roman" w:cs="Times New Roman"/>
                <w:sz w:val="28"/>
                <w:szCs w:val="28"/>
                <w:lang w:eastAsia="ru-RU"/>
              </w:rPr>
              <w:t>узнаѐт</w:t>
            </w:r>
            <w:proofErr w:type="spellEnd"/>
            <w:r w:rsidRPr="004047CE">
              <w:rPr>
                <w:rFonts w:ascii="Times New Roman" w:eastAsia="Times New Roman" w:hAnsi="Times New Roman" w:cs="Times New Roman"/>
                <w:sz w:val="28"/>
                <w:szCs w:val="28"/>
                <w:lang w:eastAsia="ru-RU"/>
              </w:rPr>
              <w:t>, как жили люди в старину, какие имели обязанности, как проводили свободное время, как одевались, как общались с окружающими и пр. Знакомясь с игрушками наших предков и изготавливая их своими руками, дети становятся добрее, отзывчивее и сердечнее к своим близким и окружающим, что позволяет развивать социально-личностные качества каждого ребенка. Работа по ознакомлению детей с традиционной тряпичной куклой предусматривает решение следующих воспитательно-образовательных задач:</w:t>
            </w:r>
          </w:p>
          <w:p w14:paraId="44970887" w14:textId="77777777" w:rsidR="004047CE" w:rsidRDefault="004047CE" w:rsidP="004047CE">
            <w:pPr>
              <w:spacing w:after="0" w:line="276" w:lineRule="auto"/>
              <w:ind w:left="142" w:right="989" w:firstLine="709"/>
              <w:jc w:val="both"/>
              <w:rPr>
                <w:rFonts w:ascii="Times New Roman" w:eastAsia="Times New Roman" w:hAnsi="Times New Roman" w:cs="Times New Roman"/>
                <w:sz w:val="28"/>
                <w:szCs w:val="28"/>
                <w:lang w:eastAsia="ru-RU"/>
              </w:rPr>
            </w:pPr>
            <w:r w:rsidRPr="004047CE">
              <w:rPr>
                <w:rFonts w:ascii="Times New Roman" w:eastAsia="Times New Roman" w:hAnsi="Times New Roman" w:cs="Times New Roman"/>
                <w:sz w:val="28"/>
                <w:szCs w:val="28"/>
                <w:lang w:eastAsia="ru-RU"/>
              </w:rPr>
              <w:sym w:font="Symbol" w:char="F02D"/>
            </w:r>
            <w:r w:rsidRPr="004047CE">
              <w:rPr>
                <w:rFonts w:ascii="Times New Roman" w:eastAsia="Times New Roman" w:hAnsi="Times New Roman" w:cs="Times New Roman"/>
                <w:sz w:val="28"/>
                <w:szCs w:val="28"/>
                <w:lang w:eastAsia="ru-RU"/>
              </w:rPr>
              <w:t xml:space="preserve"> прививать интерес и любовь к русской тряпичной кукле, как к виду народного художественного творчества;</w:t>
            </w:r>
          </w:p>
          <w:p w14:paraId="595E8F22" w14:textId="77777777" w:rsidR="004047CE" w:rsidRDefault="004047CE" w:rsidP="004047CE">
            <w:pPr>
              <w:spacing w:after="0" w:line="276" w:lineRule="auto"/>
              <w:ind w:left="142" w:right="989" w:firstLine="709"/>
              <w:jc w:val="both"/>
              <w:rPr>
                <w:rFonts w:ascii="Times New Roman" w:eastAsia="Times New Roman" w:hAnsi="Times New Roman" w:cs="Times New Roman"/>
                <w:sz w:val="28"/>
                <w:szCs w:val="28"/>
                <w:lang w:eastAsia="ru-RU"/>
              </w:rPr>
            </w:pPr>
            <w:r w:rsidRPr="004047CE">
              <w:rPr>
                <w:rFonts w:ascii="Times New Roman" w:eastAsia="Times New Roman" w:hAnsi="Times New Roman" w:cs="Times New Roman"/>
                <w:sz w:val="28"/>
                <w:szCs w:val="28"/>
                <w:lang w:eastAsia="ru-RU"/>
              </w:rPr>
              <w:sym w:font="Symbol" w:char="F02D"/>
            </w:r>
            <w:r w:rsidRPr="004047CE">
              <w:rPr>
                <w:rFonts w:ascii="Times New Roman" w:eastAsia="Times New Roman" w:hAnsi="Times New Roman" w:cs="Times New Roman"/>
                <w:sz w:val="28"/>
                <w:szCs w:val="28"/>
                <w:lang w:eastAsia="ru-RU"/>
              </w:rPr>
              <w:t xml:space="preserve"> содействовать развитию эстетического восприятия образцов народной игрушки, способности эмоционально откликаться на воздействие художественного образа;</w:t>
            </w:r>
          </w:p>
          <w:p w14:paraId="0F9F45CD" w14:textId="77777777" w:rsidR="004047CE" w:rsidRDefault="004047CE" w:rsidP="004047CE">
            <w:pPr>
              <w:spacing w:after="0" w:line="276" w:lineRule="auto"/>
              <w:ind w:left="142" w:right="989" w:firstLine="709"/>
              <w:jc w:val="both"/>
              <w:rPr>
                <w:rFonts w:ascii="Times New Roman" w:eastAsia="Times New Roman" w:hAnsi="Times New Roman" w:cs="Times New Roman"/>
                <w:sz w:val="28"/>
                <w:szCs w:val="28"/>
                <w:lang w:eastAsia="ru-RU"/>
              </w:rPr>
            </w:pPr>
            <w:r w:rsidRPr="004047CE">
              <w:rPr>
                <w:rFonts w:ascii="Times New Roman" w:eastAsia="Times New Roman" w:hAnsi="Times New Roman" w:cs="Times New Roman"/>
                <w:sz w:val="28"/>
                <w:szCs w:val="28"/>
                <w:lang w:eastAsia="ru-RU"/>
              </w:rPr>
              <w:sym w:font="Symbol" w:char="F02D"/>
            </w:r>
            <w:r w:rsidRPr="004047CE">
              <w:rPr>
                <w:rFonts w:ascii="Times New Roman" w:eastAsia="Times New Roman" w:hAnsi="Times New Roman" w:cs="Times New Roman"/>
                <w:sz w:val="28"/>
                <w:szCs w:val="28"/>
                <w:lang w:eastAsia="ru-RU"/>
              </w:rPr>
              <w:t xml:space="preserve"> формировать умения и практические навыки работы с текстильными материалами;</w:t>
            </w:r>
          </w:p>
          <w:p w14:paraId="52FDB3E3" w14:textId="77777777" w:rsidR="004047CE" w:rsidRDefault="004047CE" w:rsidP="004047CE">
            <w:pPr>
              <w:spacing w:after="0" w:line="276" w:lineRule="auto"/>
              <w:ind w:left="142" w:right="989" w:firstLine="709"/>
              <w:jc w:val="both"/>
              <w:rPr>
                <w:rFonts w:ascii="Times New Roman" w:eastAsia="Times New Roman" w:hAnsi="Times New Roman" w:cs="Times New Roman"/>
                <w:sz w:val="28"/>
                <w:szCs w:val="28"/>
                <w:lang w:eastAsia="ru-RU"/>
              </w:rPr>
            </w:pPr>
            <w:r w:rsidRPr="004047CE">
              <w:rPr>
                <w:rFonts w:ascii="Times New Roman" w:eastAsia="Times New Roman" w:hAnsi="Times New Roman" w:cs="Times New Roman"/>
                <w:sz w:val="28"/>
                <w:szCs w:val="28"/>
                <w:lang w:eastAsia="ru-RU"/>
              </w:rPr>
              <w:sym w:font="Symbol" w:char="F02D"/>
            </w:r>
            <w:r w:rsidRPr="004047CE">
              <w:rPr>
                <w:rFonts w:ascii="Times New Roman" w:eastAsia="Times New Roman" w:hAnsi="Times New Roman" w:cs="Times New Roman"/>
                <w:sz w:val="28"/>
                <w:szCs w:val="28"/>
                <w:lang w:eastAsia="ru-RU"/>
              </w:rPr>
              <w:t xml:space="preserve"> развивать у детей творческие способности, стремление к самостоятельному творчеству;</w:t>
            </w:r>
          </w:p>
          <w:p w14:paraId="4A614A2B" w14:textId="77777777" w:rsidR="004047CE" w:rsidRDefault="004047CE" w:rsidP="004047CE">
            <w:pPr>
              <w:spacing w:after="0" w:line="276" w:lineRule="auto"/>
              <w:ind w:left="142" w:right="989" w:firstLine="709"/>
              <w:jc w:val="both"/>
              <w:rPr>
                <w:rFonts w:ascii="Times New Roman" w:eastAsia="Times New Roman" w:hAnsi="Times New Roman" w:cs="Times New Roman"/>
                <w:sz w:val="28"/>
                <w:szCs w:val="28"/>
                <w:lang w:eastAsia="ru-RU"/>
              </w:rPr>
            </w:pPr>
            <w:r w:rsidRPr="004047CE">
              <w:rPr>
                <w:rFonts w:ascii="Times New Roman" w:eastAsia="Times New Roman" w:hAnsi="Times New Roman" w:cs="Times New Roman"/>
                <w:sz w:val="28"/>
                <w:szCs w:val="28"/>
                <w:lang w:eastAsia="ru-RU"/>
              </w:rPr>
              <w:sym w:font="Symbol" w:char="F02D"/>
            </w:r>
            <w:r w:rsidRPr="004047CE">
              <w:rPr>
                <w:rFonts w:ascii="Times New Roman" w:eastAsia="Times New Roman" w:hAnsi="Times New Roman" w:cs="Times New Roman"/>
                <w:sz w:val="28"/>
                <w:szCs w:val="28"/>
                <w:lang w:eastAsia="ru-RU"/>
              </w:rPr>
              <w:t xml:space="preserve"> учить грамотно подбирать цветовую гамму материалов для изготовления народных кукол;</w:t>
            </w:r>
          </w:p>
          <w:p w14:paraId="6B2608B6" w14:textId="77777777" w:rsidR="004047CE" w:rsidRDefault="004047CE" w:rsidP="004047CE">
            <w:pPr>
              <w:spacing w:after="0" w:line="276" w:lineRule="auto"/>
              <w:ind w:left="142" w:right="989" w:firstLine="709"/>
              <w:jc w:val="both"/>
              <w:rPr>
                <w:rFonts w:ascii="Times New Roman" w:eastAsia="Times New Roman" w:hAnsi="Times New Roman" w:cs="Times New Roman"/>
                <w:sz w:val="28"/>
                <w:szCs w:val="28"/>
                <w:lang w:eastAsia="ru-RU"/>
              </w:rPr>
            </w:pPr>
            <w:r w:rsidRPr="004047CE">
              <w:rPr>
                <w:rFonts w:ascii="Times New Roman" w:eastAsia="Times New Roman" w:hAnsi="Times New Roman" w:cs="Times New Roman"/>
                <w:sz w:val="28"/>
                <w:szCs w:val="28"/>
                <w:lang w:eastAsia="ru-RU"/>
              </w:rPr>
              <w:sym w:font="Symbol" w:char="F02D"/>
            </w:r>
            <w:r w:rsidRPr="004047CE">
              <w:rPr>
                <w:rFonts w:ascii="Times New Roman" w:eastAsia="Times New Roman" w:hAnsi="Times New Roman" w:cs="Times New Roman"/>
                <w:sz w:val="28"/>
                <w:szCs w:val="28"/>
                <w:lang w:eastAsia="ru-RU"/>
              </w:rPr>
              <w:t xml:space="preserve"> формировать творческое отношение к качественному осуществлению художественно-продуктивной деятельности;</w:t>
            </w:r>
          </w:p>
          <w:p w14:paraId="269BED25" w14:textId="77777777" w:rsidR="004047CE" w:rsidRDefault="004047CE" w:rsidP="004047CE">
            <w:pPr>
              <w:spacing w:after="0" w:line="276" w:lineRule="auto"/>
              <w:ind w:left="142" w:right="989" w:firstLine="709"/>
              <w:jc w:val="both"/>
              <w:rPr>
                <w:rFonts w:ascii="Times New Roman" w:eastAsia="Times New Roman" w:hAnsi="Times New Roman" w:cs="Times New Roman"/>
                <w:sz w:val="28"/>
                <w:szCs w:val="28"/>
                <w:lang w:eastAsia="ru-RU"/>
              </w:rPr>
            </w:pPr>
            <w:r w:rsidRPr="004047CE">
              <w:rPr>
                <w:rFonts w:ascii="Times New Roman" w:eastAsia="Times New Roman" w:hAnsi="Times New Roman" w:cs="Times New Roman"/>
                <w:sz w:val="28"/>
                <w:szCs w:val="28"/>
                <w:lang w:eastAsia="ru-RU"/>
              </w:rPr>
              <w:sym w:font="Symbol" w:char="F02D"/>
            </w:r>
            <w:r w:rsidRPr="004047CE">
              <w:rPr>
                <w:rFonts w:ascii="Times New Roman" w:eastAsia="Times New Roman" w:hAnsi="Times New Roman" w:cs="Times New Roman"/>
                <w:sz w:val="28"/>
                <w:szCs w:val="28"/>
                <w:lang w:eastAsia="ru-RU"/>
              </w:rPr>
              <w:t xml:space="preserve"> прививать интерес и любовь к обычаям предков, трудолюбие, художественный вкус.</w:t>
            </w:r>
          </w:p>
          <w:p w14:paraId="4D80DDCD" w14:textId="77777777" w:rsidR="004047CE" w:rsidRDefault="004047CE" w:rsidP="004047CE">
            <w:pPr>
              <w:spacing w:after="0" w:line="276" w:lineRule="auto"/>
              <w:ind w:left="142" w:right="989" w:firstLine="709"/>
              <w:jc w:val="both"/>
              <w:rPr>
                <w:rFonts w:ascii="Times New Roman" w:eastAsia="Times New Roman" w:hAnsi="Times New Roman" w:cs="Times New Roman"/>
                <w:sz w:val="28"/>
                <w:szCs w:val="28"/>
                <w:lang w:eastAsia="ru-RU"/>
              </w:rPr>
            </w:pPr>
            <w:r w:rsidRPr="004047CE">
              <w:rPr>
                <w:rFonts w:ascii="Times New Roman" w:eastAsia="Times New Roman" w:hAnsi="Times New Roman" w:cs="Times New Roman"/>
                <w:sz w:val="28"/>
                <w:szCs w:val="28"/>
                <w:lang w:eastAsia="ru-RU"/>
              </w:rPr>
              <w:t xml:space="preserve">Один из способов знакомства детей с истоками народной культуры, мудрости, красоты, характерными чертами быта </w:t>
            </w:r>
            <w:proofErr w:type="gramStart"/>
            <w:r w:rsidRPr="004047CE">
              <w:rPr>
                <w:rFonts w:ascii="Times New Roman" w:eastAsia="Times New Roman" w:hAnsi="Times New Roman" w:cs="Times New Roman"/>
                <w:sz w:val="28"/>
                <w:szCs w:val="28"/>
                <w:lang w:eastAsia="ru-RU"/>
              </w:rPr>
              <w:t>- это</w:t>
            </w:r>
            <w:proofErr w:type="gramEnd"/>
            <w:r w:rsidRPr="004047CE">
              <w:rPr>
                <w:rFonts w:ascii="Times New Roman" w:eastAsia="Times New Roman" w:hAnsi="Times New Roman" w:cs="Times New Roman"/>
                <w:sz w:val="28"/>
                <w:szCs w:val="28"/>
                <w:lang w:eastAsia="ru-RU"/>
              </w:rPr>
              <w:t xml:space="preserve"> организация мини-музея «Народная игрушка в ДОУ». Музей для взрослого – это место, где хранятся истинные культурные ценности, а для ребенка это, прежде всего мир пока незнакомых ему вещей. В таких мини-музеях содержится экспонаты, которые можно трогать, рассматривать, играть и изготавливать самому. И эта особенность, безусловно, очень привлекает детей. А раз у них появляется интерес, обучение становится более эффективным. Приобщение дошкольников к народной культуре, будет более эффективным при участии родителей. Опросы, беседы с родителями показывают, что вопросам народного искусства в семье уделяется очень мало внимания, и возникает необходимость строить работу по художественному труду так, чтобы восполнять пробелы семейного воспитания. Основными формами работы с семьей остаются совместные праздники: фольклорные, обрядовые, дни именин, а также презентации, семинары-</w:t>
            </w:r>
            <w:r w:rsidRPr="004047CE">
              <w:rPr>
                <w:rFonts w:ascii="Times New Roman" w:eastAsia="Times New Roman" w:hAnsi="Times New Roman" w:cs="Times New Roman"/>
                <w:sz w:val="28"/>
                <w:szCs w:val="28"/>
                <w:lang w:eastAsia="ru-RU"/>
              </w:rPr>
              <w:lastRenderedPageBreak/>
              <w:t>практикумы, мастер-классы, выставки и конкурсы. Исходя из вышесказанного, можно сделать вывод, что русская тряпичная кукла является особым видом народного творчества – это не только культурное наследие, музейный экспонат или сувенир для украшения интерьера. Народная кукла, как и игрушка вообще является традиционным, необходимым элементом воспитательного процесса. Через игру и игрушку ребенок познает мир, проходит его социализация в обществе.</w:t>
            </w:r>
          </w:p>
          <w:p w14:paraId="61B63256" w14:textId="77777777" w:rsidR="004047CE" w:rsidRDefault="004047CE" w:rsidP="004047CE">
            <w:pPr>
              <w:spacing w:after="0" w:line="276" w:lineRule="auto"/>
              <w:ind w:left="142" w:right="989" w:firstLine="709"/>
              <w:jc w:val="both"/>
              <w:rPr>
                <w:rFonts w:ascii="Times New Roman" w:eastAsia="Times New Roman" w:hAnsi="Times New Roman" w:cs="Times New Roman"/>
                <w:sz w:val="28"/>
                <w:szCs w:val="28"/>
                <w:lang w:eastAsia="ru-RU"/>
              </w:rPr>
            </w:pPr>
            <w:r w:rsidRPr="004047CE">
              <w:rPr>
                <w:rFonts w:ascii="Times New Roman" w:eastAsia="Times New Roman" w:hAnsi="Times New Roman" w:cs="Times New Roman"/>
                <w:sz w:val="28"/>
                <w:szCs w:val="28"/>
                <w:lang w:eastAsia="ru-RU"/>
              </w:rPr>
              <w:t>Список литературы</w:t>
            </w:r>
          </w:p>
          <w:p w14:paraId="498FB1AB" w14:textId="77777777" w:rsidR="004047CE" w:rsidRDefault="004047CE" w:rsidP="004047CE">
            <w:pPr>
              <w:spacing w:after="0" w:line="276" w:lineRule="auto"/>
              <w:ind w:left="142" w:right="989" w:firstLine="709"/>
              <w:jc w:val="both"/>
              <w:rPr>
                <w:rFonts w:ascii="Times New Roman" w:eastAsia="Times New Roman" w:hAnsi="Times New Roman" w:cs="Times New Roman"/>
                <w:sz w:val="28"/>
                <w:szCs w:val="28"/>
                <w:lang w:eastAsia="ru-RU"/>
              </w:rPr>
            </w:pPr>
            <w:r w:rsidRPr="004047CE">
              <w:rPr>
                <w:rFonts w:ascii="Times New Roman" w:eastAsia="Times New Roman" w:hAnsi="Times New Roman" w:cs="Times New Roman"/>
                <w:sz w:val="28"/>
                <w:szCs w:val="28"/>
                <w:lang w:eastAsia="ru-RU"/>
              </w:rPr>
              <w:t>1. Дайн Г.Л., Дайн М.Б. Русская тряпичная кукла. Культура, традиции, технология. – Культура и традиции, 2007.</w:t>
            </w:r>
          </w:p>
          <w:p w14:paraId="379BBA76" w14:textId="77777777" w:rsidR="004047CE" w:rsidRDefault="004047CE" w:rsidP="004047CE">
            <w:pPr>
              <w:spacing w:after="0" w:line="276" w:lineRule="auto"/>
              <w:ind w:left="142" w:right="989" w:firstLine="709"/>
              <w:jc w:val="both"/>
              <w:rPr>
                <w:rFonts w:ascii="Times New Roman" w:eastAsia="Times New Roman" w:hAnsi="Times New Roman" w:cs="Times New Roman"/>
                <w:sz w:val="28"/>
                <w:szCs w:val="28"/>
                <w:lang w:eastAsia="ru-RU"/>
              </w:rPr>
            </w:pPr>
            <w:r w:rsidRPr="004047CE">
              <w:rPr>
                <w:rFonts w:ascii="Times New Roman" w:eastAsia="Times New Roman" w:hAnsi="Times New Roman" w:cs="Times New Roman"/>
                <w:sz w:val="28"/>
                <w:szCs w:val="28"/>
                <w:lang w:eastAsia="ru-RU"/>
              </w:rPr>
              <w:t>2. Котова И.Н., Котова А.С. «Русские обряды и традиции. Народная кукла». – СПб., «Паритет», 2003.</w:t>
            </w:r>
          </w:p>
          <w:p w14:paraId="2D98DD44" w14:textId="14951D8F" w:rsidR="004047CE" w:rsidRPr="004047CE" w:rsidRDefault="004047CE" w:rsidP="004047CE">
            <w:pPr>
              <w:spacing w:after="0" w:line="276" w:lineRule="auto"/>
              <w:ind w:left="142" w:right="989" w:firstLine="709"/>
              <w:jc w:val="both"/>
              <w:rPr>
                <w:rFonts w:ascii="Times New Roman" w:eastAsia="Times New Roman" w:hAnsi="Times New Roman" w:cs="Times New Roman"/>
                <w:sz w:val="28"/>
                <w:szCs w:val="28"/>
                <w:lang w:eastAsia="ru-RU"/>
              </w:rPr>
            </w:pPr>
            <w:r w:rsidRPr="004047CE">
              <w:rPr>
                <w:rFonts w:ascii="Times New Roman" w:eastAsia="Times New Roman" w:hAnsi="Times New Roman" w:cs="Times New Roman"/>
                <w:sz w:val="28"/>
                <w:szCs w:val="28"/>
                <w:lang w:eastAsia="ru-RU"/>
              </w:rPr>
              <w:t>3. Ткаченко Н.Н. В калейдоскопе русского народного искусства: тряпичная кукла. Культура в современном мире № 1- 2010.</w:t>
            </w:r>
          </w:p>
        </w:tc>
      </w:tr>
    </w:tbl>
    <w:p w14:paraId="5B404EC6" w14:textId="77777777" w:rsidR="00C56501" w:rsidRPr="00FE6E92" w:rsidRDefault="00C56501">
      <w:pPr>
        <w:rPr>
          <w:lang w:val="en-US"/>
        </w:rPr>
      </w:pPr>
    </w:p>
    <w:sectPr w:rsidR="00C56501" w:rsidRPr="00FE6E92" w:rsidSect="009C22EF">
      <w:pgSz w:w="11906" w:h="16838"/>
      <w:pgMar w:top="1134" w:right="0"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9"/>
  <w:doNotDisplayPageBoundaries/>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B5F"/>
    <w:rsid w:val="001A1B5F"/>
    <w:rsid w:val="004047CE"/>
    <w:rsid w:val="00781302"/>
    <w:rsid w:val="009C22EF"/>
    <w:rsid w:val="00C56501"/>
    <w:rsid w:val="00D42FA0"/>
    <w:rsid w:val="00FE6E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65E02"/>
  <w15:chartTrackingRefBased/>
  <w15:docId w15:val="{D0C4D890-12B5-4225-8DD2-D6AE893E3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965505">
      <w:bodyDiv w:val="1"/>
      <w:marLeft w:val="0"/>
      <w:marRight w:val="0"/>
      <w:marTop w:val="0"/>
      <w:marBottom w:val="0"/>
      <w:divBdr>
        <w:top w:val="none" w:sz="0" w:space="0" w:color="auto"/>
        <w:left w:val="none" w:sz="0" w:space="0" w:color="auto"/>
        <w:bottom w:val="none" w:sz="0" w:space="0" w:color="auto"/>
        <w:right w:val="none" w:sz="0" w:space="0" w:color="auto"/>
      </w:divBdr>
      <w:divsChild>
        <w:div w:id="730731281">
          <w:marLeft w:val="-225"/>
          <w:marRight w:val="-225"/>
          <w:marTop w:val="0"/>
          <w:marBottom w:val="0"/>
          <w:divBdr>
            <w:top w:val="none" w:sz="0" w:space="0" w:color="auto"/>
            <w:left w:val="none" w:sz="0" w:space="0" w:color="auto"/>
            <w:bottom w:val="none" w:sz="0" w:space="0" w:color="auto"/>
            <w:right w:val="none" w:sz="0" w:space="0" w:color="auto"/>
          </w:divBdr>
          <w:divsChild>
            <w:div w:id="1711147854">
              <w:marLeft w:val="0"/>
              <w:marRight w:val="0"/>
              <w:marTop w:val="0"/>
              <w:marBottom w:val="0"/>
              <w:divBdr>
                <w:top w:val="none" w:sz="0" w:space="0" w:color="auto"/>
                <w:left w:val="none" w:sz="0" w:space="0" w:color="auto"/>
                <w:bottom w:val="none" w:sz="0" w:space="0" w:color="auto"/>
                <w:right w:val="none" w:sz="0" w:space="0" w:color="auto"/>
              </w:divBdr>
              <w:divsChild>
                <w:div w:id="224679444">
                  <w:marLeft w:val="0"/>
                  <w:marRight w:val="0"/>
                  <w:marTop w:val="0"/>
                  <w:marBottom w:val="0"/>
                  <w:divBdr>
                    <w:top w:val="none" w:sz="0" w:space="0" w:color="auto"/>
                    <w:left w:val="none" w:sz="0" w:space="0" w:color="auto"/>
                    <w:bottom w:val="none" w:sz="0" w:space="0" w:color="auto"/>
                    <w:right w:val="none" w:sz="0" w:space="0" w:color="auto"/>
                  </w:divBdr>
                  <w:divsChild>
                    <w:div w:id="200948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7F5BE-0799-45A7-84BD-D59466946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1252</Words>
  <Characters>7138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кирилл Долгицкий</dc:creator>
  <cp:keywords/>
  <dc:description/>
  <cp:lastModifiedBy>кирилл Долгицкий</cp:lastModifiedBy>
  <cp:revision>2</cp:revision>
  <dcterms:created xsi:type="dcterms:W3CDTF">2024-12-24T17:42:00Z</dcterms:created>
  <dcterms:modified xsi:type="dcterms:W3CDTF">2024-12-24T17:42:00Z</dcterms:modified>
</cp:coreProperties>
</file>