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F7FA4" w:rsidRDefault="00CF7FA4" w:rsidP="00CF7FA4">
      <w:pPr>
        <w:jc w:val="center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Детско-родительский клуб как эффективный метод взаимодействия профильных специалистов с родительским сообществом</w:t>
      </w:r>
    </w:p>
    <w:p w:rsidR="00CF7FA4" w:rsidRDefault="00CF7FA4" w:rsidP="00CF7FA4">
      <w:pPr>
        <w:pStyle w:val="normal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DF0">
        <w:rPr>
          <w:rFonts w:ascii="Times New Roman" w:eastAsia="Times New Roman" w:hAnsi="Times New Roman" w:cs="Times New Roman"/>
          <w:sz w:val="24"/>
          <w:szCs w:val="24"/>
        </w:rPr>
        <w:t>Федеральный Закон  «Об образовании в РФ» говорит о том, что родители (законные представители) воспитанников имеют преимущественное право на обучение и воспитание детей перед всеми другими лицами и обязаны заложить основы физического, нравственного и интеллектуального развития личности ребенка. В свое время дошкольная организация обязана помогать родителям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развития.</w:t>
      </w:r>
    </w:p>
    <w:p w:rsidR="00CF7FA4" w:rsidRDefault="00CF7FA4" w:rsidP="00CF7FA4">
      <w:pPr>
        <w:pStyle w:val="normal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2024 год Указом президента РФ объявлен Годом Семьи. </w:t>
      </w:r>
      <w:r w:rsidRPr="006C72ED">
        <w:rPr>
          <w:rFonts w:ascii="Times New Roman" w:eastAsia="Times New Roman" w:hAnsi="Times New Roman" w:cs="Times New Roman"/>
          <w:sz w:val="24"/>
          <w:szCs w:val="24"/>
        </w:rPr>
        <w:t>В Год семьи особое внимание уделено сохранению традиционных семейных ценностей. К ним относятся любовь, верность, уважение, взаимопонимание и поддержка. Эти ценности являются основой крепкой и счастливой семьи. Крепкая семья – это залог стабильности и процветания общества.</w:t>
      </w:r>
    </w:p>
    <w:p w:rsidR="00CF7FA4" w:rsidRPr="006C72ED" w:rsidRDefault="00CF7FA4" w:rsidP="00CF7FA4">
      <w:pPr>
        <w:pStyle w:val="normal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связи с этим определены п</w:t>
      </w:r>
      <w:r w:rsidRPr="006C72ED">
        <w:rPr>
          <w:rFonts w:ascii="Times New Roman" w:eastAsia="Times New Roman" w:hAnsi="Times New Roman" w:cs="Times New Roman"/>
          <w:sz w:val="24"/>
          <w:szCs w:val="24"/>
        </w:rPr>
        <w:t>риоритеты в части системы ценностей, с которыми связанны ценности семьи:</w:t>
      </w:r>
    </w:p>
    <w:p w:rsidR="00CF7FA4" w:rsidRPr="006C72ED" w:rsidRDefault="00CF7FA4" w:rsidP="00CF7FA4">
      <w:pPr>
        <w:pStyle w:val="normal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2ED">
        <w:rPr>
          <w:rFonts w:ascii="Times New Roman" w:eastAsia="Times New Roman" w:hAnsi="Times New Roman" w:cs="Times New Roman"/>
          <w:sz w:val="24"/>
          <w:szCs w:val="24"/>
        </w:rPr>
        <w:t>обеспечение поддержки семейного воспитания, содействие формированию ответственного отношения родителей или законных представителей к воспитанию детей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F7FA4" w:rsidRPr="006C72ED" w:rsidRDefault="00CF7FA4" w:rsidP="00CF7FA4">
      <w:pPr>
        <w:pStyle w:val="normal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2ED">
        <w:rPr>
          <w:rFonts w:ascii="Times New Roman" w:eastAsia="Times New Roman" w:hAnsi="Times New Roman" w:cs="Times New Roman"/>
          <w:sz w:val="24"/>
          <w:szCs w:val="24"/>
        </w:rPr>
        <w:t>обеспечение условий для повышения социальной, коммуникативной и педагогической компетентности родителей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F7FA4" w:rsidRPr="00CF7FA4" w:rsidRDefault="00CF7FA4" w:rsidP="00CF7FA4">
      <w:pPr>
        <w:pStyle w:val="normal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2ED">
        <w:rPr>
          <w:rFonts w:ascii="Times New Roman" w:eastAsia="Times New Roman" w:hAnsi="Times New Roman" w:cs="Times New Roman"/>
          <w:sz w:val="24"/>
          <w:szCs w:val="24"/>
        </w:rPr>
        <w:t>Семья – главный аспект в жизни человека. Особое значение имеет семья в жизни ребёнка, в его становлении и поведении. Семья объединяет детей, родителей, родственников кровными узами. В семье могут формироваться все личностные качества.</w:t>
      </w:r>
    </w:p>
    <w:p w:rsidR="00CF7FA4" w:rsidRPr="00227D92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Первая школа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в жизни ребенка – это 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>семья. Здесь он учится любить, терпеть, радоваться, сочувствовать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, здесь он делает первые шаги в освоении окружающего его мира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. Любая педагогическая система без семьи рискует быть безрезультативной.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емья определяет уровень и содержание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воспитания и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развития ребенка. Поэтому так важно помочь родителям понять, что развитие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 и воспитание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личности ребенка не должно идти стихийным путем. Сегодня воспитательный ресурс семьи претерпевает серьезные изменения. Педагоги отмечают снижение ее воспитательного потенциала, изменение ее роли в процессе первичной социализации ребенка. Современным родителям приходится нелегко из-за нехватки времени, занятости, недостаточности компетентности в вопросах дошкольной педагогики и психологии. А ведь вопросы воспитания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 и развития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детей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дошкольного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возраста - это, прежде всего, вопросы молодой семьи. </w:t>
      </w:r>
    </w:p>
    <w:p w:rsidR="00CF7FA4" w:rsidRPr="00227D92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Актуальность проблемы состоит еще и в том, что детский сад - первый </w:t>
      </w:r>
      <w:proofErr w:type="spellStart"/>
      <w:r w:rsidRPr="00227D92">
        <w:rPr>
          <w:rFonts w:ascii="Times New Roman" w:eastAsia="Times New Roman" w:hAnsi="Times New Roman" w:cs="Times New Roman"/>
          <w:sz w:val="24"/>
          <w:szCs w:val="24"/>
        </w:rPr>
        <w:t>внесемейный</w:t>
      </w:r>
      <w:proofErr w:type="spellEnd"/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социальный институт, первое воспитательное учреждение, с которым вступают в контакт родители и где начинается их систематическое педагогическое просвещение. </w:t>
      </w:r>
    </w:p>
    <w:p w:rsidR="00CF7FA4" w:rsidRPr="00227D92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От совместной работы родителей и педагогов зависит дальнейшее развитие ребенка. И именно от качества работы дошкольного учреждения, а в частности педагогов, зависит уровень педагогической культуры родителей, а, следовательно, и уровень семейного воспитания детей. </w:t>
      </w:r>
    </w:p>
    <w:p w:rsidR="00CF7FA4" w:rsidRPr="00227D92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DF0">
        <w:rPr>
          <w:rFonts w:ascii="Times New Roman" w:eastAsia="Times New Roman" w:hAnsi="Times New Roman" w:cs="Times New Roman"/>
          <w:sz w:val="24"/>
          <w:szCs w:val="24"/>
        </w:rPr>
        <w:t>Наиболее эффективной и интересной для родителей формой организации взаимодействия детского сада с семьей является детско-родительский клуб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>, целью котор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яв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ляется 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>повышение педагогической культуры родителей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 в вопросах воспитания и развития детей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F7FA4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DF0">
        <w:rPr>
          <w:rFonts w:ascii="Times New Roman" w:eastAsia="Times New Roman" w:hAnsi="Times New Roman" w:cs="Times New Roman"/>
          <w:bCs/>
          <w:sz w:val="24"/>
          <w:szCs w:val="24"/>
        </w:rPr>
        <w:t>Детско-родительский клуб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является компонентом воспитательного процесса, проводимого педагогами, где семьи могут получить знания и развивать свои умения, чтобы в дальнейшем объединить свои усилия для создания эмоционального комфорта, интересной и содержательной жизни дома. 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7FA4">
        <w:rPr>
          <w:rFonts w:ascii="Times New Roman" w:eastAsia="Times New Roman" w:hAnsi="Times New Roman" w:cs="Times New Roman"/>
          <w:b/>
          <w:sz w:val="24"/>
          <w:szCs w:val="24"/>
        </w:rPr>
        <w:t>Что такое детско-родительский клуб?</w:t>
      </w:r>
    </w:p>
    <w:p w:rsidR="00CF7FA4" w:rsidRDefault="00CF7FA4" w:rsidP="00CF7FA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7FA4">
        <w:rPr>
          <w:rFonts w:ascii="Times New Roman" w:eastAsia="Times New Roman" w:hAnsi="Times New Roman" w:cs="Times New Roman"/>
          <w:sz w:val="24"/>
          <w:szCs w:val="24"/>
        </w:rPr>
        <w:t>Детско-родительский клуб — это пространство, где родители и дети могут совместно участвовать в различных мероприятиях, направленных на развитие,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воспитание,</w:t>
      </w:r>
      <w:r w:rsidRPr="00CF7FA4">
        <w:rPr>
          <w:rFonts w:ascii="Times New Roman" w:eastAsia="Times New Roman" w:hAnsi="Times New Roman" w:cs="Times New Roman"/>
          <w:sz w:val="24"/>
          <w:szCs w:val="24"/>
        </w:rPr>
        <w:t xml:space="preserve"> обучение и </w:t>
      </w:r>
      <w:r w:rsidRPr="00CF7FA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социализацию. Клубы могут включать в себя занятия по искусству, спорту, науке, а также психологические тренинги, семинары и мастер-классы. 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Преимущества детско-родительских клубов</w:t>
      </w:r>
      <w:r>
        <w:rPr>
          <w:rFonts w:ascii="Times New Roman" w:hAnsi="Times New Roman" w:cs="Times New Roman"/>
          <w:b/>
          <w:sz w:val="24"/>
        </w:rPr>
        <w:t>: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1. Укрепление связи между родителями и детьми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CF7FA4">
        <w:rPr>
          <w:rFonts w:ascii="Times New Roman" w:hAnsi="Times New Roman" w:cs="Times New Roman"/>
          <w:sz w:val="24"/>
        </w:rPr>
        <w:t>Совместные занятия способствуют укреплению эмоциональной связи между родителями и детьми. Участие в клубных мероприятиях позволяет родителям лучше понять интересы и потребности своих детей, а детям — почувствовать поддержку и внимание со стороны родителей.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2. Обмен опытом и знаниями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CF7FA4">
        <w:rPr>
          <w:rFonts w:ascii="Times New Roman" w:hAnsi="Times New Roman" w:cs="Times New Roman"/>
          <w:sz w:val="24"/>
        </w:rPr>
        <w:t>Детско-родительские клубы создают платформу для обмена опытом между родителями. В ходе встреч и обсуждений родители могут делиться своими методами воспитания, решениями различных проблем и находками, что способствует созданию сообщества взаимопомощи.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3. Поддержка профильных специалистов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CF7FA4">
        <w:rPr>
          <w:rFonts w:ascii="Times New Roman" w:hAnsi="Times New Roman" w:cs="Times New Roman"/>
          <w:sz w:val="24"/>
        </w:rPr>
        <w:t>Профильные специалисты, работающие в клубах, могут делиться своими знаниями и рекомендациями, помогая родителям лучше справляться с трудностями воспитания. Это может включать информацию о развитии детей, советы по организации досуга, а также рекомендации по работе с трудными подростками.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4. Развитие социальных навыков у детей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CF7FA4">
        <w:rPr>
          <w:rFonts w:ascii="Times New Roman" w:hAnsi="Times New Roman" w:cs="Times New Roman"/>
          <w:sz w:val="24"/>
        </w:rPr>
        <w:t>Участие в клубных мероприятиях помогает детям развивать социальные навыки, такие как коммуникация, работа в команде и разрешение конфликтов. Эти навыки крайне важны для успешной социализации и будущей жизни в обществе.</w:t>
      </w:r>
    </w:p>
    <w:p w:rsidR="00CF7FA4" w:rsidRP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</w:rPr>
      </w:pPr>
      <w:r w:rsidRPr="00CF7FA4">
        <w:rPr>
          <w:rFonts w:ascii="Times New Roman" w:hAnsi="Times New Roman" w:cs="Times New Roman"/>
          <w:b/>
          <w:sz w:val="24"/>
        </w:rPr>
        <w:t>5. Индивидуальный подход</w:t>
      </w:r>
    </w:p>
    <w:p w:rsid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CF7FA4">
        <w:rPr>
          <w:rFonts w:ascii="Times New Roman" w:hAnsi="Times New Roman" w:cs="Times New Roman"/>
          <w:sz w:val="24"/>
        </w:rPr>
        <w:t>В рамках детско-родительского клуба профильные специалисты могут предложить индивидуальный подход к каждой семье, учитывая их уникальные потребности и особенности. Это позволяет более эффективно решать возникающие проблемы и поддерживать развитие детей.</w:t>
      </w:r>
    </w:p>
    <w:p w:rsidR="00CF7FA4" w:rsidRDefault="00CF7FA4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Специалистами ДОУ №15 «Солнышко» города Нижневартовска организован детско-родительский клуб</w:t>
      </w:r>
      <w:r w:rsidR="008B329B">
        <w:rPr>
          <w:rFonts w:ascii="Times New Roman" w:hAnsi="Times New Roman" w:cs="Times New Roman"/>
          <w:sz w:val="24"/>
        </w:rPr>
        <w:t xml:space="preserve"> </w:t>
      </w:r>
      <w:r w:rsidR="008B329B" w:rsidRPr="008B329B">
        <w:rPr>
          <w:rFonts w:ascii="Times New Roman" w:hAnsi="Times New Roman" w:cs="Times New Roman"/>
          <w:sz w:val="24"/>
        </w:rPr>
        <w:t>«Растем вместе»</w:t>
      </w:r>
      <w:r>
        <w:rPr>
          <w:rFonts w:ascii="Times New Roman" w:hAnsi="Times New Roman" w:cs="Times New Roman"/>
          <w:sz w:val="24"/>
        </w:rPr>
        <w:t>.</w:t>
      </w:r>
    </w:p>
    <w:p w:rsidR="008B329B" w:rsidRPr="000C3DF0" w:rsidRDefault="008B329B" w:rsidP="008B329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DF0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ю нашего клуба является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психолого-педагогической поддержки семьи, повышение компетентности родителей (законных представителей) в вопросах воспитания, обучения и развития 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и построение эффективного взаимодействия с семьями воспитанников через организацию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детско-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>родительского клуба «</w:t>
      </w:r>
      <w:r>
        <w:rPr>
          <w:rFonts w:ascii="Times New Roman" w:eastAsia="Times New Roman" w:hAnsi="Times New Roman" w:cs="Times New Roman"/>
          <w:sz w:val="24"/>
          <w:szCs w:val="24"/>
        </w:rPr>
        <w:t>Растем вместе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8B329B" w:rsidRPr="00227D92" w:rsidRDefault="008B329B" w:rsidP="008B329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DF0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детско-родительского клуба</w:t>
      </w:r>
      <w:r w:rsidRPr="000C3DF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B329B" w:rsidRPr="00227D92" w:rsidRDefault="008B329B" w:rsidP="008B32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повысить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психолого-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педагогическую культуру родителей (законных представителей) в вопросах развития и воспитания детей </w:t>
      </w:r>
      <w:r>
        <w:rPr>
          <w:rFonts w:ascii="Times New Roman" w:eastAsia="Times New Roman" w:hAnsi="Times New Roman" w:cs="Times New Roman"/>
          <w:sz w:val="24"/>
          <w:szCs w:val="24"/>
        </w:rPr>
        <w:t>раннего и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 xml:space="preserve"> дошкольного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 возраста; </w:t>
      </w:r>
    </w:p>
    <w:p w:rsidR="008B329B" w:rsidRPr="00227D92" w:rsidRDefault="008B329B" w:rsidP="008B32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установить доверительное отношение между семьей и дошкольным образовательным учреждением; </w:t>
      </w:r>
    </w:p>
    <w:p w:rsidR="008B329B" w:rsidRPr="00227D92" w:rsidRDefault="008B329B" w:rsidP="008B32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создать условия для общения семей по вопросам обмена опыта семейного воспитания; </w:t>
      </w:r>
    </w:p>
    <w:p w:rsidR="008B329B" w:rsidRPr="00227D92" w:rsidRDefault="008B329B" w:rsidP="008B32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формировать активную позицию у родителей (законных представителей) к процессу </w:t>
      </w:r>
      <w:r w:rsidRPr="000C3DF0">
        <w:rPr>
          <w:rFonts w:ascii="Times New Roman" w:eastAsia="Times New Roman" w:hAnsi="Times New Roman" w:cs="Times New Roman"/>
          <w:sz w:val="24"/>
          <w:szCs w:val="24"/>
        </w:rPr>
        <w:t>воспитания и развития детей</w:t>
      </w: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8B329B" w:rsidRDefault="008B329B" w:rsidP="008B32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D92">
        <w:rPr>
          <w:rFonts w:ascii="Times New Roman" w:eastAsia="Times New Roman" w:hAnsi="Times New Roman" w:cs="Times New Roman"/>
          <w:sz w:val="24"/>
          <w:szCs w:val="24"/>
        </w:rPr>
        <w:t xml:space="preserve">обеспечить поддержку родительской инициативы, уверенности в собственных педагогических возможностях. </w:t>
      </w:r>
    </w:p>
    <w:p w:rsidR="008B329B" w:rsidRDefault="008B329B" w:rsidP="008B32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8B329B">
        <w:rPr>
          <w:rFonts w:ascii="Times New Roman" w:hAnsi="Times New Roman" w:cs="Times New Roman"/>
          <w:sz w:val="24"/>
        </w:rPr>
        <w:t>Встречи с родителями проходят в разных форматах. Это могут быть лектории, деловые игры,</w:t>
      </w:r>
      <w:r>
        <w:rPr>
          <w:rFonts w:ascii="Times New Roman" w:hAnsi="Times New Roman" w:cs="Times New Roman"/>
          <w:sz w:val="24"/>
        </w:rPr>
        <w:t xml:space="preserve"> групповые</w:t>
      </w:r>
      <w:r w:rsidRPr="008B329B">
        <w:rPr>
          <w:rFonts w:ascii="Times New Roman" w:hAnsi="Times New Roman" w:cs="Times New Roman"/>
          <w:sz w:val="24"/>
        </w:rPr>
        <w:t xml:space="preserve"> консультации, </w:t>
      </w:r>
      <w:proofErr w:type="spellStart"/>
      <w:r w:rsidRPr="008B329B">
        <w:rPr>
          <w:rFonts w:ascii="Times New Roman" w:hAnsi="Times New Roman" w:cs="Times New Roman"/>
          <w:sz w:val="24"/>
        </w:rPr>
        <w:t>игротренинги</w:t>
      </w:r>
      <w:proofErr w:type="spellEnd"/>
      <w:r w:rsidRPr="008B329B">
        <w:rPr>
          <w:rFonts w:ascii="Times New Roman" w:hAnsi="Times New Roman" w:cs="Times New Roman"/>
          <w:sz w:val="24"/>
        </w:rPr>
        <w:t>, творческие мастерские, мастер-классы.</w:t>
      </w:r>
    </w:p>
    <w:p w:rsidR="008B329B" w:rsidRPr="008B329B" w:rsidRDefault="008B329B" w:rsidP="008B32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Участниками клуба являются</w:t>
      </w:r>
      <w:r w:rsidRPr="008B329B">
        <w:rPr>
          <w:rFonts w:ascii="Times New Roman" w:hAnsi="Times New Roman" w:cs="Times New Roman"/>
          <w:sz w:val="24"/>
        </w:rPr>
        <w:t xml:space="preserve"> родители (законные представители), воспитанники, педагоги и профильные специалисты.</w:t>
      </w:r>
      <w:r>
        <w:rPr>
          <w:rFonts w:ascii="Times New Roman" w:hAnsi="Times New Roman" w:cs="Times New Roman"/>
          <w:sz w:val="24"/>
        </w:rPr>
        <w:t xml:space="preserve"> </w:t>
      </w:r>
    </w:p>
    <w:p w:rsidR="00CF7FA4" w:rsidRDefault="008B329B" w:rsidP="008B32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Тематика встреч определяется интересами и потребностями родителей. На основе интересов родителей разработан перспективный план встреч на год.</w:t>
      </w:r>
    </w:p>
    <w:p w:rsidR="008B329B" w:rsidRDefault="008B329B" w:rsidP="008B32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8B329B" w:rsidRPr="008B329B" w:rsidRDefault="008B329B" w:rsidP="008B329B">
      <w:pPr>
        <w:spacing w:after="0" w:line="240" w:lineRule="auto"/>
        <w:ind w:firstLine="284"/>
        <w:jc w:val="right"/>
        <w:rPr>
          <w:rFonts w:ascii="Times New Roman" w:hAnsi="Times New Roman" w:cs="Times New Roman"/>
        </w:rPr>
      </w:pPr>
      <w:r w:rsidRPr="008B329B">
        <w:rPr>
          <w:rFonts w:ascii="Times New Roman" w:hAnsi="Times New Roman" w:cs="Times New Roman"/>
        </w:rPr>
        <w:t>Таблица 1.</w:t>
      </w:r>
    </w:p>
    <w:p w:rsidR="008B329B" w:rsidRPr="008B329B" w:rsidRDefault="008B329B" w:rsidP="008B329B">
      <w:pPr>
        <w:spacing w:after="0" w:line="240" w:lineRule="auto"/>
        <w:ind w:left="990" w:right="995" w:firstLine="112"/>
        <w:jc w:val="center"/>
        <w:rPr>
          <w:rFonts w:ascii="Times New Roman" w:hAnsi="Times New Roman" w:cs="Times New Roman"/>
          <w:b/>
          <w:szCs w:val="24"/>
        </w:rPr>
      </w:pPr>
      <w:r w:rsidRPr="008B329B">
        <w:rPr>
          <w:rFonts w:ascii="Times New Roman" w:hAnsi="Times New Roman" w:cs="Times New Roman"/>
          <w:b/>
          <w:szCs w:val="24"/>
        </w:rPr>
        <w:t xml:space="preserve">Перспективно–тематическое планирование работы детско-родительского клуба «Растем вместе» </w:t>
      </w:r>
    </w:p>
    <w:p w:rsidR="008B329B" w:rsidRPr="008B329B" w:rsidRDefault="008B329B" w:rsidP="008B329B">
      <w:pPr>
        <w:spacing w:after="0" w:line="240" w:lineRule="auto"/>
        <w:ind w:left="990" w:right="995" w:firstLine="112"/>
        <w:jc w:val="center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  <w:r w:rsidRPr="008B329B">
        <w:rPr>
          <w:rFonts w:ascii="Times New Roman" w:hAnsi="Times New Roman" w:cs="Times New Roman"/>
          <w:b/>
          <w:szCs w:val="24"/>
        </w:rPr>
        <w:t>на 2024-2025 учебный год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8"/>
        <w:gridCol w:w="2155"/>
        <w:gridCol w:w="2171"/>
      </w:tblGrid>
      <w:tr w:rsidR="008B329B" w:rsidRPr="008B329B" w:rsidTr="00B912D6">
        <w:trPr>
          <w:trHeight w:val="328"/>
        </w:trPr>
        <w:tc>
          <w:tcPr>
            <w:tcW w:w="5108" w:type="dxa"/>
          </w:tcPr>
          <w:p w:rsidR="008B329B" w:rsidRPr="008B329B" w:rsidRDefault="008B329B" w:rsidP="00B912D6">
            <w:pPr>
              <w:pStyle w:val="TableParagraph"/>
              <w:ind w:left="1673" w:right="1671"/>
              <w:jc w:val="center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lastRenderedPageBreak/>
              <w:t xml:space="preserve">Тема </w:t>
            </w:r>
          </w:p>
        </w:tc>
        <w:tc>
          <w:tcPr>
            <w:tcW w:w="2155" w:type="dxa"/>
          </w:tcPr>
          <w:p w:rsidR="008B329B" w:rsidRPr="008B329B" w:rsidRDefault="008B329B" w:rsidP="00B912D6">
            <w:pPr>
              <w:pStyle w:val="TableParagraph"/>
              <w:ind w:left="459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>Участники</w:t>
            </w:r>
          </w:p>
        </w:tc>
        <w:tc>
          <w:tcPr>
            <w:tcW w:w="2171" w:type="dxa"/>
          </w:tcPr>
          <w:p w:rsidR="008B329B" w:rsidRPr="008B329B" w:rsidRDefault="008B329B" w:rsidP="00B912D6">
            <w:pPr>
              <w:pStyle w:val="TableParagraph"/>
              <w:ind w:left="113"/>
              <w:jc w:val="center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>Форма</w:t>
            </w:r>
          </w:p>
        </w:tc>
      </w:tr>
      <w:tr w:rsidR="008B329B" w:rsidRPr="008B329B" w:rsidTr="00B912D6">
        <w:trPr>
          <w:trHeight w:val="1273"/>
        </w:trPr>
        <w:tc>
          <w:tcPr>
            <w:tcW w:w="5108" w:type="dxa"/>
          </w:tcPr>
          <w:p w:rsidR="008B329B" w:rsidRPr="008B329B" w:rsidRDefault="008B329B" w:rsidP="00B912D6">
            <w:pPr>
              <w:pStyle w:val="TableParagraph"/>
              <w:ind w:left="147" w:right="143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 xml:space="preserve"> 1. Тема: «На пороге школы»</w:t>
            </w:r>
          </w:p>
          <w:p w:rsidR="008B329B" w:rsidRPr="008B329B" w:rsidRDefault="008B329B" w:rsidP="00B912D6">
            <w:pPr>
              <w:pStyle w:val="TableParagraph"/>
              <w:ind w:left="95" w:right="143" w:firstLine="109"/>
              <w:jc w:val="both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 xml:space="preserve">Цель: </w:t>
            </w:r>
            <w:r w:rsidRPr="008B329B">
              <w:rPr>
                <w:szCs w:val="24"/>
                <w:lang w:val="ru-RU"/>
              </w:rPr>
              <w:t>повысить педагогическую грамотность родителей в вопросах разностороннего развития детей дошкольного возраста, создать условия для включения родителей будущих первоклассников в процесс подготовки ребенка к школе.</w:t>
            </w:r>
          </w:p>
        </w:tc>
        <w:tc>
          <w:tcPr>
            <w:tcW w:w="2155" w:type="dxa"/>
          </w:tcPr>
          <w:p w:rsidR="008B329B" w:rsidRPr="008B329B" w:rsidRDefault="008B329B" w:rsidP="00B912D6">
            <w:pPr>
              <w:pStyle w:val="TableParagraph"/>
              <w:ind w:left="89" w:right="68" w:firstLine="9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 xml:space="preserve">Дети и родители подготовительных групп, учитель-логопед, учитель-дефектолог, педагог-психолог </w:t>
            </w:r>
          </w:p>
        </w:tc>
        <w:tc>
          <w:tcPr>
            <w:tcW w:w="2171" w:type="dxa"/>
          </w:tcPr>
          <w:p w:rsidR="008B329B" w:rsidRPr="008B329B" w:rsidRDefault="008B329B" w:rsidP="00B912D6">
            <w:pPr>
              <w:pStyle w:val="TableParagraph"/>
              <w:ind w:left="100" w:right="90" w:hanging="1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 xml:space="preserve">Мини-лекторий, </w:t>
            </w:r>
            <w:proofErr w:type="spellStart"/>
            <w:r w:rsidRPr="008B329B">
              <w:rPr>
                <w:szCs w:val="24"/>
                <w:lang w:val="ru-RU"/>
              </w:rPr>
              <w:t>игротренинг</w:t>
            </w:r>
            <w:proofErr w:type="spellEnd"/>
            <w:r w:rsidRPr="008B329B">
              <w:rPr>
                <w:szCs w:val="24"/>
                <w:lang w:val="ru-RU"/>
              </w:rPr>
              <w:t>, игровые упражнения, памятки</w:t>
            </w:r>
          </w:p>
        </w:tc>
      </w:tr>
      <w:tr w:rsidR="008B329B" w:rsidRPr="008B329B" w:rsidTr="00B912D6">
        <w:trPr>
          <w:trHeight w:val="976"/>
        </w:trPr>
        <w:tc>
          <w:tcPr>
            <w:tcW w:w="5108" w:type="dxa"/>
          </w:tcPr>
          <w:p w:rsidR="008B329B" w:rsidRPr="008B329B" w:rsidRDefault="008B329B" w:rsidP="00B912D6">
            <w:pPr>
              <w:pStyle w:val="TableParagraph"/>
              <w:ind w:left="147" w:right="143"/>
              <w:jc w:val="both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 xml:space="preserve"> 2. Тема: «Фольклор как средство развития детей раннего возраста»</w:t>
            </w:r>
          </w:p>
          <w:p w:rsidR="008B329B" w:rsidRPr="008B329B" w:rsidRDefault="008B329B" w:rsidP="00B912D6">
            <w:pPr>
              <w:pStyle w:val="TableParagraph"/>
              <w:ind w:left="95" w:right="143" w:firstLine="109"/>
              <w:jc w:val="both"/>
              <w:rPr>
                <w:bCs/>
                <w:szCs w:val="24"/>
                <w:lang w:val="ru-RU"/>
              </w:rPr>
            </w:pPr>
            <w:r w:rsidRPr="008B329B">
              <w:rPr>
                <w:b/>
                <w:bCs/>
                <w:szCs w:val="24"/>
                <w:lang w:val="ru-RU"/>
              </w:rPr>
              <w:t>Цель:</w:t>
            </w:r>
            <w:r w:rsidRPr="008B329B">
              <w:rPr>
                <w:bCs/>
                <w:szCs w:val="24"/>
                <w:lang w:val="ru-RU"/>
              </w:rPr>
              <w:t xml:space="preserve"> </w:t>
            </w:r>
            <w:r w:rsidRPr="008B329B">
              <w:rPr>
                <w:szCs w:val="24"/>
                <w:lang w:val="ru-RU"/>
              </w:rPr>
              <w:t xml:space="preserve">повысить педагогическую грамотность родителей в вопросах духовно-нравственного воспитания детей, </w:t>
            </w:r>
            <w:r w:rsidRPr="008B329B">
              <w:rPr>
                <w:bCs/>
                <w:szCs w:val="24"/>
                <w:lang w:val="ru-RU"/>
              </w:rPr>
              <w:t>развивать творческие и речевые способности детей, формировать навыки сотрудничества.</w:t>
            </w:r>
          </w:p>
        </w:tc>
        <w:tc>
          <w:tcPr>
            <w:tcW w:w="2155" w:type="dxa"/>
          </w:tcPr>
          <w:p w:rsidR="008B329B" w:rsidRPr="008B329B" w:rsidRDefault="008B329B" w:rsidP="00B912D6">
            <w:pPr>
              <w:pStyle w:val="TableParagraph"/>
              <w:ind w:left="89" w:right="68" w:firstLine="9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Дети и родители групп для детей раннего возраста, учитель-логопед, учитель-дефектолог, педагог-психолог</w:t>
            </w:r>
          </w:p>
        </w:tc>
        <w:tc>
          <w:tcPr>
            <w:tcW w:w="2171" w:type="dxa"/>
          </w:tcPr>
          <w:p w:rsidR="008B329B" w:rsidRPr="008B329B" w:rsidRDefault="008B329B" w:rsidP="00B912D6">
            <w:pPr>
              <w:pStyle w:val="TableParagraph"/>
              <w:ind w:left="167" w:right="155"/>
              <w:jc w:val="center"/>
              <w:rPr>
                <w:szCs w:val="24"/>
                <w:lang w:val="ru-RU"/>
              </w:rPr>
            </w:pPr>
            <w:r w:rsidRPr="008B329B">
              <w:rPr>
                <w:spacing w:val="-1"/>
                <w:szCs w:val="24"/>
                <w:lang w:val="ru-RU"/>
              </w:rPr>
              <w:t xml:space="preserve">Практические </w:t>
            </w:r>
            <w:r w:rsidRPr="008B329B">
              <w:rPr>
                <w:szCs w:val="24"/>
                <w:lang w:val="ru-RU"/>
              </w:rPr>
              <w:t>игр</w:t>
            </w:r>
            <w:proofErr w:type="gramStart"/>
            <w:r w:rsidRPr="008B329B">
              <w:rPr>
                <w:szCs w:val="24"/>
                <w:lang w:val="ru-RU"/>
              </w:rPr>
              <w:t>ы-</w:t>
            </w:r>
            <w:proofErr w:type="gramEnd"/>
            <w:r w:rsidRPr="008B329B">
              <w:rPr>
                <w:szCs w:val="24"/>
                <w:lang w:val="ru-RU"/>
              </w:rPr>
              <w:t xml:space="preserve"> упражнения, буклеты</w:t>
            </w:r>
          </w:p>
        </w:tc>
      </w:tr>
      <w:tr w:rsidR="008B329B" w:rsidRPr="008B329B" w:rsidTr="00B912D6">
        <w:trPr>
          <w:trHeight w:val="992"/>
        </w:trPr>
        <w:tc>
          <w:tcPr>
            <w:tcW w:w="5108" w:type="dxa"/>
          </w:tcPr>
          <w:p w:rsidR="008B329B" w:rsidRPr="008B329B" w:rsidRDefault="008B329B" w:rsidP="00B912D6">
            <w:pPr>
              <w:pStyle w:val="TableParagraph"/>
              <w:ind w:left="147" w:right="143"/>
              <w:jc w:val="both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 xml:space="preserve"> 3. Тема: «Игра в жизни ребенка»</w:t>
            </w:r>
          </w:p>
          <w:p w:rsidR="008B329B" w:rsidRPr="008B329B" w:rsidRDefault="008B329B" w:rsidP="00B912D6">
            <w:pPr>
              <w:pStyle w:val="TableParagraph"/>
              <w:ind w:left="95" w:right="143" w:firstLine="109"/>
              <w:jc w:val="both"/>
              <w:rPr>
                <w:bCs/>
                <w:szCs w:val="24"/>
                <w:lang w:val="ru-RU"/>
              </w:rPr>
            </w:pPr>
            <w:r w:rsidRPr="008B329B">
              <w:rPr>
                <w:b/>
                <w:bCs/>
                <w:szCs w:val="24"/>
                <w:lang w:val="ru-RU"/>
              </w:rPr>
              <w:t>Цель:</w:t>
            </w:r>
            <w:r w:rsidRPr="008B329B">
              <w:rPr>
                <w:bCs/>
                <w:szCs w:val="24"/>
                <w:lang w:val="ru-RU"/>
              </w:rPr>
              <w:t xml:space="preserve"> показать необходимость совместной обучающей деятельности родителей и детей, обучение практическим приемам формирования навыков сотрудничества с детьми.</w:t>
            </w:r>
          </w:p>
        </w:tc>
        <w:tc>
          <w:tcPr>
            <w:tcW w:w="2155" w:type="dxa"/>
          </w:tcPr>
          <w:p w:rsidR="008B329B" w:rsidRPr="008B329B" w:rsidRDefault="008B329B" w:rsidP="00B912D6">
            <w:pPr>
              <w:pStyle w:val="TableParagraph"/>
              <w:ind w:left="89" w:right="68" w:firstLine="9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Дети и родители младших групп, учитель-логопед, учитель-дефектолог, педагог-психолог</w:t>
            </w:r>
          </w:p>
        </w:tc>
        <w:tc>
          <w:tcPr>
            <w:tcW w:w="2171" w:type="dxa"/>
          </w:tcPr>
          <w:p w:rsidR="008B329B" w:rsidRPr="008B329B" w:rsidRDefault="008B329B" w:rsidP="00B912D6">
            <w:pPr>
              <w:pStyle w:val="TableParagraph"/>
              <w:ind w:left="13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Мини–лекторий, практическое занятие,</w:t>
            </w:r>
          </w:p>
          <w:p w:rsidR="008B329B" w:rsidRPr="008B329B" w:rsidRDefault="008B329B" w:rsidP="00B912D6">
            <w:pPr>
              <w:pStyle w:val="TableParagraph"/>
              <w:ind w:left="100" w:right="90" w:hanging="1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памятки</w:t>
            </w:r>
          </w:p>
        </w:tc>
      </w:tr>
      <w:tr w:rsidR="008B329B" w:rsidRPr="008B329B" w:rsidTr="00B912D6">
        <w:trPr>
          <w:trHeight w:val="992"/>
        </w:trPr>
        <w:tc>
          <w:tcPr>
            <w:tcW w:w="5108" w:type="dxa"/>
          </w:tcPr>
          <w:p w:rsidR="008B329B" w:rsidRPr="008B329B" w:rsidRDefault="008B329B" w:rsidP="00B912D6">
            <w:pPr>
              <w:pStyle w:val="TableParagraph"/>
              <w:ind w:left="147" w:right="143"/>
              <w:jc w:val="both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>4. Тема: «Нетрадиционные методы развития моторики»</w:t>
            </w:r>
          </w:p>
          <w:p w:rsidR="008B329B" w:rsidRPr="008B329B" w:rsidRDefault="008B329B" w:rsidP="00B912D6">
            <w:pPr>
              <w:pStyle w:val="TableParagraph"/>
              <w:ind w:left="147" w:right="143"/>
              <w:jc w:val="both"/>
              <w:rPr>
                <w:szCs w:val="24"/>
                <w:lang w:val="ru-RU"/>
              </w:rPr>
            </w:pPr>
            <w:r w:rsidRPr="008B329B">
              <w:rPr>
                <w:b/>
                <w:bCs/>
                <w:szCs w:val="24"/>
                <w:lang w:val="ru-RU"/>
              </w:rPr>
              <w:t xml:space="preserve">Цель: </w:t>
            </w:r>
            <w:r w:rsidRPr="008B329B">
              <w:rPr>
                <w:szCs w:val="24"/>
                <w:lang w:val="ru-RU"/>
              </w:rPr>
              <w:t>повысить педагогическую грамотность родителей в вопросах развития мелкой и общей моторики детей, развивать способности детей ориентироваться в собственном теле, пространстве.</w:t>
            </w:r>
          </w:p>
        </w:tc>
        <w:tc>
          <w:tcPr>
            <w:tcW w:w="2155" w:type="dxa"/>
          </w:tcPr>
          <w:p w:rsidR="008B329B" w:rsidRPr="008B329B" w:rsidRDefault="008B329B" w:rsidP="00B912D6">
            <w:pPr>
              <w:pStyle w:val="TableParagraph"/>
              <w:ind w:left="89" w:right="68" w:firstLine="9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Дети и родители средних групп, учитель-логопед, учитель-дефектолог, педагог-психолог</w:t>
            </w:r>
          </w:p>
        </w:tc>
        <w:tc>
          <w:tcPr>
            <w:tcW w:w="2171" w:type="dxa"/>
          </w:tcPr>
          <w:p w:rsidR="008B329B" w:rsidRPr="008B329B" w:rsidRDefault="008B329B" w:rsidP="00B912D6">
            <w:pPr>
              <w:pStyle w:val="TableParagraph"/>
              <w:ind w:left="13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Мастер-класс, игровые упражнения,</w:t>
            </w:r>
          </w:p>
          <w:p w:rsidR="008B329B" w:rsidRPr="008B329B" w:rsidRDefault="008B329B" w:rsidP="00B912D6">
            <w:pPr>
              <w:pStyle w:val="TableParagraph"/>
              <w:ind w:left="13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буклеты</w:t>
            </w:r>
          </w:p>
        </w:tc>
      </w:tr>
      <w:tr w:rsidR="008B329B" w:rsidRPr="008B329B" w:rsidTr="00B912D6">
        <w:trPr>
          <w:trHeight w:val="992"/>
        </w:trPr>
        <w:tc>
          <w:tcPr>
            <w:tcW w:w="5108" w:type="dxa"/>
          </w:tcPr>
          <w:p w:rsidR="008B329B" w:rsidRPr="008B329B" w:rsidRDefault="008B329B" w:rsidP="00B912D6">
            <w:pPr>
              <w:pStyle w:val="TableParagraph"/>
              <w:ind w:left="147" w:right="143"/>
              <w:jc w:val="both"/>
              <w:rPr>
                <w:b/>
                <w:szCs w:val="24"/>
                <w:lang w:val="ru-RU"/>
              </w:rPr>
            </w:pPr>
            <w:r w:rsidRPr="008B329B">
              <w:rPr>
                <w:b/>
                <w:szCs w:val="24"/>
                <w:lang w:val="ru-RU"/>
              </w:rPr>
              <w:t>5. Тема: «Домашний театр»</w:t>
            </w:r>
          </w:p>
          <w:p w:rsidR="008B329B" w:rsidRPr="008B329B" w:rsidRDefault="008B329B" w:rsidP="00B912D6">
            <w:pPr>
              <w:pStyle w:val="TableParagraph"/>
              <w:ind w:left="147" w:right="143"/>
              <w:jc w:val="both"/>
              <w:rPr>
                <w:b/>
                <w:szCs w:val="24"/>
                <w:lang w:val="ru-RU"/>
              </w:rPr>
            </w:pPr>
            <w:r w:rsidRPr="008B329B">
              <w:rPr>
                <w:b/>
                <w:bCs/>
                <w:szCs w:val="24"/>
                <w:lang w:val="ru-RU"/>
              </w:rPr>
              <w:t xml:space="preserve">Цель: </w:t>
            </w:r>
            <w:r w:rsidRPr="008B329B">
              <w:rPr>
                <w:bCs/>
                <w:szCs w:val="24"/>
                <w:lang w:val="ru-RU"/>
              </w:rPr>
              <w:t>способствовать сплоченности семьи, развивать творческие способности детей, формировать навыки сотрудничества.</w:t>
            </w:r>
          </w:p>
        </w:tc>
        <w:tc>
          <w:tcPr>
            <w:tcW w:w="2155" w:type="dxa"/>
          </w:tcPr>
          <w:p w:rsidR="008B329B" w:rsidRPr="008B329B" w:rsidRDefault="008B329B" w:rsidP="00B912D6">
            <w:pPr>
              <w:pStyle w:val="TableParagraph"/>
              <w:ind w:left="89" w:right="68" w:firstLine="9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Дети и родители старших групп, учитель-логопед, учитель-дефектолог, педагог-психолог</w:t>
            </w:r>
          </w:p>
        </w:tc>
        <w:tc>
          <w:tcPr>
            <w:tcW w:w="2171" w:type="dxa"/>
          </w:tcPr>
          <w:p w:rsidR="008B329B" w:rsidRPr="008B329B" w:rsidRDefault="008B329B" w:rsidP="00B912D6">
            <w:pPr>
              <w:pStyle w:val="TableParagraph"/>
              <w:ind w:left="13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Мастер-класс, игровые упражнения,</w:t>
            </w:r>
          </w:p>
          <w:p w:rsidR="008B329B" w:rsidRPr="008B329B" w:rsidRDefault="008B329B" w:rsidP="00B912D6">
            <w:pPr>
              <w:pStyle w:val="TableParagraph"/>
              <w:ind w:left="133"/>
              <w:jc w:val="center"/>
              <w:rPr>
                <w:szCs w:val="24"/>
                <w:lang w:val="ru-RU"/>
              </w:rPr>
            </w:pPr>
            <w:r w:rsidRPr="008B329B">
              <w:rPr>
                <w:szCs w:val="24"/>
                <w:lang w:val="ru-RU"/>
              </w:rPr>
              <w:t>брошюры</w:t>
            </w:r>
          </w:p>
        </w:tc>
      </w:tr>
    </w:tbl>
    <w:p w:rsidR="008B329B" w:rsidRDefault="008B329B" w:rsidP="008B32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:rsidR="00CF7FA4" w:rsidRPr="00CF7FA4" w:rsidRDefault="008B329B" w:rsidP="00CF7FA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показывает опыт, д</w:t>
      </w:r>
      <w:r w:rsidR="00CF7FA4" w:rsidRPr="00CF7FA4">
        <w:rPr>
          <w:rFonts w:ascii="Times New Roman" w:hAnsi="Times New Roman" w:cs="Times New Roman"/>
          <w:sz w:val="24"/>
        </w:rPr>
        <w:t>етско-родительские клубы представляют собой эффективный метод взаимодействия профильных специалистов с родительским сообществом. Они помогают создать пространство для общения, обучения и поддержки, что в свою очередь способствует гармоничному развитию детей и укреплению семейных связей. Важно продолжать развивать и поддерживать такие инициативы, чтобы обеспечить детям и родителям необходимые ресурсы для успешной жизни в современном мире.</w:t>
      </w:r>
    </w:p>
    <w:sectPr w:rsidR="00CF7FA4" w:rsidRPr="00CF7FA4" w:rsidSect="008B329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836B4"/>
    <w:multiLevelType w:val="multilevel"/>
    <w:tmpl w:val="36387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A50149"/>
    <w:multiLevelType w:val="multilevel"/>
    <w:tmpl w:val="04B60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370A4C"/>
    <w:multiLevelType w:val="hybridMultilevel"/>
    <w:tmpl w:val="4DA4225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D0B6476"/>
    <w:multiLevelType w:val="hybridMultilevel"/>
    <w:tmpl w:val="B8447A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F7FA4"/>
    <w:rsid w:val="008B329B"/>
    <w:rsid w:val="00C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F7FA4"/>
    <w:pPr>
      <w:spacing w:after="0"/>
    </w:pPr>
    <w:rPr>
      <w:rFonts w:ascii="Arial" w:eastAsia="Arial" w:hAnsi="Arial" w:cs="Arial"/>
    </w:rPr>
  </w:style>
  <w:style w:type="paragraph" w:styleId="a3">
    <w:name w:val="Body Text"/>
    <w:basedOn w:val="a"/>
    <w:link w:val="a4"/>
    <w:uiPriority w:val="1"/>
    <w:qFormat/>
    <w:rsid w:val="008B32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B329B"/>
    <w:rPr>
      <w:rFonts w:ascii="Times New Roman" w:eastAsia="Times New Roman" w:hAnsi="Times New Roman" w:cs="Times New Roman"/>
      <w:sz w:val="24"/>
      <w:szCs w:val="24"/>
      <w:lang w:bidi="ru-RU"/>
    </w:rPr>
  </w:style>
  <w:style w:type="paragraph" w:customStyle="1" w:styleId="font8">
    <w:name w:val="font_8"/>
    <w:basedOn w:val="a"/>
    <w:rsid w:val="008B3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B329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B329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ds15</dc:creator>
  <cp:keywords/>
  <dc:description/>
  <cp:lastModifiedBy>ds15</cp:lastModifiedBy>
  <cp:revision>2</cp:revision>
  <dcterms:created xsi:type="dcterms:W3CDTF">2024-12-24T09:01:00Z</dcterms:created>
  <dcterms:modified xsi:type="dcterms:W3CDTF">2024-12-24T09:21:00Z</dcterms:modified>
</cp:coreProperties>
</file>