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F0" w:rsidRPr="00100207" w:rsidRDefault="006650F0" w:rsidP="006650F0">
      <w:pPr>
        <w:jc w:val="center"/>
        <w:rPr>
          <w:rFonts w:ascii="Times New Roman" w:hAnsi="Times New Roman"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>Муниципальное бюджетное учреждение дополнительного образования «Городс</w:t>
      </w:r>
      <w:r>
        <w:rPr>
          <w:rFonts w:ascii="Times New Roman" w:hAnsi="Times New Roman"/>
          <w:sz w:val="28"/>
          <w:szCs w:val="28"/>
        </w:rPr>
        <w:t>кой центр детского (юношеского)</w:t>
      </w:r>
      <w:r>
        <w:rPr>
          <w:rFonts w:ascii="Times New Roman" w:hAnsi="Times New Roman"/>
          <w:sz w:val="28"/>
          <w:szCs w:val="28"/>
        </w:rPr>
        <w:br/>
      </w:r>
      <w:r w:rsidRPr="00100207">
        <w:rPr>
          <w:rFonts w:ascii="Times New Roman" w:hAnsi="Times New Roman"/>
          <w:sz w:val="28"/>
          <w:szCs w:val="28"/>
        </w:rPr>
        <w:t>технического творчества г. Юрги»</w:t>
      </w:r>
    </w:p>
    <w:p w:rsidR="006650F0" w:rsidRPr="00100207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308E" w:rsidRPr="00100207" w:rsidRDefault="0011308E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Pr="00AA1840" w:rsidRDefault="00B32B7B" w:rsidP="00AA184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Урок Мужества «И один в поле воин</w:t>
      </w:r>
      <w:r w:rsidR="0011308E">
        <w:rPr>
          <w:rFonts w:ascii="Times New Roman" w:hAnsi="Times New Roman" w:cs="Times New Roman"/>
          <w:b/>
          <w:sz w:val="44"/>
          <w:szCs w:val="44"/>
        </w:rPr>
        <w:t>»</w:t>
      </w:r>
    </w:p>
    <w:p w:rsidR="006650F0" w:rsidRPr="0011308E" w:rsidRDefault="009B3FE3" w:rsidP="006650F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</w:t>
      </w:r>
      <w:r w:rsidR="0011308E" w:rsidRPr="0011308E">
        <w:rPr>
          <w:rFonts w:ascii="Times New Roman" w:hAnsi="Times New Roman" w:cs="Times New Roman"/>
          <w:b/>
          <w:sz w:val="36"/>
          <w:szCs w:val="36"/>
        </w:rPr>
        <w:t>етодическая разработка</w:t>
      </w:r>
    </w:p>
    <w:p w:rsidR="006650F0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308E" w:rsidRPr="00100207" w:rsidRDefault="0011308E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>Автор</w:t>
      </w:r>
      <w:r w:rsidR="00252B6B">
        <w:rPr>
          <w:rFonts w:ascii="Times New Roman" w:hAnsi="Times New Roman"/>
          <w:sz w:val="28"/>
          <w:szCs w:val="28"/>
        </w:rPr>
        <w:t>-составитель</w:t>
      </w:r>
      <w:r w:rsidRPr="00100207">
        <w:rPr>
          <w:rFonts w:ascii="Times New Roman" w:hAnsi="Times New Roman"/>
          <w:sz w:val="28"/>
          <w:szCs w:val="28"/>
        </w:rPr>
        <w:t xml:space="preserve">: </w:t>
      </w:r>
      <w:r w:rsidR="00AA1840">
        <w:rPr>
          <w:rFonts w:ascii="Times New Roman" w:hAnsi="Times New Roman"/>
          <w:b/>
          <w:sz w:val="28"/>
          <w:szCs w:val="28"/>
        </w:rPr>
        <w:t>Зубцов Алексей Александрович</w:t>
      </w:r>
      <w:r w:rsidRPr="00100207">
        <w:rPr>
          <w:rFonts w:ascii="Times New Roman" w:hAnsi="Times New Roman"/>
          <w:b/>
          <w:sz w:val="28"/>
          <w:szCs w:val="28"/>
        </w:rPr>
        <w:t xml:space="preserve">, </w:t>
      </w:r>
    </w:p>
    <w:p w:rsidR="006650F0" w:rsidRPr="00100207" w:rsidRDefault="00AA1840" w:rsidP="006650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650F0" w:rsidRPr="00100207">
        <w:rPr>
          <w:rFonts w:ascii="Times New Roman" w:hAnsi="Times New Roman"/>
          <w:sz w:val="28"/>
          <w:szCs w:val="28"/>
        </w:rPr>
        <w:t>едагог</w:t>
      </w:r>
      <w:r>
        <w:rPr>
          <w:rFonts w:ascii="Times New Roman" w:hAnsi="Times New Roman"/>
          <w:sz w:val="28"/>
          <w:szCs w:val="28"/>
        </w:rPr>
        <w:t>-организатор</w:t>
      </w: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 xml:space="preserve">МБУДО «Городской центр </w:t>
      </w:r>
      <w:proofErr w:type="gramStart"/>
      <w:r w:rsidRPr="00100207">
        <w:rPr>
          <w:rFonts w:ascii="Times New Roman" w:hAnsi="Times New Roman"/>
          <w:sz w:val="28"/>
          <w:szCs w:val="28"/>
        </w:rPr>
        <w:t>детского</w:t>
      </w:r>
      <w:proofErr w:type="gramEnd"/>
      <w:r w:rsidRPr="00100207">
        <w:rPr>
          <w:rFonts w:ascii="Times New Roman" w:hAnsi="Times New Roman"/>
          <w:sz w:val="28"/>
          <w:szCs w:val="28"/>
        </w:rPr>
        <w:t xml:space="preserve"> (юношеского)</w:t>
      </w: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>технического творчества г. Юрги»</w:t>
      </w: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6650F0" w:rsidRDefault="006650F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6650F0" w:rsidRDefault="006650F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AA1840" w:rsidRDefault="00AA184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AA1840" w:rsidRDefault="00AA184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6650F0" w:rsidRDefault="006650F0" w:rsidP="006650F0">
      <w:pPr>
        <w:jc w:val="right"/>
        <w:rPr>
          <w:rFonts w:ascii="Times New Roman" w:hAnsi="Times New Roman"/>
          <w:b/>
          <w:sz w:val="28"/>
          <w:szCs w:val="28"/>
        </w:rPr>
      </w:pPr>
    </w:p>
    <w:p w:rsidR="006650F0" w:rsidRPr="00100207" w:rsidRDefault="006650F0" w:rsidP="006650F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 xml:space="preserve">Юрга </w:t>
      </w: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t>20</w:t>
      </w:r>
      <w:r w:rsidR="00B32B7B">
        <w:rPr>
          <w:rFonts w:ascii="Times New Roman" w:hAnsi="Times New Roman"/>
          <w:sz w:val="28"/>
          <w:szCs w:val="28"/>
        </w:rPr>
        <w:t>23</w:t>
      </w:r>
    </w:p>
    <w:p w:rsidR="00252B6B" w:rsidRPr="00B50C92" w:rsidRDefault="00252B6B" w:rsidP="00252B6B">
      <w:pPr>
        <w:spacing w:after="0"/>
        <w:rPr>
          <w:rFonts w:ascii="Times New Roman" w:hAnsi="Times New Roman"/>
          <w:b/>
          <w:sz w:val="28"/>
          <w:szCs w:val="28"/>
        </w:rPr>
      </w:pPr>
      <w:r w:rsidRPr="00100207">
        <w:rPr>
          <w:rFonts w:ascii="Times New Roman" w:hAnsi="Times New Roman"/>
          <w:sz w:val="28"/>
          <w:szCs w:val="28"/>
        </w:rPr>
        <w:lastRenderedPageBreak/>
        <w:t>Автор</w:t>
      </w:r>
      <w:r>
        <w:rPr>
          <w:rFonts w:ascii="Times New Roman" w:hAnsi="Times New Roman"/>
          <w:sz w:val="28"/>
          <w:szCs w:val="28"/>
        </w:rPr>
        <w:t>-составитель</w:t>
      </w:r>
      <w:r w:rsidRPr="00100207">
        <w:rPr>
          <w:rFonts w:ascii="Times New Roman" w:hAnsi="Times New Roman"/>
          <w:sz w:val="28"/>
          <w:szCs w:val="28"/>
        </w:rPr>
        <w:t xml:space="preserve">: </w:t>
      </w:r>
      <w:r w:rsidR="00AA1840" w:rsidRPr="009B3FE3">
        <w:rPr>
          <w:rFonts w:ascii="Times New Roman" w:hAnsi="Times New Roman"/>
          <w:sz w:val="28"/>
          <w:szCs w:val="28"/>
        </w:rPr>
        <w:t>Зубцов Алексей Александрович</w:t>
      </w:r>
      <w:r w:rsidRPr="009B3FE3">
        <w:rPr>
          <w:rFonts w:ascii="Times New Roman" w:hAnsi="Times New Roman"/>
          <w:sz w:val="28"/>
          <w:szCs w:val="28"/>
        </w:rPr>
        <w:t>,</w:t>
      </w:r>
      <w:r w:rsidRPr="00100207">
        <w:rPr>
          <w:rFonts w:ascii="Times New Roman" w:hAnsi="Times New Roman"/>
          <w:b/>
          <w:sz w:val="28"/>
          <w:szCs w:val="28"/>
        </w:rPr>
        <w:t xml:space="preserve"> </w:t>
      </w:r>
      <w:r w:rsidR="00356456">
        <w:rPr>
          <w:rFonts w:ascii="Times New Roman" w:hAnsi="Times New Roman"/>
          <w:b/>
          <w:sz w:val="28"/>
          <w:szCs w:val="28"/>
        </w:rPr>
        <w:t xml:space="preserve"> </w:t>
      </w:r>
      <w:r w:rsidR="000E2EBB">
        <w:rPr>
          <w:rFonts w:ascii="Times New Roman" w:hAnsi="Times New Roman"/>
          <w:sz w:val="28"/>
          <w:szCs w:val="28"/>
        </w:rPr>
        <w:t>п</w:t>
      </w:r>
      <w:r w:rsidRPr="00100207">
        <w:rPr>
          <w:rFonts w:ascii="Times New Roman" w:hAnsi="Times New Roman"/>
          <w:sz w:val="28"/>
          <w:szCs w:val="28"/>
        </w:rPr>
        <w:t>едагог</w:t>
      </w:r>
      <w:r w:rsidR="00AA1840">
        <w:rPr>
          <w:rFonts w:ascii="Times New Roman" w:hAnsi="Times New Roman"/>
          <w:sz w:val="28"/>
          <w:szCs w:val="28"/>
        </w:rPr>
        <w:t>-организатор</w:t>
      </w:r>
      <w:r w:rsidR="00B50C92">
        <w:rPr>
          <w:rFonts w:ascii="Times New Roman" w:hAnsi="Times New Roman"/>
          <w:b/>
          <w:sz w:val="28"/>
          <w:szCs w:val="28"/>
        </w:rPr>
        <w:t xml:space="preserve"> </w:t>
      </w:r>
      <w:r w:rsidRPr="00100207">
        <w:rPr>
          <w:rFonts w:ascii="Times New Roman" w:hAnsi="Times New Roman"/>
          <w:sz w:val="28"/>
          <w:szCs w:val="28"/>
        </w:rPr>
        <w:t>МБУДО «Городской центр детского (юношеского)</w:t>
      </w:r>
      <w:r w:rsidR="00B50C92">
        <w:rPr>
          <w:rFonts w:ascii="Times New Roman" w:hAnsi="Times New Roman"/>
          <w:b/>
          <w:sz w:val="28"/>
          <w:szCs w:val="28"/>
        </w:rPr>
        <w:t xml:space="preserve"> </w:t>
      </w:r>
      <w:r w:rsidRPr="00100207">
        <w:rPr>
          <w:rFonts w:ascii="Times New Roman" w:hAnsi="Times New Roman"/>
          <w:sz w:val="28"/>
          <w:szCs w:val="28"/>
        </w:rPr>
        <w:t>технического творчества г. Юрги»</w:t>
      </w:r>
    </w:p>
    <w:p w:rsidR="00252B6B" w:rsidRDefault="00252B6B" w:rsidP="00252B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533E3" w:rsidRDefault="005533E3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2B6B" w:rsidRDefault="00252B6B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840" w:rsidRDefault="00AA1840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840" w:rsidRDefault="00AA1840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2B6B" w:rsidRDefault="00252B6B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38A5" w:rsidRDefault="00AB38A5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38A5" w:rsidRDefault="00AB38A5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38A5" w:rsidRDefault="00AB38A5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840" w:rsidRPr="00AA1840" w:rsidRDefault="0011308E" w:rsidP="00AB38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«Урок</w:t>
      </w:r>
      <w:r w:rsidR="00AA1840" w:rsidRPr="00AA1840">
        <w:rPr>
          <w:rFonts w:ascii="Times New Roman" w:hAnsi="Times New Roman" w:cs="Times New Roman"/>
          <w:sz w:val="28"/>
          <w:szCs w:val="28"/>
        </w:rPr>
        <w:t xml:space="preserve"> Мужества</w:t>
      </w:r>
      <w:r w:rsidR="00B32B7B">
        <w:rPr>
          <w:rFonts w:ascii="Times New Roman" w:hAnsi="Times New Roman" w:cs="Times New Roman"/>
          <w:sz w:val="28"/>
          <w:szCs w:val="28"/>
        </w:rPr>
        <w:t xml:space="preserve"> «И один в поле воин</w:t>
      </w:r>
      <w:r w:rsidR="00AA1840" w:rsidRPr="00AA1840">
        <w:rPr>
          <w:rFonts w:ascii="Times New Roman" w:hAnsi="Times New Roman" w:cs="Times New Roman"/>
          <w:sz w:val="28"/>
          <w:szCs w:val="28"/>
        </w:rPr>
        <w:t>»</w:t>
      </w:r>
    </w:p>
    <w:p w:rsidR="00252B6B" w:rsidRDefault="009B3FE3" w:rsidP="00AB38A5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предлагается</w:t>
      </w:r>
      <w:r w:rsidR="00252B6B">
        <w:rPr>
          <w:sz w:val="28"/>
          <w:szCs w:val="28"/>
        </w:rPr>
        <w:t xml:space="preserve"> </w:t>
      </w:r>
      <w:r w:rsidR="00AA1840" w:rsidRPr="00AA1840">
        <w:rPr>
          <w:sz w:val="28"/>
          <w:szCs w:val="28"/>
        </w:rPr>
        <w:t>для использования в воспитательном процессе образовательных организаций</w:t>
      </w:r>
      <w:r w:rsidR="00B32B7B">
        <w:rPr>
          <w:sz w:val="28"/>
          <w:szCs w:val="28"/>
        </w:rPr>
        <w:t xml:space="preserve"> </w:t>
      </w:r>
      <w:r w:rsidR="00AA1840" w:rsidRPr="00AA1840">
        <w:rPr>
          <w:sz w:val="28"/>
          <w:szCs w:val="28"/>
        </w:rPr>
        <w:t xml:space="preserve">при проведении </w:t>
      </w:r>
      <w:r w:rsidR="00AB38A5">
        <w:rPr>
          <w:sz w:val="28"/>
          <w:szCs w:val="28"/>
        </w:rPr>
        <w:t xml:space="preserve">массовых мероприятий </w:t>
      </w:r>
      <w:r w:rsidR="00AA1840" w:rsidRPr="00AA1840">
        <w:rPr>
          <w:sz w:val="28"/>
          <w:szCs w:val="28"/>
        </w:rPr>
        <w:t>патриотической направленности.</w:t>
      </w:r>
      <w:r w:rsidR="00AB38A5">
        <w:t xml:space="preserve"> </w:t>
      </w:r>
      <w:r w:rsidR="0005733D">
        <w:rPr>
          <w:sz w:val="28"/>
          <w:szCs w:val="28"/>
        </w:rPr>
        <w:t>Материал</w:t>
      </w:r>
      <w:r w:rsidR="00AA1840" w:rsidRPr="00AA1840">
        <w:rPr>
          <w:sz w:val="28"/>
          <w:szCs w:val="28"/>
        </w:rPr>
        <w:t xml:space="preserve"> адресован педагогам, работникам образовательных организаций, учреждений культуры, руководителям общественных организаций, ведущим работу по патриотическому воспитанию детей и молодежи</w:t>
      </w:r>
      <w:r w:rsidR="00AB38A5">
        <w:rPr>
          <w:sz w:val="28"/>
          <w:szCs w:val="28"/>
        </w:rPr>
        <w:t>.</w:t>
      </w:r>
      <w:r w:rsidR="00AA1840">
        <w:rPr>
          <w:sz w:val="28"/>
          <w:szCs w:val="28"/>
        </w:rPr>
        <w:t xml:space="preserve"> </w:t>
      </w:r>
    </w:p>
    <w:p w:rsidR="00B50C92" w:rsidRDefault="00B50C92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8897"/>
        <w:gridCol w:w="567"/>
      </w:tblGrid>
      <w:tr w:rsidR="000E2EBB" w:rsidRPr="007C5F56" w:rsidTr="00974E32">
        <w:tc>
          <w:tcPr>
            <w:tcW w:w="8897" w:type="dxa"/>
          </w:tcPr>
          <w:p w:rsidR="000E2EBB" w:rsidRPr="004264DC" w:rsidRDefault="000E2EBB" w:rsidP="000E2EBB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64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Содержание</w:t>
            </w:r>
          </w:p>
          <w:p w:rsidR="000E2EBB" w:rsidRDefault="000E2EBB" w:rsidP="003D408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EBB" w:rsidRPr="007C5F56" w:rsidRDefault="000E2EBB" w:rsidP="003D408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Пояснительная записка </w:t>
            </w:r>
            <w:r w:rsidRPr="007C5F56">
              <w:rPr>
                <w:rFonts w:ascii="Times New Roman" w:hAnsi="Times New Roman"/>
                <w:sz w:val="28"/>
                <w:szCs w:val="28"/>
              </w:rPr>
              <w:t>……………………….............................</w:t>
            </w:r>
            <w:r>
              <w:rPr>
                <w:rFonts w:ascii="Times New Roman" w:hAnsi="Times New Roman"/>
                <w:sz w:val="28"/>
                <w:szCs w:val="28"/>
              </w:rPr>
              <w:t>................</w:t>
            </w:r>
          </w:p>
        </w:tc>
        <w:tc>
          <w:tcPr>
            <w:tcW w:w="567" w:type="dxa"/>
          </w:tcPr>
          <w:p w:rsidR="000E2EBB" w:rsidRDefault="000E2EBB" w:rsidP="003D4085">
            <w:pPr>
              <w:pStyle w:val="1"/>
              <w:spacing w:line="360" w:lineRule="auto"/>
              <w:rPr>
                <w:b w:val="0"/>
                <w:sz w:val="28"/>
                <w:szCs w:val="28"/>
              </w:rPr>
            </w:pPr>
          </w:p>
          <w:p w:rsidR="000E2EBB" w:rsidRDefault="000E2EBB" w:rsidP="000E2EBB"/>
          <w:p w:rsidR="000E2EBB" w:rsidRPr="000E2EBB" w:rsidRDefault="009B3FE3" w:rsidP="000E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E2EBB" w:rsidRPr="007C5F56" w:rsidTr="00974E32">
        <w:tc>
          <w:tcPr>
            <w:tcW w:w="8897" w:type="dxa"/>
          </w:tcPr>
          <w:p w:rsidR="00A5388A" w:rsidRDefault="00A5388A" w:rsidP="000E2EB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EBB" w:rsidRPr="007C5F56" w:rsidRDefault="000E2EBB" w:rsidP="000E2EB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2E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рок</w:t>
            </w:r>
            <w:r w:rsidRPr="000E2EBB">
              <w:rPr>
                <w:rFonts w:ascii="Times New Roman" w:hAnsi="Times New Roman" w:cs="Times New Roman"/>
                <w:sz w:val="28"/>
                <w:szCs w:val="28"/>
              </w:rPr>
              <w:t xml:space="preserve"> Мужества </w:t>
            </w:r>
            <w:r w:rsidR="00B32B7B">
              <w:rPr>
                <w:rFonts w:ascii="Times New Roman" w:hAnsi="Times New Roman"/>
                <w:sz w:val="28"/>
                <w:szCs w:val="28"/>
              </w:rPr>
              <w:t>«И один в поле воин</w:t>
            </w:r>
            <w:r w:rsidRPr="002160D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…………</w:t>
            </w:r>
            <w:r w:rsidR="009B3FE3">
              <w:rPr>
                <w:rFonts w:ascii="Times New Roman" w:hAnsi="Times New Roman"/>
                <w:sz w:val="28"/>
                <w:szCs w:val="28"/>
              </w:rPr>
              <w:t>…………………………</w:t>
            </w:r>
          </w:p>
        </w:tc>
        <w:tc>
          <w:tcPr>
            <w:tcW w:w="567" w:type="dxa"/>
          </w:tcPr>
          <w:p w:rsidR="000E2EBB" w:rsidRDefault="000E2EBB" w:rsidP="003D4085">
            <w:pPr>
              <w:tabs>
                <w:tab w:val="left" w:pos="180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56456" w:rsidRPr="007C5F56" w:rsidRDefault="00356456" w:rsidP="009B3FE3">
            <w:pPr>
              <w:tabs>
                <w:tab w:val="left" w:pos="180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A5FE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E2EBB" w:rsidRPr="007C5F56" w:rsidTr="00974E32">
        <w:tc>
          <w:tcPr>
            <w:tcW w:w="8897" w:type="dxa"/>
          </w:tcPr>
          <w:p w:rsidR="00A5388A" w:rsidRDefault="00A5388A" w:rsidP="003D408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EBB" w:rsidRPr="007C5F56" w:rsidRDefault="000E2EBB" w:rsidP="003D4085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Список электронных ресурсов</w:t>
            </w:r>
            <w:r w:rsidRPr="007C5F56">
              <w:rPr>
                <w:rFonts w:ascii="Times New Roman" w:hAnsi="Times New Roman"/>
                <w:sz w:val="28"/>
                <w:szCs w:val="28"/>
              </w:rPr>
              <w:t>……………….</w:t>
            </w:r>
            <w:r w:rsidRPr="007C5F56">
              <w:rPr>
                <w:rFonts w:ascii="Times New Roman" w:hAnsi="Times New Roman"/>
                <w:sz w:val="28"/>
              </w:rPr>
              <w:t xml:space="preserve"> …………..</w:t>
            </w:r>
            <w:r w:rsidRPr="007C5F56">
              <w:rPr>
                <w:rFonts w:ascii="Times New Roman" w:hAnsi="Times New Roman"/>
                <w:sz w:val="28"/>
                <w:szCs w:val="28"/>
              </w:rPr>
              <w:t>…………..……</w:t>
            </w:r>
          </w:p>
        </w:tc>
        <w:tc>
          <w:tcPr>
            <w:tcW w:w="567" w:type="dxa"/>
          </w:tcPr>
          <w:p w:rsidR="00A5388A" w:rsidRDefault="00A5388A" w:rsidP="003D408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E2EBB" w:rsidRPr="007C5F56" w:rsidRDefault="00563C34" w:rsidP="003D408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0E2EBB" w:rsidRDefault="000E2EBB" w:rsidP="006650F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C92" w:rsidRDefault="00B50C92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FE3" w:rsidRDefault="009B3FE3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335" w:rsidRDefault="00F62335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B7B" w:rsidRDefault="00B32B7B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335" w:rsidRDefault="00F62335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50F0" w:rsidRDefault="006650F0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66A44" w:rsidRDefault="00666A44" w:rsidP="00665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1AE" w:rsidRPr="001A61AE" w:rsidRDefault="001A61AE" w:rsidP="001A61A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61AE">
        <w:rPr>
          <w:rFonts w:ascii="Times New Roman" w:hAnsi="Times New Roman" w:cs="Times New Roman"/>
          <w:bCs/>
          <w:sz w:val="28"/>
          <w:szCs w:val="28"/>
        </w:rPr>
        <w:t>В педагогической практике метод воспитания на личном п</w:t>
      </w:r>
      <w:r>
        <w:rPr>
          <w:rFonts w:ascii="Times New Roman" w:hAnsi="Times New Roman" w:cs="Times New Roman"/>
          <w:bCs/>
          <w:sz w:val="28"/>
          <w:szCs w:val="28"/>
        </w:rPr>
        <w:t xml:space="preserve">римере занимает не последнее </w:t>
      </w:r>
      <w:r w:rsidRPr="001A61AE">
        <w:rPr>
          <w:rFonts w:ascii="Times New Roman" w:hAnsi="Times New Roman" w:cs="Times New Roman"/>
          <w:bCs/>
          <w:sz w:val="28"/>
          <w:szCs w:val="28"/>
        </w:rPr>
        <w:t>место. Яркая неординарная личность может повлиять и даже изменить объект воспитания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и, поэтому эта личность должна быть представлена в рамках конкретных событий.</w:t>
      </w:r>
    </w:p>
    <w:p w:rsidR="001A61AE" w:rsidRDefault="001A61AE" w:rsidP="001A61A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61AE">
        <w:rPr>
          <w:rFonts w:ascii="Times New Roman" w:hAnsi="Times New Roman" w:cs="Times New Roman"/>
          <w:bCs/>
          <w:sz w:val="28"/>
          <w:szCs w:val="28"/>
        </w:rPr>
        <w:t>Историческая личность за годы, десятилетия, столетия оставила в с</w:t>
      </w:r>
      <w:r>
        <w:rPr>
          <w:rFonts w:ascii="Times New Roman" w:hAnsi="Times New Roman" w:cs="Times New Roman"/>
          <w:bCs/>
          <w:sz w:val="28"/>
          <w:szCs w:val="28"/>
        </w:rPr>
        <w:t xml:space="preserve">ебе те черты, которые </w:t>
      </w:r>
      <w:r w:rsidRPr="001A61AE">
        <w:rPr>
          <w:rFonts w:ascii="Times New Roman" w:hAnsi="Times New Roman" w:cs="Times New Roman"/>
          <w:bCs/>
          <w:sz w:val="28"/>
          <w:szCs w:val="28"/>
        </w:rPr>
        <w:t>хотелось бы видеть и в современном молодом поколении: силу духа, самоотверженность,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безграничную любовь к Родине. История своей Родины - это не только победы 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достижения, новые открытия и изобретения, но это и великие потери. Потери, которые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тоже должны учить любить Родину, уважать ее за мужество, стойкость, стремление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возродиться из пепла. Но они же (потери) должны учить, как их избежать, как 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61AE">
        <w:rPr>
          <w:rFonts w:ascii="Times New Roman" w:hAnsi="Times New Roman" w:cs="Times New Roman"/>
          <w:bCs/>
          <w:sz w:val="28"/>
          <w:szCs w:val="28"/>
        </w:rPr>
        <w:t>допустить разрушений и катастроф, гибели людей</w:t>
      </w:r>
    </w:p>
    <w:p w:rsidR="00674547" w:rsidRDefault="00674547" w:rsidP="0067454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4547">
        <w:rPr>
          <w:rFonts w:ascii="Times New Roman" w:hAnsi="Times New Roman" w:cs="Times New Roman"/>
          <w:bCs/>
          <w:sz w:val="28"/>
          <w:szCs w:val="28"/>
        </w:rPr>
        <w:t>Среди наиболее  распространённых и действенных  средств возрождения духа патриотизма мо</w:t>
      </w:r>
      <w:r w:rsidR="00B32B7B">
        <w:rPr>
          <w:rFonts w:ascii="Times New Roman" w:hAnsi="Times New Roman" w:cs="Times New Roman"/>
          <w:bCs/>
          <w:sz w:val="28"/>
          <w:szCs w:val="28"/>
        </w:rPr>
        <w:t>лодёжи</w:t>
      </w:r>
      <w:r w:rsidRPr="00674547">
        <w:rPr>
          <w:rFonts w:ascii="Times New Roman" w:hAnsi="Times New Roman" w:cs="Times New Roman"/>
          <w:bCs/>
          <w:sz w:val="28"/>
          <w:szCs w:val="28"/>
        </w:rPr>
        <w:t xml:space="preserve"> важное  место занимают «Уроки Мужества», проведение которых позволяет решить целый ряд педагогических задач. Подобные мероприятия имеют как образовательную, так и воспитательную направленность, так как способствует формированию личностных качеств, гражданской позиции, уважения к старшему покол</w:t>
      </w:r>
      <w:r w:rsidR="0005733D">
        <w:rPr>
          <w:rFonts w:ascii="Times New Roman" w:hAnsi="Times New Roman" w:cs="Times New Roman"/>
          <w:bCs/>
          <w:sz w:val="28"/>
          <w:szCs w:val="28"/>
        </w:rPr>
        <w:t xml:space="preserve">ению, </w:t>
      </w:r>
      <w:r w:rsidRPr="00674547">
        <w:rPr>
          <w:rFonts w:ascii="Times New Roman" w:hAnsi="Times New Roman" w:cs="Times New Roman"/>
          <w:bCs/>
          <w:sz w:val="28"/>
          <w:szCs w:val="28"/>
        </w:rPr>
        <w:t>развивает личностные качества, общий кругозор.</w:t>
      </w:r>
    </w:p>
    <w:p w:rsidR="005533E3" w:rsidRPr="00674547" w:rsidRDefault="00A5388A" w:rsidP="269C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269C60C2" w:rsidRPr="00674547">
        <w:rPr>
          <w:rFonts w:ascii="Times New Roman" w:hAnsi="Times New Roman" w:cs="Times New Roman"/>
          <w:sz w:val="28"/>
          <w:szCs w:val="28"/>
        </w:rPr>
        <w:t>:</w:t>
      </w:r>
      <w:r w:rsidR="269C60C2" w:rsidRPr="00674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269C60C2" w:rsidRPr="00674547">
        <w:rPr>
          <w:rFonts w:ascii="Times New Roman" w:hAnsi="Times New Roman" w:cs="Times New Roman"/>
          <w:sz w:val="28"/>
          <w:szCs w:val="28"/>
        </w:rPr>
        <w:t xml:space="preserve">создание условий для эффективного </w:t>
      </w:r>
      <w:r w:rsidR="004A0DE4" w:rsidRPr="00674547">
        <w:rPr>
          <w:rFonts w:ascii="Times New Roman" w:hAnsi="Times New Roman" w:cs="Times New Roman"/>
          <w:sz w:val="28"/>
          <w:szCs w:val="28"/>
        </w:rPr>
        <w:t>воспитания чувства патриотизма у подрастающего поколения</w:t>
      </w:r>
      <w:r w:rsidR="269C60C2" w:rsidRPr="00674547">
        <w:rPr>
          <w:rFonts w:ascii="Times New Roman" w:hAnsi="Times New Roman" w:cs="Times New Roman"/>
          <w:sz w:val="28"/>
          <w:szCs w:val="28"/>
        </w:rPr>
        <w:t>.</w:t>
      </w:r>
    </w:p>
    <w:p w:rsidR="005533E3" w:rsidRDefault="269C60C2" w:rsidP="269C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674547">
        <w:rPr>
          <w:rFonts w:ascii="Times New Roman" w:hAnsi="Times New Roman" w:cs="Times New Roman"/>
          <w:sz w:val="28"/>
          <w:szCs w:val="28"/>
        </w:rPr>
        <w:t>:</w:t>
      </w:r>
    </w:p>
    <w:p w:rsidR="00674547" w:rsidRPr="00674547" w:rsidRDefault="00674547" w:rsidP="0067454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sz w:val="28"/>
          <w:szCs w:val="28"/>
        </w:rPr>
        <w:t>•</w:t>
      </w:r>
      <w:r w:rsidRPr="00674547">
        <w:rPr>
          <w:rFonts w:ascii="Times New Roman" w:hAnsi="Times New Roman" w:cs="Times New Roman"/>
          <w:sz w:val="28"/>
          <w:szCs w:val="28"/>
        </w:rPr>
        <w:tab/>
        <w:t xml:space="preserve">формировать представление учащихся о гражданском долге, мужестве, нравственной стойкости, героизме; </w:t>
      </w:r>
    </w:p>
    <w:p w:rsidR="00674547" w:rsidRPr="00674547" w:rsidRDefault="00674547" w:rsidP="0067454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sz w:val="28"/>
          <w:szCs w:val="28"/>
        </w:rPr>
        <w:t>•</w:t>
      </w:r>
      <w:r w:rsidRPr="00674547">
        <w:rPr>
          <w:rFonts w:ascii="Times New Roman" w:hAnsi="Times New Roman" w:cs="Times New Roman"/>
          <w:sz w:val="28"/>
          <w:szCs w:val="28"/>
        </w:rPr>
        <w:tab/>
        <w:t xml:space="preserve">демонстрировать на примере реального трагического события, что такое взаимопомощь, взаимовыручка и героизм; </w:t>
      </w:r>
    </w:p>
    <w:p w:rsidR="00674547" w:rsidRPr="00674547" w:rsidRDefault="00674547" w:rsidP="0067454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sz w:val="28"/>
          <w:szCs w:val="28"/>
        </w:rPr>
        <w:t>•</w:t>
      </w:r>
      <w:r w:rsidRPr="00674547">
        <w:rPr>
          <w:rFonts w:ascii="Times New Roman" w:hAnsi="Times New Roman" w:cs="Times New Roman"/>
          <w:sz w:val="28"/>
          <w:szCs w:val="28"/>
        </w:rPr>
        <w:tab/>
        <w:t>укреплять ценностные ориентиры учащихся на сочувствие, сопереживание, культуру мира;</w:t>
      </w:r>
    </w:p>
    <w:p w:rsidR="00674547" w:rsidRPr="00674547" w:rsidRDefault="00674547" w:rsidP="0067454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674547">
        <w:rPr>
          <w:rFonts w:ascii="Times New Roman" w:hAnsi="Times New Roman" w:cs="Times New Roman"/>
          <w:sz w:val="28"/>
          <w:szCs w:val="28"/>
        </w:rPr>
        <w:tab/>
        <w:t xml:space="preserve"> показать роль чувства долга и ответственности перед обществом и вызвать стремление воспитывать в себе волю, целеустремленность, нравственную красоту; </w:t>
      </w:r>
    </w:p>
    <w:p w:rsidR="0002437B" w:rsidRPr="0002437B" w:rsidRDefault="00674547" w:rsidP="0002437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4547">
        <w:rPr>
          <w:rFonts w:ascii="Times New Roman" w:hAnsi="Times New Roman" w:cs="Times New Roman"/>
          <w:sz w:val="28"/>
          <w:szCs w:val="28"/>
        </w:rPr>
        <w:t>•</w:t>
      </w:r>
      <w:r w:rsidRPr="00674547">
        <w:rPr>
          <w:rFonts w:ascii="Times New Roman" w:hAnsi="Times New Roman" w:cs="Times New Roman"/>
          <w:sz w:val="28"/>
          <w:szCs w:val="28"/>
        </w:rPr>
        <w:tab/>
      </w:r>
      <w:r w:rsidR="0002437B">
        <w:rPr>
          <w:rFonts w:ascii="Times New Roman" w:hAnsi="Times New Roman" w:cs="Times New Roman"/>
          <w:sz w:val="28"/>
          <w:szCs w:val="28"/>
        </w:rPr>
        <w:t>содействовать сохранению</w:t>
      </w:r>
      <w:r w:rsidR="0002437B" w:rsidRPr="0002437B">
        <w:rPr>
          <w:rFonts w:ascii="Times New Roman" w:hAnsi="Times New Roman" w:cs="Times New Roman"/>
          <w:sz w:val="28"/>
          <w:szCs w:val="28"/>
        </w:rPr>
        <w:t xml:space="preserve"> памяти о воинской славе России, е</w:t>
      </w:r>
      <w:r w:rsidR="0002437B">
        <w:rPr>
          <w:rFonts w:ascii="Times New Roman" w:hAnsi="Times New Roman" w:cs="Times New Roman"/>
          <w:sz w:val="28"/>
          <w:szCs w:val="28"/>
        </w:rPr>
        <w:t>е героях, и проявлению уча</w:t>
      </w:r>
      <w:r w:rsidR="0002437B" w:rsidRPr="0002437B">
        <w:rPr>
          <w:rFonts w:ascii="Times New Roman" w:hAnsi="Times New Roman" w:cs="Times New Roman"/>
          <w:sz w:val="28"/>
          <w:szCs w:val="28"/>
        </w:rPr>
        <w:t>щимися заинтересованности в изучении исто</w:t>
      </w:r>
      <w:r w:rsidR="0002437B">
        <w:rPr>
          <w:rFonts w:ascii="Times New Roman" w:hAnsi="Times New Roman" w:cs="Times New Roman"/>
          <w:sz w:val="28"/>
          <w:szCs w:val="28"/>
        </w:rPr>
        <w:t>рического наследия своей Родины.</w:t>
      </w:r>
    </w:p>
    <w:p w:rsidR="00575C98" w:rsidRPr="00674547" w:rsidRDefault="001A61AE" w:rsidP="00575C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 Мужества </w:t>
      </w:r>
      <w:r w:rsidR="002A5FE5" w:rsidRPr="00674547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575C98">
        <w:rPr>
          <w:rFonts w:ascii="Times New Roman" w:hAnsi="Times New Roman" w:cs="Times New Roman"/>
          <w:sz w:val="28"/>
          <w:szCs w:val="28"/>
        </w:rPr>
        <w:t xml:space="preserve">в хронологическом порядке </w:t>
      </w:r>
      <w:r w:rsidR="00575C98" w:rsidRPr="00575C98">
        <w:rPr>
          <w:rFonts w:ascii="Times New Roman" w:hAnsi="Times New Roman" w:cs="Times New Roman"/>
          <w:sz w:val="28"/>
          <w:szCs w:val="28"/>
        </w:rPr>
        <w:t>рассмотрет</w:t>
      </w:r>
      <w:r w:rsidR="00575C98">
        <w:rPr>
          <w:rFonts w:ascii="Times New Roman" w:hAnsi="Times New Roman" w:cs="Times New Roman"/>
          <w:sz w:val="28"/>
          <w:szCs w:val="28"/>
        </w:rPr>
        <w:t xml:space="preserve">ь </w:t>
      </w:r>
      <w:r w:rsidR="00575C98" w:rsidRPr="00575C98">
        <w:rPr>
          <w:rFonts w:ascii="Times New Roman" w:hAnsi="Times New Roman" w:cs="Times New Roman"/>
          <w:sz w:val="28"/>
          <w:szCs w:val="28"/>
        </w:rPr>
        <w:t>примеры мужества и героизма вои</w:t>
      </w:r>
      <w:r w:rsidR="00575C98">
        <w:rPr>
          <w:rFonts w:ascii="Times New Roman" w:hAnsi="Times New Roman" w:cs="Times New Roman"/>
          <w:sz w:val="28"/>
          <w:szCs w:val="28"/>
        </w:rPr>
        <w:t>нов, совершенных в том или ином сражении</w:t>
      </w:r>
      <w:r w:rsidR="00575C98" w:rsidRPr="00575C98">
        <w:rPr>
          <w:rFonts w:ascii="Times New Roman" w:hAnsi="Times New Roman" w:cs="Times New Roman"/>
          <w:sz w:val="28"/>
          <w:szCs w:val="28"/>
        </w:rPr>
        <w:t>.</w:t>
      </w:r>
      <w:r w:rsidR="00575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0A9" w:rsidRPr="00EE70A9" w:rsidRDefault="0011308E" w:rsidP="00EE7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Представленный </w:t>
      </w:r>
      <w:r w:rsidR="009B3F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Урок</w:t>
      </w:r>
      <w:r w:rsidR="00EE70A9" w:rsidRPr="006745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Мужества</w:t>
      </w:r>
      <w:r w:rsidR="009B3F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успешно проведен</w:t>
      </w:r>
      <w:r w:rsidR="001A61AE">
        <w:rPr>
          <w:rFonts w:ascii="Times New Roman" w:hAnsi="Times New Roman" w:cs="Times New Roman"/>
          <w:sz w:val="28"/>
          <w:szCs w:val="28"/>
        </w:rPr>
        <w:t xml:space="preserve"> на институцион</w:t>
      </w:r>
      <w:r w:rsidR="001A61AE" w:rsidRPr="00674547">
        <w:rPr>
          <w:rFonts w:ascii="Times New Roman" w:hAnsi="Times New Roman" w:cs="Times New Roman"/>
          <w:sz w:val="28"/>
          <w:szCs w:val="28"/>
        </w:rPr>
        <w:t>альном</w:t>
      </w:r>
      <w:r w:rsidR="00EE70A9" w:rsidRPr="00674547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1A61AE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1A61AE" w:rsidRPr="001A61AE">
        <w:rPr>
          <w:rFonts w:ascii="Times New Roman" w:hAnsi="Times New Roman" w:cs="Times New Roman"/>
          <w:sz w:val="28"/>
          <w:szCs w:val="28"/>
        </w:rPr>
        <w:t>Всероссийской военно-патриотической акции «</w:t>
      </w:r>
      <w:r w:rsidR="001A61AE">
        <w:rPr>
          <w:rFonts w:ascii="Times New Roman" w:hAnsi="Times New Roman" w:cs="Times New Roman"/>
          <w:sz w:val="28"/>
          <w:szCs w:val="28"/>
        </w:rPr>
        <w:t>Верни герою имя»</w:t>
      </w:r>
      <w:r w:rsidR="269C60C2" w:rsidRPr="00674547">
        <w:rPr>
          <w:rFonts w:ascii="Times New Roman" w:hAnsi="Times New Roman" w:cs="Times New Roman"/>
          <w:sz w:val="28"/>
          <w:szCs w:val="28"/>
        </w:rPr>
        <w:t xml:space="preserve">. </w:t>
      </w:r>
      <w:r w:rsidR="00EE70A9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>Главным ожидаемым результат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ом</w:t>
      </w:r>
      <w:r w:rsidR="00EE70A9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может служить то, что у учащих</w:t>
      </w:r>
      <w:r w:rsidR="00B0340A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ся </w:t>
      </w:r>
      <w:r w:rsidR="00EE70A9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>формируется правильное представление  о настоящем гражданском  и патриотическом долге, муж</w:t>
      </w:r>
      <w:r w:rsidR="009D4150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>естве, героизме, а так же развивается</w:t>
      </w:r>
      <w:r w:rsidR="001A61A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  интерес к истории своей </w:t>
      </w:r>
      <w:r w:rsidR="00EE70A9" w:rsidRPr="00674547">
        <w:rPr>
          <w:rFonts w:ascii="Times New Roman" w:eastAsia="Times New Roman" w:hAnsi="Times New Roman" w:cs="Times New Roman"/>
          <w:color w:val="212529"/>
          <w:sz w:val="28"/>
          <w:szCs w:val="28"/>
        </w:rPr>
        <w:t>Родины.</w:t>
      </w: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535A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C98" w:rsidRDefault="00575C98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C98" w:rsidRDefault="00575C98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C98" w:rsidRDefault="00575C98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C98" w:rsidRDefault="00575C98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495" w:rsidRDefault="00546495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D32" w:rsidRPr="00697D32" w:rsidRDefault="00697D32" w:rsidP="0041535A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D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Мужества </w:t>
      </w:r>
      <w:r w:rsidR="001A61AE">
        <w:rPr>
          <w:rFonts w:ascii="Times New Roman" w:hAnsi="Times New Roman"/>
          <w:b/>
          <w:sz w:val="28"/>
          <w:szCs w:val="28"/>
        </w:rPr>
        <w:t>«И один в поле воин»</w:t>
      </w:r>
      <w:r w:rsidRPr="00697D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7D32" w:rsidRDefault="00697D32" w:rsidP="009B3FE3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5C98" w:rsidRDefault="00575C98" w:rsidP="00575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D">
        <w:rPr>
          <w:rFonts w:ascii="Times New Roman" w:hAnsi="Times New Roman" w:cs="Times New Roman"/>
          <w:sz w:val="28"/>
          <w:szCs w:val="28"/>
        </w:rPr>
        <w:t xml:space="preserve">Данный Урок Мужества рекомендован для учащихся </w:t>
      </w:r>
      <w:r>
        <w:rPr>
          <w:rFonts w:ascii="Times New Roman" w:hAnsi="Times New Roman" w:cs="Times New Roman"/>
          <w:sz w:val="28"/>
          <w:szCs w:val="28"/>
        </w:rPr>
        <w:t xml:space="preserve">среднего и </w:t>
      </w:r>
      <w:r w:rsidRPr="00B33A4D">
        <w:rPr>
          <w:rFonts w:ascii="Times New Roman" w:hAnsi="Times New Roman" w:cs="Times New Roman"/>
          <w:sz w:val="28"/>
          <w:szCs w:val="28"/>
        </w:rPr>
        <w:t xml:space="preserve">старшего </w:t>
      </w:r>
      <w:r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Pr="00B33A4D">
        <w:rPr>
          <w:rFonts w:ascii="Times New Roman" w:hAnsi="Times New Roman" w:cs="Times New Roman"/>
          <w:sz w:val="28"/>
          <w:szCs w:val="28"/>
        </w:rPr>
        <w:t>возраста.</w:t>
      </w:r>
      <w:r>
        <w:rPr>
          <w:rFonts w:ascii="Times New Roman" w:hAnsi="Times New Roman" w:cs="Times New Roman"/>
          <w:sz w:val="28"/>
          <w:szCs w:val="28"/>
        </w:rPr>
        <w:t xml:space="preserve"> В качестве чтецов рекомендуется задействовать учащихся старшего школьного возраста.</w:t>
      </w:r>
    </w:p>
    <w:p w:rsidR="00575C98" w:rsidRDefault="00575C98" w:rsidP="00575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CE8">
        <w:rPr>
          <w:rFonts w:ascii="Times New Roman" w:hAnsi="Times New Roman" w:cs="Times New Roman"/>
          <w:sz w:val="28"/>
          <w:szCs w:val="28"/>
        </w:rPr>
        <w:t xml:space="preserve"> </w:t>
      </w:r>
      <w:r w:rsidRPr="00C16C67">
        <w:rPr>
          <w:rFonts w:ascii="Times New Roman" w:hAnsi="Times New Roman" w:cs="Times New Roman"/>
          <w:bCs/>
          <w:sz w:val="28"/>
          <w:szCs w:val="28"/>
        </w:rPr>
        <w:t>Оборудование,</w:t>
      </w:r>
      <w:r w:rsidRPr="00AE3CE8">
        <w:rPr>
          <w:rFonts w:ascii="Times New Roman" w:hAnsi="Times New Roman" w:cs="Times New Roman"/>
          <w:sz w:val="28"/>
          <w:szCs w:val="28"/>
        </w:rPr>
        <w:t xml:space="preserve">  необходимое для проведения мероприятия: компьютер (ноутбук), проектор, </w:t>
      </w:r>
      <w:r>
        <w:rPr>
          <w:rFonts w:ascii="Times New Roman" w:hAnsi="Times New Roman" w:cs="Times New Roman"/>
          <w:sz w:val="28"/>
          <w:szCs w:val="28"/>
        </w:rPr>
        <w:t>экран, колонки</w:t>
      </w:r>
      <w:r w:rsidRPr="00AE3CE8">
        <w:rPr>
          <w:rFonts w:ascii="Times New Roman" w:hAnsi="Times New Roman" w:cs="Times New Roman"/>
          <w:sz w:val="28"/>
          <w:szCs w:val="28"/>
        </w:rPr>
        <w:t>.</w:t>
      </w:r>
    </w:p>
    <w:p w:rsidR="00575C98" w:rsidRDefault="00575C98" w:rsidP="0041535A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D4085" w:rsidRDefault="003D4085" w:rsidP="0041535A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</w:t>
      </w:r>
    </w:p>
    <w:p w:rsidR="003D4085" w:rsidRDefault="003D4085" w:rsidP="0041535A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5C98" w:rsidRPr="00575C98" w:rsidRDefault="009B3FE3" w:rsidP="000203D1">
      <w:pPr>
        <w:pStyle w:val="1"/>
        <w:spacing w:line="360" w:lineRule="auto"/>
        <w:jc w:val="both"/>
        <w:rPr>
          <w:b w:val="0"/>
          <w:bCs/>
          <w:kern w:val="36"/>
          <w:sz w:val="28"/>
          <w:szCs w:val="28"/>
        </w:rPr>
      </w:pPr>
      <w:r w:rsidRPr="009B3FE3">
        <w:rPr>
          <w:sz w:val="28"/>
          <w:szCs w:val="28"/>
          <w:u w:val="single"/>
        </w:rPr>
        <w:t>Ведущий</w:t>
      </w:r>
      <w:r w:rsidRPr="009B3FE3">
        <w:rPr>
          <w:sz w:val="28"/>
          <w:szCs w:val="28"/>
        </w:rPr>
        <w:t xml:space="preserve">: -  </w:t>
      </w:r>
      <w:r w:rsidR="00575C98" w:rsidRPr="00575C98">
        <w:rPr>
          <w:b w:val="0"/>
          <w:sz w:val="28"/>
          <w:szCs w:val="28"/>
        </w:rPr>
        <w:t xml:space="preserve">Тема </w:t>
      </w:r>
      <w:r w:rsidR="00575C98">
        <w:rPr>
          <w:b w:val="0"/>
          <w:sz w:val="28"/>
          <w:szCs w:val="28"/>
        </w:rPr>
        <w:t>нашего Урока Мужества «</w:t>
      </w:r>
      <w:r w:rsidR="00575C98" w:rsidRPr="00575C98">
        <w:rPr>
          <w:b w:val="0"/>
          <w:bCs/>
          <w:kern w:val="36"/>
          <w:sz w:val="28"/>
          <w:szCs w:val="28"/>
        </w:rPr>
        <w:t>И один в поле воин</w:t>
      </w:r>
      <w:r w:rsidR="00575C98">
        <w:rPr>
          <w:b w:val="0"/>
          <w:bCs/>
          <w:kern w:val="36"/>
          <w:sz w:val="28"/>
          <w:szCs w:val="28"/>
        </w:rPr>
        <w:t>»</w:t>
      </w:r>
      <w:r w:rsidR="000203D1">
        <w:rPr>
          <w:b w:val="0"/>
          <w:bCs/>
          <w:kern w:val="36"/>
          <w:sz w:val="28"/>
          <w:szCs w:val="28"/>
        </w:rPr>
        <w:t>, в ходе которого мы Вам расскажем о п</w:t>
      </w:r>
      <w:r w:rsidR="00575C98">
        <w:rPr>
          <w:b w:val="0"/>
          <w:bCs/>
          <w:kern w:val="36"/>
          <w:sz w:val="28"/>
          <w:szCs w:val="28"/>
        </w:rPr>
        <w:t>яти</w:t>
      </w:r>
      <w:r w:rsidR="000203D1">
        <w:rPr>
          <w:b w:val="0"/>
          <w:bCs/>
          <w:kern w:val="36"/>
          <w:sz w:val="28"/>
          <w:szCs w:val="28"/>
        </w:rPr>
        <w:t xml:space="preserve"> русских героях</w:t>
      </w:r>
      <w:r w:rsidR="004C19E6">
        <w:rPr>
          <w:b w:val="0"/>
          <w:bCs/>
          <w:kern w:val="36"/>
          <w:sz w:val="28"/>
          <w:szCs w:val="28"/>
        </w:rPr>
        <w:t xml:space="preserve"> разных войн</w:t>
      </w:r>
      <w:bookmarkStart w:id="0" w:name="_GoBack"/>
      <w:bookmarkEnd w:id="0"/>
      <w:r w:rsidR="00575C98" w:rsidRPr="00575C98">
        <w:rPr>
          <w:b w:val="0"/>
          <w:bCs/>
          <w:kern w:val="36"/>
          <w:sz w:val="28"/>
          <w:szCs w:val="28"/>
        </w:rPr>
        <w:t>, погибших в неравном бою</w:t>
      </w:r>
      <w:r w:rsidR="000203D1">
        <w:rPr>
          <w:b w:val="0"/>
          <w:bCs/>
          <w:kern w:val="36"/>
          <w:sz w:val="28"/>
          <w:szCs w:val="28"/>
        </w:rPr>
        <w:t>.</w:t>
      </w:r>
    </w:p>
    <w:p w:rsidR="000203D1" w:rsidRDefault="00575C98" w:rsidP="000203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C98">
        <w:rPr>
          <w:rFonts w:ascii="Times New Roman" w:eastAsia="Times New Roman" w:hAnsi="Times New Roman" w:cs="Times New Roman"/>
          <w:sz w:val="28"/>
          <w:szCs w:val="28"/>
        </w:rPr>
        <w:t xml:space="preserve">Любой значимый успех на войне — это, прежде всего, результат слаженных действий армейского коллектива, спаянного месяцами службы в единое целое и работающего как хорошо отлаженный механизм. Древняя мудрость "один в поле не воин" возникла не на пустом месте — одиночки в бою быстро и, как правило, бессмысленно погибают. </w:t>
      </w:r>
    </w:p>
    <w:p w:rsidR="00575C98" w:rsidRPr="00575C98" w:rsidRDefault="00575C98" w:rsidP="000203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C98">
        <w:rPr>
          <w:rFonts w:ascii="Times New Roman" w:eastAsia="Times New Roman" w:hAnsi="Times New Roman" w:cs="Times New Roman"/>
          <w:sz w:val="28"/>
          <w:szCs w:val="28"/>
        </w:rPr>
        <w:t>Однако бывают и исключения, лишь подтверждающие это правило. О ярких примерах индивидуального героизма и самопожертвования русских солдат в войнах ХХ и XXI веков</w:t>
      </w:r>
      <w:r w:rsidR="000203D1">
        <w:rPr>
          <w:rFonts w:ascii="Times New Roman" w:eastAsia="Times New Roman" w:hAnsi="Times New Roman" w:cs="Times New Roman"/>
          <w:sz w:val="28"/>
          <w:szCs w:val="28"/>
        </w:rPr>
        <w:t xml:space="preserve"> мы и хотим вам рассказать</w:t>
      </w:r>
      <w:r w:rsidRPr="00575C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3FE3" w:rsidRPr="009B3FE3" w:rsidRDefault="009B3FE3" w:rsidP="004A74D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3FE3" w:rsidRDefault="009B3FE3" w:rsidP="004A74D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3FE3">
        <w:rPr>
          <w:rFonts w:ascii="Times New Roman" w:eastAsia="Times New Roman" w:hAnsi="Times New Roman" w:cs="Times New Roman"/>
          <w:i/>
          <w:sz w:val="28"/>
          <w:szCs w:val="28"/>
        </w:rPr>
        <w:t xml:space="preserve"> (демонстрация  заставки урока) - </w:t>
      </w:r>
      <w:r w:rsidRPr="009B3FE3">
        <w:rPr>
          <w:rFonts w:ascii="Times New Roman" w:eastAsia="Times New Roman" w:hAnsi="Times New Roman" w:cs="Times New Roman"/>
          <w:b/>
          <w:i/>
          <w:sz w:val="28"/>
          <w:szCs w:val="28"/>
        </w:rPr>
        <w:t>Выходят чтецы!</w:t>
      </w:r>
    </w:p>
    <w:p w:rsidR="004A74DE" w:rsidRPr="004A74DE" w:rsidRDefault="004A74DE" w:rsidP="004A74D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B3FE3" w:rsidRDefault="009B3FE3" w:rsidP="000203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3FE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Чтец 1</w:t>
      </w:r>
      <w:r w:rsidRPr="009B3FE3">
        <w:rPr>
          <w:rFonts w:ascii="Times New Roman" w:eastAsia="Times New Roman" w:hAnsi="Times New Roman" w:cs="Times New Roman"/>
          <w:sz w:val="28"/>
          <w:szCs w:val="28"/>
        </w:rPr>
        <w:t xml:space="preserve">: - </w:t>
      </w:r>
      <w:r w:rsidR="000203D1" w:rsidRPr="000203D1">
        <w:rPr>
          <w:rFonts w:ascii="Times New Roman" w:eastAsia="Times New Roman" w:hAnsi="Times New Roman" w:cs="Times New Roman"/>
          <w:sz w:val="28"/>
          <w:szCs w:val="28"/>
        </w:rPr>
        <w:t>Знаменитая стратегия молниеносной войны — блицкрига — принесла вермахту победу над большинством стран Европы. Однако в СССР хорошо отработанный коронный прием дал сбой. Хотя немецкие танковые лавины теснили Красную армию, советские бойцы отбивались до последнего, контратаковали и сильно замедляли продвижение противника. Характерный пример индивидуального героизма первых дней Великой Отечественной — подвиг старшего сержанта артиллерии Николая Сиротинина.</w:t>
      </w:r>
    </w:p>
    <w:p w:rsidR="000203D1" w:rsidRDefault="000203D1" w:rsidP="00575C9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44FD64F" wp14:editId="0B747261">
            <wp:extent cx="5943600" cy="4248150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58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203D1" w:rsidRDefault="000203D1" w:rsidP="0041535A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03D1" w:rsidRPr="000203D1" w:rsidRDefault="000203D1" w:rsidP="000203D1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B3FE3">
        <w:rPr>
          <w:b/>
          <w:sz w:val="28"/>
          <w:szCs w:val="28"/>
          <w:u w:val="single"/>
        </w:rPr>
        <w:t>Чтец 1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203D1">
        <w:rPr>
          <w:sz w:val="28"/>
          <w:szCs w:val="28"/>
        </w:rPr>
        <w:t xml:space="preserve">Свой последний бой Сиротинин принял у моста через реку </w:t>
      </w:r>
      <w:proofErr w:type="spellStart"/>
      <w:r w:rsidRPr="000203D1">
        <w:rPr>
          <w:sz w:val="28"/>
          <w:szCs w:val="28"/>
        </w:rPr>
        <w:t>Добрость</w:t>
      </w:r>
      <w:proofErr w:type="spellEnd"/>
      <w:r w:rsidRPr="000203D1">
        <w:rPr>
          <w:sz w:val="28"/>
          <w:szCs w:val="28"/>
        </w:rPr>
        <w:t xml:space="preserve"> неподалеку от Кричева Белорусской ССР 17 июля 1941 года. Тут должна была пройти танковая колонна противника. Сиротинин вместе с командиром замаскировал пушку (боекомплект — 60 снарядов) на холме, в густой ржи. С этой позиции отлично просматривались окрестности, а орудие, напротив, обнаружить было сложно. Когда на рассвете показалась колонна немецкой бронетехники, Николай первым выстрелом подбил вышедший на мост головной танк, а вторым — замыкающий колонну бронетранспортер, создав на дороге затор. Командир батареи получил осколочное ранение и ушел в сторону советских позиций. А Сиротинин остался. За два с половиной часа он успел уничтожить 11 танков, восемь бронетранспортеров, 57 солдат и офицеров противника. Немцам с огромным трудом удалось обнаружить и поразить артиллерийскую позицию. Когда Сиротинин погиб, в ящике у пушки оставалось всего три снаряда. За подвиг он был удостоен ордена Отечественной войны I степени — посмертно.</w:t>
      </w:r>
    </w:p>
    <w:p w:rsidR="000203D1" w:rsidRDefault="000203D1" w:rsidP="000203D1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Чтец 2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203D1">
        <w:rPr>
          <w:sz w:val="28"/>
          <w:szCs w:val="28"/>
        </w:rPr>
        <w:t xml:space="preserve">Режиссер Федор Бондарчук, сняв в 2005 году фильм "9-я рота", не показал зрителю и десятой доли героизма, проявленного десантниками 345-го гвардейского отдельного парашютно-десантного полка на высоте 3234 в афганской провинции Хост 7-8 января 1988 года. Весь тот бой был одним большим подвигом: 39 советских солдат и офицеров отразили натиск 400 </w:t>
      </w:r>
      <w:proofErr w:type="spellStart"/>
      <w:r w:rsidRPr="000203D1">
        <w:rPr>
          <w:sz w:val="28"/>
          <w:szCs w:val="28"/>
        </w:rPr>
        <w:t>душманов</w:t>
      </w:r>
      <w:proofErr w:type="spellEnd"/>
      <w:r w:rsidRPr="000203D1">
        <w:rPr>
          <w:sz w:val="28"/>
          <w:szCs w:val="28"/>
        </w:rPr>
        <w:t xml:space="preserve"> и пакистанских коммандос, потеряв убитыми лишь шесть человек.</w:t>
      </w:r>
    </w:p>
    <w:p w:rsidR="000203D1" w:rsidRDefault="000203D1" w:rsidP="000203D1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8C67C84" wp14:editId="60AAE28C">
            <wp:extent cx="5943396" cy="4057650"/>
            <wp:effectExtent l="0" t="0" r="0" b="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562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A3E60" w:rsidRDefault="005A3E60" w:rsidP="000203D1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03D1" w:rsidRDefault="000203D1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Чтец 2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203D1">
        <w:rPr>
          <w:sz w:val="28"/>
          <w:szCs w:val="28"/>
        </w:rPr>
        <w:t xml:space="preserve">Командир расчета крупнокалиберного пулемета "Утес" гвардии младший сержант Вячеслав Александров первым обнаружил поднимающихся на вершину горного хребта "духов", предупредил товарищей и открыл огонь. Боевики, пытавшиеся занять высоту 3234 </w:t>
      </w:r>
      <w:proofErr w:type="gramStart"/>
      <w:r w:rsidRPr="000203D1">
        <w:rPr>
          <w:sz w:val="28"/>
          <w:szCs w:val="28"/>
        </w:rPr>
        <w:t>нахрапом</w:t>
      </w:r>
      <w:proofErr w:type="gramEnd"/>
      <w:r w:rsidRPr="000203D1">
        <w:rPr>
          <w:sz w:val="28"/>
          <w:szCs w:val="28"/>
        </w:rPr>
        <w:t xml:space="preserve">, были вынуждены залечь: 12,7-миллиметровый "Утес" с оптикой превратил укрепления десантников в неприступную крепость. Лезть в лоб было бы самоубийством, поэтому </w:t>
      </w:r>
      <w:proofErr w:type="spellStart"/>
      <w:r w:rsidRPr="000203D1">
        <w:rPr>
          <w:sz w:val="28"/>
          <w:szCs w:val="28"/>
        </w:rPr>
        <w:t>душманы</w:t>
      </w:r>
      <w:proofErr w:type="spellEnd"/>
      <w:r w:rsidRPr="000203D1">
        <w:rPr>
          <w:sz w:val="28"/>
          <w:szCs w:val="28"/>
        </w:rPr>
        <w:t xml:space="preserve"> сменили тактику и начали бить по позиции Александрова из гранатометов с трех сторон. Гвардии младший сержант понял, что жить ему осталось недолго, и отправил бойцов расчета в укрытие. А сам продолжал стрелять, несмотря на то, что вокруг </w:t>
      </w:r>
      <w:r w:rsidRPr="000203D1">
        <w:rPr>
          <w:sz w:val="28"/>
          <w:szCs w:val="28"/>
        </w:rPr>
        <w:lastRenderedPageBreak/>
        <w:t>пулеметного гнезда бушевал огненный ад. Когда "Утес" повредило осколком, Александров удачно метнул несколько гранат и погиб от ответного огня. Бойцу удалось практически в одиночку сдержать противника, имевшего огромное численное превосходство. Вячеслав Александров был посмертно удостоен звания Героя Советского Союза.</w:t>
      </w:r>
    </w:p>
    <w:p w:rsidR="005A3E60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Чтец </w:t>
      </w:r>
      <w:r>
        <w:rPr>
          <w:b/>
          <w:sz w:val="28"/>
          <w:szCs w:val="28"/>
          <w:u w:val="single"/>
        </w:rPr>
        <w:t>3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A3E60">
        <w:rPr>
          <w:sz w:val="28"/>
          <w:szCs w:val="28"/>
        </w:rPr>
        <w:t>Бой у высоты 776, произошедший 29 февраля — 1 марта 2000 года в Аргунском ущелье, — один из самых трагических эпизодов второй чеченской войны. Девяносто бойцов 6-й роты 104-го парашютно-десантного полка 76-й гвардейской воздушно-десантной дивизии встали на пути двух с половиной тысяч боевиков под командованием террориста Хаттаба. В неравной битве выжили лишь шестеро солдат, однако рота забрала с собой около 500 боевиков.</w:t>
      </w:r>
    </w:p>
    <w:p w:rsidR="005A3E60" w:rsidRPr="005A3E60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D430A37" wp14:editId="0FB46212">
            <wp:extent cx="5943396" cy="4267200"/>
            <wp:effectExtent l="0" t="0" r="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506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203D1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Чтец 3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A3E60">
        <w:rPr>
          <w:sz w:val="28"/>
          <w:szCs w:val="28"/>
        </w:rPr>
        <w:t xml:space="preserve">Последний приказ в этом бою отдал гвардии капитан Виктор Романов, принявший командование остатками роты после гибели старших офицеров. Добровольно пошел с 6-й ротой 104-го парашютно-десантного полка как артиллерийский корректировщик. Продолжал корректировать </w:t>
      </w:r>
      <w:r w:rsidRPr="005A3E60">
        <w:rPr>
          <w:sz w:val="28"/>
          <w:szCs w:val="28"/>
        </w:rPr>
        <w:lastRenderedPageBreak/>
        <w:t>огонь даже после того, когда ему миной оторвало ноги и осколками ранило в живот. Когда боевики ворвались на позиции десантников и сошлись с ними в рукопашной, опытный командир, сделал единственное, что оставалось разумным в той ситуации: связался с полковой артиллерией по радиостанции и вызвал огонь на себя. По воспоминаниям сослуживцев, его последними словами была короткая фраза: "Влево 50, влево 50! Прощайте, мужики!" За этот бой Виктор Романов и 21 его боевой товарищ были посмертно удостоены звания Героя России. Остальных десантников героической 6-й роты наградили орденами Мужества.</w:t>
      </w:r>
    </w:p>
    <w:p w:rsidR="005A3E60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Чтец </w:t>
      </w:r>
      <w:r>
        <w:rPr>
          <w:b/>
          <w:sz w:val="28"/>
          <w:szCs w:val="28"/>
          <w:u w:val="single"/>
        </w:rPr>
        <w:t>4</w:t>
      </w:r>
      <w:r w:rsidRPr="009B3FE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A3E60">
        <w:rPr>
          <w:sz w:val="28"/>
          <w:szCs w:val="28"/>
        </w:rPr>
        <w:t xml:space="preserve">Вооруженный конфликт между Россией и Грузией в Южной Осетии в августе 2008 года продлился всего пять дней. Одним из главных героев этой короткой войны можно по праву считать замполита 135-го мотострелкового полка 19-й мотострелковой дивизии майора Дениса </w:t>
      </w:r>
      <w:proofErr w:type="spellStart"/>
      <w:r w:rsidRPr="005A3E60">
        <w:rPr>
          <w:sz w:val="28"/>
          <w:szCs w:val="28"/>
        </w:rPr>
        <w:t>Ветчинова</w:t>
      </w:r>
      <w:proofErr w:type="spellEnd"/>
      <w:r w:rsidRPr="005A3E60">
        <w:rPr>
          <w:sz w:val="28"/>
          <w:szCs w:val="28"/>
        </w:rPr>
        <w:t>.</w:t>
      </w:r>
    </w:p>
    <w:p w:rsidR="005A3E60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76AE2FD7" wp14:editId="135FB7B0">
            <wp:extent cx="5940425" cy="4455472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A3E60" w:rsidRPr="000203D1" w:rsidRDefault="005A3E60" w:rsidP="005A3E60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203D1" w:rsidRPr="005A3E60" w:rsidRDefault="005A3E60" w:rsidP="005A3E6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Чтец </w:t>
      </w:r>
      <w:r w:rsidRPr="005A3E6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9B3FE3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Девятого августа он шел на Цхинвал в составе </w:t>
      </w:r>
      <w:proofErr w:type="spellStart"/>
      <w:r w:rsidRPr="005A3E60">
        <w:rPr>
          <w:rFonts w:ascii="Times New Roman" w:eastAsia="Times New Roman" w:hAnsi="Times New Roman" w:cs="Times New Roman"/>
          <w:sz w:val="28"/>
          <w:szCs w:val="28"/>
        </w:rPr>
        <w:t>батальонно</w:t>
      </w:r>
      <w:proofErr w:type="spellEnd"/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-тактической группы 58-й армии во главе с генералом Анатолием </w:t>
      </w:r>
      <w:proofErr w:type="spellStart"/>
      <w:r w:rsidRPr="005A3E60">
        <w:rPr>
          <w:rFonts w:ascii="Times New Roman" w:eastAsia="Times New Roman" w:hAnsi="Times New Roman" w:cs="Times New Roman"/>
          <w:sz w:val="28"/>
          <w:szCs w:val="28"/>
        </w:rPr>
        <w:t>Хрулевым</w:t>
      </w:r>
      <w:proofErr w:type="spellEnd"/>
      <w:r w:rsidRPr="005A3E60">
        <w:rPr>
          <w:rFonts w:ascii="Times New Roman" w:eastAsia="Times New Roman" w:hAnsi="Times New Roman" w:cs="Times New Roman"/>
          <w:sz w:val="28"/>
          <w:szCs w:val="28"/>
        </w:rPr>
        <w:t>. На въезде в город БТГ попала в засаду, завязался ожесточенный ближний бой.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Майор </w:t>
      </w:r>
      <w:proofErr w:type="spellStart"/>
      <w:r w:rsidRPr="005A3E60">
        <w:rPr>
          <w:rFonts w:ascii="Times New Roman" w:eastAsia="Times New Roman" w:hAnsi="Times New Roman" w:cs="Times New Roman"/>
          <w:sz w:val="28"/>
          <w:szCs w:val="28"/>
        </w:rPr>
        <w:t>Ветчинов</w:t>
      </w:r>
      <w:proofErr w:type="spellEnd"/>
      <w:r w:rsidRPr="005A3E60">
        <w:rPr>
          <w:rFonts w:ascii="Times New Roman" w:eastAsia="Times New Roman" w:hAnsi="Times New Roman" w:cs="Times New Roman"/>
          <w:sz w:val="28"/>
          <w:szCs w:val="28"/>
        </w:rPr>
        <w:t>, вооружившись пулеметом убитого грузинского спецназовца, организовал круговую оборону. Когда он попытался пробиться к головному БТР, его серьезно ранило в обе ноги. Тем не менее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 офицер продолжал вести бой, прикрывая длинными очередями своих бойцов и журналистов, которые пытались укрыться от огня. Один из них, спецкор "Комсомольской правды", был тяжело ранен. От смерти его спас Денис </w:t>
      </w:r>
      <w:proofErr w:type="spellStart"/>
      <w:r w:rsidRPr="005A3E60">
        <w:rPr>
          <w:rFonts w:ascii="Times New Roman" w:eastAsia="Times New Roman" w:hAnsi="Times New Roman" w:cs="Times New Roman"/>
          <w:sz w:val="28"/>
          <w:szCs w:val="28"/>
        </w:rPr>
        <w:t>Ветчинов</w:t>
      </w:r>
      <w:proofErr w:type="spellEnd"/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. Он в последний момент срезал очередью грузинского солдата, который уже вскинул автомат, чтобы добить лежащего на земле репортера. Майор </w:t>
      </w:r>
      <w:proofErr w:type="spellStart"/>
      <w:r w:rsidRPr="005A3E60">
        <w:rPr>
          <w:rFonts w:ascii="Times New Roman" w:eastAsia="Times New Roman" w:hAnsi="Times New Roman" w:cs="Times New Roman"/>
          <w:sz w:val="28"/>
          <w:szCs w:val="28"/>
        </w:rPr>
        <w:t>Ветчинов</w:t>
      </w:r>
      <w:proofErr w:type="spellEnd"/>
      <w:r w:rsidRPr="005A3E60">
        <w:rPr>
          <w:rFonts w:ascii="Times New Roman" w:eastAsia="Times New Roman" w:hAnsi="Times New Roman" w:cs="Times New Roman"/>
          <w:sz w:val="28"/>
          <w:szCs w:val="28"/>
        </w:rPr>
        <w:t xml:space="preserve"> удостоен звания Героя России. Посмертно.</w:t>
      </w:r>
    </w:p>
    <w:p w:rsidR="004C19E6" w:rsidRDefault="005A3E60" w:rsidP="004C19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Чтец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9B3FE3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19E6" w:rsidRPr="004C19E6">
        <w:rPr>
          <w:rFonts w:ascii="Times New Roman" w:eastAsia="Times New Roman" w:hAnsi="Times New Roman" w:cs="Times New Roman"/>
          <w:sz w:val="28"/>
          <w:szCs w:val="28"/>
        </w:rPr>
        <w:t xml:space="preserve">Один из героев военной операции России в Сирии — старший лейтенант Александр Прохоренко, офицер Сил специальных операций (ССО). Он погиб 17 марта 2016 года при исполнении воинского долга в ходе боев за Пальмиру. </w:t>
      </w:r>
    </w:p>
    <w:p w:rsidR="004C19E6" w:rsidRDefault="004C19E6" w:rsidP="004C19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B08EAAF" wp14:editId="6F2CA96B">
            <wp:extent cx="5943600" cy="4162425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02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C19E6" w:rsidRDefault="004C19E6" w:rsidP="004C19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Чтец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9B3FE3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19E6">
        <w:rPr>
          <w:rFonts w:ascii="Times New Roman" w:eastAsia="Times New Roman" w:hAnsi="Times New Roman" w:cs="Times New Roman"/>
          <w:sz w:val="28"/>
          <w:szCs w:val="28"/>
        </w:rPr>
        <w:t>Подробности его подвига мы узнаем еще нескоро — действия ССО в Сирии составляют военную и государственную тайну. Но даже те крупицы информации, которые обнародовало Минобороны, однозначно говорят о том, что спецназовец пал геройски.</w:t>
      </w:r>
    </w:p>
    <w:p w:rsidR="004C19E6" w:rsidRDefault="004C19E6" w:rsidP="004C19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9E6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Александр Прохоренко занимал в группе ССО должность </w:t>
      </w:r>
      <w:proofErr w:type="spellStart"/>
      <w:r w:rsidRPr="004C19E6">
        <w:rPr>
          <w:rFonts w:ascii="Times New Roman" w:eastAsia="Times New Roman" w:hAnsi="Times New Roman" w:cs="Times New Roman"/>
          <w:sz w:val="28"/>
          <w:szCs w:val="28"/>
        </w:rPr>
        <w:t>авианаводчика</w:t>
      </w:r>
      <w:proofErr w:type="spellEnd"/>
      <w:r w:rsidRPr="004C19E6">
        <w:rPr>
          <w:rFonts w:ascii="Times New Roman" w:eastAsia="Times New Roman" w:hAnsi="Times New Roman" w:cs="Times New Roman"/>
          <w:sz w:val="28"/>
          <w:szCs w:val="28"/>
        </w:rPr>
        <w:t xml:space="preserve">. В Сирии он воевал с января 2016-го — "подсвечивал" для российских бомбардировщиков и штурмовиков важные объекты инфраструктуры террористов. Зачастую действовать приходилось в глубоком тылу врага. В одном из таких </w:t>
      </w:r>
      <w:proofErr w:type="spellStart"/>
      <w:r w:rsidRPr="004C19E6">
        <w:rPr>
          <w:rFonts w:ascii="Times New Roman" w:eastAsia="Times New Roman" w:hAnsi="Times New Roman" w:cs="Times New Roman"/>
          <w:sz w:val="28"/>
          <w:szCs w:val="28"/>
        </w:rPr>
        <w:t>разведвыходов</w:t>
      </w:r>
      <w:proofErr w:type="spellEnd"/>
      <w:r w:rsidRPr="004C19E6">
        <w:rPr>
          <w:rFonts w:ascii="Times New Roman" w:eastAsia="Times New Roman" w:hAnsi="Times New Roman" w:cs="Times New Roman"/>
          <w:sz w:val="28"/>
          <w:szCs w:val="28"/>
        </w:rPr>
        <w:t xml:space="preserve"> его окружила крупная банда боевиков ИГ*. Прохоренко прекрасно понимал, что живым не уйдет, и вызвал авиацию на себя. Вместе с геройски погибшим </w:t>
      </w:r>
      <w:proofErr w:type="spellStart"/>
      <w:r w:rsidRPr="004C19E6">
        <w:rPr>
          <w:rFonts w:ascii="Times New Roman" w:eastAsia="Times New Roman" w:hAnsi="Times New Roman" w:cs="Times New Roman"/>
          <w:sz w:val="28"/>
          <w:szCs w:val="28"/>
        </w:rPr>
        <w:t>старлеем</w:t>
      </w:r>
      <w:proofErr w:type="spellEnd"/>
      <w:r w:rsidRPr="004C19E6">
        <w:rPr>
          <w:rFonts w:ascii="Times New Roman" w:eastAsia="Times New Roman" w:hAnsi="Times New Roman" w:cs="Times New Roman"/>
          <w:sz w:val="28"/>
          <w:szCs w:val="28"/>
        </w:rPr>
        <w:t xml:space="preserve"> ударом с воздуха были уничтожены и окружившие его террористы. Александр Прохоренко удостоен звания Героя России посмертно.</w:t>
      </w:r>
    </w:p>
    <w:p w:rsidR="004C19E6" w:rsidRDefault="004C19E6" w:rsidP="004C19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3FE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9B3FE3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Закончить наш Урок Мужества хотелось бы следующими строками:</w:t>
      </w:r>
    </w:p>
    <w:p w:rsidR="004C19E6" w:rsidRDefault="004C19E6" w:rsidP="004C19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5A85F76" wp14:editId="0646BC1D">
            <wp:extent cx="5940425" cy="4455472"/>
            <wp:effectExtent l="0" t="0" r="0" b="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1535A" w:rsidRPr="00233F0D" w:rsidRDefault="00404E9B" w:rsidP="0041535A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электронных</w:t>
      </w:r>
      <w:r w:rsidR="0041535A">
        <w:rPr>
          <w:rFonts w:ascii="Times New Roman" w:hAnsi="Times New Roman"/>
          <w:b/>
          <w:sz w:val="28"/>
          <w:szCs w:val="28"/>
        </w:rPr>
        <w:t xml:space="preserve"> ре</w:t>
      </w:r>
      <w:r>
        <w:rPr>
          <w:rFonts w:ascii="Times New Roman" w:hAnsi="Times New Roman"/>
          <w:b/>
          <w:sz w:val="28"/>
          <w:szCs w:val="28"/>
        </w:rPr>
        <w:t>сурсов</w:t>
      </w:r>
    </w:p>
    <w:p w:rsidR="0041535A" w:rsidRPr="00233F0D" w:rsidRDefault="0041535A" w:rsidP="0041535A">
      <w:pPr>
        <w:spacing w:after="0" w:line="288" w:lineRule="auto"/>
        <w:rPr>
          <w:rFonts w:ascii="Times New Roman" w:hAnsi="Times New Roman"/>
        </w:rPr>
      </w:pPr>
    </w:p>
    <w:p w:rsidR="0041535A" w:rsidRDefault="0041535A" w:rsidP="0041535A">
      <w:pPr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233F0D">
        <w:rPr>
          <w:rFonts w:ascii="Times New Roman" w:hAnsi="Times New Roman"/>
          <w:sz w:val="28"/>
          <w:szCs w:val="28"/>
        </w:rPr>
        <w:t xml:space="preserve">Сайт Министерства образования и науки Российской Федерации [Электронный ресурс]. URL:  </w:t>
      </w:r>
      <w:hyperlink r:id="rId14" w:history="1">
        <w:r w:rsidRPr="00233F0D">
          <w:rPr>
            <w:rFonts w:ascii="Times New Roman" w:hAnsi="Times New Roman"/>
            <w:sz w:val="28"/>
            <w:szCs w:val="28"/>
          </w:rPr>
          <w:t>http://минобрнауки.рф/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04E9B" w:rsidRPr="00404E9B" w:rsidRDefault="00404E9B" w:rsidP="0041535A">
      <w:pPr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404E9B">
        <w:rPr>
          <w:rFonts w:ascii="Times New Roman" w:hAnsi="Times New Roman" w:cs="Times New Roman"/>
          <w:sz w:val="28"/>
          <w:szCs w:val="28"/>
        </w:rPr>
        <w:t xml:space="preserve">Центральный архив Министерства обороны Российской Федерации </w:t>
      </w:r>
      <w:r w:rsidRPr="00404E9B">
        <w:rPr>
          <w:rFonts w:ascii="Times New Roman" w:hAnsi="Times New Roman"/>
          <w:sz w:val="28"/>
          <w:szCs w:val="28"/>
        </w:rPr>
        <w:t xml:space="preserve">[Электронный ресурс]. URL:  </w:t>
      </w:r>
      <w:hyperlink r:id="rId15" w:history="1">
        <w:r w:rsidRPr="00404E9B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http://archive.mil.ru/</w:t>
        </w:r>
      </w:hyperlink>
      <w:r w:rsidRPr="00404E9B">
        <w:rPr>
          <w:rFonts w:ascii="Times New Roman" w:hAnsi="Times New Roman" w:cs="Times New Roman"/>
          <w:sz w:val="28"/>
          <w:szCs w:val="28"/>
        </w:rPr>
        <w:t>.</w:t>
      </w:r>
    </w:p>
    <w:p w:rsidR="0041535A" w:rsidRPr="00233F0D" w:rsidRDefault="00404E9B" w:rsidP="0041535A">
      <w:pPr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404E9B">
        <w:rPr>
          <w:rFonts w:ascii="Times New Roman" w:hAnsi="Times New Roman" w:cs="Times New Roman"/>
          <w:sz w:val="28"/>
          <w:szCs w:val="28"/>
        </w:rPr>
        <w:t xml:space="preserve">Каталог сайтов о Великой Отечественной войне «Помни войну» </w:t>
      </w:r>
      <w:r w:rsidRPr="00404E9B">
        <w:rPr>
          <w:rFonts w:ascii="Times New Roman" w:hAnsi="Times New Roman"/>
          <w:sz w:val="28"/>
          <w:szCs w:val="28"/>
        </w:rPr>
        <w:t xml:space="preserve">[Электронный ресурс]. URL: </w:t>
      </w:r>
      <w:r w:rsidRPr="00233F0D">
        <w:rPr>
          <w:rFonts w:ascii="Times New Roman" w:hAnsi="Times New Roman"/>
          <w:sz w:val="28"/>
          <w:szCs w:val="28"/>
        </w:rPr>
        <w:t xml:space="preserve"> </w:t>
      </w:r>
      <w:r w:rsidRPr="00404E9B">
        <w:rPr>
          <w:rFonts w:ascii="Times New Roman" w:hAnsi="Times New Roman" w:cs="Times New Roman"/>
          <w:sz w:val="28"/>
          <w:szCs w:val="28"/>
        </w:rPr>
        <w:t>http://www.pomni</w:t>
      </w:r>
      <w:r w:rsidR="00EE70A9">
        <w:rPr>
          <w:rFonts w:ascii="Times New Roman" w:hAnsi="Times New Roman" w:cs="Times New Roman"/>
          <w:sz w:val="28"/>
          <w:szCs w:val="28"/>
        </w:rPr>
        <w:t>voinu.ru/home/catalog/20/</w:t>
      </w:r>
      <w:r w:rsidRPr="00404E9B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</w:p>
    <w:p w:rsidR="0041535A" w:rsidRPr="00233F0D" w:rsidRDefault="0041535A" w:rsidP="0041535A">
      <w:pPr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233F0D">
        <w:rPr>
          <w:rFonts w:ascii="Times New Roman" w:hAnsi="Times New Roman"/>
          <w:sz w:val="28"/>
          <w:szCs w:val="28"/>
        </w:rPr>
        <w:t xml:space="preserve">Сайт Департамента образования и науки Кемеровской области [Электронный ресурс]. URL:  </w:t>
      </w:r>
      <w:hyperlink r:id="rId16" w:history="1">
        <w:r w:rsidRPr="00233F0D">
          <w:rPr>
            <w:rFonts w:ascii="Times New Roman" w:hAnsi="Times New Roman"/>
            <w:sz w:val="28"/>
            <w:szCs w:val="28"/>
          </w:rPr>
          <w:t>http://образование42.рф/</w:t>
        </w:r>
      </w:hyperlink>
      <w:r w:rsidRPr="00233F0D">
        <w:rPr>
          <w:rFonts w:ascii="Times New Roman" w:hAnsi="Times New Roman"/>
          <w:sz w:val="28"/>
          <w:szCs w:val="28"/>
        </w:rPr>
        <w:t>.</w:t>
      </w:r>
    </w:p>
    <w:p w:rsidR="0041535A" w:rsidRPr="00233F0D" w:rsidRDefault="000417F1" w:rsidP="0041535A">
      <w:pPr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hyperlink r:id="rId17" w:tgtFrame="_blank" w:history="1">
        <w:r w:rsidR="0041535A" w:rsidRPr="00233F0D">
          <w:rPr>
            <w:rFonts w:ascii="Times New Roman" w:hAnsi="Times New Roman"/>
            <w:sz w:val="28"/>
            <w:szCs w:val="28"/>
          </w:rPr>
          <w:t>Федеральный портал «Российское образование</w:t>
        </w:r>
      </w:hyperlink>
      <w:r w:rsidR="0041535A" w:rsidRPr="00233F0D">
        <w:rPr>
          <w:rFonts w:ascii="Times New Roman" w:hAnsi="Times New Roman"/>
          <w:sz w:val="28"/>
          <w:szCs w:val="28"/>
        </w:rPr>
        <w:t xml:space="preserve">» [Электронный ресурс]. URL:  </w:t>
      </w:r>
      <w:hyperlink r:id="rId18" w:history="1">
        <w:r w:rsidR="0041535A" w:rsidRPr="00233F0D">
          <w:rPr>
            <w:rFonts w:ascii="Times New Roman" w:hAnsi="Times New Roman"/>
            <w:sz w:val="28"/>
            <w:szCs w:val="28"/>
          </w:rPr>
          <w:t>http://www.edu.ru/</w:t>
        </w:r>
      </w:hyperlink>
      <w:r w:rsidR="0041535A" w:rsidRPr="00233F0D">
        <w:rPr>
          <w:rFonts w:ascii="Times New Roman" w:hAnsi="Times New Roman"/>
          <w:sz w:val="28"/>
          <w:szCs w:val="28"/>
        </w:rPr>
        <w:t>.</w:t>
      </w:r>
    </w:p>
    <w:p w:rsidR="0041535A" w:rsidRPr="00233F0D" w:rsidRDefault="0041535A" w:rsidP="004153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535A" w:rsidRPr="001E160E" w:rsidRDefault="0041535A" w:rsidP="001E16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1535A" w:rsidRPr="001E160E" w:rsidSect="00B50C92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7F1" w:rsidRDefault="000417F1" w:rsidP="00B50C92">
      <w:pPr>
        <w:spacing w:after="0" w:line="240" w:lineRule="auto"/>
      </w:pPr>
      <w:r>
        <w:separator/>
      </w:r>
    </w:p>
  </w:endnote>
  <w:endnote w:type="continuationSeparator" w:id="0">
    <w:p w:rsidR="000417F1" w:rsidRDefault="000417F1" w:rsidP="00B5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6776"/>
      <w:docPartObj>
        <w:docPartGallery w:val="Page Numbers (Bottom of Page)"/>
        <w:docPartUnique/>
      </w:docPartObj>
    </w:sdtPr>
    <w:sdtEndPr/>
    <w:sdtContent>
      <w:p w:rsidR="00B15E94" w:rsidRDefault="00B15E94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9E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15E94" w:rsidRDefault="00B15E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7F1" w:rsidRDefault="000417F1" w:rsidP="00B50C92">
      <w:pPr>
        <w:spacing w:after="0" w:line="240" w:lineRule="auto"/>
      </w:pPr>
      <w:r>
        <w:separator/>
      </w:r>
    </w:p>
  </w:footnote>
  <w:footnote w:type="continuationSeparator" w:id="0">
    <w:p w:rsidR="000417F1" w:rsidRDefault="000417F1" w:rsidP="00B50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B0527"/>
    <w:multiLevelType w:val="multilevel"/>
    <w:tmpl w:val="9D70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7A3BD3"/>
    <w:multiLevelType w:val="hybridMultilevel"/>
    <w:tmpl w:val="C6B4A05E"/>
    <w:lvl w:ilvl="0" w:tplc="E3746C18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F27513"/>
    <w:multiLevelType w:val="hybridMultilevel"/>
    <w:tmpl w:val="49E41C50"/>
    <w:lvl w:ilvl="0" w:tplc="80A81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C522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61B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2E6D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7AB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00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A88A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B65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680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50F0"/>
    <w:rsid w:val="000203D1"/>
    <w:rsid w:val="0002437B"/>
    <w:rsid w:val="000417F1"/>
    <w:rsid w:val="0005733D"/>
    <w:rsid w:val="000629F2"/>
    <w:rsid w:val="00093F2D"/>
    <w:rsid w:val="000B4DC7"/>
    <w:rsid w:val="000C50DC"/>
    <w:rsid w:val="000E2EBB"/>
    <w:rsid w:val="0011308E"/>
    <w:rsid w:val="00127A5B"/>
    <w:rsid w:val="00150688"/>
    <w:rsid w:val="001768DB"/>
    <w:rsid w:val="001A61AE"/>
    <w:rsid w:val="001E160E"/>
    <w:rsid w:val="00252B6B"/>
    <w:rsid w:val="00292DFD"/>
    <w:rsid w:val="002A5FE5"/>
    <w:rsid w:val="002E03A5"/>
    <w:rsid w:val="003065EC"/>
    <w:rsid w:val="00356456"/>
    <w:rsid w:val="00385773"/>
    <w:rsid w:val="003B5CDE"/>
    <w:rsid w:val="003B6B80"/>
    <w:rsid w:val="003D4085"/>
    <w:rsid w:val="00404E9B"/>
    <w:rsid w:val="0041535A"/>
    <w:rsid w:val="00473C8B"/>
    <w:rsid w:val="004A0DE4"/>
    <w:rsid w:val="004A74DE"/>
    <w:rsid w:val="004C19E6"/>
    <w:rsid w:val="004D1BFB"/>
    <w:rsid w:val="00510BA3"/>
    <w:rsid w:val="00546495"/>
    <w:rsid w:val="005533E3"/>
    <w:rsid w:val="00563C34"/>
    <w:rsid w:val="00575C98"/>
    <w:rsid w:val="005A3E60"/>
    <w:rsid w:val="005B2D26"/>
    <w:rsid w:val="005B5663"/>
    <w:rsid w:val="00631037"/>
    <w:rsid w:val="00634000"/>
    <w:rsid w:val="006569E3"/>
    <w:rsid w:val="006650F0"/>
    <w:rsid w:val="00666A44"/>
    <w:rsid w:val="00674547"/>
    <w:rsid w:val="006775D8"/>
    <w:rsid w:val="00682087"/>
    <w:rsid w:val="00697D32"/>
    <w:rsid w:val="006B7FF4"/>
    <w:rsid w:val="006D5CA9"/>
    <w:rsid w:val="007063D5"/>
    <w:rsid w:val="00707DE5"/>
    <w:rsid w:val="00727FCB"/>
    <w:rsid w:val="007B6C24"/>
    <w:rsid w:val="008A67D9"/>
    <w:rsid w:val="00962B23"/>
    <w:rsid w:val="00974E32"/>
    <w:rsid w:val="009B3FE3"/>
    <w:rsid w:val="009D4150"/>
    <w:rsid w:val="009F3624"/>
    <w:rsid w:val="00A11AF9"/>
    <w:rsid w:val="00A5388A"/>
    <w:rsid w:val="00AA1840"/>
    <w:rsid w:val="00AB38A5"/>
    <w:rsid w:val="00AC70B5"/>
    <w:rsid w:val="00B0340A"/>
    <w:rsid w:val="00B129B3"/>
    <w:rsid w:val="00B15E94"/>
    <w:rsid w:val="00B32B7B"/>
    <w:rsid w:val="00B50C92"/>
    <w:rsid w:val="00B562DA"/>
    <w:rsid w:val="00B76A31"/>
    <w:rsid w:val="00C14533"/>
    <w:rsid w:val="00C35E08"/>
    <w:rsid w:val="00C42626"/>
    <w:rsid w:val="00CA197D"/>
    <w:rsid w:val="00D76CB7"/>
    <w:rsid w:val="00EE70A9"/>
    <w:rsid w:val="00F14ED0"/>
    <w:rsid w:val="00F27C6A"/>
    <w:rsid w:val="00F55EDF"/>
    <w:rsid w:val="00F62335"/>
    <w:rsid w:val="00FF0426"/>
    <w:rsid w:val="269C6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F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2EB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0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0C92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50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C92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3065E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B3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0E2EBB"/>
    <w:rPr>
      <w:rFonts w:ascii="Times New Roman" w:eastAsia="Times New Roman" w:hAnsi="Times New Roman" w:cs="Times New Roman"/>
      <w:b/>
      <w:sz w:val="24"/>
      <w:szCs w:val="24"/>
    </w:rPr>
  </w:style>
  <w:style w:type="character" w:styleId="a9">
    <w:name w:val="Hyperlink"/>
    <w:basedOn w:val="a0"/>
    <w:uiPriority w:val="99"/>
    <w:unhideWhenUsed/>
    <w:rsid w:val="00404E9B"/>
    <w:rPr>
      <w:color w:val="0000FF" w:themeColor="hyperlink"/>
      <w:u w:val="single"/>
    </w:rPr>
  </w:style>
  <w:style w:type="paragraph" w:styleId="aa">
    <w:name w:val="No Spacing"/>
    <w:uiPriority w:val="99"/>
    <w:qFormat/>
    <w:rsid w:val="00697D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b">
    <w:name w:val="Table Grid"/>
    <w:basedOn w:val="a1"/>
    <w:uiPriority w:val="59"/>
    <w:rsid w:val="003D4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7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454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edu.ru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gcdutt.ucoz.ru/dir/0-0-1-12-20" TargetMode="External"/><Relationship Id="rId2" Type="http://schemas.openxmlformats.org/officeDocument/2006/relationships/styles" Target="styles.xml"/><Relationship Id="rId16" Type="http://schemas.openxmlformats.org/officeDocument/2006/relationships/hyperlink" Target="http://&#1086;&#1073;&#1088;&#1072;&#1079;&#1086;&#1074;&#1072;&#1085;&#1080;&#1077;42.&#1088;&#1092;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archive.mil.ru/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&#1084;&#1080;&#1085;&#1086;&#1073;&#1088;&#1085;&#1072;&#1091;&#1082;&#1080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Пользователь Windows</cp:lastModifiedBy>
  <cp:revision>38</cp:revision>
  <cp:lastPrinted>2021-01-11T06:00:00Z</cp:lastPrinted>
  <dcterms:created xsi:type="dcterms:W3CDTF">2019-12-15T06:17:00Z</dcterms:created>
  <dcterms:modified xsi:type="dcterms:W3CDTF">2023-06-20T03:57:00Z</dcterms:modified>
</cp:coreProperties>
</file>