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8D2BEF" w14:textId="77777777" w:rsidR="009E7EA8" w:rsidRPr="00EE71FE" w:rsidRDefault="009E7EA8" w:rsidP="009E7EA8">
      <w:pPr>
        <w:spacing w:line="360" w:lineRule="auto"/>
        <w:ind w:firstLine="900"/>
        <w:jc w:val="center"/>
        <w:rPr>
          <w:b/>
          <w:color w:val="0070C0"/>
        </w:rPr>
      </w:pPr>
      <w:r w:rsidRPr="00EE71FE">
        <w:rPr>
          <w:b/>
          <w:color w:val="0070C0"/>
        </w:rPr>
        <w:t>Ануфриева Елена Николаевна, педагог-библиотекарь МОУ СОШ №22,</w:t>
      </w:r>
    </w:p>
    <w:p w14:paraId="71DB6B3A" w14:textId="77777777" w:rsidR="009E7EA8" w:rsidRPr="00EE71FE" w:rsidRDefault="009E7EA8" w:rsidP="009E7EA8">
      <w:pPr>
        <w:spacing w:line="360" w:lineRule="auto"/>
        <w:ind w:firstLine="900"/>
        <w:jc w:val="center"/>
        <w:rPr>
          <w:b/>
          <w:color w:val="0070C0"/>
        </w:rPr>
      </w:pPr>
      <w:r w:rsidRPr="00EE71FE">
        <w:rPr>
          <w:b/>
          <w:color w:val="0070C0"/>
        </w:rPr>
        <w:t>п. Беркакит, Республика Саха-Якутия,</w:t>
      </w:r>
    </w:p>
    <w:p w14:paraId="63761450" w14:textId="77777777" w:rsidR="009E7EA8" w:rsidRPr="00D65114" w:rsidRDefault="009E7EA8" w:rsidP="009E7EA8">
      <w:pPr>
        <w:spacing w:line="360" w:lineRule="auto"/>
        <w:ind w:firstLine="900"/>
        <w:jc w:val="center"/>
        <w:rPr>
          <w:b/>
          <w:color w:val="0070C0"/>
        </w:rPr>
      </w:pPr>
      <w:bookmarkStart w:id="0" w:name="_GoBack"/>
      <w:bookmarkEnd w:id="0"/>
    </w:p>
    <w:p w14:paraId="43F62085" w14:textId="77777777" w:rsidR="009E7EA8" w:rsidRPr="00EE71FE" w:rsidRDefault="009E7EA8" w:rsidP="009E7EA8">
      <w:pPr>
        <w:spacing w:line="360" w:lineRule="auto"/>
        <w:jc w:val="center"/>
        <w:rPr>
          <w:rFonts w:eastAsiaTheme="minorHAnsi"/>
          <w:b/>
          <w:color w:val="C00000"/>
          <w:sz w:val="28"/>
          <w:szCs w:val="28"/>
          <w:lang w:eastAsia="en-US"/>
        </w:rPr>
      </w:pPr>
      <w:r w:rsidRPr="00EE71FE">
        <w:rPr>
          <w:rFonts w:eastAsiaTheme="minorHAnsi"/>
          <w:b/>
          <w:color w:val="C00000"/>
          <w:sz w:val="28"/>
          <w:szCs w:val="28"/>
          <w:lang w:eastAsia="en-US"/>
        </w:rPr>
        <w:t>«ПЕСНИ, ОПАЛЕННЫЕ ВОЙНОЙ</w:t>
      </w:r>
      <w:r w:rsidRPr="00190651">
        <w:rPr>
          <w:rFonts w:eastAsiaTheme="minorHAnsi"/>
          <w:b/>
          <w:color w:val="C00000"/>
          <w:sz w:val="28"/>
          <w:szCs w:val="28"/>
          <w:lang w:eastAsia="en-US"/>
        </w:rPr>
        <w:t>»</w:t>
      </w:r>
    </w:p>
    <w:p w14:paraId="544A77E4" w14:textId="77777777" w:rsidR="009E7EA8" w:rsidRPr="00EE71FE" w:rsidRDefault="009E7EA8" w:rsidP="009E7EA8">
      <w:pPr>
        <w:spacing w:line="360" w:lineRule="auto"/>
        <w:jc w:val="center"/>
        <w:rPr>
          <w:rFonts w:eastAsiaTheme="minorHAnsi"/>
          <w:b/>
          <w:color w:val="C00000"/>
          <w:sz w:val="28"/>
          <w:szCs w:val="28"/>
          <w:lang w:eastAsia="en-US"/>
        </w:rPr>
      </w:pPr>
      <w:r w:rsidRPr="00EE71FE">
        <w:rPr>
          <w:rFonts w:eastAsiaTheme="minorHAnsi"/>
          <w:b/>
          <w:color w:val="C00000"/>
          <w:sz w:val="28"/>
          <w:szCs w:val="28"/>
          <w:lang w:eastAsia="en-US"/>
        </w:rPr>
        <w:t>(в</w:t>
      </w:r>
      <w:r w:rsidRPr="00190651">
        <w:rPr>
          <w:rFonts w:eastAsiaTheme="minorHAnsi"/>
          <w:b/>
          <w:color w:val="C00000"/>
          <w:sz w:val="28"/>
          <w:szCs w:val="28"/>
          <w:lang w:eastAsia="en-US"/>
        </w:rPr>
        <w:t>стреча в литературно-музыкальной гостиной</w:t>
      </w:r>
    </w:p>
    <w:p w14:paraId="47E63D0B" w14:textId="77777777" w:rsidR="009E7EA8" w:rsidRDefault="009E7EA8" w:rsidP="009E7EA8">
      <w:pPr>
        <w:spacing w:line="360" w:lineRule="auto"/>
        <w:jc w:val="center"/>
        <w:rPr>
          <w:rFonts w:eastAsiaTheme="minorHAnsi"/>
          <w:b/>
          <w:color w:val="C00000"/>
          <w:sz w:val="28"/>
          <w:szCs w:val="28"/>
          <w:lang w:eastAsia="en-US"/>
        </w:rPr>
      </w:pPr>
      <w:r w:rsidRPr="00EE71FE">
        <w:rPr>
          <w:rFonts w:eastAsiaTheme="minorHAnsi"/>
          <w:b/>
          <w:color w:val="C00000"/>
          <w:sz w:val="28"/>
          <w:szCs w:val="28"/>
          <w:lang w:eastAsia="en-US"/>
        </w:rPr>
        <w:t>для учащихся старших классов)</w:t>
      </w:r>
    </w:p>
    <w:p w14:paraId="66C0B951" w14:textId="77777777" w:rsidR="009E7EA8" w:rsidRDefault="009E7EA8" w:rsidP="009E7EA8">
      <w:pPr>
        <w:spacing w:line="360" w:lineRule="auto"/>
        <w:jc w:val="center"/>
        <w:rPr>
          <w:rFonts w:eastAsiaTheme="minorHAnsi"/>
          <w:b/>
          <w:color w:val="C00000"/>
          <w:sz w:val="28"/>
          <w:szCs w:val="28"/>
          <w:lang w:eastAsia="en-US"/>
        </w:rPr>
      </w:pPr>
    </w:p>
    <w:p w14:paraId="0A924EF7" w14:textId="77777777" w:rsidR="009E7EA8" w:rsidRPr="005C5246" w:rsidRDefault="009E7EA8" w:rsidP="009E7EA8">
      <w:pPr>
        <w:pStyle w:val="a4"/>
        <w:shd w:val="clear" w:color="auto" w:fill="FFFFFF"/>
        <w:spacing w:before="0" w:beforeAutospacing="0" w:after="0" w:afterAutospacing="0" w:line="360" w:lineRule="auto"/>
        <w:ind w:firstLine="851"/>
        <w:jc w:val="both"/>
        <w:rPr>
          <w:color w:val="000000"/>
        </w:rPr>
      </w:pPr>
      <w:r w:rsidRPr="00F406D0">
        <w:rPr>
          <w:b/>
          <w:color w:val="333333"/>
        </w:rPr>
        <w:t>Актуальность темы:</w:t>
      </w:r>
      <w:r>
        <w:rPr>
          <w:rFonts w:ascii="Helvetica" w:hAnsi="Helvetica" w:cs="Helvetica"/>
          <w:b/>
          <w:color w:val="333333"/>
          <w:sz w:val="21"/>
          <w:szCs w:val="21"/>
        </w:rPr>
        <w:t xml:space="preserve"> </w:t>
      </w:r>
      <w:r w:rsidR="00675F29">
        <w:rPr>
          <w:color w:val="333333"/>
        </w:rPr>
        <w:t>9мая 2025</w:t>
      </w:r>
      <w:r w:rsidRPr="00F406D0">
        <w:rPr>
          <w:color w:val="333333"/>
        </w:rPr>
        <w:t xml:space="preserve"> года наша </w:t>
      </w:r>
      <w:r>
        <w:rPr>
          <w:color w:val="333333"/>
        </w:rPr>
        <w:t xml:space="preserve">страна </w:t>
      </w:r>
      <w:r w:rsidR="00675F29">
        <w:rPr>
          <w:color w:val="333333"/>
        </w:rPr>
        <w:t>будет отмечать великий праздник – 80</w:t>
      </w:r>
      <w:r w:rsidRPr="00F406D0">
        <w:rPr>
          <w:color w:val="333333"/>
        </w:rPr>
        <w:t xml:space="preserve">-ю годовщину  Победы в Великой Отечественной Войне. В настоящее время воспитание патриотических чувств у школьников является одной из актуальных задач современного образования. </w:t>
      </w:r>
      <w:r w:rsidRPr="00F406D0">
        <w:rPr>
          <w:color w:val="000000"/>
        </w:rPr>
        <w:t>Патриотическое воспитание ребенка – это основа формирования будущего гражданина.</w:t>
      </w:r>
      <w:r w:rsidRPr="00F406D0">
        <w:rPr>
          <w:b/>
          <w:color w:val="000000"/>
        </w:rPr>
        <w:t xml:space="preserve"> </w:t>
      </w:r>
      <w:r w:rsidRPr="00F406D0">
        <w:rPr>
          <w:color w:val="000000"/>
        </w:rPr>
        <w:t>Задача воспитания патриотизма в настоящее время сложна. Чтобы достигнуть определенного результата, необходимо использовать нетрадиционн</w:t>
      </w:r>
      <w:r>
        <w:rPr>
          <w:color w:val="000000"/>
        </w:rPr>
        <w:t>ые методы воздействия на учащихся, на их</w:t>
      </w:r>
      <w:r w:rsidRPr="00F406D0">
        <w:rPr>
          <w:color w:val="000000"/>
        </w:rPr>
        <w:t xml:space="preserve"> эмоциональную и нравственную сферы. </w:t>
      </w:r>
      <w:r w:rsidRPr="00F406D0">
        <w:rPr>
          <w:color w:val="333333"/>
        </w:rPr>
        <w:t>Поэтому в преддверии праздника, было принято решение разработать и провести мероприятие для старшеклассников, которое бы их заинтересовало</w:t>
      </w:r>
      <w:r>
        <w:rPr>
          <w:color w:val="333333"/>
        </w:rPr>
        <w:t>, и было бы доступным для их восприятия</w:t>
      </w:r>
      <w:r w:rsidRPr="00F406D0">
        <w:rPr>
          <w:color w:val="333333"/>
        </w:rPr>
        <w:t xml:space="preserve">. Песни </w:t>
      </w:r>
      <w:r>
        <w:rPr>
          <w:color w:val="333333"/>
        </w:rPr>
        <w:t xml:space="preserve">военных лет </w:t>
      </w:r>
      <w:r w:rsidRPr="00F406D0">
        <w:rPr>
          <w:color w:val="333333"/>
        </w:rPr>
        <w:t xml:space="preserve">– лирическая </w:t>
      </w:r>
      <w:r>
        <w:rPr>
          <w:color w:val="333333"/>
        </w:rPr>
        <w:t>летопись того</w:t>
      </w:r>
      <w:r w:rsidRPr="00F406D0">
        <w:rPr>
          <w:color w:val="333333"/>
        </w:rPr>
        <w:t xml:space="preserve"> времени. В них отражаются все вехи истории страны, боль и радость</w:t>
      </w:r>
      <w:r>
        <w:rPr>
          <w:color w:val="333333"/>
        </w:rPr>
        <w:t>,</w:t>
      </w:r>
      <w:r w:rsidRPr="00F406D0">
        <w:rPr>
          <w:color w:val="333333"/>
        </w:rPr>
        <w:t xml:space="preserve"> как отдельных людей, так и всего народа в целом. Прошло уже довольно много времени со времен ВОВ, но песни того далекого и грозного времени звучат и сегодня, потрясая сердца людей. </w:t>
      </w:r>
    </w:p>
    <w:p w14:paraId="29EC1AD8" w14:textId="77777777" w:rsidR="009E7EA8" w:rsidRDefault="009E7EA8" w:rsidP="009E7EA8">
      <w:pPr>
        <w:spacing w:line="360" w:lineRule="auto"/>
        <w:jc w:val="both"/>
      </w:pPr>
      <w:r>
        <w:rPr>
          <w:b/>
        </w:rPr>
        <w:t>Цель</w:t>
      </w:r>
      <w:r w:rsidRPr="00B37C3C">
        <w:rPr>
          <w:b/>
        </w:rPr>
        <w:t xml:space="preserve">: </w:t>
      </w:r>
      <w:r w:rsidRPr="005C5246">
        <w:t>- познакомить учащихся</w:t>
      </w:r>
      <w:r>
        <w:t xml:space="preserve"> с песнями военных лет, с историей их создания.</w:t>
      </w:r>
    </w:p>
    <w:p w14:paraId="61CEA463" w14:textId="77777777" w:rsidR="009E7EA8" w:rsidRPr="00B37C3C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Задачи: - </w:t>
      </w:r>
      <w:r w:rsidRPr="00DE302C">
        <w:t xml:space="preserve">воспитывать чувство </w:t>
      </w:r>
      <w:r>
        <w:t>патриотизма;</w:t>
      </w:r>
    </w:p>
    <w:p w14:paraId="4F855496" w14:textId="77777777" w:rsidR="009E7EA8" w:rsidRDefault="009E7EA8" w:rsidP="009E7EA8">
      <w:pPr>
        <w:spacing w:line="360" w:lineRule="auto"/>
        <w:jc w:val="both"/>
      </w:pPr>
      <w:r>
        <w:t>- формировать представления о значении музыки и песни в годы ВОВ;</w:t>
      </w:r>
    </w:p>
    <w:p w14:paraId="490AEA8A" w14:textId="77777777" w:rsidR="009E7EA8" w:rsidRDefault="009E7EA8" w:rsidP="009E7EA8">
      <w:pPr>
        <w:spacing w:line="360" w:lineRule="auto"/>
        <w:jc w:val="both"/>
      </w:pPr>
      <w:r w:rsidRPr="00B37C3C">
        <w:t>- развивать ин</w:t>
      </w:r>
      <w:r>
        <w:t>терес к песням военных лет</w:t>
      </w:r>
      <w:r w:rsidRPr="00B37C3C">
        <w:t xml:space="preserve">; </w:t>
      </w:r>
    </w:p>
    <w:p w14:paraId="42D48720" w14:textId="77777777" w:rsidR="009E7EA8" w:rsidRPr="00B37C3C" w:rsidRDefault="009E7EA8" w:rsidP="009E7EA8">
      <w:pPr>
        <w:spacing w:line="360" w:lineRule="auto"/>
        <w:jc w:val="both"/>
      </w:pPr>
      <w:r>
        <w:t>- расширять кругозор учащихся;</w:t>
      </w:r>
    </w:p>
    <w:p w14:paraId="6E50AC0A" w14:textId="77777777" w:rsidR="009E7EA8" w:rsidRDefault="009E7EA8" w:rsidP="009E7EA8">
      <w:pPr>
        <w:spacing w:line="360" w:lineRule="auto"/>
        <w:jc w:val="both"/>
      </w:pPr>
      <w:r w:rsidRPr="00B37C3C">
        <w:t xml:space="preserve">- побуждать к раскрытию своих </w:t>
      </w:r>
      <w:r>
        <w:t xml:space="preserve">творческих </w:t>
      </w:r>
      <w:r w:rsidRPr="00B37C3C">
        <w:t>способностей и талантов.</w:t>
      </w:r>
    </w:p>
    <w:p w14:paraId="27E4FE89" w14:textId="77777777" w:rsidR="009E7EA8" w:rsidRDefault="009E7EA8" w:rsidP="009E7EA8">
      <w:pPr>
        <w:spacing w:line="360" w:lineRule="auto"/>
        <w:jc w:val="both"/>
      </w:pPr>
      <w:r w:rsidRPr="00B37C3C">
        <w:rPr>
          <w:b/>
        </w:rPr>
        <w:t xml:space="preserve">Форма проведения: </w:t>
      </w:r>
      <w:r>
        <w:t>литературно-музыкальная</w:t>
      </w:r>
      <w:r w:rsidRPr="00B37C3C">
        <w:t xml:space="preserve"> гостиная. </w:t>
      </w:r>
    </w:p>
    <w:p w14:paraId="17058DD6" w14:textId="77777777" w:rsidR="009E7EA8" w:rsidRDefault="009E7EA8" w:rsidP="009E7EA8">
      <w:pPr>
        <w:spacing w:line="360" w:lineRule="auto"/>
        <w:jc w:val="both"/>
      </w:pPr>
      <w:r w:rsidRPr="00B37C3C">
        <w:rPr>
          <w:b/>
        </w:rPr>
        <w:t xml:space="preserve">Оформление: </w:t>
      </w:r>
      <w:r w:rsidRPr="00B37C3C">
        <w:t>электронная презе</w:t>
      </w:r>
      <w:r>
        <w:t xml:space="preserve">нтация, включающая </w:t>
      </w:r>
      <w:r w:rsidRPr="00B37C3C">
        <w:t>материалы о</w:t>
      </w:r>
      <w:r>
        <w:t xml:space="preserve"> ВОВ, о песнях военных лет</w:t>
      </w:r>
      <w:r w:rsidRPr="00B37C3C">
        <w:t>, з</w:t>
      </w:r>
      <w:r>
        <w:t>аписи и тексты военных песен; плакаты, выставка книг о ВОВ.</w:t>
      </w:r>
    </w:p>
    <w:p w14:paraId="4B1F09D5" w14:textId="77777777" w:rsidR="009E7EA8" w:rsidRPr="00B37C3C" w:rsidRDefault="009E7EA8" w:rsidP="009E7EA8">
      <w:pPr>
        <w:spacing w:line="360" w:lineRule="auto"/>
        <w:jc w:val="both"/>
      </w:pPr>
      <w:r w:rsidRPr="00B37C3C">
        <w:rPr>
          <w:b/>
        </w:rPr>
        <w:t xml:space="preserve">Оборудование: </w:t>
      </w:r>
      <w:r w:rsidRPr="00B37C3C">
        <w:t xml:space="preserve">компьютер, </w:t>
      </w:r>
      <w:proofErr w:type="spellStart"/>
      <w:r w:rsidRPr="00B37C3C">
        <w:t>мультимедиапроектор</w:t>
      </w:r>
      <w:proofErr w:type="spellEnd"/>
      <w:r w:rsidRPr="00B37C3C">
        <w:t xml:space="preserve">, </w:t>
      </w:r>
      <w:r>
        <w:t>экран,</w:t>
      </w:r>
      <w:r w:rsidRPr="00B37C3C">
        <w:t xml:space="preserve"> имитация </w:t>
      </w:r>
      <w:r>
        <w:t>вечного огня</w:t>
      </w:r>
      <w:r w:rsidRPr="00B37C3C">
        <w:t xml:space="preserve"> (электрический огонь).</w:t>
      </w:r>
    </w:p>
    <w:p w14:paraId="00C907F9" w14:textId="77777777" w:rsidR="009E7EA8" w:rsidRPr="00D45B4A" w:rsidRDefault="009E7EA8" w:rsidP="009E7EA8">
      <w:pPr>
        <w:spacing w:line="360" w:lineRule="auto"/>
        <w:jc w:val="both"/>
        <w:rPr>
          <w:i/>
        </w:rPr>
      </w:pPr>
      <w:r>
        <w:rPr>
          <w:i/>
        </w:rPr>
        <w:t>Все участники литературно-музыкальной гостиной сидят в кругу, в центре – имитированный вечный огонь.</w:t>
      </w:r>
    </w:p>
    <w:p w14:paraId="3B439BE5" w14:textId="77777777" w:rsidR="009E7EA8" w:rsidRPr="00B37C3C" w:rsidRDefault="009E7EA8" w:rsidP="009E7EA8">
      <w:pPr>
        <w:spacing w:line="360" w:lineRule="auto"/>
        <w:jc w:val="center"/>
        <w:rPr>
          <w:b/>
        </w:rPr>
      </w:pPr>
      <w:r w:rsidRPr="00B37C3C">
        <w:rPr>
          <w:b/>
        </w:rPr>
        <w:t>Ход мероприятия</w:t>
      </w:r>
    </w:p>
    <w:p w14:paraId="2BC08220" w14:textId="77777777" w:rsidR="009E7EA8" w:rsidRPr="00EE71FE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lastRenderedPageBreak/>
        <w:t>Слайд 1</w:t>
      </w:r>
      <w:r>
        <w:t xml:space="preserve">. </w:t>
      </w:r>
      <w:r w:rsidRPr="00EE71FE">
        <w:rPr>
          <w:i/>
        </w:rPr>
        <w:t>Тема встречи.</w:t>
      </w:r>
    </w:p>
    <w:p w14:paraId="134CD414" w14:textId="77777777" w:rsidR="009E7EA8" w:rsidRPr="009E7EA8" w:rsidRDefault="009E7EA8" w:rsidP="009E7EA8">
      <w:pPr>
        <w:spacing w:line="360" w:lineRule="auto"/>
        <w:rPr>
          <w:rFonts w:eastAsiaTheme="minorHAnsi"/>
          <w:b/>
          <w:color w:val="000000"/>
          <w:shd w:val="clear" w:color="auto" w:fill="FFFFFF"/>
          <w:lang w:eastAsia="en-US"/>
        </w:rPr>
      </w:pPr>
      <w:r>
        <w:rPr>
          <w:rFonts w:eastAsiaTheme="minorHAnsi"/>
          <w:b/>
          <w:color w:val="000000"/>
          <w:shd w:val="clear" w:color="auto" w:fill="FFFFFF"/>
          <w:lang w:eastAsia="en-US"/>
        </w:rPr>
        <w:t>1-ый чтец</w:t>
      </w:r>
      <w:r w:rsidRPr="00190651">
        <w:rPr>
          <w:rFonts w:eastAsiaTheme="minorHAnsi"/>
          <w:b/>
          <w:color w:val="000000"/>
          <w:shd w:val="clear" w:color="auto" w:fill="FFFFFF"/>
          <w:lang w:eastAsia="en-US"/>
        </w:rPr>
        <w:t xml:space="preserve">: </w:t>
      </w:r>
    </w:p>
    <w:p w14:paraId="0570BD90" w14:textId="77777777" w:rsidR="009E7EA8" w:rsidRPr="00D45B4A" w:rsidRDefault="009E7EA8" w:rsidP="009E7EA8">
      <w:pPr>
        <w:spacing w:line="360" w:lineRule="auto"/>
        <w:rPr>
          <w:rFonts w:eastAsiaTheme="minorHAnsi"/>
          <w:i/>
          <w:color w:val="000000"/>
          <w:shd w:val="clear" w:color="auto" w:fill="FFFFFF"/>
          <w:lang w:eastAsia="en-US"/>
        </w:rPr>
      </w:pPr>
      <w:r w:rsidRPr="00190651">
        <w:rPr>
          <w:rFonts w:eastAsiaTheme="minorHAnsi"/>
          <w:color w:val="000000"/>
          <w:shd w:val="clear" w:color="auto" w:fill="FFFFFF"/>
          <w:lang w:eastAsia="en-US"/>
        </w:rPr>
        <w:t>С первого взгляда, может,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В них ничего и нет.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Что меня вновь тревожат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Песни военных лет?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Что-то для нас святое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Скрыто в их глубине.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Строки, какие стоя</w:t>
      </w:r>
      <w:r>
        <w:rPr>
          <w:rFonts w:eastAsiaTheme="minorHAnsi"/>
          <w:color w:val="000000"/>
          <w:shd w:val="clear" w:color="auto" w:fill="FFFFFF"/>
          <w:lang w:eastAsia="en-US"/>
        </w:rPr>
        <w:t>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Хочется слушать мне.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Стёршиеся чернила,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Выцветшая тетрадь,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Строки, с какими было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Легче нам умирать.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Песни поры военной,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Что сберегли для нас,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Весь неприкосновенный,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>Наших сердец запас.</w:t>
      </w:r>
      <w:r w:rsidRPr="00190651">
        <w:rPr>
          <w:rFonts w:eastAsiaTheme="minorHAnsi"/>
          <w:color w:val="000000"/>
          <w:lang w:eastAsia="en-US"/>
        </w:rPr>
        <w:br/>
      </w:r>
      <w:r w:rsidRPr="00190651">
        <w:rPr>
          <w:rFonts w:eastAsiaTheme="minorHAnsi"/>
          <w:i/>
          <w:color w:val="000000"/>
          <w:shd w:val="clear" w:color="auto" w:fill="FFFFFF"/>
          <w:lang w:eastAsia="en-US"/>
        </w:rPr>
        <w:t xml:space="preserve">                        С. </w:t>
      </w:r>
      <w:proofErr w:type="spellStart"/>
      <w:r w:rsidRPr="00190651">
        <w:rPr>
          <w:rFonts w:eastAsiaTheme="minorHAnsi"/>
          <w:i/>
          <w:color w:val="000000"/>
          <w:shd w:val="clear" w:color="auto" w:fill="FFFFFF"/>
          <w:lang w:eastAsia="en-US"/>
        </w:rPr>
        <w:t>Островой</w:t>
      </w:r>
      <w:proofErr w:type="spellEnd"/>
    </w:p>
    <w:p w14:paraId="5124FCED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>Библиотекарь:</w:t>
      </w:r>
      <w:r w:rsidRPr="00190651">
        <w:rPr>
          <w:rFonts w:eastAsiaTheme="minorHAnsi"/>
          <w:lang w:eastAsia="en-US"/>
        </w:rPr>
        <w:t xml:space="preserve"> Мы рады приветствовать всех присутствующих на нашей встрече в литературно-музыкальной гостиной! Многие люди нашей планеты живут в преддверии самого светлого и великого праздника – праздника ПОБЕДЫ! Очень тяжело она далась нашему народу. Не было семьи, которую не затронула бы война.</w:t>
      </w:r>
      <w:r>
        <w:rPr>
          <w:rFonts w:eastAsiaTheme="minorHAnsi"/>
          <w:lang w:eastAsia="en-US"/>
        </w:rPr>
        <w:t xml:space="preserve"> </w:t>
      </w:r>
      <w:r w:rsidRPr="00190651">
        <w:rPr>
          <w:rFonts w:eastAsiaTheme="minorHAnsi"/>
          <w:lang w:eastAsia="en-US"/>
        </w:rPr>
        <w:t>С судьбами людей тесно переплетались и судьбы песен. И сегодня мы поговорим о некоторых военных песнях</w:t>
      </w:r>
      <w:r>
        <w:rPr>
          <w:rFonts w:eastAsiaTheme="minorHAnsi"/>
          <w:lang w:eastAsia="en-US"/>
        </w:rPr>
        <w:t>, об истории их создания</w:t>
      </w:r>
      <w:r w:rsidRPr="00190651">
        <w:rPr>
          <w:rFonts w:eastAsiaTheme="minorHAnsi"/>
          <w:lang w:eastAsia="en-US"/>
        </w:rPr>
        <w:t xml:space="preserve"> и об их судьбах.</w:t>
      </w:r>
    </w:p>
    <w:p w14:paraId="1307F21B" w14:textId="77777777" w:rsidR="009E7EA8" w:rsidRPr="001A22F7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2</w:t>
      </w:r>
    </w:p>
    <w:p w14:paraId="32DFBFC4" w14:textId="77777777" w:rsidR="009E7EA8" w:rsidRPr="009E7EA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u w:val="single"/>
          <w:lang w:eastAsia="en-US"/>
        </w:rPr>
        <w:t>2-ой ч</w:t>
      </w:r>
      <w:r w:rsidRPr="00190651">
        <w:rPr>
          <w:rFonts w:eastAsiaTheme="minorHAnsi"/>
          <w:b/>
          <w:u w:val="single"/>
          <w:lang w:eastAsia="en-US"/>
        </w:rPr>
        <w:t>тец:</w:t>
      </w:r>
      <w:r w:rsidRPr="00190651">
        <w:rPr>
          <w:rFonts w:eastAsiaTheme="minorHAnsi"/>
          <w:lang w:eastAsia="en-US"/>
        </w:rPr>
        <w:t xml:space="preserve"> </w:t>
      </w:r>
    </w:p>
    <w:p w14:paraId="4CCC8065" w14:textId="77777777" w:rsidR="009E7EA8" w:rsidRPr="00CA3A3B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Какие песни пели на войне!</w:t>
      </w:r>
    </w:p>
    <w:p w14:paraId="5C667363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От них и до сих пор "мороз по коже"!</w:t>
      </w:r>
    </w:p>
    <w:p w14:paraId="61658EDB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Со временем, не падая в цене,</w:t>
      </w:r>
    </w:p>
    <w:p w14:paraId="102644FF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Они живут! Их забывать негоже!</w:t>
      </w:r>
    </w:p>
    <w:p w14:paraId="2731B185" w14:textId="77777777" w:rsidR="009E7EA8" w:rsidRPr="00190651" w:rsidRDefault="009E7EA8" w:rsidP="009E7EA8">
      <w:pPr>
        <w:spacing w:line="360" w:lineRule="auto"/>
        <w:jc w:val="both"/>
      </w:pPr>
      <w:r>
        <w:rPr>
          <w:u w:val="single"/>
        </w:rPr>
        <w:t>Слайд 3</w:t>
      </w:r>
      <w:r>
        <w:t xml:space="preserve">. </w:t>
      </w:r>
      <w:r>
        <w:rPr>
          <w:i/>
        </w:rPr>
        <w:t>Ф</w:t>
      </w:r>
      <w:r w:rsidRPr="008C37BE">
        <w:rPr>
          <w:i/>
        </w:rPr>
        <w:t>отографии военных лет.</w:t>
      </w:r>
    </w:p>
    <w:p w14:paraId="38740EB6" w14:textId="77777777" w:rsidR="009E7EA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Казалось бы, какие ещё песни, когда идет война? Кругом горе, каждую минуту смерть смотрит в глаза людям! Не до песен совсем. А всё как раз наоборот! Песни в годы войны нужны были всем: солдатам они помогали и на поле боя, и на привале в </w:t>
      </w:r>
      <w:r w:rsidRPr="00190651">
        <w:rPr>
          <w:rFonts w:eastAsiaTheme="minorHAnsi"/>
          <w:lang w:eastAsia="en-US"/>
        </w:rPr>
        <w:lastRenderedPageBreak/>
        <w:t>минуты отдыха, их близким и родным песни вселяли надежду, что защитники вернутся живыми и невредимыми.</w:t>
      </w:r>
    </w:p>
    <w:p w14:paraId="57653C53" w14:textId="77777777" w:rsidR="009E7EA8" w:rsidRPr="00190651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4</w:t>
      </w:r>
    </w:p>
    <w:p w14:paraId="61C81EAE" w14:textId="77777777" w:rsidR="009E7EA8" w:rsidRPr="009E7EA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b/>
          <w:u w:val="single"/>
          <w:lang w:eastAsia="en-US"/>
        </w:rPr>
        <w:t>3-ий ч</w:t>
      </w:r>
      <w:r w:rsidRPr="00190651">
        <w:rPr>
          <w:rFonts w:eastAsiaTheme="minorHAnsi"/>
          <w:b/>
          <w:u w:val="single"/>
          <w:lang w:eastAsia="en-US"/>
        </w:rPr>
        <w:t>тец:</w:t>
      </w:r>
      <w:r w:rsidRPr="00190651">
        <w:rPr>
          <w:rFonts w:eastAsiaTheme="minorHAnsi"/>
          <w:lang w:eastAsia="en-US"/>
        </w:rPr>
        <w:t xml:space="preserve"> </w:t>
      </w:r>
    </w:p>
    <w:p w14:paraId="554DF3F1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Кто сказал, что надо бросить песни на войне?</w:t>
      </w:r>
    </w:p>
    <w:p w14:paraId="2A94529F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После боя сердце просит музыки вдвойне!</w:t>
      </w:r>
    </w:p>
    <w:p w14:paraId="17327116" w14:textId="77777777" w:rsidR="009E7EA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>Библиотекарь:</w:t>
      </w:r>
      <w:r w:rsidRPr="00190651">
        <w:rPr>
          <w:rFonts w:eastAsiaTheme="minorHAnsi"/>
          <w:lang w:eastAsia="en-US"/>
        </w:rPr>
        <w:t xml:space="preserve"> Эти слова из известной поэмы  Алекс</w:t>
      </w:r>
      <w:r>
        <w:rPr>
          <w:rFonts w:eastAsiaTheme="minorHAnsi"/>
          <w:lang w:eastAsia="en-US"/>
        </w:rPr>
        <w:t>андра Твардовского «Василий Те</w:t>
      </w:r>
      <w:r w:rsidRPr="00190651">
        <w:rPr>
          <w:rFonts w:eastAsiaTheme="minorHAnsi"/>
          <w:lang w:eastAsia="en-US"/>
        </w:rPr>
        <w:t xml:space="preserve">ркин» отвечали потребности в песне наших бойцов. Воевал весь наш народ, воевала и песня! </w:t>
      </w:r>
    </w:p>
    <w:p w14:paraId="05290BDF" w14:textId="77777777" w:rsidR="009E7EA8" w:rsidRPr="005A2F20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t>Слайд 5</w:t>
      </w:r>
      <w:r>
        <w:t xml:space="preserve">. </w:t>
      </w:r>
      <w:r w:rsidRPr="008C37BE">
        <w:rPr>
          <w:i/>
        </w:rPr>
        <w:t>На слайде демонстрируется надпись крупными буквами «ВОЙНА», а так же фотография наступления вражеских войск.</w:t>
      </w:r>
    </w:p>
    <w:p w14:paraId="12B92A4E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>1-ый чтец</w:t>
      </w:r>
      <w:r w:rsidRPr="00190651">
        <w:rPr>
          <w:b/>
        </w:rPr>
        <w:t xml:space="preserve">: </w:t>
      </w:r>
    </w:p>
    <w:p w14:paraId="64989FF7" w14:textId="77777777" w:rsidR="009E7EA8" w:rsidRPr="00190651" w:rsidRDefault="009E7EA8" w:rsidP="009E7EA8">
      <w:pPr>
        <w:spacing w:line="360" w:lineRule="auto"/>
        <w:jc w:val="both"/>
      </w:pPr>
      <w:r w:rsidRPr="00190651">
        <w:t>Сорок первый!</w:t>
      </w:r>
    </w:p>
    <w:p w14:paraId="4E3DB852" w14:textId="77777777" w:rsidR="009E7EA8" w:rsidRPr="00190651" w:rsidRDefault="009E7EA8" w:rsidP="009E7EA8">
      <w:pPr>
        <w:spacing w:line="360" w:lineRule="auto"/>
        <w:jc w:val="both"/>
      </w:pPr>
      <w:r w:rsidRPr="00190651">
        <w:t>Натянуты нервы до предела</w:t>
      </w:r>
    </w:p>
    <w:p w14:paraId="30D509B7" w14:textId="77777777" w:rsidR="009E7EA8" w:rsidRDefault="009E7EA8" w:rsidP="009E7EA8">
      <w:pPr>
        <w:spacing w:line="360" w:lineRule="auto"/>
        <w:jc w:val="both"/>
      </w:pPr>
      <w:r w:rsidRPr="00190651">
        <w:t>И ночь темна.</w:t>
      </w:r>
    </w:p>
    <w:p w14:paraId="77E288D8" w14:textId="77777777" w:rsidR="009E7EA8" w:rsidRPr="00190651" w:rsidRDefault="009E7EA8" w:rsidP="009E7EA8">
      <w:pPr>
        <w:spacing w:line="360" w:lineRule="auto"/>
        <w:jc w:val="both"/>
      </w:pPr>
      <w:r w:rsidRPr="00190651">
        <w:t>Шум моторов щемящий и мерный</w:t>
      </w:r>
    </w:p>
    <w:p w14:paraId="48A8BEBA" w14:textId="77777777" w:rsidR="009E7EA8" w:rsidRPr="005A2F20" w:rsidRDefault="009E7EA8" w:rsidP="009E7EA8">
      <w:pPr>
        <w:spacing w:line="360" w:lineRule="auto"/>
        <w:jc w:val="both"/>
      </w:pPr>
      <w:r w:rsidRPr="00190651">
        <w:t>И зловещее слово – война!</w:t>
      </w:r>
    </w:p>
    <w:p w14:paraId="0CA9D3F1" w14:textId="77777777" w:rsidR="009E7EA8" w:rsidRPr="005A2F20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t>Слайд 6</w:t>
      </w:r>
      <w:r>
        <w:t xml:space="preserve">. </w:t>
      </w:r>
      <w:r>
        <w:rPr>
          <w:i/>
        </w:rPr>
        <w:t xml:space="preserve">Звучит песня «Священная война». </w:t>
      </w:r>
      <w:r w:rsidRPr="008C37BE">
        <w:rPr>
          <w:i/>
        </w:rPr>
        <w:t>На слайде демонстрируется краткая информация о песне Б. Александрова и В. Лебедева-Кумача «Священная война».</w:t>
      </w:r>
    </w:p>
    <w:p w14:paraId="6A348D61" w14:textId="77777777" w:rsidR="009E7EA8" w:rsidRDefault="009E7EA8" w:rsidP="009E7EA8">
      <w:pPr>
        <w:spacing w:line="360" w:lineRule="auto"/>
        <w:jc w:val="both"/>
        <w:rPr>
          <w:rFonts w:eastAsiaTheme="minorHAnsi"/>
          <w:color w:val="000000"/>
          <w:shd w:val="clear" w:color="auto" w:fill="FFFFFF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Песня «Священная война» была написана в 1941 году. Стихи к этой песне написал В.И. Лебедев-Кумач, которые  уже на второй день войны прочитал актер Малого театра. В тот же день они были напечатаны во всех газетах. Стихотворение каждый день звучало по радио и не могло не привлечь внимания композиторов. Музыку написал руководитель Краснознаменного ансамбля песни и пляски Борис Александрович Александров. Впервые песня исполнялась этим ансамблем на площади Белорусского вокзала, откуда постоянно уходили составы на фронт. Песня исполнялась вновь и вновь. Она была гимном, призывом. Эта песня шла с солдатами по фронтовым дорогам, ее пели в партизанских землянках. Она прошла путь от стен Москвы через Польшу, Румынию, Болгарию, Венгрию, Чехословакию, Германию до стен Рейхстага. Песню знали все, знают её и сейчас. </w:t>
      </w:r>
      <w:r w:rsidRPr="00190651">
        <w:rPr>
          <w:rFonts w:eastAsiaTheme="minorHAnsi"/>
          <w:color w:val="000000"/>
          <w:shd w:val="clear" w:color="auto" w:fill="FFFFFF"/>
          <w:lang w:eastAsia="en-US"/>
        </w:rPr>
        <w:t xml:space="preserve"> «Священная война» стала «бессмертной песней», как назвал её впоследствии Маршал Советского Союза Георгий Константинович Жуков.</w:t>
      </w:r>
    </w:p>
    <w:p w14:paraId="7D20B15B" w14:textId="77777777" w:rsidR="009E7EA8" w:rsidRPr="00B240A3" w:rsidRDefault="009E7EA8" w:rsidP="009E7EA8">
      <w:pPr>
        <w:spacing w:line="360" w:lineRule="auto"/>
        <w:jc w:val="both"/>
        <w:rPr>
          <w:rFonts w:eastAsiaTheme="minorHAnsi"/>
          <w:i/>
          <w:color w:val="000000"/>
          <w:shd w:val="clear" w:color="auto" w:fill="FFFFFF"/>
          <w:lang w:eastAsia="en-US"/>
        </w:rPr>
      </w:pPr>
      <w:r>
        <w:rPr>
          <w:u w:val="single"/>
        </w:rPr>
        <w:t>Слайд 7</w:t>
      </w:r>
      <w:r>
        <w:t xml:space="preserve">. </w:t>
      </w:r>
      <w:r>
        <w:rPr>
          <w:i/>
        </w:rPr>
        <w:t>Фотографии военных лет.</w:t>
      </w:r>
    </w:p>
    <w:p w14:paraId="6A40D835" w14:textId="77777777" w:rsidR="009E7EA8" w:rsidRDefault="009E7EA8" w:rsidP="009E7E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/>
          <w:color w:val="000000"/>
        </w:rPr>
      </w:pPr>
      <w:r>
        <w:rPr>
          <w:b/>
          <w:color w:val="000000"/>
        </w:rPr>
        <w:t>2-ой чтец</w:t>
      </w:r>
      <w:r w:rsidRPr="00190651">
        <w:rPr>
          <w:b/>
          <w:color w:val="000000"/>
        </w:rPr>
        <w:t xml:space="preserve">: </w:t>
      </w:r>
    </w:p>
    <w:p w14:paraId="54B355AD" w14:textId="77777777" w:rsidR="009E7EA8" w:rsidRDefault="009E7EA8" w:rsidP="009E7E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Ты помнишь, Алеша, дороги Смоленщины,</w:t>
      </w:r>
    </w:p>
    <w:p w14:paraId="7EEAA150" w14:textId="77777777" w:rsidR="009E7EA8" w:rsidRPr="00190651" w:rsidRDefault="009E7EA8" w:rsidP="009E7EA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Как шли бесконечные, злые дожди,</w:t>
      </w:r>
    </w:p>
    <w:p w14:paraId="0A3B879B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lastRenderedPageBreak/>
        <w:t>Как кринки несли нам усталые женщины,</w:t>
      </w:r>
    </w:p>
    <w:p w14:paraId="28CDFD6E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Прижав, как детей, от дождя их к груди,</w:t>
      </w:r>
    </w:p>
    <w:p w14:paraId="018040AD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 xml:space="preserve">Как слезы они вытирали </w:t>
      </w:r>
      <w:proofErr w:type="spellStart"/>
      <w:r w:rsidRPr="00190651">
        <w:rPr>
          <w:color w:val="000000"/>
        </w:rPr>
        <w:t>украдкою</w:t>
      </w:r>
      <w:proofErr w:type="spellEnd"/>
      <w:r w:rsidRPr="00190651">
        <w:rPr>
          <w:color w:val="000000"/>
        </w:rPr>
        <w:t>,</w:t>
      </w:r>
    </w:p>
    <w:p w14:paraId="303DECEA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Как вслед нам шептали: - Господь вас спаси!-</w:t>
      </w:r>
    </w:p>
    <w:p w14:paraId="52B68C19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И снова себя называли солдатками,</w:t>
      </w:r>
    </w:p>
    <w:p w14:paraId="40297E2D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Как встарь повелось на великой Руси.</w:t>
      </w:r>
    </w:p>
    <w:p w14:paraId="12DA537A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Слезами</w:t>
      </w:r>
      <w:r>
        <w:rPr>
          <w:color w:val="000000"/>
        </w:rPr>
        <w:t>,</w:t>
      </w:r>
      <w:r w:rsidRPr="00190651">
        <w:rPr>
          <w:color w:val="000000"/>
        </w:rPr>
        <w:t xml:space="preserve"> измеренный чаще, чем верстами,</w:t>
      </w:r>
    </w:p>
    <w:p w14:paraId="5CC11B9A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Шел тракт, на пригорках скрываясь из глаз:</w:t>
      </w:r>
    </w:p>
    <w:p w14:paraId="774CCA32" w14:textId="77777777" w:rsidR="009E7EA8" w:rsidRPr="00190651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Деревни, деревни, деревни с погостами,</w:t>
      </w:r>
    </w:p>
    <w:p w14:paraId="57F5C58A" w14:textId="77777777" w:rsidR="009E7EA8" w:rsidRDefault="009E7EA8" w:rsidP="009E7EA8">
      <w:p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color w:val="000000"/>
        </w:rPr>
      </w:pPr>
      <w:r w:rsidRPr="00190651">
        <w:rPr>
          <w:color w:val="000000"/>
        </w:rPr>
        <w:t>Как будто на них вся Россия сошлась…</w:t>
      </w:r>
    </w:p>
    <w:p w14:paraId="0AA83633" w14:textId="77777777" w:rsidR="009E7EA8" w:rsidRPr="005A2F20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Слайд </w:t>
      </w:r>
      <w:r w:rsidRPr="00B240A3">
        <w:t>8</w:t>
      </w:r>
      <w:r>
        <w:t xml:space="preserve">. </w:t>
      </w:r>
      <w:r w:rsidRPr="00B240A3">
        <w:rPr>
          <w:i/>
          <w:color w:val="000000"/>
        </w:rPr>
        <w:t>Звучит</w:t>
      </w:r>
      <w:r>
        <w:rPr>
          <w:i/>
          <w:color w:val="000000"/>
        </w:rPr>
        <w:t xml:space="preserve"> </w:t>
      </w:r>
      <w:r w:rsidRPr="00190651">
        <w:rPr>
          <w:i/>
          <w:color w:val="000000"/>
        </w:rPr>
        <w:t xml:space="preserve">песня </w:t>
      </w:r>
      <w:r>
        <w:rPr>
          <w:i/>
          <w:color w:val="000000"/>
        </w:rPr>
        <w:t xml:space="preserve">Л. Ошанина и А. Новикова </w:t>
      </w:r>
      <w:r w:rsidRPr="00190651">
        <w:rPr>
          <w:i/>
          <w:color w:val="000000"/>
        </w:rPr>
        <w:t>«Эх, дороги»</w:t>
      </w:r>
      <w:r>
        <w:rPr>
          <w:i/>
          <w:color w:val="000000"/>
        </w:rPr>
        <w:t>. На слайде демонстрируется текст песни (2 куплета), все вместе подпевают, затем музыка становится тише, на фоне музыки говорит библиотекарь.</w:t>
      </w:r>
    </w:p>
    <w:p w14:paraId="7233E7B0" w14:textId="77777777" w:rsidR="009E7EA8" w:rsidRPr="005A2F20" w:rsidRDefault="009E7EA8" w:rsidP="009E7EA8">
      <w:pPr>
        <w:spacing w:line="360" w:lineRule="auto"/>
        <w:jc w:val="both"/>
        <w:rPr>
          <w:b/>
          <w:u w:val="single"/>
        </w:rPr>
      </w:pPr>
      <w:r w:rsidRPr="00190651">
        <w:rPr>
          <w:b/>
          <w:u w:val="single"/>
        </w:rPr>
        <w:t>Библиотекарь</w:t>
      </w:r>
      <w:r>
        <w:rPr>
          <w:b/>
          <w:u w:val="single"/>
        </w:rPr>
        <w:t>:</w:t>
      </w:r>
      <w:r>
        <w:rPr>
          <w:b/>
        </w:rPr>
        <w:t xml:space="preserve"> </w:t>
      </w:r>
      <w:r w:rsidRPr="00190651">
        <w:rPr>
          <w:color w:val="000000"/>
        </w:rPr>
        <w:t>Песню «Эх, дороги» написали Лев Иванович Ошанин и Анатолий Григорьевич Новиков в ноябре 1945 года. Замысел песни родился, когда они, застигнутые бомбежкой, увидели, как упал рядом молодой лейтенант и уже больше не встал. Эта песня – песня-воспоминание о пройденных дорогах войны. И слова, и музыка этой песни доходили до сердца каждого слушателя. В народе она стала одной из самых любимых песен.</w:t>
      </w:r>
    </w:p>
    <w:p w14:paraId="4C4C4EBC" w14:textId="77777777" w:rsidR="009E7EA8" w:rsidRPr="00190651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9</w:t>
      </w:r>
    </w:p>
    <w:p w14:paraId="26756F9E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>3-ий ч</w:t>
      </w:r>
      <w:r w:rsidRPr="00190651">
        <w:rPr>
          <w:b/>
        </w:rPr>
        <w:t xml:space="preserve">тец: </w:t>
      </w:r>
    </w:p>
    <w:p w14:paraId="0247DAC4" w14:textId="77777777" w:rsidR="009E7EA8" w:rsidRPr="00190651" w:rsidRDefault="009E7EA8" w:rsidP="009E7EA8">
      <w:pPr>
        <w:spacing w:line="360" w:lineRule="auto"/>
        <w:jc w:val="both"/>
        <w:rPr>
          <w:u w:val="single"/>
        </w:rPr>
      </w:pPr>
      <w:r w:rsidRPr="00190651">
        <w:t>Бьется в тесной печурке огонь,</w:t>
      </w:r>
    </w:p>
    <w:p w14:paraId="19A046EE" w14:textId="77777777" w:rsidR="009E7EA8" w:rsidRPr="00190651" w:rsidRDefault="009E7EA8" w:rsidP="009E7EA8">
      <w:pPr>
        <w:spacing w:line="360" w:lineRule="auto"/>
        <w:jc w:val="both"/>
      </w:pPr>
      <w:r w:rsidRPr="00190651">
        <w:t>На поленьях смола, как слеза,</w:t>
      </w:r>
    </w:p>
    <w:p w14:paraId="34CDD502" w14:textId="77777777" w:rsidR="009E7EA8" w:rsidRPr="00190651" w:rsidRDefault="009E7EA8" w:rsidP="009E7EA8">
      <w:pPr>
        <w:spacing w:line="360" w:lineRule="auto"/>
        <w:jc w:val="both"/>
      </w:pPr>
      <w:r w:rsidRPr="00190651">
        <w:t>И поет мне в землянке гармонь</w:t>
      </w:r>
    </w:p>
    <w:p w14:paraId="57716F36" w14:textId="77777777" w:rsidR="009E7EA8" w:rsidRPr="00190651" w:rsidRDefault="009E7EA8" w:rsidP="009E7EA8">
      <w:pPr>
        <w:spacing w:line="360" w:lineRule="auto"/>
        <w:jc w:val="both"/>
      </w:pPr>
      <w:r w:rsidRPr="00190651">
        <w:t>Про улыбку твою и глаза…</w:t>
      </w:r>
    </w:p>
    <w:p w14:paraId="35C46161" w14:textId="77777777" w:rsidR="009E7EA8" w:rsidRPr="005A2F20" w:rsidRDefault="009E7EA8" w:rsidP="009E7EA8">
      <w:pPr>
        <w:spacing w:line="360" w:lineRule="auto"/>
        <w:jc w:val="both"/>
        <w:rPr>
          <w:b/>
          <w:u w:val="single"/>
        </w:rPr>
      </w:pPr>
      <w:r w:rsidRPr="00190651">
        <w:rPr>
          <w:b/>
          <w:u w:val="single"/>
        </w:rPr>
        <w:t xml:space="preserve">Библиотекарь: </w:t>
      </w:r>
      <w:r w:rsidRPr="00190651">
        <w:t xml:space="preserve">Эти такие знакомые, такие песенные строки вовсе и не предназначались для песни. Они были написаны военным корреспондентом Алексеем Сурковым в письме к жене осенью 1941 года. Музыку к этой песне написал Константин Яковлевич Листов. В годы войны песня была очень популярной. Ее исполняли замечательные певцы прошлых лет:  Леонид Утесов, Лидия Русланова. </w:t>
      </w:r>
      <w:r w:rsidRPr="00190651">
        <w:rPr>
          <w:rFonts w:eastAsiaTheme="minorHAnsi"/>
          <w:lang w:eastAsia="en-US"/>
        </w:rPr>
        <w:t xml:space="preserve">В годы войны миллионы солдат оказались вдали от родного дома, матерей, любимых девушек, жен, поэтому в военные годы было создано так много песен о любви, о верности, о разлуке. Они пелись бойцами в землянках, в лесу, у костра, от них утихала боль разлуки. </w:t>
      </w:r>
      <w:r w:rsidRPr="00190651">
        <w:t>И сейчас эта песня остаётся одной из дорогих и любимых.</w:t>
      </w:r>
      <w:r w:rsidRPr="00190651">
        <w:rPr>
          <w:rFonts w:eastAsiaTheme="minorHAnsi"/>
          <w:lang w:eastAsia="en-US"/>
        </w:rPr>
        <w:t xml:space="preserve"> Предлагаю спеть её </w:t>
      </w:r>
      <w:r>
        <w:rPr>
          <w:rFonts w:eastAsiaTheme="minorHAnsi"/>
          <w:lang w:eastAsia="en-US"/>
        </w:rPr>
        <w:t>всем вместе</w:t>
      </w:r>
      <w:r w:rsidRPr="00190651">
        <w:rPr>
          <w:rFonts w:eastAsiaTheme="minorHAnsi"/>
          <w:lang w:eastAsia="en-US"/>
        </w:rPr>
        <w:t>.</w:t>
      </w:r>
    </w:p>
    <w:p w14:paraId="49D89C41" w14:textId="77777777" w:rsidR="009E7EA8" w:rsidRPr="005A2F20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t>Слайд 10</w:t>
      </w:r>
      <w:r>
        <w:t xml:space="preserve">. </w:t>
      </w:r>
      <w:r>
        <w:rPr>
          <w:i/>
        </w:rPr>
        <w:t>Караоке. Все исполняют песню</w:t>
      </w:r>
      <w:r w:rsidRPr="00190651">
        <w:rPr>
          <w:i/>
        </w:rPr>
        <w:t xml:space="preserve"> «В землянке»</w:t>
      </w:r>
      <w:r>
        <w:rPr>
          <w:i/>
        </w:rPr>
        <w:t xml:space="preserve"> А. Суркова и К. Листова.</w:t>
      </w:r>
    </w:p>
    <w:p w14:paraId="15EF5789" w14:textId="77777777" w:rsidR="009E7EA8" w:rsidRPr="00B240A3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lastRenderedPageBreak/>
        <w:t>Слайд 11</w:t>
      </w:r>
      <w:r>
        <w:rPr>
          <w:i/>
        </w:rPr>
        <w:t xml:space="preserve">. Текст песни «Катюша» М. </w:t>
      </w:r>
      <w:proofErr w:type="spellStart"/>
      <w:r>
        <w:rPr>
          <w:i/>
        </w:rPr>
        <w:t>Блантера</w:t>
      </w:r>
      <w:proofErr w:type="spellEnd"/>
      <w:r>
        <w:rPr>
          <w:i/>
        </w:rPr>
        <w:t xml:space="preserve"> и М. Исаковского, а так же фото миномёта.</w:t>
      </w:r>
    </w:p>
    <w:p w14:paraId="19FDE828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Говоря о песнях военной тематики, нельзя не вспомнить одну из самых популярных песен - песню "Катюша", авторов Матвея Исааковича </w:t>
      </w:r>
      <w:proofErr w:type="spellStart"/>
      <w:r w:rsidRPr="00190651">
        <w:rPr>
          <w:rFonts w:eastAsiaTheme="minorHAnsi"/>
          <w:lang w:eastAsia="en-US"/>
        </w:rPr>
        <w:t>Блантера</w:t>
      </w:r>
      <w:proofErr w:type="spellEnd"/>
      <w:r w:rsidRPr="00190651">
        <w:rPr>
          <w:rFonts w:eastAsiaTheme="minorHAnsi"/>
          <w:lang w:eastAsia="en-US"/>
        </w:rPr>
        <w:t xml:space="preserve"> и Михаила Васильевича Исаковского. Эту песню знают и дедушки, и бабушки, и их внуки. Я уверена, что знаете её и все вы. Эта песня о любви, которая укрепляла веру в победу, вселяла бодрость, помогала солдатам выполнять свой долг. Но не только в песне жила Катюша, её именем народ ласково окрестил грозное оружие, наводящее ужас на врага. Это были реактивные гвардейские миномёты. Песня приобрела мировую известность. В Польше она известна как "Катерина", в Италии - "Дует ветер". В 1985 году, </w:t>
      </w:r>
      <w:proofErr w:type="gramStart"/>
      <w:r w:rsidRPr="00190651">
        <w:rPr>
          <w:rFonts w:eastAsiaTheme="minorHAnsi"/>
          <w:lang w:eastAsia="en-US"/>
        </w:rPr>
        <w:t>во время</w:t>
      </w:r>
      <w:proofErr w:type="gramEnd"/>
      <w:r w:rsidRPr="00190651">
        <w:rPr>
          <w:rFonts w:eastAsiaTheme="minorHAnsi"/>
          <w:lang w:eastAsia="en-US"/>
        </w:rPr>
        <w:t xml:space="preserve"> ХII-</w:t>
      </w:r>
      <w:proofErr w:type="spellStart"/>
      <w:r w:rsidRPr="00190651">
        <w:rPr>
          <w:rFonts w:eastAsiaTheme="minorHAnsi"/>
          <w:lang w:eastAsia="en-US"/>
        </w:rPr>
        <w:t>го</w:t>
      </w:r>
      <w:proofErr w:type="spellEnd"/>
      <w:r w:rsidRPr="00190651">
        <w:rPr>
          <w:rFonts w:eastAsiaTheme="minorHAnsi"/>
          <w:lang w:eastAsia="en-US"/>
        </w:rPr>
        <w:t xml:space="preserve"> Всемирного фестиваля молодежи и студентов в Москве, было решено в честь "Катюши" создать сувенир. Она стала известна всему миру и всюду звучала в честь неё замечательная песня, которую я</w:t>
      </w:r>
      <w:r>
        <w:rPr>
          <w:rFonts w:eastAsiaTheme="minorHAnsi"/>
          <w:lang w:eastAsia="en-US"/>
        </w:rPr>
        <w:t xml:space="preserve"> предлагаю всем спеть</w:t>
      </w:r>
      <w:r w:rsidRPr="00190651">
        <w:rPr>
          <w:rFonts w:eastAsiaTheme="minorHAnsi"/>
          <w:lang w:eastAsia="en-US"/>
        </w:rPr>
        <w:t>.</w:t>
      </w:r>
    </w:p>
    <w:p w14:paraId="3CC001A6" w14:textId="77777777" w:rsidR="009E7EA8" w:rsidRPr="00567D78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>Звучит «минусовка» песни</w:t>
      </w:r>
      <w:r w:rsidRPr="00190651">
        <w:rPr>
          <w:i/>
        </w:rPr>
        <w:t xml:space="preserve"> «Катюша»</w:t>
      </w:r>
      <w:r>
        <w:rPr>
          <w:i/>
        </w:rPr>
        <w:t>, все присутствующие поют её вместе</w:t>
      </w:r>
      <w:r w:rsidRPr="00190651">
        <w:rPr>
          <w:i/>
        </w:rPr>
        <w:t>)</w:t>
      </w:r>
      <w:r>
        <w:rPr>
          <w:i/>
        </w:rPr>
        <w:t>.</w:t>
      </w:r>
    </w:p>
    <w:p w14:paraId="2D0C2335" w14:textId="77777777" w:rsidR="009E7EA8" w:rsidRPr="000F7CEA" w:rsidRDefault="009E7EA8" w:rsidP="009E7EA8">
      <w:pPr>
        <w:spacing w:line="360" w:lineRule="auto"/>
        <w:jc w:val="both"/>
      </w:pPr>
      <w:r>
        <w:rPr>
          <w:u w:val="single"/>
        </w:rPr>
        <w:t>Слайд 12</w:t>
      </w:r>
    </w:p>
    <w:p w14:paraId="45AF834B" w14:textId="77777777" w:rsidR="009E7EA8" w:rsidRDefault="009E7EA8" w:rsidP="009E7EA8">
      <w:pPr>
        <w:spacing w:line="360" w:lineRule="auto"/>
        <w:jc w:val="both"/>
        <w:rPr>
          <w:rFonts w:eastAsiaTheme="minorHAnsi"/>
          <w:b/>
          <w:color w:val="000000"/>
          <w:shd w:val="clear" w:color="auto" w:fill="FFFFFF"/>
          <w:lang w:eastAsia="en-US"/>
        </w:rPr>
      </w:pPr>
      <w:r>
        <w:rPr>
          <w:rFonts w:eastAsiaTheme="minorHAnsi"/>
          <w:b/>
          <w:color w:val="000000"/>
          <w:shd w:val="clear" w:color="auto" w:fill="FFFFFF"/>
          <w:lang w:eastAsia="en-US"/>
        </w:rPr>
        <w:t>1-ый ч</w:t>
      </w:r>
      <w:r w:rsidRPr="00190651">
        <w:rPr>
          <w:rFonts w:eastAsiaTheme="minorHAnsi"/>
          <w:b/>
          <w:color w:val="000000"/>
          <w:shd w:val="clear" w:color="auto" w:fill="FFFFFF"/>
          <w:lang w:eastAsia="en-US"/>
        </w:rPr>
        <w:t xml:space="preserve">тец: </w:t>
      </w:r>
    </w:p>
    <w:p w14:paraId="794CA251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От песен сердцу было тесно:</w:t>
      </w:r>
    </w:p>
    <w:p w14:paraId="0BFC07F9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Она вела на смертный бой,</w:t>
      </w:r>
    </w:p>
    <w:p w14:paraId="5ECA8963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Чтобы громить врага под эту песню,</w:t>
      </w:r>
    </w:p>
    <w:p w14:paraId="1B058212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Защищая Родину собой.</w:t>
      </w:r>
    </w:p>
    <w:p w14:paraId="3D5B9D9E" w14:textId="77777777" w:rsidR="009E7EA8" w:rsidRPr="000F7CEA" w:rsidRDefault="009E7EA8" w:rsidP="009E7EA8">
      <w:pPr>
        <w:spacing w:line="360" w:lineRule="auto"/>
        <w:jc w:val="both"/>
        <w:rPr>
          <w:i/>
        </w:rPr>
      </w:pPr>
      <w:r>
        <w:rPr>
          <w:u w:val="single"/>
        </w:rPr>
        <w:t>Слайд 13</w:t>
      </w:r>
      <w:r>
        <w:rPr>
          <w:i/>
        </w:rPr>
        <w:t xml:space="preserve">. На слайде демонстрируется текст стихотворения Е. </w:t>
      </w:r>
      <w:proofErr w:type="spellStart"/>
      <w:r>
        <w:rPr>
          <w:i/>
        </w:rPr>
        <w:t>Долматовского</w:t>
      </w:r>
      <w:proofErr w:type="spellEnd"/>
      <w:r>
        <w:rPr>
          <w:i/>
        </w:rPr>
        <w:t xml:space="preserve"> «Танцы до утра» и </w:t>
      </w:r>
      <w:proofErr w:type="gramStart"/>
      <w:r>
        <w:rPr>
          <w:i/>
        </w:rPr>
        <w:t>фото</w:t>
      </w:r>
      <w:proofErr w:type="gramEnd"/>
      <w:r>
        <w:rPr>
          <w:i/>
        </w:rPr>
        <w:t xml:space="preserve"> танцующих в военное время.</w:t>
      </w:r>
    </w:p>
    <w:p w14:paraId="7EBA8F43" w14:textId="77777777" w:rsidR="009E7EA8" w:rsidRPr="00567D7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>Каждая фронтовая песня имеет свою интересную и часто захватывающую историю. Многие знакомы с песней "Случайный вальс". А как же она появилась? Когда воинские колонны останавливались на ночевку в каком-либо населенном пункте, то на дверях местного клуба</w:t>
      </w:r>
      <w:r>
        <w:rPr>
          <w:rFonts w:eastAsiaTheme="minorHAnsi"/>
          <w:lang w:eastAsia="en-US"/>
        </w:rPr>
        <w:t xml:space="preserve"> или школы</w:t>
      </w:r>
      <w:r w:rsidRPr="00190651">
        <w:rPr>
          <w:rFonts w:eastAsiaTheme="minorHAnsi"/>
          <w:lang w:eastAsia="en-US"/>
        </w:rPr>
        <w:t xml:space="preserve"> вывешивалось объявление "Танцы до утра". Никакая война не могла убить человеческие чувства - радость встреч и знакомств, чувства влюбленности и преданности…  Танцы до утра…,  а утром снова в поход. Поэт Евгений </w:t>
      </w:r>
      <w:proofErr w:type="spellStart"/>
      <w:r w:rsidRPr="00190651">
        <w:rPr>
          <w:rFonts w:eastAsiaTheme="minorHAnsi"/>
          <w:lang w:eastAsia="en-US"/>
        </w:rPr>
        <w:t>Долматовский</w:t>
      </w:r>
      <w:proofErr w:type="spellEnd"/>
      <w:r w:rsidRPr="00190651">
        <w:rPr>
          <w:rFonts w:eastAsiaTheme="minorHAnsi"/>
          <w:lang w:eastAsia="en-US"/>
        </w:rPr>
        <w:t xml:space="preserve"> написал стихотворение, которое так и назвал  - "Танцы до утра":</w:t>
      </w:r>
    </w:p>
    <w:p w14:paraId="5616E783" w14:textId="77777777" w:rsidR="009E7EA8" w:rsidRDefault="009E7EA8" w:rsidP="009E7EA8">
      <w:pPr>
        <w:spacing w:line="360" w:lineRule="auto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2-ой ч</w:t>
      </w:r>
      <w:r w:rsidRPr="00190651">
        <w:rPr>
          <w:rFonts w:eastAsiaTheme="minorHAnsi"/>
          <w:b/>
          <w:lang w:eastAsia="en-US"/>
        </w:rPr>
        <w:t xml:space="preserve">тец: </w:t>
      </w:r>
    </w:p>
    <w:p w14:paraId="47BC7544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b/>
          <w:lang w:eastAsia="en-US"/>
        </w:rPr>
      </w:pPr>
      <w:r w:rsidRPr="00190651">
        <w:rPr>
          <w:rFonts w:eastAsiaTheme="minorHAnsi"/>
          <w:lang w:eastAsia="en-US"/>
        </w:rPr>
        <w:t>Воет вьюга на Осколе, по реке скользят ветра.</w:t>
      </w:r>
    </w:p>
    <w:p w14:paraId="23EB8207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Говорят, сегодня в школе</w:t>
      </w:r>
      <w:r w:rsidRPr="00190651">
        <w:rPr>
          <w:rFonts w:eastAsiaTheme="minorHAnsi"/>
          <w:lang w:eastAsia="en-US"/>
        </w:rPr>
        <w:t>, будут танцы до утра.</w:t>
      </w:r>
    </w:p>
    <w:p w14:paraId="1CE81598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Хриплый голос радиолы, снег, летящий за порог.</w:t>
      </w:r>
    </w:p>
    <w:p w14:paraId="0E9133E6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Запах пудры невеселый, топот валеных сапог.</w:t>
      </w:r>
    </w:p>
    <w:p w14:paraId="7380C390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t>Танца вечная погоня удивительно легка,</w:t>
      </w:r>
    </w:p>
    <w:p w14:paraId="2DDB5051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lang w:eastAsia="en-US"/>
        </w:rPr>
        <w:lastRenderedPageBreak/>
        <w:t>И лежит в моей ладони незнакомая рука…</w:t>
      </w:r>
    </w:p>
    <w:p w14:paraId="51A50792" w14:textId="77777777" w:rsidR="009E7EA8" w:rsidRPr="00567D7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С бригадой фронтовых артистов кочевал по фронтам войны композитор Марк Фрадкин. При встрече, </w:t>
      </w:r>
      <w:proofErr w:type="spellStart"/>
      <w:r w:rsidRPr="00190651">
        <w:rPr>
          <w:rFonts w:eastAsiaTheme="minorHAnsi"/>
          <w:lang w:eastAsia="en-US"/>
        </w:rPr>
        <w:t>Долматовский</w:t>
      </w:r>
      <w:proofErr w:type="spellEnd"/>
      <w:r w:rsidRPr="00190651">
        <w:rPr>
          <w:rFonts w:eastAsiaTheme="minorHAnsi"/>
          <w:lang w:eastAsia="en-US"/>
        </w:rPr>
        <w:t xml:space="preserve"> прочитал ему свои стихи. Ночью, двигаясь по направлению к фронту, поэт и композитор написали песню "Офицерский вальс". На остановках Фрадкин пел эту песню для бойцов, и вскоре песня обогнала их. Её пели и офицеры, и солдаты, поэтому название песни было изменено. Песня стала называться "Случайный вальс". Предлагаю исполнить её всем вместе</w:t>
      </w:r>
      <w:r>
        <w:rPr>
          <w:rFonts w:eastAsiaTheme="minorHAnsi"/>
          <w:lang w:eastAsia="en-US"/>
        </w:rPr>
        <w:t>.</w:t>
      </w:r>
      <w:r w:rsidRPr="00190651">
        <w:rPr>
          <w:rFonts w:eastAsiaTheme="minorHAnsi"/>
          <w:lang w:eastAsia="en-US"/>
        </w:rPr>
        <w:t xml:space="preserve"> </w:t>
      </w:r>
    </w:p>
    <w:p w14:paraId="43204534" w14:textId="77777777" w:rsidR="009E7EA8" w:rsidRPr="00567D78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Слайд </w:t>
      </w:r>
      <w:r w:rsidRPr="000F7CEA">
        <w:t>14</w:t>
      </w:r>
      <w:r>
        <w:t xml:space="preserve">. </w:t>
      </w:r>
      <w:r w:rsidRPr="000F7CEA">
        <w:rPr>
          <w:rFonts w:eastAsiaTheme="minorHAnsi"/>
          <w:i/>
          <w:lang w:eastAsia="en-US"/>
        </w:rPr>
        <w:t>Звучит</w:t>
      </w:r>
      <w:r>
        <w:rPr>
          <w:rFonts w:eastAsiaTheme="minorHAnsi"/>
          <w:i/>
          <w:lang w:eastAsia="en-US"/>
        </w:rPr>
        <w:t xml:space="preserve"> «минус» песни</w:t>
      </w:r>
      <w:r w:rsidRPr="00190651">
        <w:rPr>
          <w:rFonts w:eastAsiaTheme="minorHAnsi"/>
          <w:i/>
          <w:lang w:eastAsia="en-US"/>
        </w:rPr>
        <w:t xml:space="preserve"> «Случайный вальс»</w:t>
      </w:r>
      <w:r>
        <w:rPr>
          <w:rFonts w:eastAsiaTheme="minorHAnsi"/>
          <w:i/>
          <w:lang w:eastAsia="en-US"/>
        </w:rPr>
        <w:t>. На слайде демонстрируется текст</w:t>
      </w:r>
      <w:r w:rsidR="00051E70">
        <w:rPr>
          <w:rFonts w:eastAsiaTheme="minorHAnsi"/>
          <w:i/>
          <w:lang w:eastAsia="en-US"/>
        </w:rPr>
        <w:t xml:space="preserve"> песни, все вместе её исполняют</w:t>
      </w:r>
      <w:r>
        <w:rPr>
          <w:rFonts w:eastAsiaTheme="minorHAnsi"/>
          <w:i/>
          <w:lang w:eastAsia="en-US"/>
        </w:rPr>
        <w:t>.</w:t>
      </w:r>
    </w:p>
    <w:p w14:paraId="480BBB93" w14:textId="77777777" w:rsidR="009E7EA8" w:rsidRPr="00567D78" w:rsidRDefault="009E7EA8" w:rsidP="009E7EA8">
      <w:pPr>
        <w:spacing w:line="360" w:lineRule="auto"/>
        <w:jc w:val="both"/>
        <w:rPr>
          <w:i/>
          <w:shd w:val="clear" w:color="auto" w:fill="FFFFFF"/>
        </w:rPr>
      </w:pPr>
      <w:r>
        <w:rPr>
          <w:u w:val="single"/>
        </w:rPr>
        <w:t>Слайд 15</w:t>
      </w:r>
      <w:r>
        <w:t xml:space="preserve">. </w:t>
      </w:r>
      <w:r w:rsidRPr="00556CC3">
        <w:rPr>
          <w:i/>
        </w:rPr>
        <w:t xml:space="preserve">На слайде демонстрируется фото солдат-освободителей и фото с </w:t>
      </w:r>
      <w:r>
        <w:rPr>
          <w:i/>
        </w:rPr>
        <w:t xml:space="preserve">изображением памятника советскому солдату «Алёша» в Болгарии. </w:t>
      </w:r>
    </w:p>
    <w:p w14:paraId="0527CE86" w14:textId="77777777" w:rsidR="009E7EA8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Шли годы. Война приближалась к концу. Появлялись песни о предчувствии победы, о солдатах, сражающихся за рубежами своей Родины, о возвращении домой. К сожалению, очень много наших парней полегло за годы войны на той далекой земле. </w:t>
      </w:r>
    </w:p>
    <w:p w14:paraId="632A8F2B" w14:textId="77777777" w:rsidR="009E7EA8" w:rsidRPr="00567D78" w:rsidRDefault="009E7EA8" w:rsidP="009E7EA8">
      <w:pPr>
        <w:spacing w:line="360" w:lineRule="auto"/>
        <w:jc w:val="both"/>
        <w:rPr>
          <w:i/>
          <w:u w:val="single"/>
        </w:rPr>
      </w:pPr>
      <w:r>
        <w:rPr>
          <w:u w:val="single"/>
        </w:rPr>
        <w:t xml:space="preserve">Слайд </w:t>
      </w:r>
      <w:r w:rsidRPr="00A942CD">
        <w:t>16</w:t>
      </w:r>
      <w:r>
        <w:t xml:space="preserve">. </w:t>
      </w:r>
      <w:r w:rsidRPr="00A942CD">
        <w:rPr>
          <w:rFonts w:eastAsiaTheme="minorHAnsi"/>
          <w:i/>
          <w:lang w:eastAsia="en-US"/>
        </w:rPr>
        <w:t>Звучит</w:t>
      </w:r>
      <w:r>
        <w:rPr>
          <w:rFonts w:eastAsiaTheme="minorHAnsi"/>
          <w:i/>
          <w:lang w:eastAsia="en-US"/>
        </w:rPr>
        <w:t xml:space="preserve"> песня</w:t>
      </w:r>
      <w:r w:rsidRPr="00190651">
        <w:rPr>
          <w:rFonts w:eastAsiaTheme="minorHAnsi"/>
          <w:i/>
          <w:lang w:eastAsia="en-US"/>
        </w:rPr>
        <w:t xml:space="preserve"> "Алеша"</w:t>
      </w:r>
      <w:r>
        <w:rPr>
          <w:rFonts w:eastAsiaTheme="minorHAnsi"/>
          <w:i/>
          <w:lang w:eastAsia="en-US"/>
        </w:rPr>
        <w:t xml:space="preserve"> </w:t>
      </w:r>
      <w:hyperlink r:id="rId4" w:tooltip="Ваншенкин, Константин Яковлевич" w:history="1">
        <w:r w:rsidRPr="00A942CD">
          <w:rPr>
            <w:i/>
            <w:shd w:val="clear" w:color="auto" w:fill="FFFFFF"/>
          </w:rPr>
          <w:t>К. Ваншенкина</w:t>
        </w:r>
      </w:hyperlink>
      <w:r w:rsidRPr="00A942CD">
        <w:rPr>
          <w:i/>
          <w:shd w:val="clear" w:color="auto" w:fill="FFFFFF"/>
        </w:rPr>
        <w:t xml:space="preserve"> и </w:t>
      </w:r>
      <w:hyperlink r:id="rId5" w:tooltip="Колмановский, Эдуард Савельевич" w:history="1">
        <w:r w:rsidRPr="00A942CD">
          <w:rPr>
            <w:i/>
            <w:shd w:val="clear" w:color="auto" w:fill="FFFFFF"/>
          </w:rPr>
          <w:t>Э. Колмановского</w:t>
        </w:r>
      </w:hyperlink>
      <w:r>
        <w:rPr>
          <w:rFonts w:eastAsiaTheme="minorHAnsi"/>
          <w:i/>
          <w:lang w:eastAsia="en-US"/>
        </w:rPr>
        <w:t>. На слайде текст песни, все подпевают.</w:t>
      </w:r>
      <w:r w:rsidRPr="00556CC3">
        <w:t xml:space="preserve"> </w:t>
      </w:r>
    </w:p>
    <w:p w14:paraId="72C35011" w14:textId="77777777" w:rsidR="009E7EA8" w:rsidRPr="00D41D1D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17</w:t>
      </w:r>
    </w:p>
    <w:p w14:paraId="49E38826" w14:textId="77777777" w:rsidR="009E7EA8" w:rsidRPr="00567D78" w:rsidRDefault="009E7EA8" w:rsidP="009E7EA8">
      <w:pPr>
        <w:spacing w:line="360" w:lineRule="auto"/>
        <w:jc w:val="both"/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 xml:space="preserve">Песни военных лет... Сколько их прекрасных и незабываемых! Каждая из них достойна особого внимания! </w:t>
      </w:r>
      <w:r w:rsidRPr="00190651">
        <w:t>Как нельзя лучше отражается роль песни на войне в стихотворении ветерана Великой Отечественной войны А. Аркадьева:</w:t>
      </w:r>
    </w:p>
    <w:p w14:paraId="38EAE9E7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>3-ий ч</w:t>
      </w:r>
      <w:r w:rsidRPr="00190651">
        <w:rPr>
          <w:b/>
        </w:rPr>
        <w:t xml:space="preserve">тец: </w:t>
      </w:r>
    </w:p>
    <w:p w14:paraId="271C236D" w14:textId="77777777" w:rsidR="009E7EA8" w:rsidRPr="00190651" w:rsidRDefault="009E7EA8" w:rsidP="009E7EA8">
      <w:pPr>
        <w:spacing w:line="360" w:lineRule="auto"/>
        <w:jc w:val="both"/>
      </w:pPr>
      <w:r w:rsidRPr="00190651">
        <w:t>Песням тех военных лет – поверьте!</w:t>
      </w:r>
    </w:p>
    <w:p w14:paraId="7D87E4A3" w14:textId="77777777" w:rsidR="009E7EA8" w:rsidRPr="00190651" w:rsidRDefault="009E7EA8" w:rsidP="009E7EA8">
      <w:pPr>
        <w:spacing w:line="360" w:lineRule="auto"/>
        <w:jc w:val="both"/>
      </w:pPr>
      <w:r w:rsidRPr="00190651">
        <w:t>Мы не зря от дома вдалеке</w:t>
      </w:r>
    </w:p>
    <w:p w14:paraId="615B2B76" w14:textId="77777777" w:rsidR="009E7EA8" w:rsidRPr="00190651" w:rsidRDefault="009E7EA8" w:rsidP="009E7EA8">
      <w:pPr>
        <w:spacing w:line="360" w:lineRule="auto"/>
        <w:jc w:val="both"/>
      </w:pPr>
      <w:r w:rsidRPr="00190651">
        <w:t>Пели в четырех шагах от смерти</w:t>
      </w:r>
    </w:p>
    <w:p w14:paraId="019F3D97" w14:textId="77777777" w:rsidR="009E7EA8" w:rsidRPr="00190651" w:rsidRDefault="009E7EA8" w:rsidP="009E7EA8">
      <w:pPr>
        <w:spacing w:line="360" w:lineRule="auto"/>
        <w:jc w:val="both"/>
      </w:pPr>
      <w:r w:rsidRPr="00190651">
        <w:t>О родном заветном огоньке.</w:t>
      </w:r>
    </w:p>
    <w:p w14:paraId="550A76A9" w14:textId="77777777" w:rsidR="009E7EA8" w:rsidRPr="00190651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>Звучит 1-ый куплет</w:t>
      </w:r>
      <w:r w:rsidRPr="00190651">
        <w:rPr>
          <w:i/>
        </w:rPr>
        <w:t xml:space="preserve"> песни «Огонёк»)</w:t>
      </w:r>
    </w:p>
    <w:p w14:paraId="0D772311" w14:textId="77777777" w:rsidR="009E7EA8" w:rsidRPr="00EA7990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 xml:space="preserve">Слайд 18 </w:t>
      </w:r>
    </w:p>
    <w:p w14:paraId="2E88F0CF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1-ый чтец: </w:t>
      </w:r>
    </w:p>
    <w:p w14:paraId="568B006D" w14:textId="77777777" w:rsidR="009E7EA8" w:rsidRPr="00190651" w:rsidRDefault="009E7EA8" w:rsidP="009E7EA8">
      <w:pPr>
        <w:spacing w:line="360" w:lineRule="auto"/>
        <w:jc w:val="both"/>
      </w:pPr>
      <w:r w:rsidRPr="00190651">
        <w:t>И не зря про путь к Берлину пели, -</w:t>
      </w:r>
    </w:p>
    <w:p w14:paraId="2D9C3D86" w14:textId="77777777" w:rsidR="009E7EA8" w:rsidRPr="00190651" w:rsidRDefault="009E7EA8" w:rsidP="009E7EA8">
      <w:pPr>
        <w:spacing w:line="360" w:lineRule="auto"/>
        <w:jc w:val="both"/>
      </w:pPr>
      <w:r w:rsidRPr="00190651">
        <w:t>Как он был нелегок и нескор…</w:t>
      </w:r>
    </w:p>
    <w:p w14:paraId="5DF1150B" w14:textId="77777777" w:rsidR="009E7EA8" w:rsidRPr="00190651" w:rsidRDefault="009E7EA8" w:rsidP="009E7EA8">
      <w:pPr>
        <w:spacing w:line="360" w:lineRule="auto"/>
        <w:jc w:val="both"/>
      </w:pPr>
      <w:r w:rsidRPr="00190651">
        <w:t xml:space="preserve">Песни вместе с нами постарели, </w:t>
      </w:r>
    </w:p>
    <w:p w14:paraId="04C13F43" w14:textId="77777777" w:rsidR="009E7EA8" w:rsidRPr="00190651" w:rsidRDefault="009E7EA8" w:rsidP="009E7EA8">
      <w:pPr>
        <w:spacing w:line="360" w:lineRule="auto"/>
        <w:jc w:val="both"/>
      </w:pPr>
      <w:r w:rsidRPr="00190651">
        <w:t>Но в строю остались до сих пор.</w:t>
      </w:r>
    </w:p>
    <w:p w14:paraId="04A48EE9" w14:textId="77777777" w:rsidR="009E7EA8" w:rsidRPr="00190651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>Звучит 1-ый куплет и припев «Песенки фронтового шофера</w:t>
      </w:r>
      <w:r w:rsidRPr="00190651">
        <w:rPr>
          <w:i/>
        </w:rPr>
        <w:t>»)</w:t>
      </w:r>
    </w:p>
    <w:p w14:paraId="380B4282" w14:textId="77777777" w:rsidR="009E7EA8" w:rsidRPr="00EA7990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19</w:t>
      </w:r>
    </w:p>
    <w:p w14:paraId="2303421B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lastRenderedPageBreak/>
        <w:t xml:space="preserve">2-ой чтец: </w:t>
      </w:r>
    </w:p>
    <w:p w14:paraId="4F0BC738" w14:textId="77777777" w:rsidR="009E7EA8" w:rsidRPr="00190651" w:rsidRDefault="009E7EA8" w:rsidP="009E7EA8">
      <w:pPr>
        <w:spacing w:line="360" w:lineRule="auto"/>
        <w:jc w:val="both"/>
      </w:pPr>
      <w:r w:rsidRPr="00190651">
        <w:t>Песни эти с нами и поныне!</w:t>
      </w:r>
    </w:p>
    <w:p w14:paraId="11E69F24" w14:textId="77777777" w:rsidR="009E7EA8" w:rsidRPr="00190651" w:rsidRDefault="009E7EA8" w:rsidP="009E7EA8">
      <w:pPr>
        <w:spacing w:line="360" w:lineRule="auto"/>
        <w:jc w:val="both"/>
      </w:pPr>
      <w:r w:rsidRPr="00190651">
        <w:t>Никогда нам петь не надоест.</w:t>
      </w:r>
    </w:p>
    <w:p w14:paraId="5773DBDA" w14:textId="77777777" w:rsidR="009E7EA8" w:rsidRPr="00190651" w:rsidRDefault="009E7EA8" w:rsidP="009E7EA8">
      <w:pPr>
        <w:spacing w:line="360" w:lineRule="auto"/>
        <w:jc w:val="both"/>
      </w:pPr>
      <w:r w:rsidRPr="00190651">
        <w:t>Как на запад шли по Украине</w:t>
      </w:r>
    </w:p>
    <w:p w14:paraId="12C627BE" w14:textId="77777777" w:rsidR="009E7EA8" w:rsidRPr="00190651" w:rsidRDefault="009E7EA8" w:rsidP="009E7EA8">
      <w:pPr>
        <w:spacing w:line="360" w:lineRule="auto"/>
        <w:jc w:val="both"/>
      </w:pPr>
      <w:r>
        <w:t>И как с боем взяли город Брест.</w:t>
      </w:r>
    </w:p>
    <w:p w14:paraId="56EF6CED" w14:textId="77777777" w:rsidR="009E7EA8" w:rsidRPr="00190651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 xml:space="preserve">Звучит 1-ый куплет песни </w:t>
      </w:r>
      <w:r w:rsidRPr="00190651">
        <w:rPr>
          <w:i/>
        </w:rPr>
        <w:t>«Дорога на Берлин»)</w:t>
      </w:r>
    </w:p>
    <w:p w14:paraId="3A32B62F" w14:textId="77777777" w:rsidR="009E7EA8" w:rsidRPr="00664B84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20</w:t>
      </w:r>
    </w:p>
    <w:p w14:paraId="46840D1A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3-ий чтец: </w:t>
      </w:r>
    </w:p>
    <w:p w14:paraId="52F78B17" w14:textId="77777777" w:rsidR="009E7EA8" w:rsidRPr="00190651" w:rsidRDefault="009E7EA8" w:rsidP="009E7EA8">
      <w:pPr>
        <w:spacing w:line="360" w:lineRule="auto"/>
        <w:jc w:val="both"/>
      </w:pPr>
      <w:r w:rsidRPr="00190651">
        <w:t>И что помирать нам рановато,</w:t>
      </w:r>
    </w:p>
    <w:p w14:paraId="7D9FD9BA" w14:textId="77777777" w:rsidR="009E7EA8" w:rsidRPr="00190651" w:rsidRDefault="009E7EA8" w:rsidP="009E7EA8">
      <w:pPr>
        <w:spacing w:line="360" w:lineRule="auto"/>
        <w:jc w:val="both"/>
      </w:pPr>
      <w:r w:rsidRPr="00190651">
        <w:t>И про тех, кто дал нам закурить...</w:t>
      </w:r>
    </w:p>
    <w:p w14:paraId="7870B5BE" w14:textId="77777777" w:rsidR="009E7EA8" w:rsidRPr="00190651" w:rsidRDefault="009E7EA8" w:rsidP="009E7EA8">
      <w:pPr>
        <w:spacing w:line="360" w:lineRule="auto"/>
        <w:jc w:val="both"/>
      </w:pPr>
      <w:r w:rsidRPr="00190651">
        <w:t>Вы спросите сами у солдата:</w:t>
      </w:r>
    </w:p>
    <w:p w14:paraId="16F93FEC" w14:textId="77777777" w:rsidR="009E7EA8" w:rsidRDefault="009E7EA8" w:rsidP="009E7EA8">
      <w:pPr>
        <w:spacing w:line="360" w:lineRule="auto"/>
        <w:jc w:val="both"/>
      </w:pPr>
      <w:r w:rsidRPr="00190651">
        <w:t>Мог ли он такое позабыть?</w:t>
      </w:r>
    </w:p>
    <w:p w14:paraId="73160AFC" w14:textId="77777777" w:rsidR="009E7EA8" w:rsidRPr="00664B84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21</w:t>
      </w:r>
    </w:p>
    <w:p w14:paraId="2FB065FA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1-ый чтец: </w:t>
      </w:r>
    </w:p>
    <w:p w14:paraId="1D44E830" w14:textId="77777777" w:rsidR="009E7EA8" w:rsidRPr="00190651" w:rsidRDefault="009E7EA8" w:rsidP="009E7EA8">
      <w:pPr>
        <w:spacing w:line="360" w:lineRule="auto"/>
        <w:jc w:val="both"/>
      </w:pPr>
      <w:r w:rsidRPr="00190651">
        <w:t>Время нас, как пулеметом косит.</w:t>
      </w:r>
    </w:p>
    <w:p w14:paraId="778C2E09" w14:textId="77777777" w:rsidR="009E7EA8" w:rsidRPr="00190651" w:rsidRDefault="009E7EA8" w:rsidP="009E7EA8">
      <w:pPr>
        <w:spacing w:line="360" w:lineRule="auto"/>
        <w:jc w:val="both"/>
      </w:pPr>
      <w:r w:rsidRPr="00190651">
        <w:t>Но меня, пока еще живой,</w:t>
      </w:r>
    </w:p>
    <w:p w14:paraId="57CEFCBD" w14:textId="77777777" w:rsidR="009E7EA8" w:rsidRPr="00190651" w:rsidRDefault="009E7EA8" w:rsidP="009E7EA8">
      <w:pPr>
        <w:spacing w:line="360" w:lineRule="auto"/>
        <w:jc w:val="both"/>
      </w:pPr>
      <w:r w:rsidRPr="00190651">
        <w:t>Песня незабытая уносит</w:t>
      </w:r>
    </w:p>
    <w:p w14:paraId="3AC2C709" w14:textId="77777777" w:rsidR="009E7EA8" w:rsidRPr="00190651" w:rsidRDefault="009E7EA8" w:rsidP="009E7EA8">
      <w:pPr>
        <w:spacing w:line="360" w:lineRule="auto"/>
        <w:jc w:val="both"/>
      </w:pPr>
      <w:r w:rsidRPr="00190651">
        <w:t>В незабвенный лес прифронтовой.</w:t>
      </w:r>
    </w:p>
    <w:p w14:paraId="5D5A7F15" w14:textId="77777777" w:rsidR="009E7EA8" w:rsidRPr="00190651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 xml:space="preserve">Звучит 1-ый куплет песни </w:t>
      </w:r>
      <w:r w:rsidRPr="00190651">
        <w:rPr>
          <w:i/>
        </w:rPr>
        <w:t>«В лесу прифронтовом»)</w:t>
      </w:r>
    </w:p>
    <w:p w14:paraId="73CA2829" w14:textId="77777777" w:rsidR="009E7EA8" w:rsidRPr="00664B84" w:rsidRDefault="009E7EA8" w:rsidP="009E7EA8">
      <w:pPr>
        <w:spacing w:line="360" w:lineRule="auto"/>
        <w:jc w:val="both"/>
        <w:rPr>
          <w:u w:val="single"/>
        </w:rPr>
      </w:pPr>
      <w:r>
        <w:rPr>
          <w:u w:val="single"/>
        </w:rPr>
        <w:t>Слайд 22</w:t>
      </w:r>
    </w:p>
    <w:p w14:paraId="2D739D70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2-ой чтец: </w:t>
      </w:r>
    </w:p>
    <w:p w14:paraId="476BA4EF" w14:textId="77777777" w:rsidR="009E7EA8" w:rsidRPr="00190651" w:rsidRDefault="009E7EA8" w:rsidP="009E7EA8">
      <w:pPr>
        <w:spacing w:line="360" w:lineRule="auto"/>
        <w:jc w:val="both"/>
      </w:pPr>
      <w:r w:rsidRPr="00190651">
        <w:t>Кто-то вальс играет на баяне:</w:t>
      </w:r>
    </w:p>
    <w:p w14:paraId="07A33719" w14:textId="77777777" w:rsidR="009E7EA8" w:rsidRPr="00190651" w:rsidRDefault="009E7EA8" w:rsidP="009E7EA8">
      <w:pPr>
        <w:spacing w:line="360" w:lineRule="auto"/>
        <w:jc w:val="both"/>
      </w:pPr>
      <w:r w:rsidRPr="00190651">
        <w:t>Слушаем мы, словно в забытьи,</w:t>
      </w:r>
    </w:p>
    <w:p w14:paraId="1B857E7E" w14:textId="77777777" w:rsidR="009E7EA8" w:rsidRPr="00190651" w:rsidRDefault="009E7EA8" w:rsidP="009E7EA8">
      <w:pPr>
        <w:spacing w:line="360" w:lineRule="auto"/>
        <w:jc w:val="both"/>
      </w:pPr>
      <w:r w:rsidRPr="00190651">
        <w:t>Помните, друзья-однополчане,</w:t>
      </w:r>
    </w:p>
    <w:p w14:paraId="6B527B64" w14:textId="77777777" w:rsidR="009E7EA8" w:rsidRPr="00190651" w:rsidRDefault="009E7EA8" w:rsidP="009E7EA8">
      <w:pPr>
        <w:spacing w:line="360" w:lineRule="auto"/>
        <w:jc w:val="both"/>
      </w:pPr>
      <w:r w:rsidRPr="00190651">
        <w:t>Боевые спутники мои?</w:t>
      </w:r>
    </w:p>
    <w:p w14:paraId="5654A071" w14:textId="77777777" w:rsidR="009E7EA8" w:rsidRPr="00190651" w:rsidRDefault="009E7EA8" w:rsidP="009E7EA8">
      <w:pPr>
        <w:spacing w:line="360" w:lineRule="auto"/>
        <w:jc w:val="both"/>
        <w:rPr>
          <w:i/>
        </w:rPr>
      </w:pPr>
      <w:r w:rsidRPr="00190651">
        <w:rPr>
          <w:i/>
        </w:rPr>
        <w:t>(</w:t>
      </w:r>
      <w:r>
        <w:rPr>
          <w:i/>
        </w:rPr>
        <w:t>Звучит 1-ый куплет песни «</w:t>
      </w:r>
      <w:r w:rsidRPr="00190651">
        <w:rPr>
          <w:i/>
        </w:rPr>
        <w:t>Где же вы теперь, друзья-однополчане?..»)</w:t>
      </w:r>
    </w:p>
    <w:p w14:paraId="079BE54C" w14:textId="77777777" w:rsidR="009E7EA8" w:rsidRPr="00664B84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>Слайд 23</w:t>
      </w:r>
    </w:p>
    <w:p w14:paraId="02B84AB6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lang w:eastAsia="en-US"/>
        </w:rPr>
      </w:pPr>
      <w:r w:rsidRPr="00190651">
        <w:rPr>
          <w:rFonts w:eastAsiaTheme="minorHAnsi"/>
          <w:b/>
          <w:lang w:eastAsia="en-US"/>
        </w:rPr>
        <w:t xml:space="preserve">Библиотекарь: </w:t>
      </w:r>
      <w:r w:rsidRPr="00190651">
        <w:rPr>
          <w:rFonts w:eastAsiaTheme="minorHAnsi"/>
          <w:lang w:eastAsia="en-US"/>
        </w:rPr>
        <w:t>Память о войне… Она набатом стучит в наших сердцах, повелевая не забывать подвиг народа, бережно хранить мир, завоёванный ценой миллионов человеческих жизней. И наша память о том страшном времени – это прежде всего книги о ВОВ, которые сегодня рядом с вами. Эти книги имеются у нас в школьной библиотеке, после мероприятия вы можете познакомиться с ними поближе и, если вас что-то заинтересует, взять их себе на абонемент.</w:t>
      </w:r>
    </w:p>
    <w:p w14:paraId="7316E123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>1-ый ч</w:t>
      </w:r>
      <w:r w:rsidRPr="00190651">
        <w:rPr>
          <w:b/>
        </w:rPr>
        <w:t xml:space="preserve">тец: </w:t>
      </w:r>
    </w:p>
    <w:p w14:paraId="4FC7DE52" w14:textId="77777777" w:rsidR="009E7EA8" w:rsidRPr="00190651" w:rsidRDefault="009E7EA8" w:rsidP="009E7EA8">
      <w:pPr>
        <w:spacing w:line="360" w:lineRule="auto"/>
        <w:jc w:val="both"/>
      </w:pPr>
      <w:r w:rsidRPr="00190651">
        <w:t>Поклонимся великим тем годам,</w:t>
      </w:r>
    </w:p>
    <w:p w14:paraId="41A8E234" w14:textId="77777777" w:rsidR="009E7EA8" w:rsidRPr="00190651" w:rsidRDefault="009E7EA8" w:rsidP="009E7EA8">
      <w:pPr>
        <w:spacing w:line="360" w:lineRule="auto"/>
        <w:jc w:val="both"/>
      </w:pPr>
      <w:r w:rsidRPr="00190651">
        <w:lastRenderedPageBreak/>
        <w:t>Всем нашим командирам и бойцам,</w:t>
      </w:r>
    </w:p>
    <w:p w14:paraId="06FACCBF" w14:textId="77777777" w:rsidR="009E7EA8" w:rsidRPr="00190651" w:rsidRDefault="009E7EA8" w:rsidP="009E7EA8">
      <w:pPr>
        <w:spacing w:line="360" w:lineRule="auto"/>
        <w:jc w:val="both"/>
      </w:pPr>
      <w:r w:rsidRPr="00190651">
        <w:t>Всем маршалам страны и рядовым,</w:t>
      </w:r>
    </w:p>
    <w:p w14:paraId="5E8D656C" w14:textId="77777777" w:rsidR="009E7EA8" w:rsidRPr="00190651" w:rsidRDefault="009E7EA8" w:rsidP="009E7EA8">
      <w:pPr>
        <w:spacing w:line="360" w:lineRule="auto"/>
        <w:jc w:val="both"/>
      </w:pPr>
      <w:r w:rsidRPr="00190651">
        <w:t>Поклонимся всем мёртвым и живым!</w:t>
      </w:r>
    </w:p>
    <w:p w14:paraId="7178B640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2-ой чтец: </w:t>
      </w:r>
    </w:p>
    <w:p w14:paraId="3EF4A32C" w14:textId="77777777" w:rsidR="009E7EA8" w:rsidRPr="00190651" w:rsidRDefault="009E7EA8" w:rsidP="009E7EA8">
      <w:pPr>
        <w:spacing w:line="360" w:lineRule="auto"/>
        <w:jc w:val="both"/>
      </w:pPr>
      <w:r w:rsidRPr="00190651">
        <w:t>Неугасима память поколений</w:t>
      </w:r>
    </w:p>
    <w:p w14:paraId="4A249471" w14:textId="77777777" w:rsidR="009E7EA8" w:rsidRPr="00190651" w:rsidRDefault="009E7EA8" w:rsidP="009E7EA8">
      <w:pPr>
        <w:spacing w:line="360" w:lineRule="auto"/>
        <w:jc w:val="both"/>
      </w:pPr>
      <w:r w:rsidRPr="00190651">
        <w:t>И память тех, кого мы свято чтим,</w:t>
      </w:r>
    </w:p>
    <w:p w14:paraId="785F9B7F" w14:textId="77777777" w:rsidR="009E7EA8" w:rsidRPr="00190651" w:rsidRDefault="009E7EA8" w:rsidP="009E7EA8">
      <w:pPr>
        <w:spacing w:line="360" w:lineRule="auto"/>
        <w:jc w:val="both"/>
      </w:pPr>
      <w:r w:rsidRPr="00190651">
        <w:t>Давайте все мы встанем на мгновенье</w:t>
      </w:r>
    </w:p>
    <w:p w14:paraId="06DD5F49" w14:textId="77777777" w:rsidR="009E7EA8" w:rsidRPr="00567D78" w:rsidRDefault="009E7EA8" w:rsidP="009E7EA8">
      <w:pPr>
        <w:spacing w:line="360" w:lineRule="auto"/>
        <w:jc w:val="both"/>
      </w:pPr>
      <w:r w:rsidRPr="00190651">
        <w:t>И в скорби постоим и помолчим.</w:t>
      </w:r>
    </w:p>
    <w:p w14:paraId="759D28A4" w14:textId="77777777" w:rsidR="009E7EA8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 xml:space="preserve">Слайд </w:t>
      </w:r>
      <w:r w:rsidRPr="00A942CD">
        <w:rPr>
          <w:rFonts w:eastAsiaTheme="minorHAnsi"/>
          <w:lang w:eastAsia="en-US"/>
        </w:rPr>
        <w:t>24</w:t>
      </w:r>
      <w:r>
        <w:rPr>
          <w:rFonts w:eastAsiaTheme="minorHAnsi"/>
          <w:lang w:eastAsia="en-US"/>
        </w:rPr>
        <w:t xml:space="preserve">. </w:t>
      </w:r>
      <w:r w:rsidRPr="00A942CD">
        <w:rPr>
          <w:i/>
        </w:rPr>
        <w:t>Минута</w:t>
      </w:r>
      <w:r>
        <w:rPr>
          <w:i/>
        </w:rPr>
        <w:t xml:space="preserve"> молчания</w:t>
      </w:r>
    </w:p>
    <w:p w14:paraId="292D1377" w14:textId="77777777" w:rsidR="009E7EA8" w:rsidRPr="00567D78" w:rsidRDefault="009E7EA8" w:rsidP="009E7EA8">
      <w:pPr>
        <w:spacing w:line="360" w:lineRule="auto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u w:val="single"/>
          <w:lang w:eastAsia="en-US"/>
        </w:rPr>
        <w:t>Слайд 25</w:t>
      </w:r>
      <w:r>
        <w:rPr>
          <w:rFonts w:eastAsiaTheme="minorHAnsi"/>
          <w:i/>
          <w:lang w:eastAsia="en-US"/>
        </w:rPr>
        <w:t xml:space="preserve">. Фотографии с изображением Дня Победы. </w:t>
      </w:r>
    </w:p>
    <w:p w14:paraId="415087AF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>1-ый ч</w:t>
      </w:r>
      <w:r w:rsidRPr="00190651">
        <w:rPr>
          <w:b/>
        </w:rPr>
        <w:t xml:space="preserve">тец: </w:t>
      </w:r>
    </w:p>
    <w:p w14:paraId="49721B0B" w14:textId="77777777" w:rsidR="009E7EA8" w:rsidRPr="00190651" w:rsidRDefault="009E7EA8" w:rsidP="009E7EA8">
      <w:pPr>
        <w:spacing w:line="360" w:lineRule="auto"/>
        <w:jc w:val="both"/>
      </w:pPr>
      <w:r w:rsidRPr="00190651">
        <w:t>За всеми памятными датами</w:t>
      </w:r>
    </w:p>
    <w:p w14:paraId="39844000" w14:textId="77777777" w:rsidR="009E7EA8" w:rsidRPr="00190651" w:rsidRDefault="009E7EA8" w:rsidP="009E7EA8">
      <w:pPr>
        <w:spacing w:line="360" w:lineRule="auto"/>
        <w:jc w:val="both"/>
      </w:pPr>
      <w:r w:rsidRPr="00190651">
        <w:t>Видится главнейшая одна:</w:t>
      </w:r>
    </w:p>
    <w:p w14:paraId="21981306" w14:textId="77777777" w:rsidR="009E7EA8" w:rsidRPr="00190651" w:rsidRDefault="009E7EA8" w:rsidP="009E7EA8">
      <w:pPr>
        <w:spacing w:line="360" w:lineRule="auto"/>
        <w:jc w:val="both"/>
      </w:pPr>
      <w:r w:rsidRPr="00190651">
        <w:t>День, когда весною сорок пятого</w:t>
      </w:r>
    </w:p>
    <w:p w14:paraId="621E8A8B" w14:textId="77777777" w:rsidR="009E7EA8" w:rsidRDefault="009E7EA8" w:rsidP="009E7EA8">
      <w:pPr>
        <w:spacing w:line="360" w:lineRule="auto"/>
        <w:jc w:val="both"/>
      </w:pPr>
      <w:r w:rsidRPr="00190651">
        <w:t>На земле закончилась война.</w:t>
      </w:r>
    </w:p>
    <w:p w14:paraId="48B5EDA2" w14:textId="77777777" w:rsidR="009E7EA8" w:rsidRDefault="009E7EA8" w:rsidP="009E7EA8">
      <w:pPr>
        <w:spacing w:line="360" w:lineRule="auto"/>
        <w:jc w:val="both"/>
        <w:rPr>
          <w:b/>
        </w:rPr>
      </w:pPr>
      <w:r>
        <w:rPr>
          <w:b/>
        </w:rPr>
        <w:t xml:space="preserve">2-ой чтец: </w:t>
      </w:r>
    </w:p>
    <w:p w14:paraId="066A325A" w14:textId="77777777" w:rsidR="009E7EA8" w:rsidRPr="00190651" w:rsidRDefault="009E7EA8" w:rsidP="009E7EA8">
      <w:pPr>
        <w:spacing w:line="360" w:lineRule="auto"/>
        <w:jc w:val="both"/>
      </w:pPr>
      <w:r w:rsidRPr="00190651">
        <w:t xml:space="preserve">Отгремели старые пожарища, </w:t>
      </w:r>
    </w:p>
    <w:p w14:paraId="331A59A6" w14:textId="77777777" w:rsidR="009E7EA8" w:rsidRPr="00190651" w:rsidRDefault="009E7EA8" w:rsidP="009E7EA8">
      <w:pPr>
        <w:spacing w:line="360" w:lineRule="auto"/>
        <w:jc w:val="both"/>
      </w:pPr>
      <w:r w:rsidRPr="00190651">
        <w:t>В окнах распускается сирень,</w:t>
      </w:r>
    </w:p>
    <w:p w14:paraId="14EDFC90" w14:textId="77777777" w:rsidR="009E7EA8" w:rsidRPr="00190651" w:rsidRDefault="009E7EA8" w:rsidP="009E7EA8">
      <w:pPr>
        <w:spacing w:line="360" w:lineRule="auto"/>
        <w:jc w:val="both"/>
      </w:pPr>
      <w:r w:rsidRPr="00190651">
        <w:t>Но вовек нам не забыть, товарищи,</w:t>
      </w:r>
    </w:p>
    <w:p w14:paraId="08FEF031" w14:textId="77777777" w:rsidR="009E7EA8" w:rsidRDefault="009E7EA8" w:rsidP="009E7EA8">
      <w:pPr>
        <w:spacing w:line="360" w:lineRule="auto"/>
        <w:jc w:val="both"/>
      </w:pPr>
      <w:r w:rsidRPr="00190651">
        <w:t>Майский день, победный светлый день!</w:t>
      </w:r>
    </w:p>
    <w:p w14:paraId="37512D0A" w14:textId="77777777" w:rsidR="009E7EA8" w:rsidRPr="00567D78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 xml:space="preserve">Слайд </w:t>
      </w:r>
      <w:r w:rsidRPr="00A942CD">
        <w:rPr>
          <w:rFonts w:eastAsiaTheme="minorHAnsi"/>
          <w:lang w:eastAsia="en-US"/>
        </w:rPr>
        <w:t>26.</w:t>
      </w:r>
      <w:r>
        <w:rPr>
          <w:rFonts w:eastAsiaTheme="minorHAnsi"/>
          <w:i/>
          <w:lang w:eastAsia="en-US"/>
        </w:rPr>
        <w:t xml:space="preserve"> </w:t>
      </w:r>
      <w:r w:rsidRPr="00A942CD">
        <w:rPr>
          <w:i/>
        </w:rPr>
        <w:t>Звучит</w:t>
      </w:r>
      <w:r>
        <w:t xml:space="preserve"> </w:t>
      </w:r>
      <w:r w:rsidRPr="00190651">
        <w:rPr>
          <w:i/>
        </w:rPr>
        <w:t>песня «Майский вальс»</w:t>
      </w:r>
      <w:r>
        <w:rPr>
          <w:i/>
        </w:rPr>
        <w:t xml:space="preserve"> Е. </w:t>
      </w:r>
      <w:proofErr w:type="spellStart"/>
      <w:r>
        <w:rPr>
          <w:i/>
        </w:rPr>
        <w:t>Долматовского</w:t>
      </w:r>
      <w:proofErr w:type="spellEnd"/>
      <w:r>
        <w:rPr>
          <w:i/>
        </w:rPr>
        <w:t xml:space="preserve"> и А. Пахмутовой. На слайде демонстрируется текст  песни, все подпевают.</w:t>
      </w:r>
    </w:p>
    <w:p w14:paraId="4039BD09" w14:textId="77777777" w:rsidR="009E7EA8" w:rsidRPr="00DC416A" w:rsidRDefault="009E7EA8" w:rsidP="009E7EA8">
      <w:pPr>
        <w:spacing w:line="360" w:lineRule="auto"/>
        <w:jc w:val="both"/>
        <w:rPr>
          <w:rFonts w:eastAsiaTheme="minorHAnsi"/>
          <w:i/>
          <w:lang w:eastAsia="en-US"/>
        </w:rPr>
      </w:pPr>
      <w:r>
        <w:rPr>
          <w:rFonts w:eastAsiaTheme="minorHAnsi"/>
          <w:u w:val="single"/>
          <w:lang w:eastAsia="en-US"/>
        </w:rPr>
        <w:t>Слайд 27.</w:t>
      </w:r>
      <w:r>
        <w:rPr>
          <w:rFonts w:eastAsiaTheme="minorHAnsi"/>
          <w:lang w:eastAsia="en-US"/>
        </w:rPr>
        <w:t xml:space="preserve"> </w:t>
      </w:r>
      <w:r>
        <w:rPr>
          <w:rFonts w:eastAsiaTheme="minorHAnsi"/>
          <w:i/>
          <w:lang w:eastAsia="en-US"/>
        </w:rPr>
        <w:t>На слайде демонстрируются картинки «День победы».</w:t>
      </w:r>
    </w:p>
    <w:p w14:paraId="0215EB66" w14:textId="77777777" w:rsidR="009E7EA8" w:rsidRDefault="009E7EA8" w:rsidP="009E7EA8">
      <w:pPr>
        <w:spacing w:line="360" w:lineRule="auto"/>
        <w:ind w:left="547" w:hanging="547"/>
        <w:jc w:val="both"/>
        <w:textAlignment w:val="baseline"/>
        <w:rPr>
          <w:b/>
          <w:color w:val="000000"/>
        </w:rPr>
      </w:pPr>
      <w:r>
        <w:rPr>
          <w:b/>
          <w:color w:val="000000"/>
        </w:rPr>
        <w:t>3-ий ч</w:t>
      </w:r>
      <w:r w:rsidRPr="00190651">
        <w:rPr>
          <w:b/>
          <w:color w:val="000000"/>
        </w:rPr>
        <w:t xml:space="preserve">тец: </w:t>
      </w:r>
    </w:p>
    <w:p w14:paraId="1DF45577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>День Победы - праздник всей страны!</w:t>
      </w:r>
    </w:p>
    <w:p w14:paraId="417F6C8E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>Духовой оркестр играет марши.</w:t>
      </w:r>
    </w:p>
    <w:p w14:paraId="50746883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>День Победы - праздник седины</w:t>
      </w:r>
    </w:p>
    <w:p w14:paraId="1CDA5D22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 xml:space="preserve">Наших прадедов, дедов. Даже тех, </w:t>
      </w:r>
    </w:p>
    <w:p w14:paraId="00339847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>кто не видал войны,-</w:t>
      </w:r>
    </w:p>
    <w:p w14:paraId="566594BD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>Но её крылом задет был каждый.</w:t>
      </w:r>
    </w:p>
    <w:p w14:paraId="1207F24D" w14:textId="77777777" w:rsidR="009E7EA8" w:rsidRPr="00190651" w:rsidRDefault="009E7EA8" w:rsidP="009E7EA8">
      <w:pPr>
        <w:spacing w:line="360" w:lineRule="auto"/>
        <w:ind w:left="547" w:hanging="547"/>
        <w:jc w:val="both"/>
        <w:textAlignment w:val="baseline"/>
      </w:pPr>
      <w:r w:rsidRPr="00190651">
        <w:rPr>
          <w:color w:val="000000"/>
        </w:rPr>
        <w:t xml:space="preserve">Поздравляем с Днём Победы мы! </w:t>
      </w:r>
    </w:p>
    <w:p w14:paraId="55E73B74" w14:textId="77777777" w:rsidR="009E7EA8" w:rsidRPr="00567D78" w:rsidRDefault="009E7EA8" w:rsidP="009E7EA8">
      <w:pPr>
        <w:spacing w:line="360" w:lineRule="auto"/>
        <w:ind w:left="547" w:hanging="547"/>
        <w:jc w:val="both"/>
        <w:textAlignment w:val="baseline"/>
        <w:rPr>
          <w:color w:val="000000"/>
        </w:rPr>
      </w:pPr>
      <w:r w:rsidRPr="00190651">
        <w:rPr>
          <w:color w:val="000000"/>
        </w:rPr>
        <w:t xml:space="preserve">Этот день для всей России важный! </w:t>
      </w:r>
    </w:p>
    <w:p w14:paraId="22E0B5EC" w14:textId="77777777" w:rsidR="009E7EA8" w:rsidRPr="00567D78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 xml:space="preserve">Слайд </w:t>
      </w:r>
      <w:r w:rsidRPr="00DC416A">
        <w:rPr>
          <w:rFonts w:eastAsiaTheme="minorHAnsi"/>
          <w:lang w:eastAsia="en-US"/>
        </w:rPr>
        <w:t>28</w:t>
      </w:r>
      <w:r>
        <w:rPr>
          <w:rFonts w:eastAsiaTheme="minorHAnsi"/>
          <w:lang w:eastAsia="en-US"/>
        </w:rPr>
        <w:t xml:space="preserve">. </w:t>
      </w:r>
      <w:r w:rsidRPr="00190651">
        <w:rPr>
          <w:i/>
        </w:rPr>
        <w:t>З</w:t>
      </w:r>
      <w:r w:rsidRPr="00DC416A">
        <w:rPr>
          <w:i/>
        </w:rPr>
        <w:t>вучит</w:t>
      </w:r>
      <w:r>
        <w:rPr>
          <w:i/>
        </w:rPr>
        <w:t xml:space="preserve"> песня «День Победы» Д. Тухманова и В. Харитонова. На слайде демонстрируется текст песни, все подпевают)</w:t>
      </w:r>
    </w:p>
    <w:p w14:paraId="21AFDDFA" w14:textId="77777777" w:rsidR="009E7EA8" w:rsidRPr="00837FEA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>Слайд 29</w:t>
      </w:r>
    </w:p>
    <w:p w14:paraId="72E37EFB" w14:textId="77777777" w:rsidR="009E7EA8" w:rsidRDefault="009E7EA8" w:rsidP="009E7EA8">
      <w:pPr>
        <w:spacing w:line="360" w:lineRule="auto"/>
        <w:jc w:val="both"/>
      </w:pPr>
      <w:r w:rsidRPr="00190651">
        <w:rPr>
          <w:rFonts w:eastAsiaTheme="minorHAnsi"/>
          <w:b/>
          <w:lang w:eastAsia="en-US"/>
        </w:rPr>
        <w:lastRenderedPageBreak/>
        <w:t>Библиотекарь</w:t>
      </w:r>
      <w:r w:rsidRPr="00190651">
        <w:rPr>
          <w:b/>
        </w:rPr>
        <w:t xml:space="preserve">: </w:t>
      </w:r>
      <w:r w:rsidRPr="00190651">
        <w:t>Сегодня, на нашей встрече, мы познакомились только с некоторыми песнями о войне, хотелось бы, конечно, вспомнить ещё о многих, потому что каждая из них достойна особого внимания и уважения, каждая как частичка прожитой жизни. Эти песни – свидетели тех героических лет: «Журавли», «Где же вы теперь, друзья-однополчане?», «Севастопольский вальс», «Хотят ли русские войны?», «Бери  шинель, пошли домой», «Смуглянка», «На безымянной высоте», «На всю оставшуюся жизнь»</w:t>
      </w:r>
      <w:r>
        <w:t>,</w:t>
      </w:r>
      <w:r w:rsidRPr="00190651">
        <w:t xml:space="preserve"> и многие</w:t>
      </w:r>
      <w:r>
        <w:t>, многие</w:t>
      </w:r>
      <w:r w:rsidRPr="00190651">
        <w:t xml:space="preserve"> другие. И задача нашего поколения -  сберечь память об этих песнях и передать следующим поколениям! </w:t>
      </w:r>
    </w:p>
    <w:p w14:paraId="1C8B681C" w14:textId="77777777" w:rsidR="009E7EA8" w:rsidRDefault="009E7EA8" w:rsidP="009E7EA8">
      <w:pPr>
        <w:spacing w:line="360" w:lineRule="auto"/>
        <w:jc w:val="both"/>
        <w:rPr>
          <w:rFonts w:eastAsiaTheme="minorHAnsi"/>
          <w:u w:val="single"/>
          <w:lang w:eastAsia="en-US"/>
        </w:rPr>
      </w:pPr>
      <w:r>
        <w:rPr>
          <w:rFonts w:eastAsiaTheme="minorHAnsi"/>
          <w:u w:val="single"/>
          <w:lang w:eastAsia="en-US"/>
        </w:rPr>
        <w:t>Слайд 30</w:t>
      </w:r>
    </w:p>
    <w:p w14:paraId="2B25B6A4" w14:textId="77777777" w:rsidR="009E7EA8" w:rsidRDefault="009E7EA8" w:rsidP="009E7EA8">
      <w:pPr>
        <w:spacing w:line="360" w:lineRule="auto"/>
        <w:jc w:val="both"/>
      </w:pPr>
      <w:r w:rsidRPr="00190651">
        <w:rPr>
          <w:rFonts w:eastAsiaTheme="minorHAnsi"/>
          <w:b/>
          <w:lang w:eastAsia="en-US"/>
        </w:rPr>
        <w:t>Библиотекарь</w:t>
      </w:r>
      <w:r w:rsidRPr="00190651">
        <w:rPr>
          <w:b/>
        </w:rPr>
        <w:t>:</w:t>
      </w:r>
      <w:r>
        <w:rPr>
          <w:b/>
        </w:rPr>
        <w:t xml:space="preserve"> </w:t>
      </w:r>
      <w:r>
        <w:t xml:space="preserve">Отрадно, что учащиеся нашей школы чтят память о ВОВ, о войнах в Афганистане и Чечне. Сейчас они исполнят несколько песен на военную тематику под гитарное сопровождение. </w:t>
      </w:r>
    </w:p>
    <w:p w14:paraId="60DC7B75" w14:textId="77777777" w:rsidR="009E7EA8" w:rsidRDefault="009E7EA8" w:rsidP="009E7EA8">
      <w:pPr>
        <w:spacing w:line="360" w:lineRule="auto"/>
        <w:jc w:val="both"/>
        <w:rPr>
          <w:i/>
        </w:rPr>
      </w:pPr>
      <w:r>
        <w:rPr>
          <w:i/>
        </w:rPr>
        <w:t>(Ребята-старшеклассники исполняют песни)</w:t>
      </w:r>
    </w:p>
    <w:p w14:paraId="05791518" w14:textId="77777777" w:rsidR="009E7EA8" w:rsidRPr="00190651" w:rsidRDefault="009E7EA8" w:rsidP="009E7EA8">
      <w:pPr>
        <w:spacing w:line="360" w:lineRule="auto"/>
        <w:jc w:val="both"/>
        <w:rPr>
          <w:rFonts w:eastAsiaTheme="minorHAnsi"/>
          <w:b/>
          <w:u w:val="single"/>
          <w:lang w:eastAsia="en-US"/>
        </w:rPr>
      </w:pPr>
      <w:r w:rsidRPr="00190651">
        <w:rPr>
          <w:rFonts w:eastAsiaTheme="minorHAnsi"/>
          <w:b/>
          <w:lang w:eastAsia="en-US"/>
        </w:rPr>
        <w:t>Библиотекарь</w:t>
      </w:r>
      <w:r w:rsidRPr="00190651">
        <w:rPr>
          <w:b/>
        </w:rPr>
        <w:t>:</w:t>
      </w:r>
      <w:r>
        <w:rPr>
          <w:rFonts w:eastAsiaTheme="minorHAnsi"/>
          <w:b/>
          <w:lang w:eastAsia="en-US"/>
        </w:rPr>
        <w:t xml:space="preserve"> </w:t>
      </w:r>
      <w:r w:rsidRPr="00190651">
        <w:t xml:space="preserve">Наша встреча подошла к концу. Спасибо </w:t>
      </w:r>
      <w:r>
        <w:t>всем</w:t>
      </w:r>
      <w:r w:rsidRPr="00190651">
        <w:t>!</w:t>
      </w:r>
      <w:r>
        <w:t xml:space="preserve"> До новых встреч!</w:t>
      </w:r>
    </w:p>
    <w:p w14:paraId="112AE82D" w14:textId="77777777" w:rsidR="009E7EA8" w:rsidRDefault="009E7EA8" w:rsidP="009E7EA8">
      <w:pPr>
        <w:spacing w:line="360" w:lineRule="auto"/>
        <w:ind w:firstLine="900"/>
        <w:jc w:val="both"/>
      </w:pPr>
    </w:p>
    <w:p w14:paraId="3619D180" w14:textId="77777777" w:rsidR="009E7EA8" w:rsidRDefault="009E7EA8" w:rsidP="009E7EA8">
      <w:pPr>
        <w:spacing w:line="360" w:lineRule="auto"/>
        <w:jc w:val="both"/>
      </w:pPr>
    </w:p>
    <w:p w14:paraId="1786FC76" w14:textId="77777777" w:rsidR="009E7EA8" w:rsidRPr="00F46108" w:rsidRDefault="009E7EA8" w:rsidP="009E7EA8">
      <w:pPr>
        <w:spacing w:line="360" w:lineRule="auto"/>
        <w:jc w:val="both"/>
        <w:rPr>
          <w:b/>
          <w:iCs/>
        </w:rPr>
      </w:pPr>
      <w:r w:rsidRPr="00F46108">
        <w:rPr>
          <w:b/>
          <w:iCs/>
        </w:rPr>
        <w:t>Список литературы</w:t>
      </w:r>
    </w:p>
    <w:p w14:paraId="308FEFFE" w14:textId="77777777" w:rsidR="009E7EA8" w:rsidRDefault="009E7EA8" w:rsidP="009E7EA8">
      <w:pPr>
        <w:spacing w:line="360" w:lineRule="auto"/>
        <w:ind w:firstLine="900"/>
        <w:jc w:val="both"/>
      </w:pPr>
      <w:r w:rsidRPr="00B37C3C">
        <w:t xml:space="preserve">1. </w:t>
      </w:r>
      <w:r>
        <w:t xml:space="preserve">Военно-патриотическое воспитание в школе. Сборник мероприятий к празднованию Дня Победы. Сценарии торжественных линеек, вечеров, литературно-музыкальных композиций, классных часов, военно-спортивных игр / авт.-сост. М.В. </w:t>
      </w:r>
      <w:proofErr w:type="spellStart"/>
      <w:r>
        <w:t>Видякин</w:t>
      </w:r>
      <w:proofErr w:type="spellEnd"/>
      <w:r>
        <w:t xml:space="preserve"> и др. – Волгоград: Учитель, 2005. – 303 с.</w:t>
      </w:r>
    </w:p>
    <w:p w14:paraId="1CF6B4CC" w14:textId="77777777" w:rsidR="009E7EA8" w:rsidRPr="00B37C3C" w:rsidRDefault="009E7EA8" w:rsidP="009E7EA8">
      <w:pPr>
        <w:spacing w:line="360" w:lineRule="auto"/>
        <w:ind w:firstLine="900"/>
        <w:jc w:val="both"/>
      </w:pPr>
      <w:r>
        <w:t xml:space="preserve">2. Воспитываем патриота и гражданина. 5-11 классы: классные и клубные часы, тематические вечера / авт.-сост. Н.Ю. </w:t>
      </w:r>
      <w:proofErr w:type="spellStart"/>
      <w:r>
        <w:t>Кадашникова</w:t>
      </w:r>
      <w:proofErr w:type="spellEnd"/>
      <w:r>
        <w:t>. – Волгоград: Учитель, 2009. – 221 с.</w:t>
      </w:r>
    </w:p>
    <w:p w14:paraId="3F82C190" w14:textId="77777777" w:rsidR="009E7EA8" w:rsidRDefault="009E7EA8" w:rsidP="009E7EA8">
      <w:pPr>
        <w:spacing w:line="360" w:lineRule="auto"/>
        <w:ind w:firstLine="900"/>
        <w:jc w:val="both"/>
      </w:pPr>
      <w:r w:rsidRPr="00B37C3C">
        <w:rPr>
          <w:iCs/>
        </w:rPr>
        <w:t xml:space="preserve">3. </w:t>
      </w:r>
      <w:r w:rsidRPr="00B37C3C">
        <w:t xml:space="preserve">Встречи в школьной библиотеке: тематические вечера, литературно-музыкальные композиции, уроки мужества / авт.-сост. Н.Г. </w:t>
      </w:r>
      <w:proofErr w:type="spellStart"/>
      <w:r w:rsidRPr="00B37C3C">
        <w:t>Растегаева</w:t>
      </w:r>
      <w:proofErr w:type="spellEnd"/>
      <w:r w:rsidRPr="00B37C3C">
        <w:t>. – Волгоград: Учитель, 2009. – 158 с.</w:t>
      </w:r>
    </w:p>
    <w:p w14:paraId="164887C8" w14:textId="77777777" w:rsidR="009E7EA8" w:rsidRDefault="009E7EA8" w:rsidP="009E7EA8">
      <w:pPr>
        <w:spacing w:line="360" w:lineRule="auto"/>
        <w:ind w:firstLine="900"/>
        <w:jc w:val="both"/>
        <w:rPr>
          <w:iCs/>
        </w:rPr>
      </w:pPr>
      <w:r>
        <w:t xml:space="preserve">4. И пусть поколения помнят / ред.-сост. Л.И. Жук. – Минск: </w:t>
      </w:r>
      <w:proofErr w:type="spellStart"/>
      <w:r>
        <w:t>Красико</w:t>
      </w:r>
      <w:proofErr w:type="spellEnd"/>
      <w:r>
        <w:t>-Принт, 2012. – 128 с. – (Праздник в школе)</w:t>
      </w:r>
    </w:p>
    <w:p w14:paraId="778DCEA8" w14:textId="77777777" w:rsidR="009E7EA8" w:rsidRPr="00B37C3C" w:rsidRDefault="009E7EA8" w:rsidP="009E7EA8">
      <w:pPr>
        <w:spacing w:line="360" w:lineRule="auto"/>
        <w:ind w:firstLine="900"/>
        <w:jc w:val="both"/>
      </w:pPr>
      <w:r>
        <w:t>5</w:t>
      </w:r>
      <w:r w:rsidRPr="00B37C3C">
        <w:t xml:space="preserve">. </w:t>
      </w:r>
      <w:r>
        <w:t xml:space="preserve">Патриотическое воспитание: система работы, планирование, конспекты уроков, разработки занятий / авт.-сост. И.А. </w:t>
      </w:r>
      <w:proofErr w:type="spellStart"/>
      <w:r>
        <w:t>Пашкович</w:t>
      </w:r>
      <w:proofErr w:type="spellEnd"/>
      <w:r>
        <w:t>. – 2-е изд., стереотип. – Волгоград: Учитель, 2008. – 169 с.</w:t>
      </w:r>
    </w:p>
    <w:p w14:paraId="163DFC6B" w14:textId="77777777" w:rsidR="009E7EA8" w:rsidRPr="00B37C3C" w:rsidRDefault="009E7EA8" w:rsidP="009E7EA8">
      <w:pPr>
        <w:spacing w:line="360" w:lineRule="auto"/>
        <w:jc w:val="both"/>
      </w:pPr>
    </w:p>
    <w:p w14:paraId="6309523C" w14:textId="77777777" w:rsidR="009E7EA8" w:rsidRPr="00D033CF" w:rsidRDefault="009E7EA8" w:rsidP="009E7EA8">
      <w:pPr>
        <w:spacing w:line="360" w:lineRule="auto"/>
        <w:jc w:val="both"/>
      </w:pPr>
    </w:p>
    <w:p w14:paraId="77A4BEEE" w14:textId="77777777" w:rsidR="00C52B5F" w:rsidRDefault="00C52B5F"/>
    <w:sectPr w:rsidR="00C52B5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5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7EA8"/>
    <w:rsid w:val="00051E70"/>
    <w:rsid w:val="00675F29"/>
    <w:rsid w:val="009E7EA8"/>
    <w:rsid w:val="00C52B5F"/>
    <w:rsid w:val="00D6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95882F"/>
  <w15:docId w15:val="{2575B9AC-BCF1-4521-AE45-B9E4F56D71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E7E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E7EA8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9E7EA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A%D0%BE%D0%BB%D0%BC%D0%B0%D0%BD%D0%BE%D0%B2%D1%81%D0%BA%D0%B8%D0%B9,_%D0%AD%D0%B4%D1%83%D0%B0%D1%80%D0%B4_%D0%A1%D0%B0%D0%B2%D0%B5%D0%BB%D1%8C%D0%B5%D0%B2%D0%B8%D1%87" TargetMode="External"/><Relationship Id="rId4" Type="http://schemas.openxmlformats.org/officeDocument/2006/relationships/hyperlink" Target="https://ru.wikipedia.org/wiki/%D0%92%D0%B0%D0%BD%D1%88%D0%B5%D0%BD%D0%BA%D0%B8%D0%BD,_%D0%9A%D0%BE%D0%BD%D1%81%D1%82%D0%B0%D0%BD%D1%82%D0%B8%D0%BD_%D0%AF%D0%BA%D0%BE%D0%B2%D0%BB%D0%B5%D0%B2%D0%B8%D1%8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9</Pages>
  <Words>2311</Words>
  <Characters>13179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SH22</Company>
  <LinksUpToDate>false</LinksUpToDate>
  <CharactersWithSpaces>15460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Teacher</dc:creator>
  <cp:lastModifiedBy>Стефа Галлавич</cp:lastModifiedBy>
  <cp:revision>4</cp:revision>
  <dcterms:created xsi:type="dcterms:W3CDTF">2024-12-24T02:25:00Z</dcterms:created>
  <dcterms:modified xsi:type="dcterms:W3CDTF">2024-12-25T10:31:00Z</dcterms:modified>
</cp:coreProperties>
</file>