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BAC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Открытое занятие по патриотическому воспитанию во второй младшей группе №3 на тему: «Экскурсия по городу Самара».</w:t>
      </w:r>
    </w:p>
    <w:p w14:paraId="402AD9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Cs/>
          <w:sz w:val="28"/>
          <w:szCs w:val="28"/>
        </w:rPr>
      </w:pPr>
      <w:bookmarkStart w:id="0" w:name="_GoBack"/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hint="default" w:ascii="Times New Roman" w:hAnsi="Times New Roman" w:cs="Times New Roman"/>
          <w:bCs/>
          <w:sz w:val="28"/>
          <w:szCs w:val="28"/>
        </w:rPr>
        <w:t>обогащение представлений детей о малой родине (городе Самара).</w:t>
      </w:r>
    </w:p>
    <w:p w14:paraId="7585E7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2D04DA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bCs/>
          <w:sz w:val="28"/>
          <w:szCs w:val="28"/>
        </w:rPr>
        <w:t>1. Закрепить название города, в котором мы живём (город Самара).</w:t>
      </w:r>
    </w:p>
    <w:p w14:paraId="2E3AEF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bCs/>
          <w:sz w:val="28"/>
          <w:szCs w:val="28"/>
        </w:rPr>
        <w:t>2. Знакомство с достопримечательностями города (парк им. Ю.А.Гагарина, здание Самарского государственного цирка, Самарский зоологический парк (зоопарк)).</w:t>
      </w:r>
    </w:p>
    <w:bookmarkEnd w:id="0"/>
    <w:p w14:paraId="2611D5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bCs/>
          <w:sz w:val="28"/>
          <w:szCs w:val="28"/>
        </w:rPr>
        <w:t xml:space="preserve"> 3. Активизация словаря детей: Самара, звери, зоопарк, цирк, автобус, парк, карусель, наша Родина.</w:t>
      </w:r>
    </w:p>
    <w:p w14:paraId="470F56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sz w:val="28"/>
          <w:szCs w:val="28"/>
        </w:rPr>
        <w:t xml:space="preserve"> 4. Воспитывать дружеские и доброжелательные взаимоотношения.</w:t>
      </w:r>
    </w:p>
    <w:p w14:paraId="434ABA41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Оборудование: музыка : «Капусель», « Мы едем на автобусе», « Волшебство музыка», Название парка « Парк имени Юрия Гагарина», кепка, сумка кондуктору, билеты на автобус-12шт., ёлки-3шт., белка, обруч с лентами. Афиша, билеты в цирк-12шт.,стол круглый, банка с водой, скатерть, тряпка, зеленая бумага формата А3, прозрачный стакан, монета. Табличка «Зоопарк», билеты-12шт., животные: белка, заяц, птица, вольер из лего, тарелки-3 шт., корм в пакетах.</w:t>
      </w:r>
    </w:p>
    <w:p w14:paraId="11C6EF51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Ход занятия</w:t>
      </w:r>
    </w:p>
    <w:p w14:paraId="1B38CF0B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-Ребята, сегодня я приглашаю вас отправится на экскурсия по нашему городу. </w:t>
      </w:r>
    </w:p>
    <w:p w14:paraId="03C1C616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А кто-нибудь знает в каком городе мы живем? (……). Правильно, мы с вами живем в городе Самара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. Эта наша родина!</w:t>
      </w:r>
      <w:r>
        <w:rPr>
          <w:rFonts w:hint="default" w:ascii="Times New Roman" w:hAnsi="Times New Roman" w:cs="Times New Roman"/>
          <w:sz w:val="28"/>
          <w:szCs w:val="28"/>
        </w:rPr>
        <w:t xml:space="preserve"> Здесь мы родились, живем с мамой и папой.</w:t>
      </w:r>
    </w:p>
    <w:p w14:paraId="64A8D17F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Отправимся мы с вами на автобусе. Шофером у нас будет Андрюша, присаживайся за руль. Остальные занимают свои места. Ксюша Ванда каждому выдаст билеты, она сегодня у нас кондуктор.</w:t>
      </w:r>
    </w:p>
    <w:p w14:paraId="2CDC3347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-Куда мы с вами поедем? (….). Я вам предлагаю отправится в парк.</w:t>
      </w:r>
    </w:p>
    <w:p w14:paraId="168CA644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 В какой парк мы поедем? В каких парках вы были? (….) Отлично! Мы отправляемся в парк имени Юрия Гагарина. 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(играет музыка).</w:t>
      </w:r>
    </w:p>
    <w:p w14:paraId="1F8494FD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-Остановка парк имени Юрия Гагарина. Выходим.</w:t>
      </w:r>
    </w:p>
    <w:p w14:paraId="6FD64A25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Как красиво в парке! Что вы видите? (….) А вы были в этом парке с родителями? (….).</w:t>
      </w:r>
    </w:p>
    <w:p w14:paraId="378C0074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 Хотите покататься? (…). Мы с вами покатаемся на карусели. </w:t>
      </w:r>
    </w:p>
    <w:p w14:paraId="41675321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Игра «Карусель»</w:t>
      </w:r>
    </w:p>
    <w:p w14:paraId="71046CFD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Держась за ленты обруча, дети вместе с воспитателем движутся по кругу и произносят следующие слова:</w:t>
      </w:r>
    </w:p>
    <w:p w14:paraId="51D61F12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Еле-еле-еле-еле</w:t>
      </w:r>
    </w:p>
    <w:p w14:paraId="1E72C47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Завертелись карусели</w:t>
      </w:r>
    </w:p>
    <w:p w14:paraId="33E6E0CB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(карусель медленно движется в правую сторону)</w:t>
      </w:r>
    </w:p>
    <w:p w14:paraId="3B4A98FF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А потом, потом, потом</w:t>
      </w:r>
    </w:p>
    <w:p w14:paraId="37DC52E4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Все бегом, бегом, бегом!</w:t>
      </w:r>
    </w:p>
    <w:p w14:paraId="1A64D005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(Темп речи и движений постепенно ускоряется)</w:t>
      </w:r>
    </w:p>
    <w:p w14:paraId="288D0578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Побежали, побежали,</w:t>
      </w:r>
    </w:p>
    <w:p w14:paraId="4517822B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Побежали, побежали!</w:t>
      </w:r>
    </w:p>
    <w:p w14:paraId="31E98097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(Карусель меняет направление движения)</w:t>
      </w:r>
    </w:p>
    <w:p w14:paraId="65F6F9F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Тише, тише, не спешите,</w:t>
      </w:r>
    </w:p>
    <w:p w14:paraId="4EDF91A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Карусель ос-та-но-ви-те.</w:t>
      </w:r>
    </w:p>
    <w:p w14:paraId="71E2A9B9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Раз-два, раз-два (пауза)</w:t>
      </w:r>
    </w:p>
    <w:p w14:paraId="1F960F0D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>Вот и кончена игра!</w:t>
      </w:r>
    </w:p>
    <w:p w14:paraId="06525ACB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360"/>
        <w:textAlignment w:val="auto"/>
        <w:rPr>
          <w:rFonts w:hint="default"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>Сначала нужно идти, а потом бежать. Бежать тихонько, не падать, не тянуть, не дёргать друг друга за руки. После слов: «Вот и кончена игра» останавливаемся.</w:t>
      </w:r>
    </w:p>
    <w:p w14:paraId="5CAFC8E0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>- Вам понравилось кататься на карусели? (….). Тогда отправляемся дальше.  Мы с вами поедем в Цирк. Занимаем свои места в автобусе. Отправляемся в Цирк.</w:t>
      </w:r>
      <w:r>
        <w:rPr>
          <w:rFonts w:hint="default" w:ascii="Times New Roman" w:hAnsi="Times New Roman" w:cs="Times New Roman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 xml:space="preserve">(играет музыка). </w:t>
      </w:r>
    </w:p>
    <w:p w14:paraId="055950CE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Остановка Цирк! Выходим.</w:t>
      </w:r>
    </w:p>
    <w:p w14:paraId="19857657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Кто из вас уже был в цирке с родителями? (….). Что интересного вы увидели? (….). </w:t>
      </w:r>
    </w:p>
    <w:p w14:paraId="2ABE1BE4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i/>
          <w:iCs/>
          <w:color w:val="111111"/>
          <w:sz w:val="28"/>
          <w:szCs w:val="28"/>
          <w:u w:val="single"/>
          <w:shd w:val="clear" w:color="auto" w:fill="FFFFFF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Сейчас подходим к Алисе за билетами (каждому ребенку раздает) и занимаем свои места. </w:t>
      </w: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  <w:u w:val="single"/>
          <w:shd w:val="clear" w:color="auto" w:fill="FFFFFF"/>
        </w:rPr>
        <w:t>Стулья стоят полукругом.</w:t>
      </w:r>
    </w:p>
    <w:p w14:paraId="499BB41A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«Клоун шоу»</w:t>
      </w:r>
    </w:p>
    <w:p w14:paraId="7252A1FE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 xml:space="preserve">- </w:t>
      </w:r>
      <w:r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Здравствуйте, ребятки! Как я рад, что вы пришли ко мне на представление! </w:t>
      </w:r>
    </w:p>
    <w:p w14:paraId="36037F3A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Вам нравятся фокусы? (….) Сегодня я вам покажу фокусы, которые вы не видели не где! Готовы к представлению? (….). И первый фокус называется   </w:t>
      </w:r>
      <w:r>
        <w:rPr>
          <w:rFonts w:hint="default"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«Волшебная банка</w:t>
      </w: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>» ( На крышку банки с внутренней стороны нанести небольшое количество красной гуаши. В банку налить воды и закрутить крышкой).</w:t>
      </w:r>
    </w:p>
    <w:p w14:paraId="0A29E9E8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color w:val="242F33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  <w:shd w:val="clear" w:color="auto" w:fill="FFFFFF"/>
        </w:rPr>
        <w:t>- Ребята, вы хотите, чтобы прозрачная вода стала красной? Клоун ставит банку на стол накрывает волшебной тряпкой и произносит заклинания: «</w:t>
      </w:r>
      <w:r>
        <w:rPr>
          <w:rFonts w:hint="default" w:ascii="Times New Roman" w:hAnsi="Times New Roman" w:cs="Times New Roman"/>
          <w:color w:val="242F33"/>
          <w:sz w:val="28"/>
          <w:szCs w:val="28"/>
          <w:shd w:val="clear" w:color="auto" w:fill="FFFFFF"/>
        </w:rPr>
        <w:t>Абра-швАбра-кадАбра» и трясет банку накрытою тряпкой.</w:t>
      </w:r>
    </w:p>
    <w:p w14:paraId="76031D37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color w:val="242F33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color w:val="242F33"/>
          <w:sz w:val="28"/>
          <w:szCs w:val="28"/>
          <w:shd w:val="clear" w:color="auto" w:fill="FFFFFF"/>
        </w:rPr>
        <w:t xml:space="preserve">-Дети давайте вместе произнесем: Абра-швАбра-кадАбра! </w:t>
      </w:r>
    </w:p>
    <w:p w14:paraId="576719A0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242F33"/>
          <w:sz w:val="28"/>
          <w:szCs w:val="28"/>
          <w:shd w:val="clear" w:color="auto" w:fill="FFFFFF"/>
        </w:rPr>
        <w:t xml:space="preserve">- Посмотрим, что же получилось…. </w:t>
      </w:r>
      <w:r>
        <w:rPr>
          <w:rFonts w:hint="default" w:ascii="Times New Roman" w:hAnsi="Times New Roman" w:cs="Times New Roman"/>
          <w:i/>
          <w:iCs/>
          <w:color w:val="242F33"/>
          <w:sz w:val="28"/>
          <w:szCs w:val="28"/>
          <w:shd w:val="clear" w:color="auto" w:fill="FFFFFF"/>
        </w:rPr>
        <w:t>Клоун показывает банку с красной водой.</w:t>
      </w:r>
    </w:p>
    <w:p w14:paraId="7E64422E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color w:val="111111"/>
          <w:sz w:val="28"/>
          <w:szCs w:val="28"/>
        </w:rPr>
        <w:t xml:space="preserve">Апплодисменты! </w:t>
      </w: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  <w:t>Клоун кланяется.</w:t>
      </w:r>
    </w:p>
    <w:p w14:paraId="3276FC10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  <w:t>-</w:t>
      </w:r>
      <w:r>
        <w:rPr>
          <w:rFonts w:hint="default" w:ascii="Times New Roman" w:hAnsi="Times New Roman" w:cs="Times New Roman"/>
          <w:color w:val="111111"/>
          <w:sz w:val="28"/>
          <w:szCs w:val="28"/>
        </w:rPr>
        <w:t xml:space="preserve">Хотите еще фокус? (….) Тогда смотрите внимательно. ( </w:t>
      </w: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  <w:t>На столе заранее приготовленный лист зеленого цвета, на ободок  прозрачного стакана наклеивается кружок зеленого цвета. Монету положить на бумагу зеленого цвета и накрыть стаканом. В итоге монеты не будет видно.)</w:t>
      </w:r>
    </w:p>
    <w:p w14:paraId="5CF9AF40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 xml:space="preserve">- Смотрите внимательно на монету. Монета лежит волшебном столе, сейчас с помощью стакана я сделаю, чтобы монета исчезла. </w:t>
      </w: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  <w:t>( Клоун ставит стакан на стол, и накрывает стакан тряпочкой и произносит волшебные слова:</w:t>
      </w:r>
      <w:r>
        <w:rPr>
          <w:rFonts w:hint="default" w:ascii="Times New Roman" w:hAnsi="Times New Roman" w:cs="Times New Roman" w:eastAsiaTheme="minorHAnsi"/>
          <w:i/>
          <w:iCs/>
          <w:color w:val="242F33"/>
          <w:kern w:val="2"/>
          <w:sz w:val="28"/>
          <w:szCs w:val="28"/>
          <w:shd w:val="clear" w:color="auto" w:fill="FFFFFF"/>
          <w:lang w:eastAsia="en-US"/>
          <w14:ligatures w14:val="standardContextual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  <w:t>Абра-швАбра-кадАбра».)</w:t>
      </w:r>
    </w:p>
    <w:p w14:paraId="46573D76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i/>
          <w:iCs/>
          <w:color w:val="242F33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color w:val="111111"/>
          <w:sz w:val="28"/>
          <w:szCs w:val="28"/>
        </w:rPr>
        <w:t xml:space="preserve">-Ребята, вы мне поможете? Произносим слова вместе! </w:t>
      </w:r>
      <w:r>
        <w:rPr>
          <w:rFonts w:hint="default" w:ascii="Times New Roman" w:hAnsi="Times New Roman" w:cs="Times New Roman"/>
          <w:color w:val="242F33"/>
          <w:sz w:val="28"/>
          <w:szCs w:val="28"/>
          <w:shd w:val="clear" w:color="auto" w:fill="FFFFFF"/>
        </w:rPr>
        <w:t>Абра-швАбра-кадАбра! (</w:t>
      </w:r>
      <w:r>
        <w:rPr>
          <w:rFonts w:hint="default" w:ascii="Times New Roman" w:hAnsi="Times New Roman" w:cs="Times New Roman"/>
          <w:i/>
          <w:iCs/>
          <w:color w:val="242F33"/>
          <w:sz w:val="28"/>
          <w:szCs w:val="28"/>
          <w:shd w:val="clear" w:color="auto" w:fill="FFFFFF"/>
        </w:rPr>
        <w:t>Клоун приподнимает тряпку, а монеты нет).</w:t>
      </w:r>
    </w:p>
    <w:p w14:paraId="2A3FC474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i/>
          <w:iCs/>
          <w:color w:val="242F33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bCs/>
          <w:color w:val="242F33"/>
          <w:sz w:val="28"/>
          <w:szCs w:val="28"/>
          <w:shd w:val="clear" w:color="auto" w:fill="FFFFFF"/>
        </w:rPr>
        <w:t xml:space="preserve">- </w:t>
      </w:r>
      <w:r>
        <w:rPr>
          <w:rFonts w:hint="default" w:ascii="Times New Roman" w:hAnsi="Times New Roman" w:cs="Times New Roman"/>
          <w:color w:val="242F33"/>
          <w:sz w:val="28"/>
          <w:szCs w:val="28"/>
          <w:shd w:val="clear" w:color="auto" w:fill="FFFFFF"/>
        </w:rPr>
        <w:t>Аплодисменты! (</w:t>
      </w:r>
      <w:r>
        <w:rPr>
          <w:rFonts w:hint="default" w:ascii="Times New Roman" w:hAnsi="Times New Roman" w:cs="Times New Roman"/>
          <w:i/>
          <w:iCs/>
          <w:color w:val="242F33"/>
          <w:sz w:val="28"/>
          <w:szCs w:val="28"/>
          <w:shd w:val="clear" w:color="auto" w:fill="FFFFFF"/>
        </w:rPr>
        <w:t>Клоун кланяется и уходит).</w:t>
      </w:r>
    </w:p>
    <w:p w14:paraId="68B20356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color w:val="242F33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i/>
          <w:iCs/>
          <w:color w:val="242F33"/>
          <w:sz w:val="28"/>
          <w:szCs w:val="28"/>
          <w:shd w:val="clear" w:color="auto" w:fill="FFFFFF"/>
        </w:rPr>
        <w:t>-</w:t>
      </w:r>
      <w:r>
        <w:rPr>
          <w:rFonts w:hint="default" w:ascii="Times New Roman" w:hAnsi="Times New Roman" w:cs="Times New Roman"/>
          <w:color w:val="242F33"/>
          <w:sz w:val="28"/>
          <w:szCs w:val="28"/>
          <w:shd w:val="clear" w:color="auto" w:fill="FFFFFF"/>
        </w:rPr>
        <w:t xml:space="preserve"> Вам понравилось в Цирке? Вам бы хотелось еще раз сюда приехать? (….). Отлично! Значит, мы с вами приедем сюда снова! А мы продолжаем нашу экскурсию по любимому и родному городу Самара. И отправляемся мы в Зооопарк.</w:t>
      </w:r>
    </w:p>
    <w:p w14:paraId="23FA1298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color w:val="242F33"/>
          <w:sz w:val="28"/>
          <w:szCs w:val="28"/>
          <w:shd w:val="clear" w:color="auto" w:fill="FFFFFF"/>
        </w:rPr>
        <w:t>- Кто-нибудь был с родителями в зоопарке? (….) Кого вы там видели? Чем мы (….)</w:t>
      </w:r>
    </w:p>
    <w:p w14:paraId="3F02BAE3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color w:val="242F33"/>
          <w:sz w:val="28"/>
          <w:szCs w:val="28"/>
          <w:shd w:val="clear" w:color="auto" w:fill="FFFFFF"/>
        </w:rPr>
        <w:t>- Занимаем свои места. Отправляемся в Зоопарк!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(играет музыка).</w:t>
      </w:r>
    </w:p>
    <w:p w14:paraId="3264B815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Остановка Зоопарк! Выходим! Подходим ко мне за билетами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. (раздаю билеты, дети стоят).</w:t>
      </w:r>
    </w:p>
    <w:p w14:paraId="0B96FC9F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Давайте подойдем и посмотрим, какие животные здесь обитают? (…..)</w:t>
      </w:r>
    </w:p>
    <w:p w14:paraId="4C936723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( На столе из лего собрали вольер для трех животных: заяц, белка, птица(любая). А также на столе тарелки для животных, корм в пакетах).</w:t>
      </w:r>
    </w:p>
    <w:p w14:paraId="685588A3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Какие животные здесь обитают?(…..)</w:t>
      </w:r>
    </w:p>
    <w:p w14:paraId="7D1EDF9D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 Чем питаются животные? Белка? (….), Заяц? (….) Птица? (….). Давайте покормим животных!  Они будут рады нам! </w:t>
      </w:r>
    </w:p>
    <w:p w14:paraId="044F037A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 Вам понравилось в зоопарке? (…..).  </w:t>
      </w:r>
    </w:p>
    <w:p w14:paraId="5B3A2674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 А теперь нам пора в возвращаться в детский сад. Проходите в автобус, занимайте свои места. </w:t>
      </w: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(играет музыка).</w:t>
      </w:r>
    </w:p>
    <w:p w14:paraId="7B37A320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Ребята, вам понравилась экскурсия по нашему городу?(…..)</w:t>
      </w:r>
    </w:p>
    <w:p w14:paraId="0952DF64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Где мы сегодня с вами побывали? (…..)</w:t>
      </w:r>
    </w:p>
    <w:p w14:paraId="0771AD99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Что вам понравилось? Больше запомнилось? (….). Я рада, что вам все понравилось!</w:t>
      </w:r>
    </w:p>
    <w:p w14:paraId="6ABD436E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color w:val="111111"/>
          <w:sz w:val="28"/>
          <w:szCs w:val="28"/>
        </w:rPr>
      </w:pPr>
    </w:p>
    <w:p w14:paraId="2CB2F690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</w:pPr>
    </w:p>
    <w:p w14:paraId="62441743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default" w:ascii="Times New Roman" w:hAnsi="Times New Roman" w:cs="Times New Roman"/>
          <w:i/>
          <w:iCs/>
          <w:color w:val="111111"/>
          <w:sz w:val="28"/>
          <w:szCs w:val="28"/>
        </w:rPr>
      </w:pPr>
    </w:p>
    <w:p w14:paraId="6EDA6575">
      <w:pPr>
        <w:keepNext w:val="0"/>
        <w:keepLines w:val="0"/>
        <w:pageBreakBefore w:val="0"/>
        <w:widowControl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i/>
          <w:iCs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PT Serif">
    <w:altName w:val="Times New Roman"/>
    <w:panose1 w:val="00000000000000000000"/>
    <w:charset w:val="CC"/>
    <w:family w:val="roman"/>
    <w:pitch w:val="default"/>
    <w:sig w:usb0="00000000" w:usb1="00000000" w:usb2="0000000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46F"/>
    <w:rsid w:val="00202D3E"/>
    <w:rsid w:val="0021646F"/>
    <w:rsid w:val="00294397"/>
    <w:rsid w:val="00367080"/>
    <w:rsid w:val="005A6D0C"/>
    <w:rsid w:val="005F1E09"/>
    <w:rsid w:val="00662A4E"/>
    <w:rsid w:val="006C6548"/>
    <w:rsid w:val="006D2889"/>
    <w:rsid w:val="00822D2F"/>
    <w:rsid w:val="009B424A"/>
    <w:rsid w:val="00A97F74"/>
    <w:rsid w:val="00B17CC5"/>
    <w:rsid w:val="00DF0D27"/>
    <w:rsid w:val="0F5F772E"/>
    <w:rsid w:val="1C54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801</Words>
  <Characters>4570</Characters>
  <Lines>38</Lines>
  <Paragraphs>10</Paragraphs>
  <TotalTime>240</TotalTime>
  <ScaleCrop>false</ScaleCrop>
  <LinksUpToDate>false</LinksUpToDate>
  <CharactersWithSpaces>5361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2023-12-02T07:49:00Z</dcterms:created>
  <dc:creator>123572</dc:creator>
  <cp:lastModifiedBy>diana</cp:lastModifiedBy>
  <cp:lastPrinted>2023-12-02T09:29:00Z</cp:lastPrinted>
  <dcterms:modified xsi:type="dcterms:W3CDTF">2024-12-22T15:21:50Z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45E3E1F3BE054735B431C2C1DA24F04C_13</vt:lpwstr>
  </property>
</Properties>
</file>