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6581" w:rsidRDefault="00F86581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6581" w:rsidRDefault="00F86581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6581" w:rsidRDefault="00F86581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49D" w:rsidRDefault="008369AE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Конспект НОД</w:t>
      </w:r>
    </w:p>
    <w:p w:rsidR="0062549D" w:rsidRDefault="008369AE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Образовательная область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Познавательное развитие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2549D" w:rsidRDefault="008369AE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Тема «Поможем Мишутке»</w:t>
      </w:r>
    </w:p>
    <w:p w:rsidR="0062549D" w:rsidRDefault="008369AE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</w:t>
      </w:r>
    </w:p>
    <w:p w:rsidR="0062549D" w:rsidRDefault="008369AE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Возрастная группа дошкольников: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младшая </w:t>
      </w:r>
    </w:p>
    <w:p w:rsidR="0062549D" w:rsidRDefault="0062549D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2549D" w:rsidRDefault="0062549D">
      <w:pPr>
        <w:pStyle w:val="normal"/>
        <w:spacing w:after="0"/>
        <w:ind w:firstLine="6480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/>
        <w:ind w:firstLine="6480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/>
        <w:ind w:firstLine="6480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/>
        <w:ind w:firstLine="6480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8369AE">
      <w:pPr>
        <w:pStyle w:val="normal"/>
        <w:spacing w:after="0"/>
        <w:ind w:firstLine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Разработала:</w:t>
      </w:r>
      <w:r w:rsidR="00B84A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84AA3">
        <w:rPr>
          <w:rFonts w:ascii="Times New Roman" w:eastAsia="Times New Roman" w:hAnsi="Times New Roman" w:cs="Times New Roman"/>
          <w:sz w:val="28"/>
          <w:szCs w:val="28"/>
        </w:rPr>
        <w:t>Сырова</w:t>
      </w:r>
      <w:proofErr w:type="spellEnd"/>
      <w:r w:rsidR="00B84AA3">
        <w:rPr>
          <w:rFonts w:ascii="Times New Roman" w:eastAsia="Times New Roman" w:hAnsi="Times New Roman" w:cs="Times New Roman"/>
          <w:sz w:val="28"/>
          <w:szCs w:val="28"/>
        </w:rPr>
        <w:t xml:space="preserve"> С.В.</w:t>
      </w:r>
    </w:p>
    <w:p w:rsidR="0062549D" w:rsidRDefault="008369AE">
      <w:pPr>
        <w:pStyle w:val="normal"/>
        <w:spacing w:after="0" w:line="360" w:lineRule="auto"/>
        <w:ind w:firstLine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Воспитатель группы № </w:t>
      </w:r>
      <w:r w:rsidR="00B84AA3">
        <w:rPr>
          <w:rFonts w:ascii="Times New Roman" w:eastAsia="Times New Roman" w:hAnsi="Times New Roman" w:cs="Times New Roman"/>
          <w:sz w:val="28"/>
          <w:szCs w:val="28"/>
        </w:rPr>
        <w:t>1.</w:t>
      </w:r>
    </w:p>
    <w:p w:rsidR="0062549D" w:rsidRDefault="0062549D">
      <w:pPr>
        <w:pStyle w:val="normal"/>
        <w:spacing w:after="0" w:line="360" w:lineRule="auto"/>
        <w:ind w:firstLine="623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62549D">
      <w:pPr>
        <w:pStyle w:val="normal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4AA3" w:rsidRDefault="00B84AA3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I. Содержательно-целевой компонент: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закрепление элементарных математических представлений детей, в ходе путешествия по сказке «Три медведя».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Задачи: 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Образовательная</w:t>
      </w:r>
      <w:r w:rsidR="00B84A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t>совершенствовать умение различать и называть геометрические фигуры (круг, квадрат, треугольник, прямоугольник), закрепить навык сравнения двух равных (не равных) групп предметов, пользуясь приемами наложения, предметов одной группы к предметам другой, пони</w:t>
      </w:r>
      <w:r>
        <w:rPr>
          <w:rFonts w:ascii="Times New Roman" w:eastAsia="Times New Roman" w:hAnsi="Times New Roman" w:cs="Times New Roman"/>
          <w:sz w:val="28"/>
          <w:szCs w:val="28"/>
        </w:rPr>
        <w:t>мать вопросы - «сколько?», «поровну», «чего больше?», «чего меньше?», продолжать осваивать простые связи и отношения – больше (меньше, одинаковые) по размеру.</w:t>
      </w:r>
      <w:proofErr w:type="gramEnd"/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Развивающая: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развивать интерес детей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сосчитыванию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небольших групп предметов (3-5 предметов), ак</w:t>
      </w:r>
      <w:r>
        <w:rPr>
          <w:rFonts w:ascii="Times New Roman" w:eastAsia="Times New Roman" w:hAnsi="Times New Roman" w:cs="Times New Roman"/>
          <w:sz w:val="28"/>
          <w:szCs w:val="28"/>
        </w:rPr>
        <w:t>тивную речь детей, умение выполнять действия в коллективе, внимание, мышление, мелкую моторику рук.</w:t>
      </w:r>
      <w:proofErr w:type="gramEnd"/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Воспитательная: </w:t>
      </w:r>
      <w:r>
        <w:rPr>
          <w:rFonts w:ascii="Times New Roman" w:eastAsia="Times New Roman" w:hAnsi="Times New Roman" w:cs="Times New Roman"/>
          <w:sz w:val="28"/>
          <w:szCs w:val="28"/>
        </w:rPr>
        <w:t>воспитывать самостоятельность, усидчивость, умение доводить начатое дело до конца.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II. Организационно -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компонент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Демонстрационный материал: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игрушка медведя, 5 плоскостных изображений зайца/морковок, домик медведей, изображения главных персонажей сказки, 3 стула, 3 чашки, 3 ложки разного размера, небольшой мяч, музыкальный проигрыватель.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Раздаточный материал: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карточки с геометрическими фигурами разного цвета, карточки с изображением 5 зайчиков и 5 морковок, корзинки.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Методы обучения: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Наглядный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показ, демонстрация изучаемого материала.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Словесный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пояснение, объяснение, познавательные вопросы, словесные ответы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детей, контроль и оценка.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Игровые: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дидактические игры и игровые упражнения.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Практический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выполнения упражнений и заданий, которые предлагает воспитатель. 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Интеграция образовательных областей: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познавательное развитие, художественно-эстетическое развитие, речевое развитие, физическое развитие, социально-коммуникативное развитие. 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III. Эмоционально - мотивационный компонент: </w:t>
      </w:r>
      <w:r>
        <w:rPr>
          <w:rFonts w:ascii="Times New Roman" w:eastAsia="Times New Roman" w:hAnsi="Times New Roman" w:cs="Times New Roman"/>
          <w:sz w:val="28"/>
          <w:szCs w:val="28"/>
        </w:rPr>
        <w:t>появление сказочного персонажа – Мишутки.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IV. Результативно-оценочный компонент: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подведение итогов, рефлексия, оценка деятельности детей. </w:t>
      </w:r>
    </w:p>
    <w:p w:rsidR="0062549D" w:rsidRDefault="008369AE">
      <w:pPr>
        <w:pStyle w:val="normal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Ход занятия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Вводная часть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Педагог собирает детей в кругу, настраивает на предстоящую деятельность: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Здравствуй, солнышко – дружок, (руки вверх, «фонарики»)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Здравствуй, носик – пятачок (указательным пальцем показываем носик)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Здравствуйте, губки (показываем губки)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Здравствуйте, зубки (показываем зубки)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Губками «почмокали» («чмокаем»)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Зубками «пощёлкали» («щёлкаем»)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Ручки вверх подняли (поднимаем ручки вверх)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ими помахали (машем ладошками)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теперь все вместе –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«Здравствуйте!» - сказали (хором здороваемся)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  <w:szCs w:val="28"/>
        </w:rPr>
        <w:t>- Ребята, посмотрите, как много гостей пришло к нам в группу, громко поздороваемся с ними!</w:t>
      </w:r>
    </w:p>
    <w:p w:rsidR="0062549D" w:rsidRDefault="008369AE">
      <w:pPr>
        <w:pStyle w:val="normal"/>
        <w:shd w:val="clear" w:color="auto" w:fill="FFFFFF"/>
        <w:spacing w:after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Ой, вы тоже слышите стук? Кто-то к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стучится. Пойду, посмотрю. (Вносится игрушка - Мишутка). Ребята, кто это?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какой сказки к нам пришел? (ответы детей). Правильно – это медвежонок Мишутка из сказки «Три медведя». Мама его – медведица, как ее зовут? (Настасья Петровна). Папа его медв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едь. Как его зовут? (Михайло Иванович).</w:t>
      </w:r>
    </w:p>
    <w:p w:rsidR="0062549D" w:rsidRDefault="008369AE">
      <w:pPr>
        <w:pStyle w:val="normal"/>
        <w:shd w:val="clear" w:color="auto" w:fill="FFFFFF"/>
        <w:spacing w:after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Мишутка, как ты попал к нам в детский сад? Ребята, Мишутка говорит, что он побежал за Машенькой, заблудился и очень хочет вернуться домой. Как же мы можем помочь ему? (Поможем найти Мишутке домик). 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жите, где живут медведи? (В лесу.) Какие это животные? (дикие, лесные). </w:t>
      </w:r>
    </w:p>
    <w:p w:rsidR="0062549D" w:rsidRDefault="0062549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Основная часть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Сегодня нам предстоит отправиться в лес. На чем мы сможем туда добраться? (дети предлагают свои варианты)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44"/>
          <w:szCs w:val="4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Предлагаю отправиться в путь на автобусе, каждый получит билет, ваша задача занять свое место.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highlight w:val="white"/>
        </w:rPr>
        <w:t xml:space="preserve"> 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Педагог раздает детям «билеты» - геометрические фигуры: треугольники, круги, квадраты, прямоугольники разных цветов. Такие же фигуры прикреплены на спинки сту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льев. </w:t>
      </w:r>
    </w:p>
    <w:p w:rsidR="0062549D" w:rsidRDefault="008369AE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 Все успели занять свои места? Мишутку не забыли? Поехали! (Звучит веселая музыка)</w:t>
      </w:r>
    </w:p>
    <w:p w:rsidR="0062549D" w:rsidRDefault="008369AE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Вот мы и попали в лес! Возьмем билеты с собой, они нам пригодятся (сложить в корзинку). Ребята, тише! Прислушайтесь…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(Включить звуки леса). Что вы слышите? (Поют птицы, журчат ручейки, шумят деревья).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 Посмотрите внимательно! Кто же это зде</w:t>
      </w:r>
      <w:r>
        <w:rPr>
          <w:rFonts w:ascii="Times New Roman" w:eastAsia="Times New Roman" w:hAnsi="Times New Roman" w:cs="Times New Roman"/>
          <w:sz w:val="28"/>
          <w:szCs w:val="28"/>
        </w:rPr>
        <w:t>сь спрятался?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- Это зайка!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 К зайчику пришли в гости его друзья. Наш зайчишка приготовил всем угощение, собрал целую корзину морковок. Но очень волнуется, хватит ли всем угощения?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 Ребята, скажите, сколько морковок собрал зайка? (много)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Сколько гостей пришло к зайчику? (много)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Присаживайтесь за столы, поможем зайке угостить всех друзей.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Дайте каждому зайчику по 1 морковке, посмотрите внимательно, всем ли зайчатам хватило угощен</w:t>
      </w:r>
      <w:r>
        <w:rPr>
          <w:rFonts w:ascii="Times New Roman" w:eastAsia="Times New Roman" w:hAnsi="Times New Roman" w:cs="Times New Roman"/>
          <w:sz w:val="28"/>
          <w:szCs w:val="28"/>
        </w:rPr>
        <w:t>ия? Значит, что мы можем сказать о количестве зайчиков и морковок?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- Зайчиков и морковок поровну, одинаково. Зайчиков столько же, сколько и морковок.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 Все верно, молодцы! Один зайка жалуется, у него заболел живот, поэтому он убежал домо</w:t>
      </w:r>
      <w:r>
        <w:rPr>
          <w:rFonts w:ascii="Times New Roman" w:eastAsia="Times New Roman" w:hAnsi="Times New Roman" w:cs="Times New Roman"/>
          <w:sz w:val="28"/>
          <w:szCs w:val="28"/>
        </w:rPr>
        <w:t>й (дети убирают одного зайчика с поля).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Теперь зайчиков и морковок поровну?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- Нет, морковок больше чем зайчиков!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 Что же нужно сделать, чтобы их вновь стало одинаково?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Дети: - Надо убрать одну морковку (дети завершают задание).</w:t>
      </w:r>
    </w:p>
    <w:p w:rsidR="0062549D" w:rsidRDefault="0062549D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тель</w:t>
      </w:r>
      <w:r>
        <w:rPr>
          <w:rFonts w:ascii="Times New Roman" w:eastAsia="Times New Roman" w:hAnsi="Times New Roman" w:cs="Times New Roman"/>
          <w:sz w:val="28"/>
          <w:szCs w:val="28"/>
        </w:rPr>
        <w:t>: - Здорово! Вы отлично справились с заданием! Наш Мишутка говорит, что пора нам отдохнуть и немножко поиграть! Скорее становитесь все в кружок.</w:t>
      </w:r>
    </w:p>
    <w:p w:rsidR="0062549D" w:rsidRDefault="0062549D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Физкультминутка «Медвежата»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Медвежата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чаще жили, головой своей крутили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(наклоны головы влево вправо)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так, вот так головой своей крутили.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Медвежата мед искали, дружно дерево качали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(наклоны в стороны с поднятыми вверх руками)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так, вот так дружно дерево качали.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потом они ходили и из речки воду пили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(ходьба на месте, приседают)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так, вот так и из речки воду пили.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потом они плясали, выше лапы поднимали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(делают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ковырялочку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ногами, руками «фонарики»)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Вот так, вот так выше лапы поднимали.</w:t>
      </w:r>
    </w:p>
    <w:p w:rsidR="0062549D" w:rsidRDefault="0062549D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Педагог достает небольшой мяч. 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Воспитатель: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хочу узнать, какие вы умные и сообразительные. Буду по очереди бросать вам мячик, кто его поймает, отвечает на мой вопрос!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Игра «Закончи предложение»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Заяц зимой белый, а летом…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зайца хвост короткий, а уши…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Заяц пушистый, а еж …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Зайчик маленький, а медв</w:t>
      </w:r>
      <w:r>
        <w:rPr>
          <w:rFonts w:ascii="Times New Roman" w:eastAsia="Times New Roman" w:hAnsi="Times New Roman" w:cs="Times New Roman"/>
          <w:sz w:val="28"/>
          <w:szCs w:val="28"/>
        </w:rPr>
        <w:t>едь …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белки хвост длинный, а у зайца …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лисы – лисенок, а у белки – бельчонок.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Кто в берлогу спать ложится –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Волк, медведь или лисица? (медведь)</w:t>
      </w:r>
    </w:p>
    <w:p w:rsidR="0062549D" w:rsidRDefault="0062549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Нам пора отправляться дальше в путь! Мне кажется, домик медвежонка уже совсем близко!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ровненькой дорожке, (идут друг за другом)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Шагают наши ножки,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Раз-два, раз-два!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камешкам, по камешкам,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Через лужу – прыг (прыгают)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Через ямку – скок.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Бух! Упали! (приседают)</w:t>
      </w:r>
    </w:p>
    <w:p w:rsidR="0062549D" w:rsidRDefault="008369AE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Куда же мы попали? (поворачиваются, смотрят по сторонам, удивляются).</w:t>
      </w:r>
    </w:p>
    <w:p w:rsidR="0062549D" w:rsidRDefault="0062549D">
      <w:pPr>
        <w:pStyle w:val="normal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>: - Посмотрите, чей же это домик?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sz w:val="28"/>
          <w:szCs w:val="28"/>
        </w:rPr>
        <w:t>: - Это домик трех медведей! Ура, мы помогли Мишутке вернуться домой!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Долго мы с вами искали домик Мишутки и устали. Сядем, немного отдохнем. Посмотрите, ребятки! Какой в доме беспорядок! Скол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ько в доме живет медведей? (Три) Воспитатель закрепляет на магнитной доске фигуры трех медведей и трех стульев разного размера.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Кто же самый большой из них?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Михайло Иванович.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На какой стул мы посадим его?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На синий стул, потому что он самый большой.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Верно! Кто из медведей меньше Михайло Ивановича?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Настасья Петровна, ее мы посадим на красный стул, потому что он меньше синего.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А кто же самый маленький из медведей?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Мишутка самый маленький, поэтому мы посадим его на желтый стульчик.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тому же принципу задание выполняется с чашками и ложками.</w:t>
      </w:r>
    </w:p>
    <w:p w:rsidR="0062549D" w:rsidRDefault="0062549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Заключительная часть</w:t>
      </w:r>
    </w:p>
    <w:p w:rsidR="0062549D" w:rsidRDefault="008369AE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Вот какие мы молодцы, помогли Мишутке навести порядок. У него теперь хорошее настроение, а нам пора возвращаться в детский сад. Давайте скажем Мишутке «До свидания!».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Повертелись, покружились, в детском саду мы очутились!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вот мы и в садик вернулись. Ребята, вам понравилось наше путешествие? Кому мы помогали? С кем еще встретились в лесу? Какие задания нам удалось выполнить? Во что играли?</w:t>
      </w:r>
    </w:p>
    <w:p w:rsidR="0062549D" w:rsidRDefault="008369A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Мне понравилось, как вы отвечали, внимательно слушали. Молодцы!</w:t>
      </w:r>
    </w:p>
    <w:p w:rsidR="0062549D" w:rsidRDefault="0062549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color w:val="000000"/>
        </w:rPr>
      </w:pPr>
    </w:p>
    <w:p w:rsidR="0062549D" w:rsidRDefault="0062549D">
      <w:pPr>
        <w:pStyle w:val="normal"/>
      </w:pPr>
    </w:p>
    <w:sectPr w:rsidR="0062549D" w:rsidSect="0062549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62549D"/>
    <w:rsid w:val="0062549D"/>
    <w:rsid w:val="008369AE"/>
    <w:rsid w:val="00B84AA3"/>
    <w:rsid w:val="00F86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6254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6254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6254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254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2549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6254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2549D"/>
  </w:style>
  <w:style w:type="table" w:customStyle="1" w:styleId="TableNormal">
    <w:name w:val="Table Normal"/>
    <w:rsid w:val="006254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254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6254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2024-12-21T09:30:00Z</dcterms:created>
  <dcterms:modified xsi:type="dcterms:W3CDTF">2024-12-21T11:13:00Z</dcterms:modified>
</cp:coreProperties>
</file>