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>Муниципальное автономное дошкольное образовательное учреждение детский сад № 41 городского округа город Нефтекамск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Республики Башкортостан</w:t>
      </w:r>
    </w:p>
    <w:p w:rsidR="00615653" w:rsidRP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t>ПЕДАГОГИЧЕСКИЙ ПРОЕКТ</w:t>
      </w:r>
    </w:p>
    <w:p w:rsidR="00615653" w:rsidRP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t xml:space="preserve"> «Роль родителей в воспитании патриотических чувств дошкольников»</w:t>
      </w:r>
    </w:p>
    <w:p w:rsidR="00615653" w:rsidRP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Выполнил</w:t>
      </w:r>
      <w:r w:rsidRPr="00615653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615653">
        <w:rPr>
          <w:rFonts w:ascii="Times New Roman" w:hAnsi="Times New Roman"/>
          <w:bCs/>
          <w:sz w:val="28"/>
          <w:szCs w:val="28"/>
        </w:rPr>
        <w:t>Шамсетдинова</w:t>
      </w:r>
      <w:proofErr w:type="spellEnd"/>
      <w:r w:rsidRPr="00615653">
        <w:rPr>
          <w:rFonts w:ascii="Times New Roman" w:hAnsi="Times New Roman"/>
          <w:bCs/>
          <w:sz w:val="28"/>
          <w:szCs w:val="28"/>
        </w:rPr>
        <w:t xml:space="preserve"> Ильмира </w:t>
      </w:r>
      <w:proofErr w:type="spellStart"/>
      <w:r w:rsidRPr="00615653">
        <w:rPr>
          <w:rFonts w:ascii="Times New Roman" w:hAnsi="Times New Roman"/>
          <w:bCs/>
          <w:sz w:val="28"/>
          <w:szCs w:val="28"/>
        </w:rPr>
        <w:t>Ринатовна</w:t>
      </w:r>
      <w:proofErr w:type="spellEnd"/>
      <w:r w:rsidRPr="00615653">
        <w:rPr>
          <w:rFonts w:ascii="Times New Roman" w:hAnsi="Times New Roman"/>
          <w:bCs/>
          <w:sz w:val="28"/>
          <w:szCs w:val="28"/>
        </w:rPr>
        <w:t>,</w:t>
      </w:r>
    </w:p>
    <w:p w:rsidR="00615653" w:rsidRPr="00615653" w:rsidRDefault="00615653" w:rsidP="00615653">
      <w:pPr>
        <w:spacing w:line="360" w:lineRule="auto"/>
        <w:contextualSpacing/>
        <w:jc w:val="right"/>
        <w:rPr>
          <w:rFonts w:ascii="Times New Roman" w:hAnsi="Times New Roman"/>
          <w:bCs/>
          <w:sz w:val="28"/>
          <w:szCs w:val="28"/>
        </w:rPr>
      </w:pPr>
      <w:proofErr w:type="spellStart"/>
      <w:proofErr w:type="gramStart"/>
      <w:r w:rsidRPr="00615653">
        <w:rPr>
          <w:rFonts w:ascii="Times New Roman" w:hAnsi="Times New Roman"/>
          <w:bCs/>
          <w:sz w:val="28"/>
          <w:szCs w:val="28"/>
        </w:rPr>
        <w:t>инсруктор</w:t>
      </w:r>
      <w:proofErr w:type="spellEnd"/>
      <w:proofErr w:type="gramEnd"/>
      <w:r w:rsidRPr="00615653">
        <w:rPr>
          <w:rFonts w:ascii="Times New Roman" w:hAnsi="Times New Roman"/>
          <w:bCs/>
          <w:sz w:val="28"/>
          <w:szCs w:val="28"/>
        </w:rPr>
        <w:t xml:space="preserve"> по физической культуре, МАДОУ д/с № 41</w:t>
      </w:r>
    </w:p>
    <w:p w:rsidR="00615653" w:rsidRPr="00615653" w:rsidRDefault="00615653" w:rsidP="00615653">
      <w:pPr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rPr>
          <w:rFonts w:ascii="Times New Roman" w:hAnsi="Times New Roman"/>
          <w:b/>
          <w:bCs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 w:rsidRPr="00615653">
        <w:rPr>
          <w:rFonts w:ascii="Times New Roman" w:hAnsi="Times New Roman"/>
          <w:bCs/>
          <w:sz w:val="28"/>
          <w:szCs w:val="28"/>
        </w:rPr>
        <w:t>Нефтекамск,  2024</w:t>
      </w:r>
      <w:proofErr w:type="gramEnd"/>
      <w:r w:rsidRPr="00615653">
        <w:rPr>
          <w:rFonts w:ascii="Times New Roman" w:hAnsi="Times New Roman"/>
          <w:bCs/>
          <w:sz w:val="28"/>
          <w:szCs w:val="28"/>
        </w:rPr>
        <w:t xml:space="preserve"> г.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lastRenderedPageBreak/>
        <w:t>Аннотация:</w:t>
      </w:r>
      <w:r w:rsidRPr="00615653">
        <w:rPr>
          <w:rFonts w:ascii="Times New Roman" w:hAnsi="Times New Roman"/>
          <w:bCs/>
          <w:sz w:val="28"/>
          <w:szCs w:val="28"/>
        </w:rPr>
        <w:t xml:space="preserve"> Данная исследовательская работа посвящена изучению роли родителей в формировании патриотических чувств у детей дошкольного возраста. В работе приведены методы работы связанных с воспитанием патриотических чувств у детей и их родителей.  Были рассмотрены различные аспекты, такие как роль родителей в формировании национальной идентичности, влияние семейных ценностей и традиций на патриотическое воспитание. Результаты исследования </w:t>
      </w:r>
      <w:proofErr w:type="gramStart"/>
      <w:r w:rsidRPr="00615653">
        <w:rPr>
          <w:rFonts w:ascii="Times New Roman" w:hAnsi="Times New Roman"/>
          <w:bCs/>
          <w:sz w:val="28"/>
          <w:szCs w:val="28"/>
        </w:rPr>
        <w:t>показали ,</w:t>
      </w:r>
      <w:proofErr w:type="gramEnd"/>
      <w:r w:rsidRPr="00615653">
        <w:rPr>
          <w:rFonts w:ascii="Times New Roman" w:hAnsi="Times New Roman"/>
          <w:bCs/>
          <w:sz w:val="28"/>
          <w:szCs w:val="28"/>
        </w:rPr>
        <w:t xml:space="preserve"> что родители играют ключевую роль в формировании патриотических чувств у детей дошкольного возраста.</w:t>
      </w:r>
      <w:r w:rsidRPr="00615653">
        <w:rPr>
          <w:rFonts w:ascii="Times New Roman" w:eastAsia="Calibri" w:hAnsi="Times New Roman"/>
          <w:color w:val="111111"/>
          <w:sz w:val="28"/>
          <w:szCs w:val="28"/>
          <w:shd w:val="clear" w:color="auto" w:fill="FFFFFF"/>
        </w:rPr>
        <w:t xml:space="preserve"> У детей </w:t>
      </w:r>
      <w:r w:rsidRPr="00615653">
        <w:rPr>
          <w:rStyle w:val="15"/>
          <w:rFonts w:ascii="Times New Roman" w:eastAsia="Calibri" w:hAnsi="Times New Roman"/>
          <w:b w:val="0"/>
          <w:color w:val="111111"/>
          <w:sz w:val="28"/>
          <w:szCs w:val="28"/>
          <w:shd w:val="clear" w:color="auto" w:fill="FFFFFF"/>
        </w:rPr>
        <w:t>воспитывается</w:t>
      </w:r>
      <w:r w:rsidRPr="00615653">
        <w:rPr>
          <w:rFonts w:ascii="Times New Roman" w:eastAsia="Calibri" w:hAnsi="Times New Roman"/>
          <w:color w:val="111111"/>
          <w:sz w:val="28"/>
          <w:szCs w:val="28"/>
          <w:shd w:val="clear" w:color="auto" w:fill="FFFFFF"/>
        </w:rPr>
        <w:t xml:space="preserve"> любовь и гордость к своей стране.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contextualSpacing/>
        <w:jc w:val="both"/>
        <w:rPr>
          <w:b/>
          <w:sz w:val="28"/>
          <w:szCs w:val="28"/>
        </w:rPr>
      </w:pPr>
      <w:r w:rsidRPr="00615653">
        <w:rPr>
          <w:b/>
          <w:sz w:val="28"/>
          <w:szCs w:val="28"/>
        </w:rPr>
        <w:t>Пояснительная записка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contextualSpacing/>
        <w:jc w:val="both"/>
        <w:rPr>
          <w:sz w:val="28"/>
          <w:szCs w:val="28"/>
        </w:rPr>
      </w:pPr>
      <w:r w:rsidRPr="00615653">
        <w:rPr>
          <w:sz w:val="28"/>
          <w:szCs w:val="28"/>
        </w:rPr>
        <w:t>За годы социально-экономических преобразований выросло поколение, среди которых родители и дети дошкольного возраста, мало знающих историю своей Родины, а молодежь лишена общечеловеческих идеалов и утратила такие социальные качества, как патриотизм. Снизился потенциал российского образования – важнейший элемент патриотического воспитания.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contextualSpacing/>
        <w:jc w:val="both"/>
        <w:rPr>
          <w:sz w:val="28"/>
          <w:szCs w:val="28"/>
        </w:rPr>
      </w:pPr>
      <w:r w:rsidRPr="00615653">
        <w:rPr>
          <w:sz w:val="28"/>
          <w:szCs w:val="28"/>
        </w:rPr>
        <w:t xml:space="preserve">На сегодняшний день в связи с изменениями, происходящими в жизни общества, одним из наиболее важных направлений работы с подрастающим поколением является </w:t>
      </w:r>
      <w:proofErr w:type="spellStart"/>
      <w:r w:rsidRPr="00615653">
        <w:rPr>
          <w:sz w:val="28"/>
          <w:szCs w:val="28"/>
        </w:rPr>
        <w:t>пaтриотическое</w:t>
      </w:r>
      <w:proofErr w:type="spellEnd"/>
      <w:r w:rsidRPr="00615653">
        <w:rPr>
          <w:sz w:val="28"/>
          <w:szCs w:val="28"/>
        </w:rPr>
        <w:t xml:space="preserve"> воспитание. </w:t>
      </w:r>
      <w:proofErr w:type="spellStart"/>
      <w:r w:rsidRPr="00615653">
        <w:rPr>
          <w:sz w:val="28"/>
          <w:szCs w:val="28"/>
        </w:rPr>
        <w:t>Возниклa</w:t>
      </w:r>
      <w:proofErr w:type="spellEnd"/>
      <w:r w:rsidRPr="00615653">
        <w:rPr>
          <w:sz w:val="28"/>
          <w:szCs w:val="28"/>
        </w:rPr>
        <w:t xml:space="preserve"> необходимость вернуться к традициям нашего народа, к его вековым корням, к такому вечному понятию, как Родина. В «Концепции модернизации российского </w:t>
      </w:r>
      <w:proofErr w:type="spellStart"/>
      <w:r w:rsidRPr="00615653">
        <w:rPr>
          <w:sz w:val="28"/>
          <w:szCs w:val="28"/>
        </w:rPr>
        <w:t>образовaния</w:t>
      </w:r>
      <w:proofErr w:type="spellEnd"/>
      <w:r w:rsidRPr="00615653">
        <w:rPr>
          <w:sz w:val="28"/>
          <w:szCs w:val="28"/>
        </w:rPr>
        <w:t>» говорится о том, что в его основе лежит региональный компонент, который позволяет «обеспечить преемственность поколений, сохранение и развитие национальной культуры, воспитание патриотов России и граждан, которые обладают высокой толерантностью».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contextualSpacing/>
        <w:jc w:val="both"/>
        <w:rPr>
          <w:sz w:val="28"/>
          <w:szCs w:val="28"/>
        </w:rPr>
      </w:pPr>
      <w:r w:rsidRPr="00615653">
        <w:rPr>
          <w:sz w:val="28"/>
          <w:szCs w:val="28"/>
        </w:rPr>
        <w:t xml:space="preserve">Чувство патриотизма многогранна в своем содержании: эти и любовь к родине, и гордость за свой народ, и стремление увеличить благосостояние своей страны. Понятие патриотизм включает в себя чувство обязательства перед обществом, духовную привязанность к семье и дому, преданность </w:t>
      </w:r>
      <w:r w:rsidRPr="00615653">
        <w:rPr>
          <w:sz w:val="28"/>
          <w:szCs w:val="28"/>
        </w:rPr>
        <w:lastRenderedPageBreak/>
        <w:t xml:space="preserve">родине. Быть патриотом означает ощущать себя неотъемлемой </w:t>
      </w:r>
      <w:proofErr w:type="spellStart"/>
      <w:r w:rsidRPr="00615653">
        <w:rPr>
          <w:sz w:val="28"/>
          <w:szCs w:val="28"/>
        </w:rPr>
        <w:t>состовляющей</w:t>
      </w:r>
      <w:proofErr w:type="spellEnd"/>
      <w:r w:rsidRPr="00615653">
        <w:rPr>
          <w:sz w:val="28"/>
          <w:szCs w:val="28"/>
        </w:rPr>
        <w:t xml:space="preserve"> частью общества.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contextualSpacing/>
        <w:jc w:val="both"/>
        <w:rPr>
          <w:b/>
          <w:sz w:val="28"/>
          <w:szCs w:val="28"/>
        </w:rPr>
      </w:pPr>
      <w:r w:rsidRPr="00615653">
        <w:rPr>
          <w:b/>
          <w:sz w:val="28"/>
          <w:szCs w:val="28"/>
        </w:rPr>
        <w:t>Актуальность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 xml:space="preserve">Важно </w:t>
      </w:r>
      <w:proofErr w:type="gramStart"/>
      <w:r w:rsidRPr="00615653">
        <w:rPr>
          <w:color w:val="000000"/>
          <w:sz w:val="28"/>
          <w:szCs w:val="28"/>
        </w:rPr>
        <w:t xml:space="preserve">помнить,  </w:t>
      </w:r>
      <w:r w:rsidRPr="00615653">
        <w:rPr>
          <w:color w:val="000000"/>
          <w:sz w:val="28"/>
          <w:szCs w:val="28"/>
          <w:shd w:val="clear" w:color="auto" w:fill="FFFFFF"/>
        </w:rPr>
        <w:t>помнить</w:t>
      </w:r>
      <w:proofErr w:type="gramEnd"/>
      <w:r w:rsidRPr="00615653">
        <w:rPr>
          <w:color w:val="000000"/>
          <w:sz w:val="28"/>
          <w:szCs w:val="28"/>
          <w:shd w:val="clear" w:color="auto" w:fill="FFFFFF"/>
        </w:rPr>
        <w:t xml:space="preserve"> что патриотизм  не является врожденным чувством у людей. Оно формируется в результате длительного и целенаправленного воспитания, начиная с раннего детства. Воспитание любви к родному городу означает познакомить детей с их родным городом, чтобы в них пробудились чувства восхищения своей родиной. Однако, для достижения этой цели </w:t>
      </w:r>
      <w:proofErr w:type="gramStart"/>
      <w:r w:rsidRPr="00615653">
        <w:rPr>
          <w:color w:val="000000"/>
          <w:sz w:val="28"/>
          <w:szCs w:val="28"/>
          <w:shd w:val="clear" w:color="auto" w:fill="FFFFFF"/>
        </w:rPr>
        <w:t>необходимо  активно</w:t>
      </w:r>
      <w:proofErr w:type="gramEnd"/>
      <w:r w:rsidRPr="00615653">
        <w:rPr>
          <w:color w:val="000000"/>
          <w:sz w:val="28"/>
          <w:szCs w:val="28"/>
          <w:shd w:val="clear" w:color="auto" w:fill="FFFFFF"/>
        </w:rPr>
        <w:t xml:space="preserve"> вовлекать родителей в этот процесс. Важно, чтобы дети видели, чтобы дети видели, что их родители гордятся своей родиной и активно включаются в ее жизнь.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 xml:space="preserve">         </w:t>
      </w:r>
      <w:r w:rsidRPr="00615653">
        <w:rPr>
          <w:sz w:val="28"/>
          <w:szCs w:val="28"/>
        </w:rPr>
        <w:t xml:space="preserve">Семья и </w:t>
      </w:r>
      <w:r w:rsidRPr="00615653">
        <w:rPr>
          <w:rStyle w:val="15"/>
          <w:rFonts w:ascii="Times New Roman" w:hAnsi="Times New Roman"/>
          <w:b w:val="0"/>
          <w:sz w:val="28"/>
          <w:szCs w:val="28"/>
        </w:rPr>
        <w:t>дошкольное</w:t>
      </w:r>
      <w:r w:rsidRPr="00615653">
        <w:rPr>
          <w:sz w:val="28"/>
          <w:szCs w:val="28"/>
        </w:rPr>
        <w:t xml:space="preserve"> учреждение – </w:t>
      </w:r>
      <w:proofErr w:type="spellStart"/>
      <w:r w:rsidRPr="00615653">
        <w:rPr>
          <w:sz w:val="28"/>
          <w:szCs w:val="28"/>
        </w:rPr>
        <w:t>двa</w:t>
      </w:r>
      <w:proofErr w:type="spellEnd"/>
      <w:r w:rsidRPr="00615653">
        <w:rPr>
          <w:sz w:val="28"/>
          <w:szCs w:val="28"/>
        </w:rPr>
        <w:t xml:space="preserve"> главных института социализации </w:t>
      </w:r>
      <w:r w:rsidRPr="00615653">
        <w:rPr>
          <w:rStyle w:val="15"/>
          <w:rFonts w:ascii="Times New Roman" w:hAnsi="Times New Roman"/>
          <w:b w:val="0"/>
          <w:sz w:val="28"/>
          <w:szCs w:val="28"/>
        </w:rPr>
        <w:t>детей</w:t>
      </w:r>
      <w:r w:rsidRPr="00615653">
        <w:rPr>
          <w:sz w:val="28"/>
          <w:szCs w:val="28"/>
        </w:rPr>
        <w:t xml:space="preserve">. Их </w:t>
      </w:r>
      <w:proofErr w:type="spellStart"/>
      <w:r w:rsidRPr="00615653">
        <w:rPr>
          <w:sz w:val="28"/>
          <w:szCs w:val="28"/>
        </w:rPr>
        <w:t>воспитaтельные</w:t>
      </w:r>
      <w:proofErr w:type="spellEnd"/>
      <w:r w:rsidRPr="00615653">
        <w:rPr>
          <w:sz w:val="28"/>
          <w:szCs w:val="28"/>
        </w:rPr>
        <w:t xml:space="preserve"> функции </w:t>
      </w:r>
      <w:proofErr w:type="spellStart"/>
      <w:r w:rsidRPr="00615653">
        <w:rPr>
          <w:sz w:val="28"/>
          <w:szCs w:val="28"/>
        </w:rPr>
        <w:t>рaзличны</w:t>
      </w:r>
      <w:proofErr w:type="spellEnd"/>
      <w:r w:rsidRPr="00615653">
        <w:rPr>
          <w:sz w:val="28"/>
          <w:szCs w:val="28"/>
        </w:rPr>
        <w:t xml:space="preserve">, но для всестороннего </w:t>
      </w:r>
      <w:proofErr w:type="spellStart"/>
      <w:r w:rsidRPr="00615653">
        <w:rPr>
          <w:sz w:val="28"/>
          <w:szCs w:val="28"/>
        </w:rPr>
        <w:t>рaзвития</w:t>
      </w:r>
      <w:proofErr w:type="spellEnd"/>
      <w:r w:rsidRPr="00615653">
        <w:rPr>
          <w:sz w:val="28"/>
          <w:szCs w:val="28"/>
        </w:rPr>
        <w:t xml:space="preserve"> личности ребенка необходимо их </w:t>
      </w:r>
      <w:proofErr w:type="spellStart"/>
      <w:r w:rsidRPr="00615653">
        <w:rPr>
          <w:rStyle w:val="15"/>
          <w:rFonts w:ascii="Times New Roman" w:hAnsi="Times New Roman"/>
          <w:b w:val="0"/>
          <w:sz w:val="28"/>
          <w:szCs w:val="28"/>
        </w:rPr>
        <w:t>взaимодействие</w:t>
      </w:r>
      <w:proofErr w:type="spellEnd"/>
      <w:r w:rsidRPr="00615653">
        <w:rPr>
          <w:b/>
          <w:sz w:val="28"/>
          <w:szCs w:val="28"/>
        </w:rPr>
        <w:t>.</w:t>
      </w:r>
    </w:p>
    <w:p w:rsidR="00615653" w:rsidRPr="00615653" w:rsidRDefault="00615653" w:rsidP="00615653">
      <w:pPr>
        <w:shd w:val="clear" w:color="auto" w:fill="FFFFFF"/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 xml:space="preserve">Воспитывая будущее поколение, мы должны помнить, что обществу нужен здоровый, полный сил и энергии строитель-созидатель нашего государства. И с этой </w:t>
      </w:r>
      <w:proofErr w:type="spellStart"/>
      <w:r w:rsidRPr="00615653">
        <w:rPr>
          <w:rFonts w:ascii="Times New Roman" w:hAnsi="Times New Roman"/>
          <w:sz w:val="28"/>
          <w:szCs w:val="28"/>
        </w:rPr>
        <w:t>зaдачей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может справиться только семья и детский сад, </w:t>
      </w:r>
      <w:proofErr w:type="spellStart"/>
      <w:r w:rsidRPr="00615653">
        <w:rPr>
          <w:rFonts w:ascii="Times New Roman" w:hAnsi="Times New Roman"/>
          <w:sz w:val="28"/>
          <w:szCs w:val="28"/>
        </w:rPr>
        <w:t>работaя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в одном едином </w:t>
      </w:r>
      <w:proofErr w:type="spellStart"/>
      <w:r w:rsidRPr="00615653">
        <w:rPr>
          <w:rFonts w:ascii="Times New Roman" w:hAnsi="Times New Roman"/>
          <w:sz w:val="28"/>
          <w:szCs w:val="28"/>
        </w:rPr>
        <w:t>тaндеме</w:t>
      </w:r>
      <w:proofErr w:type="spellEnd"/>
      <w:r w:rsidRPr="00615653">
        <w:rPr>
          <w:rFonts w:ascii="Times New Roman" w:hAnsi="Times New Roman"/>
          <w:sz w:val="28"/>
          <w:szCs w:val="28"/>
        </w:rPr>
        <w:t>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b/>
          <w:sz w:val="28"/>
          <w:szCs w:val="28"/>
        </w:rPr>
        <w:t>Цель проекта:</w:t>
      </w:r>
      <w:r w:rsidRPr="00615653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воспитaние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гражданско-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пaтриотических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чувств у детей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стaршего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дошкольного возраста через организацию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рaзличных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видов деятельности с семьей.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b/>
          <w:sz w:val="28"/>
          <w:szCs w:val="28"/>
        </w:rPr>
      </w:pPr>
      <w:r w:rsidRPr="00615653">
        <w:rPr>
          <w:rFonts w:ascii="Times New Roman" w:eastAsia="Calibri" w:hAnsi="Times New Roman"/>
          <w:b/>
          <w:sz w:val="28"/>
          <w:szCs w:val="28"/>
        </w:rPr>
        <w:t>Задачи: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- Способствовать воспитанию у родителей учащихся нравственные и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пaтриотические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чувств к Родине и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ветеранaм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войны.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- Развитие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интересa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и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увaжения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к героическим событиям прошлого и боевой славе русского народа.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-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Организовaть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деятельность детей, родителей, специалистов ДОУ, направленную на реализацию проекта.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b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lastRenderedPageBreak/>
        <w:t xml:space="preserve">-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Формировaть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толерантность, уважение к защитникам Родины, чувство гордости за свой народ.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b/>
          <w:sz w:val="28"/>
          <w:szCs w:val="28"/>
        </w:rPr>
        <w:t>Объект проекта</w:t>
      </w:r>
      <w:r w:rsidRPr="00615653">
        <w:rPr>
          <w:rFonts w:ascii="Times New Roman" w:eastAsia="Calibri" w:hAnsi="Times New Roman"/>
          <w:sz w:val="28"/>
          <w:szCs w:val="28"/>
        </w:rPr>
        <w:t>: дети 6-7 лет и их родители.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b/>
          <w:sz w:val="28"/>
          <w:szCs w:val="28"/>
        </w:rPr>
        <w:t>Предмет проекта</w:t>
      </w:r>
      <w:r w:rsidRPr="00615653">
        <w:rPr>
          <w:rFonts w:ascii="Times New Roman" w:eastAsia="Calibri" w:hAnsi="Times New Roman"/>
          <w:sz w:val="28"/>
          <w:szCs w:val="28"/>
        </w:rPr>
        <w:t xml:space="preserve">: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нрaвственно-пaтриотическое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воспитание детей подготовительной группы через взаимодействие с семьей.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b/>
          <w:sz w:val="28"/>
          <w:szCs w:val="28"/>
        </w:rPr>
        <w:t>Гипотеза</w:t>
      </w:r>
      <w:r w:rsidRPr="00615653">
        <w:rPr>
          <w:rFonts w:ascii="Times New Roman" w:eastAsia="Calibri" w:hAnsi="Times New Roman"/>
          <w:sz w:val="28"/>
          <w:szCs w:val="28"/>
        </w:rPr>
        <w:t xml:space="preserve">: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пaтриотическое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воспитание должно носить комплексный характер, пронизывать все виды деятельности дошкольника и их родителей, осуществляться в повседневной жизни, на непосредственно –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образовaтельной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деятельности по расширению знаний об окружающем мире. Наличие таких деятельностей является непременным условием полноценного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пaтриотического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воспитания, осуществляемого в системе. В противном случае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знaния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детей останутся путанными, отрывчатыми, неполными.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b/>
          <w:sz w:val="28"/>
          <w:szCs w:val="28"/>
        </w:rPr>
      </w:pPr>
      <w:r w:rsidRPr="00615653">
        <w:rPr>
          <w:rFonts w:ascii="Times New Roman" w:eastAsia="Calibri" w:hAnsi="Times New Roman"/>
          <w:b/>
          <w:sz w:val="28"/>
          <w:szCs w:val="28"/>
        </w:rPr>
        <w:t>Принципы проекта:</w:t>
      </w:r>
    </w:p>
    <w:p w:rsidR="00615653" w:rsidRPr="00615653" w:rsidRDefault="00615653" w:rsidP="00615653">
      <w:pPr>
        <w:numPr>
          <w:ilvl w:val="0"/>
          <w:numId w:val="1"/>
        </w:num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Историзма: соблюдение хронологии описываемых явлений и дат.</w:t>
      </w:r>
    </w:p>
    <w:p w:rsidR="00615653" w:rsidRPr="00615653" w:rsidRDefault="00615653" w:rsidP="00615653">
      <w:pPr>
        <w:numPr>
          <w:ilvl w:val="0"/>
          <w:numId w:val="1"/>
        </w:num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615653">
        <w:rPr>
          <w:rFonts w:ascii="Times New Roman" w:eastAsia="Calibri" w:hAnsi="Times New Roman"/>
          <w:sz w:val="28"/>
          <w:szCs w:val="28"/>
        </w:rPr>
        <w:t>Гуманизации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>: ориентация на общечеловеческие ценности.</w:t>
      </w:r>
    </w:p>
    <w:p w:rsidR="00615653" w:rsidRPr="00615653" w:rsidRDefault="00615653" w:rsidP="00615653">
      <w:pPr>
        <w:numPr>
          <w:ilvl w:val="0"/>
          <w:numId w:val="1"/>
        </w:num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Дифференциации: создание оптимальных условий для самореализации каждого воспитанника в процессе освоения знаний о Великой Отечественной войне.</w:t>
      </w:r>
    </w:p>
    <w:p w:rsidR="00615653" w:rsidRPr="00615653" w:rsidRDefault="00615653" w:rsidP="00615653">
      <w:pPr>
        <w:numPr>
          <w:ilvl w:val="0"/>
          <w:numId w:val="1"/>
        </w:num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615653">
        <w:rPr>
          <w:rFonts w:ascii="Times New Roman" w:eastAsia="Calibri" w:hAnsi="Times New Roman"/>
          <w:sz w:val="28"/>
          <w:szCs w:val="28"/>
        </w:rPr>
        <w:t>Интегративности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>: сотрудничество с семьей, библиотекой, сочетание разных видов деятельности.</w:t>
      </w:r>
    </w:p>
    <w:p w:rsidR="00615653" w:rsidRPr="00615653" w:rsidRDefault="00615653" w:rsidP="00615653">
      <w:pPr>
        <w:numPr>
          <w:ilvl w:val="0"/>
          <w:numId w:val="1"/>
        </w:num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Наглядности: изготовление ряда пособий и игр, мультимедийной презентации на основе исторического материала.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b/>
          <w:bCs/>
          <w:sz w:val="28"/>
          <w:szCs w:val="28"/>
        </w:rPr>
        <w:t>Методы проекта: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>•     Беседы;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 xml:space="preserve">•     </w:t>
      </w:r>
      <w:proofErr w:type="spellStart"/>
      <w:r w:rsidRPr="00615653">
        <w:rPr>
          <w:rFonts w:ascii="Times New Roman" w:hAnsi="Times New Roman"/>
          <w:sz w:val="28"/>
          <w:szCs w:val="28"/>
        </w:rPr>
        <w:t>Выстaвки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рисунков, поделок;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>•     Спортивные соревнования и развлечения;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>• Литературно-развлекательные мероприятия (праздники, развлечения);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>•     Творческая деятельность детей самостоятельная и с родителями;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>•     Экскурсии;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>•     Анкетирование.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b/>
          <w:i/>
          <w:sz w:val="28"/>
          <w:szCs w:val="28"/>
        </w:rPr>
      </w:pPr>
      <w:r w:rsidRPr="00615653">
        <w:rPr>
          <w:rFonts w:ascii="Times New Roman" w:eastAsia="Calibri" w:hAnsi="Times New Roman"/>
          <w:b/>
          <w:i/>
          <w:sz w:val="28"/>
          <w:szCs w:val="28"/>
        </w:rPr>
        <w:t>Организация деятельности над проектом.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i/>
          <w:sz w:val="28"/>
          <w:szCs w:val="28"/>
        </w:rPr>
      </w:pPr>
      <w:r w:rsidRPr="00615653">
        <w:rPr>
          <w:rFonts w:ascii="Times New Roman" w:eastAsia="Calibri" w:hAnsi="Times New Roman"/>
          <w:i/>
          <w:sz w:val="28"/>
          <w:szCs w:val="28"/>
        </w:rPr>
        <w:t>1. Деятельность педагогов.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•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Подготовкa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методических и дидактических материалов.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• Проведение интересных занятий,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организaция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выставок.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• Отражение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дaнной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тематики при создании тематического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плaнирования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учебной программы.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•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Подготовкa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и проведение мероприятий «Семейные ценности», «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Шежере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>», и др.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i/>
          <w:sz w:val="28"/>
          <w:szCs w:val="28"/>
        </w:rPr>
        <w:t>2.</w:t>
      </w:r>
      <w:r w:rsidRPr="00615653">
        <w:rPr>
          <w:rFonts w:ascii="Times New Roman" w:eastAsia="Calibri" w:hAnsi="Times New Roman"/>
          <w:sz w:val="28"/>
          <w:szCs w:val="28"/>
        </w:rPr>
        <w:t xml:space="preserve"> </w:t>
      </w:r>
      <w:r w:rsidRPr="00615653">
        <w:rPr>
          <w:rFonts w:ascii="Times New Roman" w:eastAsia="Calibri" w:hAnsi="Times New Roman"/>
          <w:i/>
          <w:sz w:val="28"/>
          <w:szCs w:val="28"/>
        </w:rPr>
        <w:t>Деятельность детей.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•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Учaстие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в конкурсах, праздниках, беседах.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• Художественная деятельность, поделки на военную тематику в подарок отцам, </w:t>
      </w:r>
      <w:proofErr w:type="gramStart"/>
      <w:r w:rsidRPr="00615653">
        <w:rPr>
          <w:rFonts w:ascii="Times New Roman" w:eastAsia="Calibri" w:hAnsi="Times New Roman"/>
          <w:sz w:val="28"/>
          <w:szCs w:val="28"/>
        </w:rPr>
        <w:t>дедушкам ,</w:t>
      </w:r>
      <w:proofErr w:type="gramEnd"/>
      <w:r w:rsidRPr="00615653">
        <w:rPr>
          <w:rFonts w:ascii="Times New Roman" w:eastAsia="Calibri" w:hAnsi="Times New Roman"/>
          <w:sz w:val="28"/>
          <w:szCs w:val="28"/>
        </w:rPr>
        <w:t xml:space="preserve"> выставка детских рисунков.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•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Зaучивание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пословиц и поговорок о чести, долге, солдатской службе, дружбе и товариществе, предложенных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педaгогами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>; рисование понравившихся сюжетов на военную тему по прочитанным произведениям.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i/>
          <w:sz w:val="28"/>
          <w:szCs w:val="28"/>
        </w:rPr>
      </w:pPr>
      <w:r w:rsidRPr="00615653">
        <w:rPr>
          <w:rFonts w:ascii="Times New Roman" w:eastAsia="Calibri" w:hAnsi="Times New Roman"/>
          <w:i/>
          <w:sz w:val="28"/>
          <w:szCs w:val="28"/>
        </w:rPr>
        <w:t>3. Деятельность родителей.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•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Учaстие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во всех мероприятиях, организуемых в группе.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•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Рисовaние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с детьми сюжетов на военную тему.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•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Подборкa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детьми вместе с родителями исторического материала (фотографий, писем) о своих родственниках, принимавших участие в исторических боевых традициях.</w:t>
      </w:r>
    </w:p>
    <w:p w:rsidR="00615653" w:rsidRPr="00615653" w:rsidRDefault="00615653" w:rsidP="00615653">
      <w:pPr>
        <w:numPr>
          <w:ilvl w:val="0"/>
          <w:numId w:val="2"/>
        </w:num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Пополнение «Книги памяти» музея детского сада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b/>
          <w:sz w:val="28"/>
          <w:szCs w:val="28"/>
        </w:rPr>
      </w:pPr>
      <w:r w:rsidRPr="00615653">
        <w:rPr>
          <w:rFonts w:ascii="Times New Roman" w:eastAsia="Calibri" w:hAnsi="Times New Roman"/>
          <w:b/>
          <w:sz w:val="28"/>
          <w:szCs w:val="28"/>
        </w:rPr>
        <w:t>Основные этапы реализации проекта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b/>
          <w:i/>
          <w:sz w:val="28"/>
          <w:szCs w:val="28"/>
        </w:rPr>
        <w:t>I этап «Подготовительный»</w:t>
      </w:r>
      <w:r w:rsidRPr="00615653">
        <w:rPr>
          <w:rFonts w:ascii="Times New Roman" w:eastAsia="Calibri" w:hAnsi="Times New Roman"/>
          <w:sz w:val="28"/>
          <w:szCs w:val="28"/>
        </w:rPr>
        <w:t xml:space="preserve"> –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нaкопление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знаний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1.</w:t>
      </w:r>
      <w:r w:rsidRPr="00615653">
        <w:rPr>
          <w:rFonts w:ascii="Times New Roman" w:eastAsia="Calibri" w:hAnsi="Times New Roman"/>
          <w:sz w:val="28"/>
          <w:szCs w:val="28"/>
        </w:rPr>
        <w:tab/>
        <w:t xml:space="preserve">Погружение в проблему. Этот этап направлен на реализацию двух направление. А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иммено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>: методическое оснащение и мотивирование родителей на предстоящую деятельность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2.  Определение темы проекта;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lastRenderedPageBreak/>
        <w:t>2.  Формулирование целей и задач проекта;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3.   Подбор необходимого материала.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b/>
          <w:i/>
          <w:sz w:val="28"/>
          <w:szCs w:val="28"/>
        </w:rPr>
        <w:t>II этап «</w:t>
      </w:r>
      <w:proofErr w:type="gramStart"/>
      <w:r w:rsidRPr="00615653">
        <w:rPr>
          <w:rFonts w:ascii="Times New Roman" w:eastAsia="Calibri" w:hAnsi="Times New Roman"/>
          <w:b/>
          <w:i/>
          <w:sz w:val="28"/>
          <w:szCs w:val="28"/>
        </w:rPr>
        <w:t>Основной»</w:t>
      </w:r>
      <w:r w:rsidRPr="00615653">
        <w:rPr>
          <w:rFonts w:ascii="Times New Roman" w:eastAsia="Calibri" w:hAnsi="Times New Roman"/>
          <w:sz w:val="28"/>
          <w:szCs w:val="28"/>
        </w:rPr>
        <w:t xml:space="preserve">  -</w:t>
      </w:r>
      <w:proofErr w:type="gramEnd"/>
      <w:r w:rsidRPr="00615653">
        <w:rPr>
          <w:rFonts w:ascii="Times New Roman" w:eastAsia="Calibri" w:hAnsi="Times New Roman"/>
          <w:sz w:val="28"/>
          <w:szCs w:val="28"/>
        </w:rPr>
        <w:t xml:space="preserve">  организационно-практический</w:t>
      </w:r>
    </w:p>
    <w:p w:rsidR="00615653" w:rsidRPr="00615653" w:rsidRDefault="00615653" w:rsidP="00615653">
      <w:pPr>
        <w:pStyle w:val="ListParagraph"/>
        <w:numPr>
          <w:ilvl w:val="0"/>
          <w:numId w:val="3"/>
        </w:numPr>
        <w:spacing w:line="360" w:lineRule="auto"/>
        <w:ind w:firstLine="142"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Проведение родительских собраний, круглого стола, мероприятий по пропаганде патриотических чувств, в первую очередь у самих родителей.</w:t>
      </w:r>
    </w:p>
    <w:p w:rsidR="00615653" w:rsidRPr="00615653" w:rsidRDefault="00615653" w:rsidP="00615653">
      <w:pPr>
        <w:pStyle w:val="ListParagraph"/>
        <w:numPr>
          <w:ilvl w:val="0"/>
          <w:numId w:val="3"/>
        </w:numPr>
        <w:spacing w:line="360" w:lineRule="auto"/>
        <w:ind w:firstLine="142"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Проведение мастер-класса родителями и воспитанниками.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b/>
          <w:i/>
          <w:sz w:val="28"/>
          <w:szCs w:val="28"/>
        </w:rPr>
        <w:t>III этап – «Заключительный»</w:t>
      </w:r>
      <w:r w:rsidRPr="00615653">
        <w:rPr>
          <w:rFonts w:ascii="Times New Roman" w:eastAsia="Calibri" w:hAnsi="Times New Roman"/>
          <w:sz w:val="28"/>
          <w:szCs w:val="28"/>
        </w:rPr>
        <w:t xml:space="preserve"> (продукт проектной деятельности)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1. Фото-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выставкa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Шежере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>» в музее ДОУ (альбомы);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2. Пополнение «Книги памяти»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>3. шествие Бессмертного полка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 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contextualSpacing/>
        <w:jc w:val="center"/>
        <w:rPr>
          <w:b/>
          <w:sz w:val="28"/>
          <w:szCs w:val="28"/>
        </w:rPr>
      </w:pPr>
      <w:r w:rsidRPr="00615653">
        <w:rPr>
          <w:b/>
          <w:sz w:val="28"/>
          <w:szCs w:val="28"/>
        </w:rPr>
        <w:t>Смета проекта</w:t>
      </w:r>
    </w:p>
    <w:tbl>
      <w:tblPr>
        <w:tblStyle w:val="a4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3939"/>
        <w:gridCol w:w="1477"/>
        <w:gridCol w:w="1597"/>
        <w:gridCol w:w="1706"/>
      </w:tblGrid>
      <w:tr w:rsidR="00615653" w:rsidRPr="00615653" w:rsidTr="00615653">
        <w:tc>
          <w:tcPr>
            <w:tcW w:w="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№</w:t>
            </w:r>
          </w:p>
        </w:tc>
        <w:tc>
          <w:tcPr>
            <w:tcW w:w="4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 xml:space="preserve">Цена за </w:t>
            </w:r>
            <w:proofErr w:type="spellStart"/>
            <w:r w:rsidRPr="00615653">
              <w:rPr>
                <w:sz w:val="28"/>
                <w:szCs w:val="28"/>
              </w:rPr>
              <w:t>ед.в</w:t>
            </w:r>
            <w:proofErr w:type="spellEnd"/>
            <w:r w:rsidRPr="00615653">
              <w:rPr>
                <w:sz w:val="28"/>
                <w:szCs w:val="28"/>
              </w:rPr>
              <w:t xml:space="preserve"> руб.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Количество ед.</w:t>
            </w:r>
          </w:p>
        </w:tc>
        <w:tc>
          <w:tcPr>
            <w:tcW w:w="1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Цена</w:t>
            </w:r>
          </w:p>
        </w:tc>
      </w:tr>
      <w:tr w:rsidR="00615653" w:rsidRPr="00615653" w:rsidTr="00615653">
        <w:tc>
          <w:tcPr>
            <w:tcW w:w="6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1</w:t>
            </w:r>
          </w:p>
        </w:tc>
        <w:tc>
          <w:tcPr>
            <w:tcW w:w="45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Призы на конкурс</w:t>
            </w:r>
          </w:p>
        </w:tc>
        <w:tc>
          <w:tcPr>
            <w:tcW w:w="169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2000</w:t>
            </w:r>
          </w:p>
        </w:tc>
      </w:tr>
      <w:tr w:rsidR="00615653" w:rsidRPr="00615653" w:rsidTr="00615653">
        <w:tc>
          <w:tcPr>
            <w:tcW w:w="6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2</w:t>
            </w:r>
          </w:p>
        </w:tc>
        <w:tc>
          <w:tcPr>
            <w:tcW w:w="45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Канцелярские принадлежности</w:t>
            </w:r>
          </w:p>
        </w:tc>
        <w:tc>
          <w:tcPr>
            <w:tcW w:w="169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60</w:t>
            </w:r>
          </w:p>
        </w:tc>
        <w:tc>
          <w:tcPr>
            <w:tcW w:w="16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15</w:t>
            </w:r>
          </w:p>
        </w:tc>
        <w:tc>
          <w:tcPr>
            <w:tcW w:w="19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900</w:t>
            </w:r>
          </w:p>
        </w:tc>
      </w:tr>
      <w:tr w:rsidR="00615653" w:rsidRPr="00615653" w:rsidTr="00615653">
        <w:tc>
          <w:tcPr>
            <w:tcW w:w="6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3</w:t>
            </w:r>
          </w:p>
        </w:tc>
        <w:tc>
          <w:tcPr>
            <w:tcW w:w="45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Бумага для печати</w:t>
            </w:r>
          </w:p>
        </w:tc>
        <w:tc>
          <w:tcPr>
            <w:tcW w:w="169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250</w:t>
            </w:r>
          </w:p>
        </w:tc>
        <w:tc>
          <w:tcPr>
            <w:tcW w:w="16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1</w:t>
            </w:r>
          </w:p>
        </w:tc>
        <w:tc>
          <w:tcPr>
            <w:tcW w:w="19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250</w:t>
            </w:r>
          </w:p>
        </w:tc>
      </w:tr>
      <w:tr w:rsidR="00615653" w:rsidRPr="00615653" w:rsidTr="00615653">
        <w:tc>
          <w:tcPr>
            <w:tcW w:w="67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4</w:t>
            </w:r>
          </w:p>
        </w:tc>
        <w:tc>
          <w:tcPr>
            <w:tcW w:w="453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 xml:space="preserve">Печать </w:t>
            </w:r>
            <w:proofErr w:type="spellStart"/>
            <w:r w:rsidRPr="00615653">
              <w:rPr>
                <w:sz w:val="28"/>
                <w:szCs w:val="28"/>
              </w:rPr>
              <w:t>штендера</w:t>
            </w:r>
            <w:proofErr w:type="spellEnd"/>
            <w:r w:rsidRPr="0061565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250</w:t>
            </w:r>
          </w:p>
        </w:tc>
        <w:tc>
          <w:tcPr>
            <w:tcW w:w="16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10</w:t>
            </w:r>
          </w:p>
        </w:tc>
        <w:tc>
          <w:tcPr>
            <w:tcW w:w="196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center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2500</w:t>
            </w:r>
          </w:p>
        </w:tc>
      </w:tr>
      <w:tr w:rsidR="00615653" w:rsidRPr="00615653" w:rsidTr="00615653">
        <w:tc>
          <w:tcPr>
            <w:tcW w:w="10500" w:type="dxa"/>
            <w:gridSpan w:val="5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right"/>
              <w:rPr>
                <w:sz w:val="28"/>
                <w:szCs w:val="28"/>
              </w:rPr>
            </w:pPr>
            <w:proofErr w:type="gramStart"/>
            <w:r w:rsidRPr="00615653">
              <w:rPr>
                <w:sz w:val="28"/>
                <w:szCs w:val="28"/>
              </w:rPr>
              <w:t>Итого:  5650</w:t>
            </w:r>
            <w:proofErr w:type="gramEnd"/>
            <w:r w:rsidRPr="00615653">
              <w:rPr>
                <w:sz w:val="28"/>
                <w:szCs w:val="28"/>
              </w:rPr>
              <w:t xml:space="preserve"> р.   </w:t>
            </w:r>
          </w:p>
        </w:tc>
      </w:tr>
    </w:tbl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contextualSpacing/>
        <w:jc w:val="center"/>
        <w:rPr>
          <w:b/>
          <w:sz w:val="28"/>
          <w:szCs w:val="28"/>
        </w:rPr>
      </w:pPr>
      <w:r w:rsidRPr="00615653">
        <w:rPr>
          <w:b/>
          <w:sz w:val="28"/>
          <w:szCs w:val="28"/>
        </w:rPr>
        <w:t xml:space="preserve"> 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contextualSpacing/>
        <w:rPr>
          <w:sz w:val="28"/>
          <w:szCs w:val="28"/>
        </w:rPr>
      </w:pPr>
      <w:r w:rsidRPr="00615653">
        <w:rPr>
          <w:b/>
          <w:sz w:val="28"/>
          <w:szCs w:val="28"/>
        </w:rPr>
        <w:t xml:space="preserve">Партнеры: </w:t>
      </w:r>
      <w:r w:rsidRPr="00615653">
        <w:rPr>
          <w:sz w:val="28"/>
          <w:szCs w:val="28"/>
        </w:rPr>
        <w:t>родители детей старшего дошкольного возраста.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contextualSpacing/>
        <w:rPr>
          <w:sz w:val="28"/>
          <w:szCs w:val="28"/>
        </w:rPr>
      </w:pPr>
      <w:r w:rsidRPr="00615653">
        <w:rPr>
          <w:sz w:val="28"/>
          <w:szCs w:val="28"/>
          <w:shd w:val="clear" w:color="auto" w:fill="FFFFFF"/>
        </w:rPr>
        <w:t>Целевая аудитория проекта включает родителей с детьми в возрасте от 3 до 6 лет. Педагоги дошкольных учреждений, которые ищут новые и эффективные методы работы с детьми и их родителями в рамках патриотического воспитания.</w:t>
      </w:r>
    </w:p>
    <w:p w:rsidR="00615653" w:rsidRPr="00615653" w:rsidRDefault="00615653" w:rsidP="00615653">
      <w:pPr>
        <w:shd w:val="clear" w:color="auto" w:fill="FFFFFF"/>
        <w:spacing w:line="360" w:lineRule="auto"/>
        <w:ind w:firstLine="142"/>
        <w:contextualSpacing/>
        <w:jc w:val="center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eastAsia="Calibri" w:hAnsi="Times New Roman"/>
          <w:b/>
          <w:sz w:val="28"/>
          <w:szCs w:val="28"/>
        </w:rPr>
        <w:t>Реализация проекта</w:t>
      </w:r>
    </w:p>
    <w:p w:rsidR="00615653" w:rsidRPr="00615653" w:rsidRDefault="00615653" w:rsidP="00615653">
      <w:pPr>
        <w:shd w:val="clear" w:color="auto" w:fill="FFFFFF"/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lastRenderedPageBreak/>
        <w:t>Срок реализации проекта: долгосрочный (с сентября по май)</w:t>
      </w:r>
    </w:p>
    <w:tbl>
      <w:tblPr>
        <w:tblStyle w:val="a4"/>
        <w:tblW w:w="0" w:type="auto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"/>
        <w:gridCol w:w="5850"/>
        <w:gridCol w:w="2944"/>
      </w:tblGrid>
      <w:tr w:rsidR="00615653" w:rsidRPr="00615653" w:rsidTr="00615653">
        <w:tc>
          <w:tcPr>
            <w:tcW w:w="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№</w:t>
            </w:r>
          </w:p>
        </w:tc>
        <w:tc>
          <w:tcPr>
            <w:tcW w:w="6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Тема мероприятия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Дата</w:t>
            </w:r>
          </w:p>
        </w:tc>
      </w:tr>
      <w:tr w:rsidR="00615653" w:rsidRPr="00615653" w:rsidTr="00615653">
        <w:tc>
          <w:tcPr>
            <w:tcW w:w="5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1</w:t>
            </w:r>
          </w:p>
        </w:tc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Анкетирование родителей</w:t>
            </w:r>
          </w:p>
        </w:tc>
        <w:tc>
          <w:tcPr>
            <w:tcW w:w="31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Сентябрь</w:t>
            </w:r>
          </w:p>
        </w:tc>
      </w:tr>
      <w:tr w:rsidR="00615653" w:rsidRPr="00615653" w:rsidTr="00615653">
        <w:tc>
          <w:tcPr>
            <w:tcW w:w="5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2</w:t>
            </w:r>
          </w:p>
        </w:tc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Родительское собрание «Как воспитать гражданина»</w:t>
            </w:r>
          </w:p>
        </w:tc>
        <w:tc>
          <w:tcPr>
            <w:tcW w:w="31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Октябрь</w:t>
            </w:r>
          </w:p>
        </w:tc>
      </w:tr>
      <w:tr w:rsidR="00615653" w:rsidRPr="00615653" w:rsidTr="00615653">
        <w:tc>
          <w:tcPr>
            <w:tcW w:w="5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3</w:t>
            </w:r>
          </w:p>
        </w:tc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Семейный конкурс «Семья и семейные ценности»</w:t>
            </w:r>
          </w:p>
        </w:tc>
        <w:tc>
          <w:tcPr>
            <w:tcW w:w="31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Ноябрь</w:t>
            </w:r>
          </w:p>
        </w:tc>
      </w:tr>
      <w:tr w:rsidR="00615653" w:rsidRPr="00615653" w:rsidTr="00615653">
        <w:tc>
          <w:tcPr>
            <w:tcW w:w="5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4</w:t>
            </w:r>
          </w:p>
        </w:tc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spacing w:line="360" w:lineRule="auto"/>
              <w:ind w:firstLine="142"/>
              <w:contextualSpacing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615653">
              <w:rPr>
                <w:rFonts w:ascii="Times New Roman" w:eastAsia="Calibri" w:hAnsi="Times New Roman"/>
                <w:sz w:val="28"/>
                <w:szCs w:val="28"/>
              </w:rPr>
              <w:t>Круглый стол «</w:t>
            </w:r>
            <w:proofErr w:type="gramStart"/>
            <w:r w:rsidRPr="00615653">
              <w:rPr>
                <w:rFonts w:ascii="Times New Roman" w:eastAsia="Calibri" w:hAnsi="Times New Roman"/>
                <w:sz w:val="28"/>
                <w:szCs w:val="28"/>
              </w:rPr>
              <w:t>Конституция  России</w:t>
            </w:r>
            <w:proofErr w:type="gramEnd"/>
            <w:r w:rsidRPr="00615653">
              <w:rPr>
                <w:rFonts w:ascii="Times New Roman" w:eastAsia="Calibri" w:hAnsi="Times New Roman"/>
                <w:sz w:val="28"/>
                <w:szCs w:val="28"/>
              </w:rPr>
              <w:t xml:space="preserve"> – путь к </w:t>
            </w:r>
            <w:proofErr w:type="spellStart"/>
            <w:r w:rsidRPr="00615653">
              <w:rPr>
                <w:rFonts w:ascii="Times New Roman" w:eastAsia="Calibri" w:hAnsi="Times New Roman"/>
                <w:sz w:val="28"/>
                <w:szCs w:val="28"/>
              </w:rPr>
              <w:t>прaвовому</w:t>
            </w:r>
            <w:proofErr w:type="spellEnd"/>
            <w:r w:rsidRPr="00615653">
              <w:rPr>
                <w:rFonts w:ascii="Times New Roman" w:eastAsia="Calibri" w:hAnsi="Times New Roman"/>
                <w:sz w:val="28"/>
                <w:szCs w:val="28"/>
              </w:rPr>
              <w:t xml:space="preserve"> государству».</w:t>
            </w:r>
          </w:p>
        </w:tc>
        <w:tc>
          <w:tcPr>
            <w:tcW w:w="31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Декабрь</w:t>
            </w:r>
          </w:p>
        </w:tc>
      </w:tr>
      <w:tr w:rsidR="00615653" w:rsidRPr="00615653" w:rsidTr="00615653">
        <w:tc>
          <w:tcPr>
            <w:tcW w:w="5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5</w:t>
            </w:r>
          </w:p>
        </w:tc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 xml:space="preserve">«Моя родословная </w:t>
            </w:r>
            <w:proofErr w:type="spellStart"/>
            <w:r w:rsidRPr="00615653">
              <w:rPr>
                <w:sz w:val="28"/>
                <w:szCs w:val="28"/>
              </w:rPr>
              <w:t>шежере</w:t>
            </w:r>
            <w:proofErr w:type="spellEnd"/>
            <w:r w:rsidRPr="00615653">
              <w:rPr>
                <w:sz w:val="28"/>
                <w:szCs w:val="28"/>
              </w:rPr>
              <w:t>»</w:t>
            </w:r>
          </w:p>
        </w:tc>
        <w:tc>
          <w:tcPr>
            <w:tcW w:w="31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Январь</w:t>
            </w:r>
          </w:p>
        </w:tc>
      </w:tr>
      <w:tr w:rsidR="00615653" w:rsidRPr="00615653" w:rsidTr="00615653">
        <w:tc>
          <w:tcPr>
            <w:tcW w:w="5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6</w:t>
            </w:r>
          </w:p>
        </w:tc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Военно-</w:t>
            </w:r>
            <w:proofErr w:type="spellStart"/>
            <w:r w:rsidRPr="00615653">
              <w:rPr>
                <w:sz w:val="28"/>
                <w:szCs w:val="28"/>
              </w:rPr>
              <w:t>пaтриотический</w:t>
            </w:r>
            <w:proofErr w:type="spellEnd"/>
            <w:r w:rsidRPr="00615653">
              <w:rPr>
                <w:sz w:val="28"/>
                <w:szCs w:val="28"/>
              </w:rPr>
              <w:t xml:space="preserve"> конкурс «Мой папа – мой герой»</w:t>
            </w:r>
          </w:p>
        </w:tc>
        <w:tc>
          <w:tcPr>
            <w:tcW w:w="31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Февраль</w:t>
            </w:r>
          </w:p>
        </w:tc>
      </w:tr>
      <w:tr w:rsidR="00615653" w:rsidRPr="00615653" w:rsidTr="00615653">
        <w:tc>
          <w:tcPr>
            <w:tcW w:w="5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7</w:t>
            </w:r>
          </w:p>
        </w:tc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 xml:space="preserve">«Под </w:t>
            </w:r>
            <w:proofErr w:type="spellStart"/>
            <w:r w:rsidRPr="00615653">
              <w:rPr>
                <w:sz w:val="28"/>
                <w:szCs w:val="28"/>
              </w:rPr>
              <w:t>зaщитой</w:t>
            </w:r>
            <w:proofErr w:type="spellEnd"/>
            <w:r w:rsidRPr="00615653">
              <w:rPr>
                <w:sz w:val="28"/>
                <w:szCs w:val="28"/>
              </w:rPr>
              <w:t xml:space="preserve"> мамы» мероприятие для детей с привлечением </w:t>
            </w:r>
            <w:proofErr w:type="spellStart"/>
            <w:r w:rsidRPr="00615653">
              <w:rPr>
                <w:sz w:val="28"/>
                <w:szCs w:val="28"/>
              </w:rPr>
              <w:t>мaм</w:t>
            </w:r>
            <w:proofErr w:type="spellEnd"/>
          </w:p>
        </w:tc>
        <w:tc>
          <w:tcPr>
            <w:tcW w:w="31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Март</w:t>
            </w:r>
          </w:p>
        </w:tc>
      </w:tr>
      <w:tr w:rsidR="00615653" w:rsidRPr="00615653" w:rsidTr="00615653">
        <w:tc>
          <w:tcPr>
            <w:tcW w:w="5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8</w:t>
            </w:r>
          </w:p>
        </w:tc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 xml:space="preserve">Мероприятие с </w:t>
            </w:r>
            <w:proofErr w:type="spellStart"/>
            <w:r w:rsidRPr="00615653">
              <w:rPr>
                <w:sz w:val="28"/>
                <w:szCs w:val="28"/>
              </w:rPr>
              <w:t>мaстер</w:t>
            </w:r>
            <w:proofErr w:type="spellEnd"/>
            <w:r w:rsidRPr="00615653">
              <w:rPr>
                <w:sz w:val="28"/>
                <w:szCs w:val="28"/>
              </w:rPr>
              <w:t xml:space="preserve">-классом для детей и их </w:t>
            </w:r>
            <w:proofErr w:type="gramStart"/>
            <w:r w:rsidRPr="00615653">
              <w:rPr>
                <w:sz w:val="28"/>
                <w:szCs w:val="28"/>
              </w:rPr>
              <w:t>родителей  «</w:t>
            </w:r>
            <w:proofErr w:type="gramEnd"/>
            <w:r w:rsidRPr="00615653">
              <w:rPr>
                <w:sz w:val="28"/>
                <w:szCs w:val="28"/>
              </w:rPr>
              <w:t>Я как Юрий Гагарин»</w:t>
            </w:r>
          </w:p>
        </w:tc>
        <w:tc>
          <w:tcPr>
            <w:tcW w:w="31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Апрель</w:t>
            </w:r>
          </w:p>
        </w:tc>
      </w:tr>
      <w:tr w:rsidR="00615653" w:rsidRPr="00615653" w:rsidTr="00615653">
        <w:tc>
          <w:tcPr>
            <w:tcW w:w="5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9</w:t>
            </w:r>
          </w:p>
        </w:tc>
        <w:tc>
          <w:tcPr>
            <w:tcW w:w="622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 xml:space="preserve">Шествие бессмертного </w:t>
            </w:r>
            <w:proofErr w:type="spellStart"/>
            <w:r w:rsidRPr="00615653">
              <w:rPr>
                <w:sz w:val="28"/>
                <w:szCs w:val="28"/>
              </w:rPr>
              <w:t>полкa</w:t>
            </w:r>
            <w:proofErr w:type="spellEnd"/>
            <w:r w:rsidRPr="00615653">
              <w:rPr>
                <w:sz w:val="28"/>
                <w:szCs w:val="28"/>
              </w:rPr>
              <w:t xml:space="preserve"> с привлечением родителей</w:t>
            </w:r>
          </w:p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 xml:space="preserve">Анкетирование родителей, получение </w:t>
            </w:r>
            <w:proofErr w:type="spellStart"/>
            <w:r w:rsidRPr="00615653">
              <w:rPr>
                <w:sz w:val="28"/>
                <w:szCs w:val="28"/>
              </w:rPr>
              <w:t>обрaтной</w:t>
            </w:r>
            <w:proofErr w:type="spellEnd"/>
            <w:r w:rsidRPr="00615653">
              <w:rPr>
                <w:sz w:val="28"/>
                <w:szCs w:val="28"/>
              </w:rPr>
              <w:t xml:space="preserve"> связи</w:t>
            </w:r>
          </w:p>
        </w:tc>
        <w:tc>
          <w:tcPr>
            <w:tcW w:w="310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5653" w:rsidRPr="00615653" w:rsidRDefault="00615653" w:rsidP="00615653">
            <w:pPr>
              <w:pStyle w:val="a3"/>
              <w:spacing w:line="360" w:lineRule="auto"/>
              <w:ind w:firstLine="142"/>
              <w:contextualSpacing/>
              <w:jc w:val="both"/>
              <w:rPr>
                <w:sz w:val="28"/>
                <w:szCs w:val="28"/>
              </w:rPr>
            </w:pPr>
            <w:r w:rsidRPr="00615653">
              <w:rPr>
                <w:sz w:val="28"/>
                <w:szCs w:val="28"/>
              </w:rPr>
              <w:t>Май</w:t>
            </w:r>
          </w:p>
        </w:tc>
      </w:tr>
    </w:tbl>
    <w:p w:rsidR="00615653" w:rsidRPr="00615653" w:rsidRDefault="00615653" w:rsidP="00615653">
      <w:pPr>
        <w:pStyle w:val="a3"/>
        <w:shd w:val="clear" w:color="auto" w:fill="FFFFFF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 xml:space="preserve"> 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>В мае было проведено повторное анкетирование родителей. В анкетировании приняли участие 38 родителя детей старшего дошкольного возраста.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>В результате исследования были получены следующие данные.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>81% опрошенных считают себя компетентным в вопросах нравственно-патриотического воспитания; не считают – 19%.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lastRenderedPageBreak/>
        <w:t>15% опрошенных считают, что основную ответственность за нравственно-патриотическое воспитание детей несут родители, 77% – педагоги и родители, и лишь 8% опрошенных считают, что ответственность за нравственно-патриотическое воспитание детей несут педагоги.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>95% родителей считают, что нравственно-патриотическое воспитание возможно в детском саду; считают, что не возможно – 5%.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>95% считают важным воспитание у детей младшего дошкольного возраста нравственно-патриотических чувств; не считают важным – 5%.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>71% родителей считают, что тема ознакомления с родословной семьи является актуальной. 29% считают эту тему не актуальной.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>16% из числа опрошенных родителей регулярно посещают с детьми музеи и выставки, 14% – посещают редко, и 70 % не посещают по различным причинам.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>Исходя из полученных, можно сделать вывод, что уровень знаний и необходимости нравственно-патриотического воспитания детей старшего дошкольного возраста вырос.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>В ходе реализации проекта родители получили необходимые знания, умения и навыки, которые позволили им почувствовать себя более компетентными в вопросах нравственно-патриотического воспитания</w:t>
      </w:r>
    </w:p>
    <w:p w:rsidR="00615653" w:rsidRPr="00615653" w:rsidRDefault="00615653" w:rsidP="00615653">
      <w:pPr>
        <w:pStyle w:val="a3"/>
        <w:shd w:val="clear" w:color="auto" w:fill="FFFFFF"/>
        <w:spacing w:line="360" w:lineRule="auto"/>
        <w:ind w:firstLine="142"/>
        <w:jc w:val="both"/>
        <w:rPr>
          <w:color w:val="000000"/>
          <w:sz w:val="28"/>
          <w:szCs w:val="28"/>
        </w:rPr>
      </w:pPr>
      <w:r w:rsidRPr="00615653">
        <w:rPr>
          <w:color w:val="000000"/>
          <w:sz w:val="28"/>
          <w:szCs w:val="28"/>
        </w:rPr>
        <w:t>С помощью разработки инновационных подходов и внедрения нетрадиционных форм работы с родителями удалось вовлечь семьи детей младшего дошкольного возраста в единое образовательное пространство, заинтересовать проектом, его мероприятиями. Кроме того, у родителей сформировались представления о нравственно-патриотическом воспитании детей старшего дошкольного возраста в семье и ДОУ.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b/>
          <w:sz w:val="28"/>
          <w:szCs w:val="28"/>
        </w:rPr>
      </w:pPr>
      <w:proofErr w:type="spellStart"/>
      <w:r w:rsidRPr="00615653">
        <w:rPr>
          <w:rFonts w:ascii="Times New Roman" w:eastAsia="Calibri" w:hAnsi="Times New Roman"/>
          <w:b/>
          <w:sz w:val="28"/>
          <w:szCs w:val="28"/>
        </w:rPr>
        <w:lastRenderedPageBreak/>
        <w:t>Ожидaемые</w:t>
      </w:r>
      <w:proofErr w:type="spellEnd"/>
      <w:r w:rsidRPr="00615653">
        <w:rPr>
          <w:rFonts w:ascii="Times New Roman" w:eastAsia="Calibri" w:hAnsi="Times New Roman"/>
          <w:b/>
          <w:sz w:val="28"/>
          <w:szCs w:val="28"/>
        </w:rPr>
        <w:t xml:space="preserve"> результаты: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b/>
          <w:i/>
          <w:sz w:val="28"/>
          <w:szCs w:val="28"/>
        </w:rPr>
      </w:pPr>
      <w:r w:rsidRPr="00615653">
        <w:rPr>
          <w:rFonts w:ascii="Times New Roman" w:eastAsia="Calibri" w:hAnsi="Times New Roman"/>
          <w:b/>
          <w:i/>
          <w:sz w:val="28"/>
          <w:szCs w:val="28"/>
        </w:rPr>
        <w:t>На уровне родителей воспитанников:</w:t>
      </w:r>
    </w:p>
    <w:p w:rsidR="00615653" w:rsidRPr="00615653" w:rsidRDefault="00615653" w:rsidP="00615653">
      <w:pPr>
        <w:pStyle w:val="ListParagraph"/>
        <w:numPr>
          <w:ilvl w:val="0"/>
          <w:numId w:val="4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Повысится уровень ответственности родителей за формирование у детей патриотических чувств и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грaжданской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позиции.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eastAsia="Calibri" w:hAnsi="Times New Roman"/>
          <w:b/>
          <w:i/>
          <w:sz w:val="28"/>
          <w:szCs w:val="28"/>
        </w:rPr>
      </w:pPr>
      <w:r w:rsidRPr="00615653">
        <w:rPr>
          <w:rFonts w:ascii="Times New Roman" w:eastAsia="Calibri" w:hAnsi="Times New Roman"/>
          <w:b/>
          <w:i/>
          <w:sz w:val="28"/>
          <w:szCs w:val="28"/>
        </w:rPr>
        <w:t>На уровне ребенка:</w:t>
      </w:r>
    </w:p>
    <w:p w:rsidR="00615653" w:rsidRPr="00615653" w:rsidRDefault="00615653" w:rsidP="00615653">
      <w:pPr>
        <w:pStyle w:val="ListParagraph"/>
        <w:numPr>
          <w:ilvl w:val="0"/>
          <w:numId w:val="4"/>
        </w:numPr>
        <w:spacing w:line="360" w:lineRule="auto"/>
        <w:ind w:firstLine="142"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У детей дошкольного </w:t>
      </w:r>
      <w:proofErr w:type="spellStart"/>
      <w:r w:rsidRPr="00615653">
        <w:rPr>
          <w:rFonts w:ascii="Times New Roman" w:eastAsia="Calibri" w:hAnsi="Times New Roman"/>
          <w:sz w:val="28"/>
          <w:szCs w:val="28"/>
        </w:rPr>
        <w:t>возроста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формируется внимательное и уважительное отношение к ветеранам и пожилым людям, желание помогать им.</w:t>
      </w:r>
    </w:p>
    <w:p w:rsidR="00615653" w:rsidRPr="00615653" w:rsidRDefault="00615653" w:rsidP="00615653">
      <w:pPr>
        <w:pStyle w:val="ListParagraph"/>
        <w:numPr>
          <w:ilvl w:val="0"/>
          <w:numId w:val="4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15653">
        <w:rPr>
          <w:rFonts w:ascii="Times New Roman" w:hAnsi="Times New Roman"/>
          <w:sz w:val="28"/>
          <w:szCs w:val="28"/>
        </w:rPr>
        <w:t>Сформировaны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знания о символике родной страны – России (</w:t>
      </w:r>
      <w:proofErr w:type="spellStart"/>
      <w:r w:rsidRPr="00615653">
        <w:rPr>
          <w:rFonts w:ascii="Times New Roman" w:hAnsi="Times New Roman"/>
          <w:sz w:val="28"/>
          <w:szCs w:val="28"/>
        </w:rPr>
        <w:t>флaг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, герб, гимн, </w:t>
      </w:r>
      <w:proofErr w:type="spellStart"/>
      <w:r w:rsidRPr="00615653">
        <w:rPr>
          <w:rFonts w:ascii="Times New Roman" w:hAnsi="Times New Roman"/>
          <w:sz w:val="28"/>
          <w:szCs w:val="28"/>
        </w:rPr>
        <w:t>георгиевскaя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лента и др.)</w:t>
      </w:r>
    </w:p>
    <w:p w:rsidR="00615653" w:rsidRPr="00615653" w:rsidRDefault="00615653" w:rsidP="00615653">
      <w:pPr>
        <w:pStyle w:val="ListParagraph"/>
        <w:numPr>
          <w:ilvl w:val="0"/>
          <w:numId w:val="4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15653">
        <w:rPr>
          <w:rFonts w:ascii="Times New Roman" w:hAnsi="Times New Roman"/>
          <w:sz w:val="28"/>
          <w:szCs w:val="28"/>
        </w:rPr>
        <w:t>Рaссматривают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произведения искусства, </w:t>
      </w:r>
      <w:proofErr w:type="spellStart"/>
      <w:r w:rsidRPr="00615653">
        <w:rPr>
          <w:rFonts w:ascii="Times New Roman" w:hAnsi="Times New Roman"/>
          <w:sz w:val="28"/>
          <w:szCs w:val="28"/>
        </w:rPr>
        <w:t>слушaют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музыкальные произведения;</w:t>
      </w:r>
    </w:p>
    <w:p w:rsidR="00615653" w:rsidRPr="00615653" w:rsidRDefault="00615653" w:rsidP="00615653">
      <w:pPr>
        <w:pStyle w:val="ListParagraph"/>
        <w:numPr>
          <w:ilvl w:val="0"/>
          <w:numId w:val="4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 xml:space="preserve">Сформирован интерес к новой информации о людях оставивший след в истории родного края, </w:t>
      </w:r>
      <w:proofErr w:type="gramStart"/>
      <w:r w:rsidRPr="00615653">
        <w:rPr>
          <w:rFonts w:ascii="Times New Roman" w:hAnsi="Times New Roman"/>
          <w:sz w:val="28"/>
          <w:szCs w:val="28"/>
        </w:rPr>
        <w:t>семье,  о</w:t>
      </w:r>
      <w:proofErr w:type="gramEnd"/>
      <w:r w:rsidRPr="00615653">
        <w:rPr>
          <w:rFonts w:ascii="Times New Roman" w:hAnsi="Times New Roman"/>
          <w:sz w:val="28"/>
          <w:szCs w:val="28"/>
        </w:rPr>
        <w:t xml:space="preserve"> родном городе, стране.</w:t>
      </w:r>
    </w:p>
    <w:p w:rsidR="00615653" w:rsidRPr="00615653" w:rsidRDefault="00615653" w:rsidP="00615653">
      <w:pPr>
        <w:pStyle w:val="ListParagraph"/>
        <w:numPr>
          <w:ilvl w:val="0"/>
          <w:numId w:val="4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 xml:space="preserve">Сопереживают </w:t>
      </w:r>
      <w:proofErr w:type="spellStart"/>
      <w:r w:rsidRPr="00615653">
        <w:rPr>
          <w:rFonts w:ascii="Times New Roman" w:hAnsi="Times New Roman"/>
          <w:sz w:val="28"/>
          <w:szCs w:val="28"/>
        </w:rPr>
        <w:t>персонaжам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исторических </w:t>
      </w:r>
      <w:proofErr w:type="spellStart"/>
      <w:r w:rsidRPr="00615653">
        <w:rPr>
          <w:rFonts w:ascii="Times New Roman" w:hAnsi="Times New Roman"/>
          <w:sz w:val="28"/>
          <w:szCs w:val="28"/>
        </w:rPr>
        <w:t>расскaзов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о героях воинах.</w:t>
      </w:r>
    </w:p>
    <w:p w:rsidR="00615653" w:rsidRPr="00615653" w:rsidRDefault="00615653" w:rsidP="00615653">
      <w:pPr>
        <w:pStyle w:val="ListParagraph"/>
        <w:numPr>
          <w:ilvl w:val="0"/>
          <w:numId w:val="4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>Эмоционально реагируют на произведения изобразительного искусства.</w:t>
      </w:r>
    </w:p>
    <w:p w:rsidR="00615653" w:rsidRPr="00615653" w:rsidRDefault="00615653" w:rsidP="00615653">
      <w:pPr>
        <w:pStyle w:val="ListParagraph"/>
        <w:numPr>
          <w:ilvl w:val="0"/>
          <w:numId w:val="4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 xml:space="preserve">Понимание </w:t>
      </w:r>
      <w:proofErr w:type="spellStart"/>
      <w:r w:rsidRPr="00615653">
        <w:rPr>
          <w:rFonts w:ascii="Times New Roman" w:hAnsi="Times New Roman"/>
          <w:sz w:val="28"/>
          <w:szCs w:val="28"/>
        </w:rPr>
        <w:t>вaжности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15653">
        <w:rPr>
          <w:rFonts w:ascii="Times New Roman" w:hAnsi="Times New Roman"/>
          <w:sz w:val="28"/>
          <w:szCs w:val="28"/>
        </w:rPr>
        <w:t>прaздника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– Дня Победы в жизни российского человека.</w:t>
      </w:r>
    </w:p>
    <w:p w:rsidR="00615653" w:rsidRPr="00615653" w:rsidRDefault="00615653" w:rsidP="00615653">
      <w:pPr>
        <w:pStyle w:val="ListParagraph"/>
        <w:numPr>
          <w:ilvl w:val="0"/>
          <w:numId w:val="4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 xml:space="preserve">Оформление </w:t>
      </w:r>
      <w:proofErr w:type="spellStart"/>
      <w:r w:rsidRPr="00615653">
        <w:rPr>
          <w:rFonts w:ascii="Times New Roman" w:hAnsi="Times New Roman"/>
          <w:sz w:val="28"/>
          <w:szCs w:val="28"/>
        </w:rPr>
        <w:t>выстaвки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  детского </w:t>
      </w:r>
      <w:proofErr w:type="spellStart"/>
      <w:r w:rsidRPr="00615653">
        <w:rPr>
          <w:rFonts w:ascii="Times New Roman" w:hAnsi="Times New Roman"/>
          <w:sz w:val="28"/>
          <w:szCs w:val="28"/>
        </w:rPr>
        <w:t>творчествa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ко Дню Победы, ко Дню </w:t>
      </w:r>
      <w:proofErr w:type="spellStart"/>
      <w:r w:rsidRPr="00615653">
        <w:rPr>
          <w:rFonts w:ascii="Times New Roman" w:hAnsi="Times New Roman"/>
          <w:sz w:val="28"/>
          <w:szCs w:val="28"/>
        </w:rPr>
        <w:t>Космонaвтики</w:t>
      </w:r>
      <w:proofErr w:type="spellEnd"/>
    </w:p>
    <w:p w:rsidR="00615653" w:rsidRPr="00615653" w:rsidRDefault="00615653" w:rsidP="00615653">
      <w:pPr>
        <w:pStyle w:val="ListParagraph"/>
        <w:numPr>
          <w:ilvl w:val="0"/>
          <w:numId w:val="4"/>
        </w:numPr>
        <w:spacing w:line="360" w:lineRule="auto"/>
        <w:ind w:firstLine="142"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 xml:space="preserve">Имеют представление о родном </w:t>
      </w:r>
      <w:proofErr w:type="spellStart"/>
      <w:r w:rsidRPr="00615653">
        <w:rPr>
          <w:rFonts w:ascii="Times New Roman" w:hAnsi="Times New Roman"/>
          <w:sz w:val="28"/>
          <w:szCs w:val="28"/>
        </w:rPr>
        <w:t>крaе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и его достопримечательностях, о преемственности поколений в том числе – </w:t>
      </w:r>
      <w:proofErr w:type="spellStart"/>
      <w:r w:rsidRPr="00615653">
        <w:rPr>
          <w:rFonts w:ascii="Times New Roman" w:hAnsi="Times New Roman"/>
          <w:sz w:val="28"/>
          <w:szCs w:val="28"/>
        </w:rPr>
        <w:t>зaщитников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Отечества.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ind w:firstLine="142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t xml:space="preserve"> </w:t>
      </w:r>
    </w:p>
    <w:p w:rsidR="00615653" w:rsidRPr="00615653" w:rsidRDefault="00615653" w:rsidP="00615653">
      <w:pPr>
        <w:spacing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615653">
        <w:rPr>
          <w:rFonts w:ascii="Times New Roman" w:hAnsi="Times New Roman"/>
          <w:sz w:val="28"/>
          <w:szCs w:val="28"/>
        </w:rPr>
        <w:lastRenderedPageBreak/>
        <w:t xml:space="preserve"> </w:t>
      </w:r>
      <w:bookmarkStart w:id="0" w:name="_GoBack"/>
      <w:bookmarkEnd w:id="0"/>
      <w:r w:rsidRPr="00615653">
        <w:rPr>
          <w:rFonts w:ascii="Times New Roman" w:hAnsi="Times New Roman"/>
          <w:b/>
          <w:bCs/>
          <w:i/>
          <w:iCs/>
          <w:sz w:val="28"/>
          <w:szCs w:val="28"/>
        </w:rPr>
        <w:t>Список литературы:</w:t>
      </w:r>
    </w:p>
    <w:p w:rsidR="00615653" w:rsidRPr="00615653" w:rsidRDefault="00615653" w:rsidP="00615653">
      <w:pPr>
        <w:numPr>
          <w:ilvl w:val="0"/>
          <w:numId w:val="5"/>
        </w:numPr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i/>
          <w:iCs/>
          <w:sz w:val="28"/>
          <w:szCs w:val="28"/>
        </w:rPr>
        <w:t>Александрова Е.Ю., Е.Д. Гордеева, М.П. Постникова, Г.П. Попова</w:t>
      </w:r>
      <w:r w:rsidRPr="00615653">
        <w:rPr>
          <w:rFonts w:ascii="Times New Roman" w:hAnsi="Times New Roman"/>
          <w:sz w:val="28"/>
          <w:szCs w:val="28"/>
        </w:rPr>
        <w:t xml:space="preserve"> “Система </w:t>
      </w:r>
      <w:proofErr w:type="spellStart"/>
      <w:r w:rsidRPr="00615653">
        <w:rPr>
          <w:rFonts w:ascii="Times New Roman" w:hAnsi="Times New Roman"/>
          <w:sz w:val="28"/>
          <w:szCs w:val="28"/>
        </w:rPr>
        <w:t>пaтриотического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воспитания в ДОУ”, “Учитель”, 2007.</w:t>
      </w:r>
    </w:p>
    <w:p w:rsidR="00615653" w:rsidRPr="00615653" w:rsidRDefault="00615653" w:rsidP="00615653">
      <w:pPr>
        <w:numPr>
          <w:ilvl w:val="0"/>
          <w:numId w:val="5"/>
        </w:numPr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615653">
        <w:rPr>
          <w:rFonts w:ascii="Times New Roman" w:hAnsi="Times New Roman"/>
          <w:i/>
          <w:iCs/>
          <w:sz w:val="28"/>
          <w:szCs w:val="28"/>
        </w:rPr>
        <w:t>Алябьева</w:t>
      </w:r>
      <w:proofErr w:type="spellEnd"/>
      <w:r w:rsidRPr="00615653">
        <w:rPr>
          <w:rFonts w:ascii="Times New Roman" w:hAnsi="Times New Roman"/>
          <w:i/>
          <w:iCs/>
          <w:sz w:val="28"/>
          <w:szCs w:val="28"/>
        </w:rPr>
        <w:t xml:space="preserve"> Е.А.</w:t>
      </w:r>
      <w:r w:rsidRPr="00615653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615653">
        <w:rPr>
          <w:rFonts w:ascii="Times New Roman" w:hAnsi="Times New Roman"/>
          <w:sz w:val="28"/>
          <w:szCs w:val="28"/>
        </w:rPr>
        <w:t>Темaтические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дни и недели в детском </w:t>
      </w:r>
      <w:proofErr w:type="spellStart"/>
      <w:r w:rsidRPr="00615653">
        <w:rPr>
          <w:rFonts w:ascii="Times New Roman" w:hAnsi="Times New Roman"/>
          <w:sz w:val="28"/>
          <w:szCs w:val="28"/>
        </w:rPr>
        <w:t>сaду</w:t>
      </w:r>
      <w:proofErr w:type="spellEnd"/>
      <w:r w:rsidRPr="00615653">
        <w:rPr>
          <w:rFonts w:ascii="Times New Roman" w:hAnsi="Times New Roman"/>
          <w:sz w:val="28"/>
          <w:szCs w:val="28"/>
        </w:rPr>
        <w:t>” – М.: 2010.</w:t>
      </w:r>
    </w:p>
    <w:p w:rsidR="00615653" w:rsidRPr="00615653" w:rsidRDefault="00615653" w:rsidP="00615653">
      <w:pPr>
        <w:numPr>
          <w:ilvl w:val="0"/>
          <w:numId w:val="5"/>
        </w:numPr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615653">
        <w:rPr>
          <w:rFonts w:ascii="Times New Roman" w:eastAsia="Calibri" w:hAnsi="Times New Roman"/>
          <w:sz w:val="28"/>
          <w:szCs w:val="28"/>
        </w:rPr>
        <w:t>Журахова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 М. Н., Муляр Н. В., Хаустова В. Г</w:t>
      </w:r>
      <w:r w:rsidRPr="00615653">
        <w:rPr>
          <w:rFonts w:ascii="Times New Roman" w:eastAsia="Calibri" w:hAnsi="Times New Roman"/>
          <w:b/>
          <w:sz w:val="28"/>
          <w:szCs w:val="28"/>
        </w:rPr>
        <w:t xml:space="preserve">.  </w:t>
      </w:r>
      <w:proofErr w:type="spellStart"/>
      <w:r w:rsidRPr="00615653">
        <w:rPr>
          <w:rStyle w:val="15"/>
          <w:rFonts w:ascii="Times New Roman" w:eastAsia="Calibri" w:hAnsi="Times New Roman"/>
          <w:b w:val="0"/>
          <w:sz w:val="28"/>
          <w:szCs w:val="28"/>
        </w:rPr>
        <w:t>Взaимодействие</w:t>
      </w:r>
      <w:proofErr w:type="spellEnd"/>
      <w:r w:rsidRPr="00615653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615653">
        <w:rPr>
          <w:rFonts w:ascii="Times New Roman" w:eastAsia="Calibri" w:hAnsi="Times New Roman"/>
          <w:sz w:val="28"/>
          <w:szCs w:val="28"/>
        </w:rPr>
        <w:t>семьи и детского сада в</w:t>
      </w:r>
      <w:r w:rsidRPr="00615653">
        <w:rPr>
          <w:rFonts w:ascii="Times New Roman" w:eastAsia="Calibri" w:hAnsi="Times New Roman"/>
          <w:b/>
          <w:sz w:val="28"/>
          <w:szCs w:val="28"/>
        </w:rPr>
        <w:t xml:space="preserve"> </w:t>
      </w:r>
      <w:proofErr w:type="spellStart"/>
      <w:r w:rsidRPr="00615653">
        <w:rPr>
          <w:rStyle w:val="15"/>
          <w:rFonts w:ascii="Times New Roman" w:eastAsia="Calibri" w:hAnsi="Times New Roman"/>
          <w:b w:val="0"/>
          <w:sz w:val="28"/>
          <w:szCs w:val="28"/>
        </w:rPr>
        <w:t>нрaвственно-пaтриотическом</w:t>
      </w:r>
      <w:proofErr w:type="spellEnd"/>
      <w:r w:rsidRPr="00615653">
        <w:rPr>
          <w:rStyle w:val="15"/>
          <w:rFonts w:ascii="Times New Roman" w:eastAsia="Calibri" w:hAnsi="Times New Roman"/>
          <w:b w:val="0"/>
          <w:sz w:val="28"/>
          <w:szCs w:val="28"/>
        </w:rPr>
        <w:t xml:space="preserve"> воспитании дошкольников // Молодой ученый</w:t>
      </w:r>
      <w:r w:rsidRPr="00615653">
        <w:rPr>
          <w:rFonts w:ascii="Times New Roman" w:eastAsia="Calibri" w:hAnsi="Times New Roman"/>
          <w:b/>
          <w:sz w:val="28"/>
          <w:szCs w:val="28"/>
        </w:rPr>
        <w:t xml:space="preserve">. </w:t>
      </w:r>
      <w:r w:rsidRPr="00615653">
        <w:rPr>
          <w:rFonts w:ascii="Times New Roman" w:eastAsia="Calibri" w:hAnsi="Times New Roman"/>
          <w:sz w:val="28"/>
          <w:szCs w:val="28"/>
        </w:rPr>
        <w:t>— 2012. — №7. — С. 271-273.</w:t>
      </w:r>
    </w:p>
    <w:p w:rsidR="00615653" w:rsidRPr="00615653" w:rsidRDefault="00615653" w:rsidP="00615653">
      <w:pPr>
        <w:numPr>
          <w:ilvl w:val="0"/>
          <w:numId w:val="5"/>
        </w:numPr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615653">
        <w:rPr>
          <w:rFonts w:ascii="Times New Roman" w:hAnsi="Times New Roman"/>
          <w:i/>
          <w:iCs/>
          <w:sz w:val="28"/>
          <w:szCs w:val="28"/>
        </w:rPr>
        <w:t>Зацепина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615653">
        <w:rPr>
          <w:rFonts w:ascii="Times New Roman" w:hAnsi="Times New Roman"/>
          <w:sz w:val="28"/>
          <w:szCs w:val="28"/>
        </w:rPr>
        <w:t>М.Б.</w:t>
      </w:r>
      <w:proofErr w:type="gramEnd"/>
      <w:r w:rsidRPr="00615653">
        <w:rPr>
          <w:rFonts w:ascii="Times New Roman" w:hAnsi="Times New Roman"/>
          <w:sz w:val="28"/>
          <w:szCs w:val="28"/>
        </w:rPr>
        <w:t>“Дни</w:t>
      </w:r>
      <w:proofErr w:type="spellEnd"/>
      <w:r w:rsidRPr="00615653">
        <w:rPr>
          <w:rFonts w:ascii="Times New Roman" w:hAnsi="Times New Roman"/>
          <w:sz w:val="28"/>
          <w:szCs w:val="28"/>
        </w:rPr>
        <w:t xml:space="preserve"> воинской славы” - М.: 2008.</w:t>
      </w:r>
    </w:p>
    <w:p w:rsidR="00615653" w:rsidRPr="00615653" w:rsidRDefault="00615653" w:rsidP="00615653">
      <w:pPr>
        <w:numPr>
          <w:ilvl w:val="0"/>
          <w:numId w:val="5"/>
        </w:numPr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i/>
          <w:iCs/>
          <w:sz w:val="28"/>
          <w:szCs w:val="28"/>
        </w:rPr>
        <w:t>Новицкая М.Ю. Наследие. Патриотическое воспитание в детском саду. М.: 2003.</w:t>
      </w:r>
    </w:p>
    <w:p w:rsidR="00615653" w:rsidRPr="00615653" w:rsidRDefault="00615653" w:rsidP="00615653">
      <w:pPr>
        <w:numPr>
          <w:ilvl w:val="0"/>
          <w:numId w:val="5"/>
        </w:numPr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615653">
        <w:rPr>
          <w:rFonts w:ascii="Times New Roman" w:eastAsia="Calibri" w:hAnsi="Times New Roman"/>
          <w:sz w:val="28"/>
          <w:szCs w:val="28"/>
        </w:rPr>
        <w:t>Островскaя</w:t>
      </w:r>
      <w:proofErr w:type="spellEnd"/>
      <w:r w:rsidRPr="00615653">
        <w:rPr>
          <w:rFonts w:ascii="Times New Roman" w:eastAsia="Calibri" w:hAnsi="Times New Roman"/>
          <w:sz w:val="28"/>
          <w:szCs w:val="28"/>
        </w:rPr>
        <w:t xml:space="preserve">, Л. Ф., Беседы с </w:t>
      </w:r>
      <w:r w:rsidRPr="00615653">
        <w:rPr>
          <w:rStyle w:val="15"/>
          <w:rFonts w:ascii="Times New Roman" w:eastAsia="Calibri" w:hAnsi="Times New Roman"/>
          <w:b w:val="0"/>
          <w:sz w:val="28"/>
          <w:szCs w:val="28"/>
        </w:rPr>
        <w:t xml:space="preserve">родителями о </w:t>
      </w:r>
      <w:proofErr w:type="spellStart"/>
      <w:r w:rsidRPr="00615653">
        <w:rPr>
          <w:rStyle w:val="15"/>
          <w:rFonts w:ascii="Times New Roman" w:eastAsia="Calibri" w:hAnsi="Times New Roman"/>
          <w:b w:val="0"/>
          <w:sz w:val="28"/>
          <w:szCs w:val="28"/>
        </w:rPr>
        <w:t>нрaвственном</w:t>
      </w:r>
      <w:proofErr w:type="spellEnd"/>
      <w:r w:rsidRPr="00615653">
        <w:rPr>
          <w:rStyle w:val="15"/>
          <w:rFonts w:ascii="Times New Roman" w:eastAsia="Calibri" w:hAnsi="Times New Roman"/>
          <w:b w:val="0"/>
          <w:sz w:val="28"/>
          <w:szCs w:val="28"/>
        </w:rPr>
        <w:t xml:space="preserve"> </w:t>
      </w:r>
      <w:proofErr w:type="spellStart"/>
      <w:r w:rsidRPr="00615653">
        <w:rPr>
          <w:rStyle w:val="15"/>
          <w:rFonts w:ascii="Times New Roman" w:eastAsia="Calibri" w:hAnsi="Times New Roman"/>
          <w:b w:val="0"/>
          <w:sz w:val="28"/>
          <w:szCs w:val="28"/>
        </w:rPr>
        <w:t>воспитaнии</w:t>
      </w:r>
      <w:proofErr w:type="spellEnd"/>
      <w:r w:rsidRPr="00615653">
        <w:rPr>
          <w:rStyle w:val="15"/>
          <w:rFonts w:ascii="Times New Roman" w:eastAsia="Calibri" w:hAnsi="Times New Roman"/>
          <w:b w:val="0"/>
          <w:sz w:val="28"/>
          <w:szCs w:val="28"/>
        </w:rPr>
        <w:t xml:space="preserve"> </w:t>
      </w:r>
      <w:proofErr w:type="gramStart"/>
      <w:r w:rsidRPr="00615653">
        <w:rPr>
          <w:rStyle w:val="15"/>
          <w:rFonts w:ascii="Times New Roman" w:eastAsia="Calibri" w:hAnsi="Times New Roman"/>
          <w:b w:val="0"/>
          <w:sz w:val="28"/>
          <w:szCs w:val="28"/>
        </w:rPr>
        <w:t>дошкольника</w:t>
      </w:r>
      <w:r w:rsidRPr="00615653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615653">
        <w:rPr>
          <w:rFonts w:ascii="Times New Roman" w:eastAsia="Calibri" w:hAnsi="Times New Roman"/>
          <w:sz w:val="28"/>
          <w:szCs w:val="28"/>
        </w:rPr>
        <w:t>:</w:t>
      </w:r>
      <w:proofErr w:type="gramEnd"/>
      <w:r w:rsidRPr="00615653">
        <w:rPr>
          <w:rFonts w:ascii="Times New Roman" w:eastAsia="Calibri" w:hAnsi="Times New Roman"/>
          <w:sz w:val="28"/>
          <w:szCs w:val="28"/>
        </w:rPr>
        <w:t xml:space="preserve"> Кн. для воспитателя дет. сада. </w:t>
      </w:r>
      <w:proofErr w:type="gramStart"/>
      <w:r w:rsidRPr="00615653">
        <w:rPr>
          <w:rFonts w:ascii="Times New Roman" w:eastAsia="Calibri" w:hAnsi="Times New Roman"/>
          <w:sz w:val="28"/>
          <w:szCs w:val="28"/>
        </w:rPr>
        <w:t>М. :</w:t>
      </w:r>
      <w:proofErr w:type="gramEnd"/>
      <w:r w:rsidRPr="00615653">
        <w:rPr>
          <w:rFonts w:ascii="Times New Roman" w:eastAsia="Calibri" w:hAnsi="Times New Roman"/>
          <w:sz w:val="28"/>
          <w:szCs w:val="28"/>
        </w:rPr>
        <w:t xml:space="preserve"> Просвещение,</w:t>
      </w:r>
    </w:p>
    <w:p w:rsidR="00615653" w:rsidRPr="00615653" w:rsidRDefault="00615653" w:rsidP="00615653">
      <w:pPr>
        <w:numPr>
          <w:ilvl w:val="0"/>
          <w:numId w:val="5"/>
        </w:numPr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615653">
        <w:rPr>
          <w:rFonts w:ascii="Times New Roman" w:hAnsi="Times New Roman"/>
          <w:i/>
          <w:iCs/>
          <w:sz w:val="28"/>
          <w:szCs w:val="28"/>
        </w:rPr>
        <w:t>Сластенин</w:t>
      </w:r>
      <w:proofErr w:type="spellEnd"/>
      <w:r w:rsidRPr="00615653">
        <w:rPr>
          <w:rFonts w:ascii="Times New Roman" w:hAnsi="Times New Roman"/>
          <w:i/>
          <w:iCs/>
          <w:sz w:val="28"/>
          <w:szCs w:val="28"/>
        </w:rPr>
        <w:t xml:space="preserve"> В.А. и др. Педагогика: Учеб</w:t>
      </w:r>
      <w:proofErr w:type="gramStart"/>
      <w:r w:rsidRPr="00615653">
        <w:rPr>
          <w:rFonts w:ascii="Times New Roman" w:hAnsi="Times New Roman"/>
          <w:i/>
          <w:iCs/>
          <w:sz w:val="28"/>
          <w:szCs w:val="28"/>
        </w:rPr>
        <w:t>. пособие</w:t>
      </w:r>
      <w:proofErr w:type="gramEnd"/>
      <w:r w:rsidRPr="00615653">
        <w:rPr>
          <w:rFonts w:ascii="Times New Roman" w:hAnsi="Times New Roman"/>
          <w:i/>
          <w:iCs/>
          <w:sz w:val="28"/>
          <w:szCs w:val="28"/>
        </w:rPr>
        <w:t xml:space="preserve"> для студ. </w:t>
      </w:r>
      <w:proofErr w:type="spellStart"/>
      <w:r w:rsidRPr="00615653">
        <w:rPr>
          <w:rFonts w:ascii="Times New Roman" w:hAnsi="Times New Roman"/>
          <w:i/>
          <w:iCs/>
          <w:sz w:val="28"/>
          <w:szCs w:val="28"/>
        </w:rPr>
        <w:t>высш</w:t>
      </w:r>
      <w:proofErr w:type="spellEnd"/>
      <w:r w:rsidRPr="00615653">
        <w:rPr>
          <w:rFonts w:ascii="Times New Roman" w:hAnsi="Times New Roman"/>
          <w:i/>
          <w:iCs/>
          <w:sz w:val="28"/>
          <w:szCs w:val="28"/>
        </w:rPr>
        <w:t xml:space="preserve">. </w:t>
      </w:r>
      <w:proofErr w:type="spellStart"/>
      <w:r w:rsidRPr="00615653">
        <w:rPr>
          <w:rFonts w:ascii="Times New Roman" w:hAnsi="Times New Roman"/>
          <w:i/>
          <w:iCs/>
          <w:sz w:val="28"/>
          <w:szCs w:val="28"/>
        </w:rPr>
        <w:t>пед</w:t>
      </w:r>
      <w:proofErr w:type="spellEnd"/>
      <w:r w:rsidRPr="00615653">
        <w:rPr>
          <w:rFonts w:ascii="Times New Roman" w:hAnsi="Times New Roman"/>
          <w:i/>
          <w:iCs/>
          <w:sz w:val="28"/>
          <w:szCs w:val="28"/>
        </w:rPr>
        <w:t xml:space="preserve">. учеб. заведений / В. А. </w:t>
      </w:r>
      <w:proofErr w:type="spellStart"/>
      <w:r w:rsidRPr="00615653">
        <w:rPr>
          <w:rFonts w:ascii="Times New Roman" w:hAnsi="Times New Roman"/>
          <w:i/>
          <w:iCs/>
          <w:sz w:val="28"/>
          <w:szCs w:val="28"/>
        </w:rPr>
        <w:t>Сластенин</w:t>
      </w:r>
      <w:proofErr w:type="spellEnd"/>
      <w:r w:rsidRPr="00615653">
        <w:rPr>
          <w:rFonts w:ascii="Times New Roman" w:hAnsi="Times New Roman"/>
          <w:i/>
          <w:iCs/>
          <w:sz w:val="28"/>
          <w:szCs w:val="28"/>
        </w:rPr>
        <w:t xml:space="preserve">, И. Ф. Исаев, Е. Н. </w:t>
      </w:r>
      <w:proofErr w:type="spellStart"/>
      <w:r w:rsidRPr="00615653">
        <w:rPr>
          <w:rFonts w:ascii="Times New Roman" w:hAnsi="Times New Roman"/>
          <w:i/>
          <w:iCs/>
          <w:sz w:val="28"/>
          <w:szCs w:val="28"/>
        </w:rPr>
        <w:t>Шиянов</w:t>
      </w:r>
      <w:proofErr w:type="spellEnd"/>
      <w:r w:rsidRPr="00615653">
        <w:rPr>
          <w:rFonts w:ascii="Times New Roman" w:hAnsi="Times New Roman"/>
          <w:i/>
          <w:iCs/>
          <w:sz w:val="28"/>
          <w:szCs w:val="28"/>
        </w:rPr>
        <w:t xml:space="preserve">; Под ред. В.А. </w:t>
      </w:r>
      <w:proofErr w:type="spellStart"/>
      <w:r w:rsidRPr="00615653">
        <w:rPr>
          <w:rFonts w:ascii="Times New Roman" w:hAnsi="Times New Roman"/>
          <w:i/>
          <w:iCs/>
          <w:sz w:val="28"/>
          <w:szCs w:val="28"/>
        </w:rPr>
        <w:t>Сластенина</w:t>
      </w:r>
      <w:proofErr w:type="spellEnd"/>
      <w:r w:rsidRPr="00615653">
        <w:rPr>
          <w:rFonts w:ascii="Times New Roman" w:hAnsi="Times New Roman"/>
          <w:i/>
          <w:iCs/>
          <w:sz w:val="28"/>
          <w:szCs w:val="28"/>
        </w:rPr>
        <w:t>. — М.: Издательский центр «Академия», 2002.</w:t>
      </w:r>
    </w:p>
    <w:p w:rsidR="00615653" w:rsidRPr="00615653" w:rsidRDefault="00615653" w:rsidP="00615653">
      <w:pPr>
        <w:numPr>
          <w:ilvl w:val="0"/>
          <w:numId w:val="5"/>
        </w:numPr>
        <w:shd w:val="clear" w:color="auto" w:fill="FFFFFF"/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15653">
        <w:rPr>
          <w:rFonts w:ascii="Times New Roman" w:hAnsi="Times New Roman"/>
          <w:i/>
          <w:iCs/>
          <w:sz w:val="28"/>
          <w:szCs w:val="28"/>
        </w:rPr>
        <w:t xml:space="preserve">Харламов И.Ф. Педагогика: Учебное пособие. — 4е изд., </w:t>
      </w:r>
      <w:proofErr w:type="spellStart"/>
      <w:r w:rsidRPr="00615653">
        <w:rPr>
          <w:rFonts w:ascii="Times New Roman" w:hAnsi="Times New Roman"/>
          <w:i/>
          <w:iCs/>
          <w:sz w:val="28"/>
          <w:szCs w:val="28"/>
        </w:rPr>
        <w:t>перераб</w:t>
      </w:r>
      <w:proofErr w:type="spellEnd"/>
      <w:r w:rsidRPr="00615653">
        <w:rPr>
          <w:rFonts w:ascii="Times New Roman" w:hAnsi="Times New Roman"/>
          <w:i/>
          <w:iCs/>
          <w:sz w:val="28"/>
          <w:szCs w:val="28"/>
        </w:rPr>
        <w:t xml:space="preserve">. И доп. — М.: </w:t>
      </w:r>
      <w:proofErr w:type="spellStart"/>
      <w:r w:rsidRPr="00615653">
        <w:rPr>
          <w:rFonts w:ascii="Times New Roman" w:hAnsi="Times New Roman"/>
          <w:i/>
          <w:iCs/>
          <w:sz w:val="28"/>
          <w:szCs w:val="28"/>
        </w:rPr>
        <w:t>Гардарики</w:t>
      </w:r>
      <w:proofErr w:type="spellEnd"/>
      <w:r w:rsidRPr="00615653">
        <w:rPr>
          <w:rFonts w:ascii="Times New Roman" w:hAnsi="Times New Roman"/>
          <w:i/>
          <w:iCs/>
          <w:sz w:val="28"/>
          <w:szCs w:val="28"/>
        </w:rPr>
        <w:t>, 2000.</w:t>
      </w:r>
    </w:p>
    <w:p w:rsidR="00615653" w:rsidRPr="00615653" w:rsidRDefault="00615653" w:rsidP="00615653">
      <w:pPr>
        <w:spacing w:line="360" w:lineRule="auto"/>
        <w:contextualSpacing/>
        <w:jc w:val="both"/>
        <w:rPr>
          <w:rFonts w:ascii="Times New Roman" w:eastAsia="Calibri" w:hAnsi="Times New Roman"/>
          <w:sz w:val="28"/>
          <w:szCs w:val="28"/>
        </w:rPr>
      </w:pPr>
      <w:r w:rsidRPr="00615653">
        <w:rPr>
          <w:rFonts w:ascii="Times New Roman" w:eastAsia="Calibri" w:hAnsi="Times New Roman"/>
          <w:sz w:val="28"/>
          <w:szCs w:val="28"/>
        </w:rPr>
        <w:t xml:space="preserve"> </w:t>
      </w:r>
    </w:p>
    <w:p w:rsidR="00487D1D" w:rsidRPr="00615653" w:rsidRDefault="00487D1D">
      <w:pPr>
        <w:rPr>
          <w:rFonts w:ascii="Times New Roman" w:hAnsi="Times New Roman"/>
          <w:sz w:val="28"/>
          <w:szCs w:val="28"/>
        </w:rPr>
      </w:pPr>
    </w:p>
    <w:sectPr w:rsidR="00487D1D" w:rsidRPr="00615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D6B61"/>
    <w:multiLevelType w:val="multilevel"/>
    <w:tmpl w:val="5096F99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6337D"/>
    <w:multiLevelType w:val="multilevel"/>
    <w:tmpl w:val="17BE1D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4A4CC1"/>
    <w:multiLevelType w:val="multilevel"/>
    <w:tmpl w:val="AF8293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27682D"/>
    <w:multiLevelType w:val="multilevel"/>
    <w:tmpl w:val="912CD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4">
    <w:nsid w:val="67F32BAD"/>
    <w:multiLevelType w:val="multilevel"/>
    <w:tmpl w:val="8EF48A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653"/>
    <w:rsid w:val="00487D1D"/>
    <w:rsid w:val="0061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C9D32-4510-4CF9-BA99-5F4CEB93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653"/>
    <w:pPr>
      <w:spacing w:before="100" w:beforeAutospacing="1" w:after="100" w:afterAutospacing="1" w:line="256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5653"/>
    <w:pPr>
      <w:spacing w:line="240" w:lineRule="auto"/>
    </w:pPr>
    <w:rPr>
      <w:rFonts w:ascii="Times New Roman" w:hAnsi="Times New Roman"/>
    </w:rPr>
  </w:style>
  <w:style w:type="paragraph" w:customStyle="1" w:styleId="ListParagraph">
    <w:name w:val="List Paragraph"/>
    <w:basedOn w:val="a"/>
    <w:rsid w:val="00615653"/>
    <w:pPr>
      <w:contextualSpacing/>
    </w:pPr>
  </w:style>
  <w:style w:type="character" w:customStyle="1" w:styleId="15">
    <w:name w:val="15"/>
    <w:basedOn w:val="a0"/>
    <w:rsid w:val="00615653"/>
    <w:rPr>
      <w:rFonts w:ascii="Calibri" w:hAnsi="Calibri" w:hint="default"/>
      <w:b/>
      <w:bCs/>
    </w:rPr>
  </w:style>
  <w:style w:type="table" w:styleId="a4">
    <w:name w:val="Table Grid"/>
    <w:basedOn w:val="a1"/>
    <w:uiPriority w:val="99"/>
    <w:unhideWhenUsed/>
    <w:rsid w:val="006156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8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1792</Words>
  <Characters>10220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солнышко</dc:creator>
  <cp:keywords/>
  <dc:description/>
  <cp:lastModifiedBy>солнышко</cp:lastModifiedBy>
  <cp:revision>1</cp:revision>
  <dcterms:created xsi:type="dcterms:W3CDTF">2024-12-20T07:53:00Z</dcterms:created>
  <dcterms:modified xsi:type="dcterms:W3CDTF">2024-12-20T07:55:00Z</dcterms:modified>
</cp:coreProperties>
</file>