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AC0" w:rsidRDefault="00804A27" w:rsidP="00557A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A65">
        <w:rPr>
          <w:rFonts w:ascii="Times New Roman" w:hAnsi="Times New Roman" w:cs="Times New Roman"/>
          <w:b/>
          <w:sz w:val="28"/>
          <w:szCs w:val="28"/>
        </w:rPr>
        <w:t>МУ</w:t>
      </w:r>
      <w:r>
        <w:rPr>
          <w:rFonts w:ascii="Times New Roman" w:hAnsi="Times New Roman" w:cs="Times New Roman"/>
          <w:b/>
          <w:sz w:val="28"/>
          <w:szCs w:val="28"/>
        </w:rPr>
        <w:t xml:space="preserve">НИЦИПАЛЬНОЕ </w:t>
      </w:r>
      <w:r w:rsidR="00557AC0">
        <w:rPr>
          <w:rFonts w:ascii="Times New Roman" w:hAnsi="Times New Roman" w:cs="Times New Roman"/>
          <w:b/>
          <w:sz w:val="28"/>
          <w:szCs w:val="28"/>
        </w:rPr>
        <w:t>АВТОНОМНОЕ</w:t>
      </w:r>
      <w:r>
        <w:rPr>
          <w:rFonts w:ascii="Times New Roman" w:hAnsi="Times New Roman" w:cs="Times New Roman"/>
          <w:b/>
          <w:sz w:val="28"/>
          <w:szCs w:val="28"/>
        </w:rPr>
        <w:t xml:space="preserve"> УЧРЕЖДЕНИЕ </w:t>
      </w:r>
    </w:p>
    <w:p w:rsidR="00557AC0" w:rsidRDefault="00804A27" w:rsidP="00557A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ДОПОЛНИТЕЛЬНОГО ОБРАЗО</w:t>
      </w:r>
      <w:r w:rsidRPr="00583A65">
        <w:rPr>
          <w:rFonts w:ascii="Times New Roman" w:hAnsi="Times New Roman" w:cs="Times New Roman"/>
          <w:b/>
          <w:sz w:val="28"/>
          <w:szCs w:val="28"/>
        </w:rPr>
        <w:t xml:space="preserve">ВАНИЯ </w:t>
      </w:r>
    </w:p>
    <w:p w:rsidR="00804A27" w:rsidRDefault="00557AC0" w:rsidP="00557A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"ВИКУЛОВСКИЙ ЦЕНТР ТВОРЧЕСТВА"</w:t>
      </w:r>
    </w:p>
    <w:p w:rsidR="00557AC0" w:rsidRDefault="00557AC0" w:rsidP="00804A2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57AC0" w:rsidRDefault="00557AC0" w:rsidP="00557A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804A27" w:rsidRDefault="00557AC0" w:rsidP="00557A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Утверждаю________________</w:t>
      </w:r>
    </w:p>
    <w:p w:rsidR="00557AC0" w:rsidRDefault="00557AC0" w:rsidP="00557A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7AC0" w:rsidRDefault="00557AC0" w:rsidP="00557A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Директор МАУ ДО "ВЦТ"</w:t>
      </w:r>
    </w:p>
    <w:p w:rsidR="00557AC0" w:rsidRDefault="00557AC0" w:rsidP="00557A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7AC0" w:rsidRDefault="00557AC0" w:rsidP="00557A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Васильева Т.Ю.____________</w:t>
      </w:r>
    </w:p>
    <w:p w:rsidR="00557AC0" w:rsidRDefault="00557AC0" w:rsidP="00557A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7AC0" w:rsidRDefault="00557AC0" w:rsidP="00557A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Приказ № _____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_________     </w:t>
      </w:r>
    </w:p>
    <w:p w:rsidR="00804A27" w:rsidRDefault="00804A27" w:rsidP="00557AC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04A27" w:rsidRDefault="00804A27" w:rsidP="00804A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04A27" w:rsidRDefault="00804A27" w:rsidP="00804A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04A27" w:rsidRDefault="00804A27" w:rsidP="00557AC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04A27" w:rsidRPr="00557AC0" w:rsidRDefault="00804A27" w:rsidP="00C805E8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57AC0">
        <w:rPr>
          <w:rFonts w:ascii="Times New Roman" w:hAnsi="Times New Roman" w:cs="Times New Roman"/>
          <w:b/>
          <w:sz w:val="44"/>
          <w:szCs w:val="44"/>
        </w:rPr>
        <w:t xml:space="preserve"> ПЛАН </w:t>
      </w:r>
    </w:p>
    <w:p w:rsidR="00804A27" w:rsidRPr="00557AC0" w:rsidRDefault="00804A27" w:rsidP="00C805E8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57AC0">
        <w:rPr>
          <w:rFonts w:ascii="Times New Roman" w:hAnsi="Times New Roman" w:cs="Times New Roman"/>
          <w:b/>
          <w:sz w:val="44"/>
          <w:szCs w:val="44"/>
        </w:rPr>
        <w:t>ВОСПИТАТЕЛЬНОЙ РАБОТЫ</w:t>
      </w:r>
      <w:r w:rsidRPr="00557AC0">
        <w:rPr>
          <w:rFonts w:ascii="Times New Roman" w:hAnsi="Times New Roman" w:cs="Times New Roman"/>
          <w:b/>
          <w:sz w:val="44"/>
          <w:szCs w:val="44"/>
        </w:rPr>
        <w:br/>
        <w:t>НА 20</w:t>
      </w:r>
      <w:r w:rsidR="00644BEE">
        <w:rPr>
          <w:rFonts w:ascii="Times New Roman" w:hAnsi="Times New Roman" w:cs="Times New Roman"/>
          <w:b/>
          <w:sz w:val="44"/>
          <w:szCs w:val="44"/>
        </w:rPr>
        <w:t>24</w:t>
      </w:r>
      <w:r w:rsidRPr="00557AC0">
        <w:rPr>
          <w:rFonts w:ascii="Times New Roman" w:hAnsi="Times New Roman" w:cs="Times New Roman"/>
          <w:b/>
          <w:sz w:val="44"/>
          <w:szCs w:val="44"/>
        </w:rPr>
        <w:t>-202</w:t>
      </w:r>
      <w:r w:rsidR="00385625">
        <w:rPr>
          <w:rFonts w:ascii="Times New Roman" w:hAnsi="Times New Roman" w:cs="Times New Roman"/>
          <w:b/>
          <w:sz w:val="44"/>
          <w:szCs w:val="44"/>
        </w:rPr>
        <w:t>5</w:t>
      </w:r>
      <w:r w:rsidRPr="00557AC0">
        <w:rPr>
          <w:rFonts w:ascii="Times New Roman" w:hAnsi="Times New Roman" w:cs="Times New Roman"/>
          <w:b/>
          <w:sz w:val="44"/>
          <w:szCs w:val="44"/>
        </w:rPr>
        <w:t xml:space="preserve"> УЧЕБНЫЙ ГОД</w:t>
      </w:r>
    </w:p>
    <w:p w:rsidR="00804A27" w:rsidRPr="00557AC0" w:rsidRDefault="00804A27" w:rsidP="00804A27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04A27" w:rsidRPr="00557AC0" w:rsidRDefault="00804A27" w:rsidP="00804A27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04A27" w:rsidRDefault="00804A27" w:rsidP="00804A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4A27" w:rsidRDefault="00804A27" w:rsidP="00804A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4A27" w:rsidRDefault="00804A27" w:rsidP="00804A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4A27" w:rsidRDefault="00804A27" w:rsidP="00804A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4A27" w:rsidRDefault="00804A27" w:rsidP="00804A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4A27" w:rsidRDefault="00804A27" w:rsidP="00804A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4A27" w:rsidRDefault="00804A27" w:rsidP="00804A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4A27" w:rsidRPr="00557AC0" w:rsidRDefault="00804A27" w:rsidP="00557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9E1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557AC0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804A27" w:rsidRPr="008B39E1" w:rsidRDefault="00804A27" w:rsidP="00804A2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04A27" w:rsidRDefault="00804A27" w:rsidP="00804A2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04A27" w:rsidRPr="008B39E1" w:rsidRDefault="00804A27" w:rsidP="00804A2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04A27" w:rsidRDefault="00804A27" w:rsidP="00804A2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04A27" w:rsidRDefault="00804A27" w:rsidP="00804A2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04A27" w:rsidRDefault="002B502D" w:rsidP="00804A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ПДО -  МАУ ДО "ВЦТ"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Заикина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</w:t>
      </w:r>
      <w:r w:rsidR="00C805E8">
        <w:rPr>
          <w:rFonts w:ascii="Times New Roman" w:hAnsi="Times New Roman" w:cs="Times New Roman"/>
          <w:sz w:val="24"/>
          <w:szCs w:val="24"/>
        </w:rPr>
        <w:t>В.</w:t>
      </w:r>
    </w:p>
    <w:p w:rsidR="00C805E8" w:rsidRDefault="00C805E8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05E8" w:rsidRDefault="00C805E8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05E8" w:rsidRDefault="00C805E8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05E8" w:rsidRDefault="00C805E8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05E8" w:rsidRDefault="00C805E8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05E8" w:rsidRDefault="00C805E8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05E8" w:rsidRDefault="00C805E8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05E8" w:rsidRDefault="00C805E8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05E8" w:rsidRDefault="00C805E8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0542" w:rsidRDefault="00804A27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C70C6">
        <w:rPr>
          <w:rFonts w:ascii="Times New Roman" w:hAnsi="Times New Roman"/>
          <w:b/>
          <w:sz w:val="24"/>
          <w:szCs w:val="24"/>
        </w:rPr>
        <w:t>Цель воспитательной работы:</w:t>
      </w:r>
      <w:r w:rsidR="00557AC0">
        <w:rPr>
          <w:rFonts w:ascii="Times New Roman" w:hAnsi="Times New Roman"/>
          <w:b/>
          <w:sz w:val="24"/>
          <w:szCs w:val="24"/>
        </w:rPr>
        <w:t xml:space="preserve"> </w:t>
      </w:r>
    </w:p>
    <w:p w:rsidR="00ED0542" w:rsidRDefault="00ED0542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05E8" w:rsidRDefault="00C805E8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4A27" w:rsidRPr="00E46DE2" w:rsidRDefault="00804A27" w:rsidP="00804A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6DE2">
        <w:rPr>
          <w:rFonts w:ascii="Times New Roman" w:hAnsi="Times New Roman"/>
          <w:sz w:val="24"/>
          <w:szCs w:val="24"/>
        </w:rPr>
        <w:t>создание условий для достижения учащимися необходимого для жизни в обществе социального опыта и формирования принимаемой обществом системы ценностей, создание условий для многогранного развития и социализации каждого учащегося.</w:t>
      </w:r>
    </w:p>
    <w:p w:rsidR="00804A27" w:rsidRPr="00EC70C6" w:rsidRDefault="00804A27" w:rsidP="00804A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4A27" w:rsidRPr="00EC70C6" w:rsidRDefault="00804A27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C70C6">
        <w:rPr>
          <w:rFonts w:ascii="Times New Roman" w:hAnsi="Times New Roman"/>
          <w:b/>
          <w:sz w:val="24"/>
          <w:szCs w:val="24"/>
        </w:rPr>
        <w:t>Основные задачи:</w:t>
      </w:r>
    </w:p>
    <w:p w:rsidR="00804A27" w:rsidRPr="00EC70C6" w:rsidRDefault="00804A27" w:rsidP="00804A2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C70C6">
        <w:rPr>
          <w:rFonts w:ascii="Times New Roman" w:hAnsi="Times New Roman"/>
          <w:sz w:val="24"/>
          <w:szCs w:val="24"/>
        </w:rPr>
        <w:t>Развитие общей культуры учащихся через традиционные мероприятия Центра, выявление и работа с одаренными детьми</w:t>
      </w:r>
      <w:r w:rsidR="00F70DA4">
        <w:rPr>
          <w:rFonts w:ascii="Times New Roman" w:hAnsi="Times New Roman"/>
          <w:sz w:val="24"/>
          <w:szCs w:val="24"/>
        </w:rPr>
        <w:t>;</w:t>
      </w:r>
    </w:p>
    <w:p w:rsidR="00804A27" w:rsidRPr="00EC70C6" w:rsidRDefault="00804A27" w:rsidP="00804A27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C70C6">
        <w:rPr>
          <w:rFonts w:ascii="Times New Roman" w:hAnsi="Times New Roman"/>
          <w:color w:val="000000"/>
          <w:sz w:val="24"/>
          <w:szCs w:val="24"/>
        </w:rPr>
        <w:t>Формирование у детей граж</w:t>
      </w:r>
      <w:r w:rsidR="00F70DA4">
        <w:rPr>
          <w:rFonts w:ascii="Times New Roman" w:hAnsi="Times New Roman"/>
          <w:color w:val="000000"/>
          <w:sz w:val="24"/>
          <w:szCs w:val="24"/>
        </w:rPr>
        <w:t>данско-патриотического сознания;</w:t>
      </w:r>
      <w:r w:rsidRPr="00EC70C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804A27" w:rsidRPr="00EC70C6" w:rsidRDefault="00804A27" w:rsidP="00804A2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C70C6">
        <w:rPr>
          <w:rFonts w:ascii="Times New Roman" w:hAnsi="Times New Roman"/>
          <w:sz w:val="24"/>
          <w:szCs w:val="24"/>
        </w:rPr>
        <w:t>Выявление и развитие творческих способностей, обучающихся путем создания творческой атмосферы через организацию кружков, секций; совместной творческой деятельности педагогов, учащихся и родителей</w:t>
      </w:r>
      <w:r w:rsidR="00F70DA4">
        <w:rPr>
          <w:rFonts w:ascii="Times New Roman" w:hAnsi="Times New Roman"/>
          <w:b/>
          <w:sz w:val="24"/>
          <w:szCs w:val="24"/>
        </w:rPr>
        <w:t>;</w:t>
      </w:r>
    </w:p>
    <w:p w:rsidR="00804A27" w:rsidRPr="00EC70C6" w:rsidRDefault="00804A27" w:rsidP="00804A27">
      <w:pPr>
        <w:pStyle w:val="a3"/>
        <w:numPr>
          <w:ilvl w:val="0"/>
          <w:numId w:val="9"/>
        </w:numPr>
        <w:spacing w:after="0" w:line="240" w:lineRule="auto"/>
        <w:jc w:val="both"/>
        <w:rPr>
          <w:rStyle w:val="c20"/>
          <w:rFonts w:ascii="Times New Roman" w:hAnsi="Times New Roman"/>
          <w:b/>
          <w:sz w:val="24"/>
          <w:szCs w:val="24"/>
        </w:rPr>
      </w:pPr>
      <w:r w:rsidRPr="00EC70C6">
        <w:rPr>
          <w:rFonts w:ascii="Times New Roman" w:hAnsi="Times New Roman"/>
          <w:sz w:val="24"/>
          <w:szCs w:val="24"/>
        </w:rPr>
        <w:t xml:space="preserve">Создание условий, </w:t>
      </w:r>
      <w:r w:rsidRPr="00EC70C6">
        <w:rPr>
          <w:rStyle w:val="c20"/>
          <w:rFonts w:ascii="Times New Roman" w:hAnsi="Times New Roman"/>
          <w:color w:val="000000"/>
          <w:sz w:val="24"/>
          <w:szCs w:val="24"/>
        </w:rPr>
        <w:t xml:space="preserve">направленных на формирование нравственной культуры, расширение кругозора, </w:t>
      </w:r>
      <w:r w:rsidRPr="00EC70C6">
        <w:rPr>
          <w:rStyle w:val="c20"/>
          <w:rFonts w:ascii="Times New Roman" w:hAnsi="Times New Roman"/>
          <w:sz w:val="24"/>
          <w:szCs w:val="24"/>
        </w:rPr>
        <w:t>интеллектуальное развитие</w:t>
      </w:r>
      <w:r w:rsidRPr="00EC70C6">
        <w:rPr>
          <w:rStyle w:val="c20"/>
          <w:rFonts w:ascii="Times New Roman" w:hAnsi="Times New Roman"/>
          <w:color w:val="000000"/>
          <w:sz w:val="24"/>
          <w:szCs w:val="24"/>
        </w:rPr>
        <w:t>, на улучшение усвоения учебного материала</w:t>
      </w:r>
      <w:r w:rsidR="00F70DA4">
        <w:rPr>
          <w:rStyle w:val="c20"/>
          <w:rFonts w:ascii="Times New Roman" w:hAnsi="Times New Roman"/>
          <w:color w:val="000000"/>
          <w:sz w:val="24"/>
          <w:szCs w:val="24"/>
        </w:rPr>
        <w:t>;</w:t>
      </w:r>
    </w:p>
    <w:p w:rsidR="00804A27" w:rsidRPr="00EC70C6" w:rsidRDefault="00804A27" w:rsidP="00804A27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C70C6">
        <w:rPr>
          <w:rFonts w:ascii="Times New Roman" w:hAnsi="Times New Roman"/>
          <w:sz w:val="24"/>
          <w:szCs w:val="24"/>
        </w:rPr>
        <w:t>Пропаганда здорового образа жизни, профилактика правонарушений, социально-опасных явлений.</w:t>
      </w:r>
    </w:p>
    <w:p w:rsidR="00703259" w:rsidRDefault="00703259" w:rsidP="00703259">
      <w:pPr>
        <w:pStyle w:val="a3"/>
        <w:spacing w:after="0" w:line="240" w:lineRule="auto"/>
        <w:jc w:val="both"/>
        <w:rPr>
          <w:rStyle w:val="c20"/>
          <w:rFonts w:ascii="Times New Roman" w:hAnsi="Times New Roman"/>
          <w:color w:val="000000"/>
          <w:sz w:val="24"/>
          <w:szCs w:val="24"/>
        </w:rPr>
      </w:pPr>
    </w:p>
    <w:p w:rsidR="00703259" w:rsidRPr="00703259" w:rsidRDefault="00703259" w:rsidP="00703259">
      <w:pPr>
        <w:pStyle w:val="a3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04A27" w:rsidRPr="00EC70C6" w:rsidRDefault="00804A27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C70C6">
        <w:rPr>
          <w:rFonts w:ascii="Times New Roman" w:hAnsi="Times New Roman"/>
          <w:b/>
          <w:sz w:val="24"/>
          <w:szCs w:val="24"/>
        </w:rPr>
        <w:t xml:space="preserve">Практические задачи: </w:t>
      </w:r>
    </w:p>
    <w:p w:rsidR="00804A27" w:rsidRPr="00EC70C6" w:rsidRDefault="00804A27" w:rsidP="00804A2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0C6">
        <w:rPr>
          <w:rFonts w:ascii="Times New Roman" w:hAnsi="Times New Roman"/>
          <w:sz w:val="24"/>
          <w:szCs w:val="24"/>
        </w:rPr>
        <w:t xml:space="preserve">Формировать у детей уважение к своей семье, обществу, государству, к духовно-нравственным ценностям, к национальному, культурному и историческому наследию; </w:t>
      </w:r>
    </w:p>
    <w:p w:rsidR="00804A27" w:rsidRPr="00EC70C6" w:rsidRDefault="00804A27" w:rsidP="00804A2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0C6">
        <w:rPr>
          <w:rFonts w:ascii="Times New Roman" w:hAnsi="Times New Roman"/>
          <w:sz w:val="24"/>
          <w:szCs w:val="24"/>
        </w:rPr>
        <w:t>Организовать работу, направленную на популяризацию традиционных российских нравственных и семейных ценностей; создать условия для сохранения и поддержки этнических культурных традиций, народного творчества;</w:t>
      </w:r>
    </w:p>
    <w:p w:rsidR="00804A27" w:rsidRPr="00EC70C6" w:rsidRDefault="00804A27" w:rsidP="00804A2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0C6">
        <w:rPr>
          <w:rFonts w:ascii="Times New Roman" w:hAnsi="Times New Roman"/>
          <w:sz w:val="24"/>
          <w:szCs w:val="24"/>
        </w:rPr>
        <w:t>Формировать у учащихся ответственное отношение к своему здоровью и потребность в здоровом образе жизни; прививать культуру безопасной жизнедеятельности, организовать работу по профилактике вредных привычек;</w:t>
      </w:r>
    </w:p>
    <w:p w:rsidR="00804A27" w:rsidRPr="00EC70C6" w:rsidRDefault="00804A27" w:rsidP="00804A2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0C6">
        <w:rPr>
          <w:rFonts w:ascii="Times New Roman" w:hAnsi="Times New Roman"/>
          <w:sz w:val="24"/>
          <w:szCs w:val="24"/>
        </w:rPr>
        <w:t>Способствовать развитию у ребенка экологической культуры, бережного отношения к природе; развивать у детей стремление беречь и охранять природу;</w:t>
      </w:r>
    </w:p>
    <w:p w:rsidR="00804A27" w:rsidRPr="00EC70C6" w:rsidRDefault="00804A27" w:rsidP="00804A2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0C6">
        <w:rPr>
          <w:rFonts w:ascii="Times New Roman" w:hAnsi="Times New Roman"/>
          <w:sz w:val="24"/>
          <w:szCs w:val="24"/>
        </w:rPr>
        <w:t>Вести работу, направленную на профилактику правонарушений, социально-опасных явлений на основе развития сотрудни</w:t>
      </w:r>
      <w:r>
        <w:rPr>
          <w:rFonts w:ascii="Times New Roman" w:hAnsi="Times New Roman"/>
          <w:sz w:val="24"/>
          <w:szCs w:val="24"/>
        </w:rPr>
        <w:t>чества с социальными партнерами</w:t>
      </w:r>
      <w:r w:rsidRPr="00EC70C6">
        <w:rPr>
          <w:rFonts w:ascii="Times New Roman" w:hAnsi="Times New Roman"/>
          <w:sz w:val="24"/>
          <w:szCs w:val="24"/>
        </w:rPr>
        <w:t>;</w:t>
      </w:r>
    </w:p>
    <w:p w:rsidR="00804A27" w:rsidRPr="00EC70C6" w:rsidRDefault="00804A27" w:rsidP="00804A2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0C6">
        <w:rPr>
          <w:rFonts w:ascii="Times New Roman" w:hAnsi="Times New Roman"/>
          <w:sz w:val="24"/>
          <w:szCs w:val="24"/>
        </w:rPr>
        <w:t>Воспитывать у детей уважение к труду; содействовать профессионал</w:t>
      </w:r>
      <w:r w:rsidR="00ED0542">
        <w:rPr>
          <w:rFonts w:ascii="Times New Roman" w:hAnsi="Times New Roman"/>
          <w:sz w:val="24"/>
          <w:szCs w:val="24"/>
        </w:rPr>
        <w:t>ьному самоопределению учащихся.</w:t>
      </w:r>
    </w:p>
    <w:p w:rsidR="00804A27" w:rsidRPr="00EC70C6" w:rsidRDefault="00804A27" w:rsidP="00804A27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804A27" w:rsidRDefault="00804A27" w:rsidP="00804A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C70C6">
        <w:rPr>
          <w:rFonts w:ascii="Times New Roman" w:hAnsi="Times New Roman"/>
          <w:b/>
          <w:bCs/>
          <w:sz w:val="24"/>
          <w:szCs w:val="24"/>
        </w:rPr>
        <w:t>Методологическую базу воспитательной системы составляют следующие подходы:</w:t>
      </w:r>
    </w:p>
    <w:p w:rsidR="00ED0542" w:rsidRPr="00EC70C6" w:rsidRDefault="00ED0542" w:rsidP="00804A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04A27" w:rsidRPr="00EC70C6" w:rsidRDefault="00804A27" w:rsidP="00804A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FreeSans" w:hAnsi="Times New Roman"/>
          <w:sz w:val="24"/>
          <w:szCs w:val="24"/>
        </w:rPr>
      </w:pPr>
      <w:r w:rsidRPr="00EC70C6">
        <w:rPr>
          <w:rFonts w:ascii="Times New Roman" w:hAnsi="Times New Roman"/>
          <w:i/>
          <w:iCs/>
          <w:sz w:val="24"/>
          <w:szCs w:val="24"/>
        </w:rPr>
        <w:t xml:space="preserve">Системный подход. </w:t>
      </w:r>
      <w:r w:rsidRPr="00EC70C6">
        <w:rPr>
          <w:rFonts w:ascii="Times New Roman" w:eastAsia="FreeSans" w:hAnsi="Times New Roman"/>
          <w:sz w:val="24"/>
          <w:szCs w:val="24"/>
        </w:rPr>
        <w:t>Сущность подхода заключается в системном видении педагогических явлений и процессов, в различении отдельных компонентов системы и установлении между ними связей, в оценке результатов их взаимодействия и построении связей с другими внешними системами.</w:t>
      </w:r>
    </w:p>
    <w:p w:rsidR="00804A27" w:rsidRPr="00EC70C6" w:rsidRDefault="00804A27" w:rsidP="00804A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FreeSans" w:hAnsi="Times New Roman"/>
          <w:sz w:val="24"/>
          <w:szCs w:val="24"/>
        </w:rPr>
      </w:pPr>
      <w:r w:rsidRPr="00EC70C6">
        <w:rPr>
          <w:rFonts w:ascii="Times New Roman" w:hAnsi="Times New Roman"/>
          <w:i/>
          <w:iCs/>
          <w:sz w:val="24"/>
          <w:szCs w:val="24"/>
        </w:rPr>
        <w:t>Личностно</w:t>
      </w:r>
      <w:r>
        <w:rPr>
          <w:rFonts w:ascii="Times New Roman" w:hAnsi="Times New Roman"/>
          <w:i/>
          <w:iCs/>
          <w:sz w:val="24"/>
          <w:szCs w:val="24"/>
        </w:rPr>
        <w:t>-</w:t>
      </w:r>
      <w:r w:rsidRPr="00EC70C6">
        <w:rPr>
          <w:rFonts w:ascii="Times New Roman" w:hAnsi="Times New Roman"/>
          <w:i/>
          <w:iCs/>
          <w:sz w:val="24"/>
          <w:szCs w:val="24"/>
        </w:rPr>
        <w:t xml:space="preserve">ориентированный подход. </w:t>
      </w:r>
      <w:r w:rsidRPr="00EC70C6">
        <w:rPr>
          <w:rFonts w:ascii="Times New Roman" w:eastAsia="FreeSans" w:hAnsi="Times New Roman"/>
          <w:sz w:val="24"/>
          <w:szCs w:val="24"/>
        </w:rPr>
        <w:t xml:space="preserve">Сущность подхода заключается в методологической ориентации педагогической деятельности, которая позволяет </w:t>
      </w:r>
      <w:r w:rsidRPr="00EC70C6">
        <w:rPr>
          <w:rFonts w:ascii="Times New Roman" w:eastAsia="FreeSans" w:hAnsi="Times New Roman"/>
          <w:sz w:val="24"/>
          <w:szCs w:val="24"/>
        </w:rPr>
        <w:lastRenderedPageBreak/>
        <w:t xml:space="preserve">посредством опоры на систему взаимосвязанных понятий, идей и способов действий обеспечивать и поддерживать процессы самопознания и самореализации личности ребенка, развитие его неповторимой индивидуальности. Этот подход связан с устремлением педагога </w:t>
      </w:r>
      <w:proofErr w:type="gramStart"/>
      <w:r w:rsidRPr="00EC70C6">
        <w:rPr>
          <w:rFonts w:ascii="Times New Roman" w:eastAsia="FreeSans" w:hAnsi="Times New Roman"/>
          <w:sz w:val="24"/>
          <w:szCs w:val="24"/>
        </w:rPr>
        <w:t>содействовать</w:t>
      </w:r>
      <w:proofErr w:type="gramEnd"/>
      <w:r w:rsidRPr="00EC70C6">
        <w:rPr>
          <w:rFonts w:ascii="Times New Roman" w:eastAsia="FreeSans" w:hAnsi="Times New Roman"/>
          <w:sz w:val="24"/>
          <w:szCs w:val="24"/>
        </w:rPr>
        <w:t xml:space="preserve"> развитию индивидуальности учащегося, проявлению его субъективных качеств.</w:t>
      </w:r>
    </w:p>
    <w:p w:rsidR="00804A27" w:rsidRPr="00EC70C6" w:rsidRDefault="00804A27" w:rsidP="00804A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FreeSans" w:hAnsi="Times New Roman"/>
          <w:sz w:val="24"/>
          <w:szCs w:val="24"/>
        </w:rPr>
      </w:pPr>
      <w:r w:rsidRPr="00EC70C6">
        <w:rPr>
          <w:rFonts w:ascii="Times New Roman" w:hAnsi="Times New Roman"/>
          <w:i/>
          <w:iCs/>
          <w:sz w:val="24"/>
          <w:szCs w:val="24"/>
        </w:rPr>
        <w:t xml:space="preserve">Средовой подход </w:t>
      </w:r>
      <w:r w:rsidRPr="00EC70C6">
        <w:rPr>
          <w:rFonts w:ascii="Times New Roman" w:eastAsia="FreeSans" w:hAnsi="Times New Roman"/>
          <w:sz w:val="24"/>
          <w:szCs w:val="24"/>
        </w:rPr>
        <w:t>предполагает использование окружающей социальной сред</w:t>
      </w:r>
      <w:r>
        <w:rPr>
          <w:rFonts w:ascii="Times New Roman" w:eastAsia="FreeSans" w:hAnsi="Times New Roman"/>
          <w:sz w:val="24"/>
          <w:szCs w:val="24"/>
        </w:rPr>
        <w:t>ы</w:t>
      </w:r>
      <w:r w:rsidRPr="00EC70C6">
        <w:rPr>
          <w:rFonts w:ascii="Times New Roman" w:eastAsia="FreeSans" w:hAnsi="Times New Roman"/>
          <w:sz w:val="24"/>
          <w:szCs w:val="24"/>
        </w:rPr>
        <w:t>, ее культурных и социальных объектов для гармоничного развития личности ребенка и воспитания гражданственности.</w:t>
      </w:r>
    </w:p>
    <w:p w:rsidR="00804A27" w:rsidRDefault="00804A27" w:rsidP="00804A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FreeSans" w:hAnsi="Times New Roman"/>
          <w:sz w:val="24"/>
          <w:szCs w:val="24"/>
        </w:rPr>
      </w:pPr>
      <w:r w:rsidRPr="00EC70C6">
        <w:rPr>
          <w:rFonts w:ascii="Times New Roman" w:hAnsi="Times New Roman"/>
          <w:i/>
          <w:iCs/>
          <w:sz w:val="24"/>
          <w:szCs w:val="24"/>
        </w:rPr>
        <w:t>Рефлексивный подход</w:t>
      </w:r>
      <w:r w:rsidRPr="00EC70C6">
        <w:rPr>
          <w:rFonts w:ascii="Times New Roman" w:eastAsia="FreeSans" w:hAnsi="Times New Roman"/>
          <w:sz w:val="24"/>
          <w:szCs w:val="24"/>
        </w:rPr>
        <w:t xml:space="preserve"> позволяет использовать приемы рефлексии для формирования у ребенка потребности осуществлять самооценку своих отношений, результатов деятельности путем сравнения этих оценок с оценками окружающих людей, а также для дальнейшего корректирования собственной позиции.</w:t>
      </w:r>
    </w:p>
    <w:p w:rsidR="00804A27" w:rsidRPr="00EC70C6" w:rsidRDefault="00804A27" w:rsidP="00804A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f1"/>
          <w:rFonts w:ascii="Times New Roman" w:eastAsia="FreeSans" w:hAnsi="Times New Roman"/>
          <w:b w:val="0"/>
          <w:bCs w:val="0"/>
          <w:sz w:val="24"/>
          <w:szCs w:val="24"/>
        </w:rPr>
      </w:pPr>
    </w:p>
    <w:p w:rsidR="00804A27" w:rsidRDefault="00804A27" w:rsidP="00804A27">
      <w:pPr>
        <w:spacing w:after="0" w:line="240" w:lineRule="auto"/>
        <w:jc w:val="center"/>
        <w:rPr>
          <w:rStyle w:val="af1"/>
          <w:rFonts w:ascii="Times New Roman" w:hAnsi="Times New Roman"/>
          <w:color w:val="000000"/>
          <w:sz w:val="24"/>
          <w:szCs w:val="24"/>
        </w:rPr>
      </w:pPr>
      <w:r w:rsidRPr="00EC70C6">
        <w:rPr>
          <w:rStyle w:val="af1"/>
          <w:rFonts w:ascii="Times New Roman" w:hAnsi="Times New Roman"/>
          <w:color w:val="000000"/>
          <w:sz w:val="24"/>
          <w:szCs w:val="24"/>
        </w:rPr>
        <w:t>Основные принципы организации воспитания</w:t>
      </w:r>
      <w:r w:rsidR="003B5A39">
        <w:rPr>
          <w:rStyle w:val="af1"/>
          <w:rFonts w:ascii="Times New Roman" w:hAnsi="Times New Roman"/>
          <w:color w:val="000000"/>
          <w:sz w:val="24"/>
          <w:szCs w:val="24"/>
        </w:rPr>
        <w:t>.</w:t>
      </w:r>
    </w:p>
    <w:p w:rsidR="00ED0542" w:rsidRPr="00EC70C6" w:rsidRDefault="00ED0542" w:rsidP="00804A2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04A27" w:rsidRPr="00EC70C6" w:rsidRDefault="00804A27" w:rsidP="00804A2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C70C6">
        <w:rPr>
          <w:rStyle w:val="af1"/>
          <w:rFonts w:ascii="Times New Roman" w:hAnsi="Times New Roman"/>
          <w:color w:val="000000"/>
          <w:sz w:val="24"/>
          <w:szCs w:val="24"/>
        </w:rPr>
        <w:t xml:space="preserve">Принцип гуманизма </w:t>
      </w:r>
      <w:r w:rsidRPr="00EC70C6">
        <w:rPr>
          <w:rFonts w:ascii="Times New Roman" w:hAnsi="Times New Roman"/>
          <w:color w:val="000000"/>
          <w:sz w:val="24"/>
          <w:szCs w:val="24"/>
        </w:rPr>
        <w:t xml:space="preserve">предполагает отношение к личности ученика как к </w:t>
      </w:r>
      <w:proofErr w:type="spellStart"/>
      <w:r w:rsidRPr="00EC70C6">
        <w:rPr>
          <w:rFonts w:ascii="Times New Roman" w:hAnsi="Times New Roman"/>
          <w:color w:val="000000"/>
          <w:sz w:val="24"/>
          <w:szCs w:val="24"/>
        </w:rPr>
        <w:t>самоценности</w:t>
      </w:r>
      <w:proofErr w:type="spellEnd"/>
      <w:r w:rsidRPr="00EC70C6">
        <w:rPr>
          <w:rFonts w:ascii="Times New Roman" w:hAnsi="Times New Roman"/>
          <w:color w:val="000000"/>
          <w:sz w:val="24"/>
          <w:szCs w:val="24"/>
        </w:rPr>
        <w:t xml:space="preserve"> и гуманистическую систему воспитания, направленную на формирование целостной личности, способной к саморазвитию и успешной реализации своих интересов и целей в жизни. </w:t>
      </w:r>
    </w:p>
    <w:p w:rsidR="00804A27" w:rsidRPr="00EC70C6" w:rsidRDefault="00804A27" w:rsidP="00804A2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C70C6">
        <w:rPr>
          <w:rStyle w:val="af1"/>
          <w:rFonts w:ascii="Times New Roman" w:hAnsi="Times New Roman"/>
          <w:color w:val="000000"/>
          <w:sz w:val="24"/>
          <w:szCs w:val="24"/>
        </w:rPr>
        <w:t xml:space="preserve">Принцип духовности </w:t>
      </w:r>
      <w:r w:rsidRPr="00EC70C6">
        <w:rPr>
          <w:rFonts w:ascii="Times New Roman" w:hAnsi="Times New Roman"/>
          <w:color w:val="000000"/>
          <w:sz w:val="24"/>
          <w:szCs w:val="24"/>
        </w:rPr>
        <w:t xml:space="preserve">проявляется в формировании у школьника </w:t>
      </w:r>
      <w:proofErr w:type="spellStart"/>
      <w:r w:rsidRPr="00EC70C6">
        <w:rPr>
          <w:rFonts w:ascii="Times New Roman" w:hAnsi="Times New Roman"/>
          <w:color w:val="000000"/>
          <w:sz w:val="24"/>
          <w:szCs w:val="24"/>
        </w:rPr>
        <w:t>смысложизненных</w:t>
      </w:r>
      <w:proofErr w:type="spellEnd"/>
      <w:r w:rsidRPr="00EC70C6">
        <w:rPr>
          <w:rFonts w:ascii="Times New Roman" w:hAnsi="Times New Roman"/>
          <w:color w:val="000000"/>
          <w:sz w:val="24"/>
          <w:szCs w:val="24"/>
        </w:rPr>
        <w:t xml:space="preserve"> духовных ориентаций, интеллигентности и образа мысли российского гражданина, потребностей к освоению и производству ценностей культуры, соблюдению общечеловеческих норм гуманистической морали. </w:t>
      </w:r>
    </w:p>
    <w:p w:rsidR="00804A27" w:rsidRPr="00EC70C6" w:rsidRDefault="00804A27" w:rsidP="00804A2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C70C6">
        <w:rPr>
          <w:rStyle w:val="af1"/>
          <w:rFonts w:ascii="Times New Roman" w:hAnsi="Times New Roman"/>
          <w:color w:val="000000"/>
          <w:sz w:val="24"/>
          <w:szCs w:val="24"/>
        </w:rPr>
        <w:t xml:space="preserve">Принцип </w:t>
      </w:r>
      <w:proofErr w:type="spellStart"/>
      <w:r w:rsidRPr="00EC70C6">
        <w:rPr>
          <w:rStyle w:val="af1"/>
          <w:rFonts w:ascii="Times New Roman" w:hAnsi="Times New Roman"/>
          <w:color w:val="000000"/>
          <w:sz w:val="24"/>
          <w:szCs w:val="24"/>
        </w:rPr>
        <w:t>субъектности</w:t>
      </w:r>
      <w:proofErr w:type="spellEnd"/>
      <w:r w:rsidR="002B502D">
        <w:rPr>
          <w:rStyle w:val="af1"/>
          <w:rFonts w:ascii="Times New Roman" w:hAnsi="Times New Roman"/>
          <w:color w:val="000000"/>
          <w:sz w:val="24"/>
          <w:szCs w:val="24"/>
        </w:rPr>
        <w:t xml:space="preserve"> </w:t>
      </w:r>
      <w:r w:rsidRPr="00EC70C6">
        <w:rPr>
          <w:rFonts w:ascii="Times New Roman" w:hAnsi="Times New Roman"/>
          <w:color w:val="000000"/>
          <w:sz w:val="24"/>
          <w:szCs w:val="24"/>
        </w:rPr>
        <w:t xml:space="preserve">заключается в том, что педагог активизирует, стимулирует стремление обучаемого к саморазвитию, самосовершенствованию, содействует развитию его способности осознавать свое «Я» в связях с другими людьми и миром в его разнообразии, осмысливать свои действия, предвидеть их </w:t>
      </w:r>
      <w:proofErr w:type="gramStart"/>
      <w:r w:rsidRPr="00EC70C6">
        <w:rPr>
          <w:rFonts w:ascii="Times New Roman" w:hAnsi="Times New Roman"/>
          <w:color w:val="000000"/>
          <w:sz w:val="24"/>
          <w:szCs w:val="24"/>
        </w:rPr>
        <w:t>последствия</w:t>
      </w:r>
      <w:proofErr w:type="gramEnd"/>
      <w:r w:rsidRPr="00EC70C6">
        <w:rPr>
          <w:rFonts w:ascii="Times New Roman" w:hAnsi="Times New Roman"/>
          <w:color w:val="000000"/>
          <w:sz w:val="24"/>
          <w:szCs w:val="24"/>
        </w:rPr>
        <w:t xml:space="preserve"> как для других, так и для собственной судьбы. </w:t>
      </w:r>
    </w:p>
    <w:p w:rsidR="00804A27" w:rsidRPr="00EC70C6" w:rsidRDefault="00804A27" w:rsidP="00804A2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C70C6">
        <w:rPr>
          <w:rStyle w:val="af1"/>
          <w:rFonts w:ascii="Times New Roman" w:hAnsi="Times New Roman"/>
          <w:color w:val="000000"/>
          <w:sz w:val="24"/>
          <w:szCs w:val="24"/>
        </w:rPr>
        <w:t xml:space="preserve">Принцип патриотизма </w:t>
      </w:r>
      <w:r w:rsidRPr="00EC70C6">
        <w:rPr>
          <w:rFonts w:ascii="Times New Roman" w:hAnsi="Times New Roman"/>
          <w:color w:val="000000"/>
          <w:sz w:val="24"/>
          <w:szCs w:val="24"/>
        </w:rPr>
        <w:t xml:space="preserve">предполагает формирование национального сознания у молодежи как одного из основных условий жизнеспособности молодого поколения, обеспечивающего целостность России, связь между поколениями, освоение и приумножение национальной культуры во всех ее проявлениях. </w:t>
      </w:r>
    </w:p>
    <w:p w:rsidR="00804A27" w:rsidRPr="00EC70C6" w:rsidRDefault="00804A27" w:rsidP="00804A2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C70C6">
        <w:rPr>
          <w:rStyle w:val="af1"/>
          <w:rFonts w:ascii="Times New Roman" w:hAnsi="Times New Roman"/>
          <w:color w:val="000000"/>
          <w:sz w:val="24"/>
          <w:szCs w:val="24"/>
        </w:rPr>
        <w:t xml:space="preserve">Принцип демократизма </w:t>
      </w:r>
      <w:r w:rsidRPr="00EC70C6">
        <w:rPr>
          <w:rFonts w:ascii="Times New Roman" w:hAnsi="Times New Roman"/>
          <w:color w:val="000000"/>
          <w:sz w:val="24"/>
          <w:szCs w:val="24"/>
        </w:rPr>
        <w:t xml:space="preserve">основан на взаимодействии, на педагогике сотрудничества педагога и ученика, общей заботы друг о друге. </w:t>
      </w:r>
    </w:p>
    <w:p w:rsidR="00804A27" w:rsidRPr="00EC70C6" w:rsidRDefault="00804A27" w:rsidP="00804A2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C70C6">
        <w:rPr>
          <w:rStyle w:val="af1"/>
          <w:rFonts w:ascii="Times New Roman" w:hAnsi="Times New Roman"/>
          <w:color w:val="000000"/>
          <w:sz w:val="24"/>
          <w:szCs w:val="24"/>
        </w:rPr>
        <w:t xml:space="preserve">Принцип конкурентоспособности </w:t>
      </w:r>
      <w:r w:rsidRPr="00EC70C6">
        <w:rPr>
          <w:rFonts w:ascii="Times New Roman" w:hAnsi="Times New Roman"/>
          <w:color w:val="000000"/>
          <w:sz w:val="24"/>
          <w:szCs w:val="24"/>
        </w:rPr>
        <w:t xml:space="preserve">выступает как специфическая особенность в условиях </w:t>
      </w:r>
      <w:proofErr w:type="gramStart"/>
      <w:r w:rsidRPr="00EC70C6">
        <w:rPr>
          <w:rFonts w:ascii="Times New Roman" w:hAnsi="Times New Roman"/>
          <w:color w:val="000000"/>
          <w:sz w:val="24"/>
          <w:szCs w:val="24"/>
        </w:rPr>
        <w:t>демократического общества</w:t>
      </w:r>
      <w:proofErr w:type="gramEnd"/>
      <w:r w:rsidRPr="00EC70C6">
        <w:rPr>
          <w:rFonts w:ascii="Times New Roman" w:hAnsi="Times New Roman"/>
          <w:color w:val="000000"/>
          <w:sz w:val="24"/>
          <w:szCs w:val="24"/>
        </w:rPr>
        <w:t xml:space="preserve">, предполагающая формирование соответствующего типа личности, способного к динамичному развитию, смене деятельности, нахождению эффективных решений в сложных условиях конкурентной борьбы во всех сферах жизнедеятельности. </w:t>
      </w:r>
    </w:p>
    <w:p w:rsidR="00804A27" w:rsidRPr="00EC70C6" w:rsidRDefault="00804A27" w:rsidP="00804A2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C70C6">
        <w:rPr>
          <w:rStyle w:val="af1"/>
          <w:rFonts w:ascii="Times New Roman" w:hAnsi="Times New Roman"/>
          <w:color w:val="000000"/>
          <w:sz w:val="24"/>
          <w:szCs w:val="24"/>
        </w:rPr>
        <w:t xml:space="preserve">Принцип толерантности </w:t>
      </w:r>
      <w:r w:rsidRPr="00EC70C6">
        <w:rPr>
          <w:rFonts w:ascii="Times New Roman" w:hAnsi="Times New Roman"/>
          <w:color w:val="000000"/>
          <w:sz w:val="24"/>
          <w:szCs w:val="24"/>
        </w:rPr>
        <w:t xml:space="preserve">предполагает наличие плюрализма мнений, терпимости к мнению других людей, учет их интересов, мыслей, культуры, образа жизни, поведения, не укладывающихся в рамки повседневного опыта, но не выходящих за нормативные требования законов. </w:t>
      </w:r>
    </w:p>
    <w:p w:rsidR="00804A27" w:rsidRPr="00EC70C6" w:rsidRDefault="00804A27" w:rsidP="00804A2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C70C6">
        <w:rPr>
          <w:rStyle w:val="af1"/>
          <w:rFonts w:ascii="Times New Roman" w:hAnsi="Times New Roman"/>
          <w:color w:val="000000"/>
          <w:sz w:val="24"/>
          <w:szCs w:val="24"/>
        </w:rPr>
        <w:t xml:space="preserve">Принцип вариативности </w:t>
      </w:r>
      <w:r w:rsidRPr="00EC70C6">
        <w:rPr>
          <w:rFonts w:ascii="Times New Roman" w:hAnsi="Times New Roman"/>
          <w:color w:val="000000"/>
          <w:sz w:val="24"/>
          <w:szCs w:val="24"/>
        </w:rPr>
        <w:t>включает различные варианты технологий и содержания воспитания, нацеленность системы воспитания на формирование вариативности мышления, умение анализировать и предполагать желаемый результат своей деятельности.</w:t>
      </w:r>
    </w:p>
    <w:p w:rsidR="00804A27" w:rsidRPr="00EC70C6" w:rsidRDefault="00804A27" w:rsidP="00804A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C70C6">
        <w:rPr>
          <w:rFonts w:ascii="Times New Roman" w:hAnsi="Times New Roman"/>
          <w:b/>
          <w:sz w:val="24"/>
          <w:szCs w:val="24"/>
        </w:rPr>
        <w:tab/>
      </w:r>
    </w:p>
    <w:p w:rsidR="00804A27" w:rsidRDefault="00804A27" w:rsidP="00804A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5F35">
        <w:rPr>
          <w:rFonts w:ascii="Times New Roman" w:hAnsi="Times New Roman"/>
          <w:b/>
          <w:sz w:val="24"/>
          <w:szCs w:val="24"/>
        </w:rPr>
        <w:t>Приоритетные направления воспитательной работы в 20</w:t>
      </w:r>
      <w:r w:rsidR="002B502D">
        <w:rPr>
          <w:rFonts w:ascii="Times New Roman" w:hAnsi="Times New Roman"/>
          <w:b/>
          <w:sz w:val="24"/>
          <w:szCs w:val="24"/>
        </w:rPr>
        <w:t>23</w:t>
      </w:r>
      <w:r w:rsidRPr="00925F35">
        <w:rPr>
          <w:rFonts w:ascii="Times New Roman" w:hAnsi="Times New Roman"/>
          <w:b/>
          <w:sz w:val="24"/>
          <w:szCs w:val="24"/>
        </w:rPr>
        <w:t xml:space="preserve"> – 202</w:t>
      </w:r>
      <w:r w:rsidR="002B502D">
        <w:rPr>
          <w:rFonts w:ascii="Times New Roman" w:hAnsi="Times New Roman"/>
          <w:b/>
          <w:sz w:val="24"/>
          <w:szCs w:val="24"/>
        </w:rPr>
        <w:t>4</w:t>
      </w:r>
      <w:r w:rsidRPr="00925F35">
        <w:rPr>
          <w:rFonts w:ascii="Times New Roman" w:hAnsi="Times New Roman"/>
          <w:b/>
          <w:sz w:val="24"/>
          <w:szCs w:val="24"/>
        </w:rPr>
        <w:t xml:space="preserve"> учебном году</w:t>
      </w:r>
      <w:r w:rsidR="003B5A39">
        <w:rPr>
          <w:rFonts w:ascii="Times New Roman" w:hAnsi="Times New Roman"/>
          <w:b/>
          <w:sz w:val="24"/>
          <w:szCs w:val="24"/>
        </w:rPr>
        <w:t>:</w:t>
      </w:r>
    </w:p>
    <w:p w:rsidR="003B5A39" w:rsidRDefault="003B5A39" w:rsidP="00804A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013BE" w:rsidRPr="00ED0542" w:rsidRDefault="007516E2" w:rsidP="005013BE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516E2">
        <w:rPr>
          <w:rFonts w:ascii="Times New Roman" w:hAnsi="Times New Roman"/>
          <w:sz w:val="24"/>
          <w:szCs w:val="24"/>
        </w:rPr>
        <w:t>Формирование и развитие творческих способностей обучающихся</w:t>
      </w:r>
      <w:r>
        <w:rPr>
          <w:rFonts w:ascii="Times New Roman" w:hAnsi="Times New Roman"/>
          <w:sz w:val="24"/>
          <w:szCs w:val="24"/>
        </w:rPr>
        <w:t>, выявление и поддерж</w:t>
      </w:r>
      <w:r w:rsidR="00F70DA4">
        <w:rPr>
          <w:rFonts w:ascii="Times New Roman" w:hAnsi="Times New Roman"/>
          <w:sz w:val="24"/>
          <w:szCs w:val="24"/>
        </w:rPr>
        <w:t>ка талантливых детей и молодежи;</w:t>
      </w:r>
    </w:p>
    <w:p w:rsidR="00804A27" w:rsidRPr="00C805E8" w:rsidRDefault="005013BE" w:rsidP="005013BE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05E8">
        <w:rPr>
          <w:rFonts w:ascii="Times New Roman" w:hAnsi="Times New Roman"/>
          <w:bCs/>
          <w:sz w:val="24"/>
          <w:szCs w:val="24"/>
        </w:rPr>
        <w:lastRenderedPageBreak/>
        <w:t xml:space="preserve">Духовно – нравственное, </w:t>
      </w:r>
      <w:proofErr w:type="spellStart"/>
      <w:r w:rsidRPr="00C805E8">
        <w:rPr>
          <w:rFonts w:ascii="Times New Roman" w:hAnsi="Times New Roman"/>
          <w:bCs/>
          <w:sz w:val="24"/>
          <w:szCs w:val="24"/>
        </w:rPr>
        <w:t>гражданско</w:t>
      </w:r>
      <w:proofErr w:type="spellEnd"/>
      <w:r w:rsidRPr="00C805E8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C805E8">
        <w:rPr>
          <w:rFonts w:ascii="Times New Roman" w:hAnsi="Times New Roman"/>
          <w:bCs/>
          <w:sz w:val="24"/>
          <w:szCs w:val="24"/>
        </w:rPr>
        <w:t>–п</w:t>
      </w:r>
      <w:proofErr w:type="gramEnd"/>
      <w:r w:rsidRPr="00C805E8">
        <w:rPr>
          <w:rFonts w:ascii="Times New Roman" w:hAnsi="Times New Roman"/>
          <w:bCs/>
          <w:sz w:val="24"/>
          <w:szCs w:val="24"/>
        </w:rPr>
        <w:t>атриотическое воспитание, возрождение семейных ценностей, формирование общей культуры обучающихся, профилактика экстремизма и радикализма в молодежной среде</w:t>
      </w:r>
      <w:r w:rsidR="00F70DA4">
        <w:rPr>
          <w:rFonts w:ascii="Times New Roman" w:hAnsi="Times New Roman"/>
          <w:bCs/>
          <w:sz w:val="24"/>
          <w:szCs w:val="24"/>
        </w:rPr>
        <w:t>;</w:t>
      </w:r>
    </w:p>
    <w:p w:rsidR="005013BE" w:rsidRPr="00C805E8" w:rsidRDefault="005013BE" w:rsidP="005013BE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05E8">
        <w:rPr>
          <w:rFonts w:ascii="Times New Roman" w:hAnsi="Times New Roman"/>
          <w:bCs/>
          <w:sz w:val="24"/>
          <w:szCs w:val="24"/>
          <w:lang w:eastAsia="ru-RU"/>
        </w:rPr>
        <w:t>Социализация, самоопределения и профессиональная ориентация</w:t>
      </w:r>
      <w:r w:rsidR="00F70DA4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013BE" w:rsidRPr="00C805E8" w:rsidRDefault="005013BE" w:rsidP="005013BE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05E8">
        <w:rPr>
          <w:rFonts w:ascii="Times New Roman" w:hAnsi="Times New Roman"/>
          <w:bCs/>
          <w:sz w:val="24"/>
          <w:szCs w:val="24"/>
          <w:lang w:eastAsia="ru-RU"/>
        </w:rPr>
        <w:t>Формирование культуры здорового и безопасного образа жизни и комплексной профилактической работы (профилактика употребления ПАВ, безнадзорности, правонарушений несовершеннолетних и детского дорожно-транспортного травматизма)</w:t>
      </w:r>
      <w:r w:rsidR="00F70DA4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013BE" w:rsidRPr="00C805E8" w:rsidRDefault="005013BE" w:rsidP="005013BE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05E8">
        <w:rPr>
          <w:rFonts w:ascii="Times New Roman" w:hAnsi="Times New Roman"/>
          <w:bCs/>
          <w:sz w:val="24"/>
          <w:szCs w:val="24"/>
          <w:lang w:eastAsia="ru-RU"/>
        </w:rPr>
        <w:t>Восстановление социального статуса ребенка с ограниченными возможностями здоровья (ОВЗ) и включение его в</w:t>
      </w:r>
      <w:r w:rsidR="00F70DA4">
        <w:rPr>
          <w:rFonts w:ascii="Times New Roman" w:hAnsi="Times New Roman"/>
          <w:bCs/>
          <w:sz w:val="24"/>
          <w:szCs w:val="24"/>
          <w:lang w:eastAsia="ru-RU"/>
        </w:rPr>
        <w:t xml:space="preserve"> систему общественных отношений;</w:t>
      </w:r>
    </w:p>
    <w:p w:rsidR="005013BE" w:rsidRPr="00C805E8" w:rsidRDefault="005013BE" w:rsidP="005013BE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805E8">
        <w:rPr>
          <w:rFonts w:ascii="Times New Roman" w:hAnsi="Times New Roman"/>
          <w:bCs/>
          <w:sz w:val="24"/>
          <w:szCs w:val="24"/>
          <w:lang w:eastAsia="ru-RU"/>
        </w:rPr>
        <w:t>Формирование и развитие информационной культуры и информационной грамотности</w:t>
      </w:r>
      <w:r w:rsidR="00F70DA4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804A27" w:rsidRDefault="00804A27" w:rsidP="00804A27">
      <w:pPr>
        <w:spacing w:after="0" w:line="240" w:lineRule="auto"/>
        <w:jc w:val="both"/>
        <w:rPr>
          <w:rFonts w:ascii="Times New Roman" w:hAnsi="Times New Roman"/>
          <w:bCs/>
          <w:kern w:val="36"/>
        </w:rPr>
      </w:pPr>
    </w:p>
    <w:p w:rsidR="00ED0542" w:rsidRPr="00C805E8" w:rsidRDefault="00804A27" w:rsidP="00ED0542">
      <w:pPr>
        <w:spacing w:after="0" w:line="240" w:lineRule="auto"/>
        <w:jc w:val="both"/>
        <w:rPr>
          <w:rFonts w:ascii="Times New Roman" w:hAnsi="Times New Roman"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/>
          <w:bCs/>
          <w:kern w:val="36"/>
          <w:sz w:val="24"/>
          <w:szCs w:val="24"/>
        </w:rPr>
        <w:t>Реализация данных направлений</w:t>
      </w:r>
      <w:r w:rsidRPr="00C805E8">
        <w:rPr>
          <w:rFonts w:ascii="Times New Roman" w:hAnsi="Times New Roman"/>
          <w:bCs/>
          <w:kern w:val="36"/>
          <w:sz w:val="24"/>
          <w:szCs w:val="24"/>
        </w:rPr>
        <w:t xml:space="preserve"> </w:t>
      </w:r>
      <w:r w:rsidRPr="00C805E8">
        <w:rPr>
          <w:rFonts w:ascii="Times New Roman" w:hAnsi="Times New Roman"/>
          <w:b/>
          <w:bCs/>
          <w:kern w:val="36"/>
          <w:sz w:val="24"/>
          <w:szCs w:val="24"/>
        </w:rPr>
        <w:t>предполагает</w:t>
      </w:r>
      <w:r w:rsidRPr="00C805E8">
        <w:rPr>
          <w:rFonts w:ascii="Times New Roman" w:hAnsi="Times New Roman"/>
          <w:bCs/>
          <w:kern w:val="36"/>
          <w:sz w:val="24"/>
          <w:szCs w:val="24"/>
        </w:rPr>
        <w:t>:</w:t>
      </w:r>
    </w:p>
    <w:p w:rsidR="003B5A39" w:rsidRDefault="003B5A39" w:rsidP="00ED0542">
      <w:pPr>
        <w:spacing w:after="0" w:line="240" w:lineRule="auto"/>
        <w:jc w:val="both"/>
        <w:rPr>
          <w:rFonts w:ascii="Times New Roman" w:hAnsi="Times New Roman"/>
          <w:bCs/>
          <w:kern w:val="36"/>
        </w:rPr>
      </w:pPr>
    </w:p>
    <w:p w:rsidR="00804A27" w:rsidRPr="00C805E8" w:rsidRDefault="00804A27" w:rsidP="00ED0542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>Создание благоприятных условий и возможностей для полноценного развития личности, для охраны здоровья и жизни детей;</w:t>
      </w:r>
    </w:p>
    <w:p w:rsidR="00804A27" w:rsidRPr="00C805E8" w:rsidRDefault="00804A27" w:rsidP="00ED0542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>Создание условий проявления и мотивации творческой активности воспитанников в различных сферах социально значимой деятельности;</w:t>
      </w:r>
    </w:p>
    <w:p w:rsidR="00804A27" w:rsidRPr="00C805E8" w:rsidRDefault="00804A27" w:rsidP="00ED0542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>Развитие системы непрерывного образования; преемственность уровней и ступеней образования; поддержка исследовательской и проектной деятельности;</w:t>
      </w:r>
    </w:p>
    <w:p w:rsidR="00804A27" w:rsidRPr="00C805E8" w:rsidRDefault="00804A27" w:rsidP="00ED0542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>Освоение и использование в практической деятельности новых педагогических технологий и методик воспитательной работы;</w:t>
      </w:r>
    </w:p>
    <w:p w:rsidR="00804A27" w:rsidRPr="00C805E8" w:rsidRDefault="00804A27" w:rsidP="00ED0542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>Дальнейшее развитие и совершенствование системы дополнительного образования;</w:t>
      </w:r>
    </w:p>
    <w:p w:rsidR="00804A27" w:rsidRPr="00C805E8" w:rsidRDefault="00804A27" w:rsidP="003B5A39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 xml:space="preserve">Координация деятельности и взаимодействие всех звеньев воспитательной системы: </w:t>
      </w:r>
    </w:p>
    <w:p w:rsidR="002B502D" w:rsidRPr="00C805E8" w:rsidRDefault="00804A27" w:rsidP="00804A27">
      <w:pPr>
        <w:spacing w:after="0" w:line="240" w:lineRule="auto"/>
        <w:jc w:val="both"/>
        <w:rPr>
          <w:rFonts w:ascii="Times New Roman" w:hAnsi="Times New Roman"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 xml:space="preserve">             Центра творчества и социума; Центра творчества и семьи.</w:t>
      </w:r>
    </w:p>
    <w:p w:rsidR="00804A27" w:rsidRPr="00C805E8" w:rsidRDefault="00804A27" w:rsidP="00804A27">
      <w:pPr>
        <w:suppressAutoHyphens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804A27" w:rsidRPr="00C805E8" w:rsidRDefault="00804A27" w:rsidP="00804A27">
      <w:pPr>
        <w:spacing w:after="0" w:line="240" w:lineRule="auto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/>
          <w:bCs/>
          <w:kern w:val="36"/>
          <w:sz w:val="24"/>
          <w:szCs w:val="24"/>
        </w:rPr>
        <w:t>Планируемые результаты:</w:t>
      </w:r>
    </w:p>
    <w:p w:rsidR="003B5A39" w:rsidRPr="00F36829" w:rsidRDefault="003B5A39" w:rsidP="00804A27">
      <w:pPr>
        <w:spacing w:after="0" w:line="240" w:lineRule="auto"/>
        <w:jc w:val="both"/>
        <w:rPr>
          <w:rFonts w:ascii="Times New Roman" w:hAnsi="Times New Roman"/>
          <w:b/>
          <w:bCs/>
          <w:kern w:val="36"/>
        </w:rPr>
      </w:pPr>
    </w:p>
    <w:p w:rsidR="00804A27" w:rsidRPr="00C805E8" w:rsidRDefault="00804A27" w:rsidP="00804A2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>У учащихся сформированы представления о базовых национальных ценностях российского общества;</w:t>
      </w:r>
    </w:p>
    <w:p w:rsidR="00804A27" w:rsidRPr="00C805E8" w:rsidRDefault="00804A27" w:rsidP="00804A2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>Система воспитательной работы стала более прозрачной, логичной благодаря организации через погружение в «тематические периоды»; такая система ориентирована на реализацию каждого направления воспитательной работы;</w:t>
      </w:r>
    </w:p>
    <w:p w:rsidR="00804A27" w:rsidRPr="00C805E8" w:rsidRDefault="00804A27" w:rsidP="00804A2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 xml:space="preserve"> Организация занятий в кружках направлена на развитие мотивации личности к познанию и творчеству;</w:t>
      </w:r>
    </w:p>
    <w:p w:rsidR="00804A27" w:rsidRPr="00C805E8" w:rsidRDefault="00804A27" w:rsidP="00804A2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 xml:space="preserve">Повышено профессиональное мастерство </w:t>
      </w:r>
      <w:r w:rsidRPr="00C805E8">
        <w:rPr>
          <w:rFonts w:ascii="Times New Roman" w:hAnsi="Times New Roman"/>
          <w:spacing w:val="-3"/>
          <w:sz w:val="24"/>
          <w:szCs w:val="24"/>
        </w:rPr>
        <w:t xml:space="preserve">педагогов дополнительного образования </w:t>
      </w:r>
      <w:r w:rsidRPr="00C805E8">
        <w:rPr>
          <w:rFonts w:ascii="Times New Roman" w:hAnsi="Times New Roman"/>
          <w:bCs/>
          <w:kern w:val="36"/>
          <w:sz w:val="24"/>
          <w:szCs w:val="24"/>
        </w:rPr>
        <w:t>и мотивация к самообразованию, благодаря чему увеличилась эффективность воспитательной работы в кружках</w:t>
      </w:r>
      <w:r w:rsidR="00F70DA4">
        <w:rPr>
          <w:rFonts w:ascii="Times New Roman" w:hAnsi="Times New Roman"/>
          <w:bCs/>
          <w:kern w:val="36"/>
          <w:sz w:val="24"/>
          <w:szCs w:val="24"/>
        </w:rPr>
        <w:t>;</w:t>
      </w:r>
    </w:p>
    <w:p w:rsidR="00804A27" w:rsidRPr="00C805E8" w:rsidRDefault="00804A27" w:rsidP="00804A2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C805E8">
        <w:rPr>
          <w:rFonts w:ascii="Times New Roman" w:hAnsi="Times New Roman"/>
          <w:bCs/>
          <w:kern w:val="36"/>
          <w:sz w:val="24"/>
          <w:szCs w:val="24"/>
        </w:rPr>
        <w:t>Повышена педагогическая культура родителей, система работы способствует раскрытию творческого потенциала родителей, совершенствованию семейного воспитания на примерах традиций семьи, усилению роли семьи в воспитании детей.</w:t>
      </w:r>
    </w:p>
    <w:p w:rsidR="00804A27" w:rsidRPr="00C805E8" w:rsidRDefault="00804A27" w:rsidP="0007108D">
      <w:pPr>
        <w:spacing w:after="0" w:line="240" w:lineRule="auto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</w:p>
    <w:p w:rsidR="00804A27" w:rsidRPr="00C805E8" w:rsidRDefault="00804A27" w:rsidP="00804A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805E8">
        <w:rPr>
          <w:rFonts w:ascii="Times New Roman" w:hAnsi="Times New Roman"/>
          <w:b/>
          <w:sz w:val="24"/>
          <w:szCs w:val="24"/>
        </w:rPr>
        <w:t>Портрет выпускника:</w:t>
      </w:r>
    </w:p>
    <w:p w:rsidR="003B5A39" w:rsidRPr="00C805E8" w:rsidRDefault="003B5A39" w:rsidP="00804A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04A27" w:rsidRPr="00C805E8" w:rsidRDefault="00804A27" w:rsidP="00804A2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C805E8">
        <w:rPr>
          <w:rFonts w:ascii="Times New Roman" w:hAnsi="Times New Roman"/>
          <w:sz w:val="24"/>
          <w:szCs w:val="24"/>
        </w:rPr>
        <w:t>осознающий</w:t>
      </w:r>
      <w:proofErr w:type="gramEnd"/>
      <w:r w:rsidRPr="00C805E8">
        <w:rPr>
          <w:rFonts w:ascii="Times New Roman" w:hAnsi="Times New Roman"/>
          <w:sz w:val="24"/>
          <w:szCs w:val="24"/>
        </w:rPr>
        <w:t xml:space="preserve"> себя личностью, живущей в обществе, социально активный, осознающий глобальные проблемы современности, свою роль в их решении;</w:t>
      </w:r>
    </w:p>
    <w:p w:rsidR="00804A27" w:rsidRPr="00C805E8" w:rsidRDefault="00804A27" w:rsidP="00804A2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805E8">
        <w:rPr>
          <w:rFonts w:ascii="Times New Roman" w:hAnsi="Times New Roman"/>
          <w:sz w:val="24"/>
          <w:szCs w:val="24"/>
        </w:rPr>
        <w:lastRenderedPageBreak/>
        <w:t xml:space="preserve">носитель ценностей гражданского общества, осознающий свою сопричастность к судьбам Родины, уважающий ценности иных культур, </w:t>
      </w:r>
      <w:proofErr w:type="spellStart"/>
      <w:r w:rsidRPr="00C805E8">
        <w:rPr>
          <w:rFonts w:ascii="Times New Roman" w:hAnsi="Times New Roman"/>
          <w:sz w:val="24"/>
          <w:szCs w:val="24"/>
        </w:rPr>
        <w:t>конфессий</w:t>
      </w:r>
      <w:proofErr w:type="spellEnd"/>
      <w:r w:rsidRPr="00C805E8">
        <w:rPr>
          <w:rFonts w:ascii="Times New Roman" w:hAnsi="Times New Roman"/>
          <w:sz w:val="24"/>
          <w:szCs w:val="24"/>
        </w:rPr>
        <w:t xml:space="preserve"> и мировоззрений;</w:t>
      </w:r>
    </w:p>
    <w:p w:rsidR="00804A27" w:rsidRPr="00F70DA4" w:rsidRDefault="00804A27" w:rsidP="00804A2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805E8">
        <w:rPr>
          <w:rFonts w:ascii="Times New Roman" w:hAnsi="Times New Roman"/>
          <w:sz w:val="24"/>
          <w:szCs w:val="24"/>
        </w:rPr>
        <w:t>креативный</w:t>
      </w:r>
      <w:proofErr w:type="spellEnd"/>
      <w:r w:rsidRPr="00C805E8">
        <w:rPr>
          <w:rFonts w:ascii="Times New Roman" w:hAnsi="Times New Roman"/>
          <w:sz w:val="24"/>
          <w:szCs w:val="24"/>
        </w:rPr>
        <w:t xml:space="preserve"> и критически мыслящий, </w:t>
      </w:r>
      <w:r w:rsidR="00F70DA4">
        <w:rPr>
          <w:rFonts w:ascii="Times New Roman" w:hAnsi="Times New Roman"/>
          <w:sz w:val="24"/>
          <w:szCs w:val="24"/>
        </w:rPr>
        <w:t xml:space="preserve">обладатель высоких достижений в одном или нескольких видах деятельности, </w:t>
      </w:r>
      <w:r w:rsidRPr="00C805E8">
        <w:rPr>
          <w:rFonts w:ascii="Times New Roman" w:hAnsi="Times New Roman"/>
          <w:sz w:val="24"/>
          <w:szCs w:val="24"/>
        </w:rPr>
        <w:t>мотивированный к познанию и творчеству, самообразованию на протяжении всей жизни;</w:t>
      </w:r>
    </w:p>
    <w:p w:rsidR="00F70DA4" w:rsidRPr="00C805E8" w:rsidRDefault="00F70DA4" w:rsidP="00F70DA4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Результативный</w:t>
      </w:r>
      <w:proofErr w:type="gramEnd"/>
      <w:r>
        <w:rPr>
          <w:rFonts w:ascii="Times New Roman" w:hAnsi="Times New Roman"/>
          <w:sz w:val="24"/>
          <w:szCs w:val="24"/>
        </w:rPr>
        <w:t xml:space="preserve"> во всевозможных конкурсах, выставках, соревнованиях различного уровня;</w:t>
      </w:r>
    </w:p>
    <w:p w:rsidR="00804A27" w:rsidRPr="00C805E8" w:rsidRDefault="00804A27" w:rsidP="00804A2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C805E8">
        <w:rPr>
          <w:rFonts w:ascii="Times New Roman" w:hAnsi="Times New Roman"/>
          <w:sz w:val="24"/>
          <w:szCs w:val="24"/>
        </w:rPr>
        <w:t>разделяющий</w:t>
      </w:r>
      <w:proofErr w:type="gramEnd"/>
      <w:r w:rsidRPr="00C805E8">
        <w:rPr>
          <w:rFonts w:ascii="Times New Roman" w:hAnsi="Times New Roman"/>
          <w:sz w:val="24"/>
          <w:szCs w:val="24"/>
        </w:rPr>
        <w:t xml:space="preserve"> ценности безопасного и здорового образа жизни и следующий им в своем поведении; </w:t>
      </w:r>
    </w:p>
    <w:p w:rsidR="00804A27" w:rsidRPr="00C805E8" w:rsidRDefault="00804A27" w:rsidP="00804A2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C805E8">
        <w:rPr>
          <w:rFonts w:ascii="Times New Roman" w:hAnsi="Times New Roman"/>
          <w:sz w:val="24"/>
          <w:szCs w:val="24"/>
        </w:rPr>
        <w:t>уважающий</w:t>
      </w:r>
      <w:proofErr w:type="gramEnd"/>
      <w:r w:rsidRPr="00C805E8">
        <w:rPr>
          <w:rFonts w:ascii="Times New Roman" w:hAnsi="Times New Roman"/>
          <w:sz w:val="24"/>
          <w:szCs w:val="24"/>
        </w:rPr>
        <w:t xml:space="preserve"> других людей и умеющий сотрудничать с ними для достижения общего результата.</w:t>
      </w:r>
    </w:p>
    <w:p w:rsidR="00804A27" w:rsidRPr="00CE1196" w:rsidRDefault="00804A27" w:rsidP="00804A27">
      <w:pPr>
        <w:spacing w:after="0" w:line="240" w:lineRule="auto"/>
        <w:jc w:val="both"/>
        <w:rPr>
          <w:rFonts w:ascii="Times New Roman" w:hAnsi="Times New Roman"/>
        </w:rPr>
        <w:sectPr w:rsidR="00804A27" w:rsidRPr="00CE1196" w:rsidSect="0007108D">
          <w:footerReference w:type="default" r:id="rId7"/>
          <w:pgSz w:w="11906" w:h="16838"/>
          <w:pgMar w:top="851" w:right="850" w:bottom="709" w:left="1701" w:header="708" w:footer="708" w:gutter="0"/>
          <w:cols w:space="708"/>
          <w:titlePg/>
          <w:docGrid w:linePitch="360"/>
        </w:sectPr>
      </w:pPr>
    </w:p>
    <w:p w:rsidR="00804A27" w:rsidRPr="00CE1196" w:rsidRDefault="00804A27" w:rsidP="005013B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CE1196">
        <w:rPr>
          <w:rFonts w:ascii="Times New Roman" w:hAnsi="Times New Roman"/>
          <w:b/>
          <w:sz w:val="24"/>
        </w:rPr>
        <w:lastRenderedPageBreak/>
        <w:t>Календарный план воспитательной работы на 20</w:t>
      </w:r>
      <w:r w:rsidR="00644BEE">
        <w:rPr>
          <w:rFonts w:ascii="Times New Roman" w:hAnsi="Times New Roman"/>
          <w:b/>
          <w:sz w:val="24"/>
        </w:rPr>
        <w:t>24</w:t>
      </w:r>
      <w:r w:rsidRPr="00CE1196">
        <w:rPr>
          <w:rFonts w:ascii="Times New Roman" w:hAnsi="Times New Roman"/>
          <w:b/>
          <w:sz w:val="24"/>
        </w:rPr>
        <w:t>-202</w:t>
      </w:r>
      <w:r w:rsidR="00644BEE">
        <w:rPr>
          <w:rFonts w:ascii="Times New Roman" w:hAnsi="Times New Roman"/>
          <w:b/>
          <w:sz w:val="24"/>
        </w:rPr>
        <w:t xml:space="preserve">5 </w:t>
      </w:r>
      <w:r w:rsidRPr="00CE1196">
        <w:rPr>
          <w:rFonts w:ascii="Times New Roman" w:hAnsi="Times New Roman"/>
          <w:b/>
          <w:sz w:val="24"/>
        </w:rPr>
        <w:t>учебный год</w:t>
      </w:r>
    </w:p>
    <w:p w:rsidR="00804A27" w:rsidRPr="00F36829" w:rsidRDefault="00804A27" w:rsidP="00804A2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65E36" w:rsidRDefault="00F65E36" w:rsidP="005013BE"/>
    <w:tbl>
      <w:tblPr>
        <w:tblW w:w="11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560"/>
        <w:gridCol w:w="1701"/>
        <w:gridCol w:w="1559"/>
        <w:gridCol w:w="1559"/>
        <w:gridCol w:w="1701"/>
        <w:gridCol w:w="1701"/>
        <w:gridCol w:w="1418"/>
      </w:tblGrid>
      <w:tr w:rsidR="002B502D" w:rsidRPr="002B502D" w:rsidTr="002B502D">
        <w:trPr>
          <w:jc w:val="center"/>
        </w:trPr>
        <w:tc>
          <w:tcPr>
            <w:tcW w:w="426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Формирование и развитие творческих способностей обучающихся, выявление и поддержка талантливых  детей и молодежи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Духовно – нравственное, </w:t>
            </w:r>
            <w:proofErr w:type="spellStart"/>
            <w:r w:rsidRPr="002B50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гражданско</w:t>
            </w:r>
            <w:proofErr w:type="spellEnd"/>
            <w:r w:rsidRPr="002B50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2B50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–п</w:t>
            </w:r>
            <w:proofErr w:type="gramEnd"/>
            <w:r w:rsidRPr="002B50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атриотическое воспитание, возрождение семейных ценностей, формирование общей культуры обучающихся, профилактика экстремизма и радикализма в молодежной среде 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Социализаци</w:t>
            </w:r>
            <w:proofErr w:type="spellEnd"/>
            <w:r w:rsidRPr="002B50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самоопределения и профессиональная ориентация 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Формирование культуры здорового и безопасного образа жизни и комплексной профилактической работы (профилактика употребления ПАВ, безнадзорности, правонарушений несовершеннолетних и детского дорожно-транспортного травматизма)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Восстановление социального статуса ребенка с ограниченными возможностями здоровья (ОВЗ) и включение его в систему общественных отношений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Формирование и развитие информационной культуры и информационной грамотности </w:t>
            </w:r>
          </w:p>
        </w:tc>
        <w:tc>
          <w:tcPr>
            <w:tcW w:w="1418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родителями</w:t>
            </w:r>
          </w:p>
        </w:tc>
      </w:tr>
      <w:tr w:rsidR="002B502D" w:rsidRPr="002B502D" w:rsidTr="002B502D">
        <w:trPr>
          <w:jc w:val="center"/>
        </w:trPr>
        <w:tc>
          <w:tcPr>
            <w:tcW w:w="426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</w:p>
        </w:tc>
        <w:tc>
          <w:tcPr>
            <w:tcW w:w="1560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Беседа «Зачем люди говорят «Здравствуйте»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Беседа «Как выбрать профессию»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Инструктаж по технике безопасности.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Введение группы объединения. Создание родительских и детских чатов.</w:t>
            </w:r>
          </w:p>
        </w:tc>
        <w:tc>
          <w:tcPr>
            <w:tcW w:w="1418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Экскурсия на природу, берег реки Ишим «Просторы уголка родного, до боли в сердце мне милы»</w:t>
            </w:r>
          </w:p>
        </w:tc>
      </w:tr>
      <w:tr w:rsidR="002B502D" w:rsidRPr="002B502D" w:rsidTr="002B502D">
        <w:trPr>
          <w:jc w:val="center"/>
        </w:trPr>
        <w:tc>
          <w:tcPr>
            <w:tcW w:w="426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</w:p>
        </w:tc>
        <w:tc>
          <w:tcPr>
            <w:tcW w:w="1560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прикладного творчества «День пожилого человека»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Беседа «Поведение в общественных транспортах»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Беседа «День учителя»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Антитеррористическое мероприятие «Как не тать жертвой террориста»</w:t>
            </w:r>
          </w:p>
          <w:p w:rsidR="002B502D" w:rsidRPr="002B502D" w:rsidRDefault="002B502D" w:rsidP="0018607D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Организация мероприятий в рамках Всероссийской акции "Внимание, дети!" (Профилактика ДТП)</w:t>
            </w:r>
          </w:p>
          <w:p w:rsidR="002B502D" w:rsidRPr="002B502D" w:rsidRDefault="002B502D" w:rsidP="0018607D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Челлендж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"Пусть дорога будет безопасной"</w:t>
            </w:r>
          </w:p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Организация мероприятий "Посвящение в пешеходы"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Челлендж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ВКонтакте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«Дорогие наши бабушки и дедушки»</w:t>
            </w:r>
          </w:p>
        </w:tc>
        <w:tc>
          <w:tcPr>
            <w:tcW w:w="1418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Родительское собрание «Обсуждение учебного плана на текущий год»</w:t>
            </w:r>
          </w:p>
        </w:tc>
      </w:tr>
      <w:tr w:rsidR="002B502D" w:rsidRPr="002B502D" w:rsidTr="002B502D">
        <w:trPr>
          <w:jc w:val="center"/>
        </w:trPr>
        <w:tc>
          <w:tcPr>
            <w:tcW w:w="426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Н</w:t>
            </w:r>
          </w:p>
        </w:tc>
        <w:tc>
          <w:tcPr>
            <w:tcW w:w="1560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Российский конкурс «Зверьё моё зверьё».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Беседа на тему «День народного единства России»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B502D" w:rsidRPr="002B502D" w:rsidRDefault="00623605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</w:t>
            </w:r>
            <w:r w:rsidR="002B502D"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мероприятия, посвященного Всемирному дню памяти жертв ДТП. Митинг "Свеча памяти"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Культурный</w:t>
            </w:r>
            <w:proofErr w:type="gram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челлендж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ВКонтакте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посвящённый «Дню матери»</w:t>
            </w:r>
          </w:p>
        </w:tc>
        <w:tc>
          <w:tcPr>
            <w:tcW w:w="1418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502D" w:rsidRPr="002B502D" w:rsidTr="002B502D">
        <w:trPr>
          <w:jc w:val="center"/>
        </w:trPr>
        <w:tc>
          <w:tcPr>
            <w:tcW w:w="426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sz w:val="20"/>
                <w:szCs w:val="20"/>
              </w:rPr>
              <w:t>Д</w:t>
            </w:r>
          </w:p>
        </w:tc>
        <w:tc>
          <w:tcPr>
            <w:tcW w:w="1560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прикладного творчества «Подготовка к новому году»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Игра – викторина «Что такое хорошо и что такое плохо»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B502D" w:rsidRPr="002B502D" w:rsidRDefault="00623605" w:rsidP="00623605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Акция СПИД это не приговор!». </w:t>
            </w:r>
            <w:r w:rsidR="002B502D"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Беседа "Пиротехника- от забавы до беды"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Онлайн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библиотека «В библиотечном царстве замечательном Государстве»</w:t>
            </w:r>
          </w:p>
        </w:tc>
        <w:tc>
          <w:tcPr>
            <w:tcW w:w="1418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Акция «Наши семейные традиции и обычаи»</w:t>
            </w:r>
          </w:p>
        </w:tc>
      </w:tr>
      <w:tr w:rsidR="002B502D" w:rsidRPr="002B502D" w:rsidTr="002B502D">
        <w:trPr>
          <w:jc w:val="center"/>
        </w:trPr>
        <w:tc>
          <w:tcPr>
            <w:tcW w:w="426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sz w:val="20"/>
                <w:szCs w:val="20"/>
              </w:rPr>
              <w:t>Я</w:t>
            </w:r>
          </w:p>
        </w:tc>
        <w:tc>
          <w:tcPr>
            <w:tcW w:w="1560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«Подарки деда мороза»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Беседа, на тему «Крещение Господне»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Инструктаж по технике безопасности "Сезонные опасности"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Игровая программа «Новогодняя карусель»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Онлаин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– выставка работ в группе </w:t>
            </w: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ВКонтакте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502D" w:rsidRPr="002B502D" w:rsidTr="002B502D">
        <w:trPr>
          <w:jc w:val="center"/>
        </w:trPr>
        <w:tc>
          <w:tcPr>
            <w:tcW w:w="426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sz w:val="20"/>
                <w:szCs w:val="20"/>
              </w:rPr>
              <w:t>Ф</w:t>
            </w:r>
          </w:p>
        </w:tc>
        <w:tc>
          <w:tcPr>
            <w:tcW w:w="1560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Российский конкурс «Отражение души»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Беседа «Маленькие герои большой войны»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районного конкурса </w:t>
            </w:r>
            <w:proofErr w:type="spellStart"/>
            <w:proofErr w:type="gram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стен-газет</w:t>
            </w:r>
            <w:proofErr w:type="spellEnd"/>
            <w:proofErr w:type="gram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по пропаганде безопасности дорожного движения "Держим курс на ПДД"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«Зарница»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Культурный</w:t>
            </w:r>
            <w:proofErr w:type="gram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челлендж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ВКонтакте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 «Дню защитника отечества»</w:t>
            </w:r>
          </w:p>
        </w:tc>
        <w:tc>
          <w:tcPr>
            <w:tcW w:w="1418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Поход на каток.</w:t>
            </w:r>
          </w:p>
        </w:tc>
      </w:tr>
      <w:tr w:rsidR="002B502D" w:rsidRPr="002B502D" w:rsidTr="002B502D">
        <w:trPr>
          <w:jc w:val="center"/>
        </w:trPr>
        <w:tc>
          <w:tcPr>
            <w:tcW w:w="426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1560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Зональный конкурс открыток, сувениров и буклетов, посвящённого «Дню 8 марта»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Беседа на тему «Международный женский день»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</w:t>
            </w: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онлайн-квест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игры "Азбука безопасности"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Культурный</w:t>
            </w:r>
            <w:proofErr w:type="gram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челлендж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ВКонтакте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«8 марта»</w:t>
            </w:r>
          </w:p>
        </w:tc>
        <w:tc>
          <w:tcPr>
            <w:tcW w:w="1418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Родительское собрание «</w:t>
            </w:r>
            <w:proofErr w:type="spell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Здоровьесберегающая</w:t>
            </w:r>
            <w:proofErr w:type="spell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технология на занятиях»</w:t>
            </w:r>
          </w:p>
        </w:tc>
      </w:tr>
      <w:tr w:rsidR="002B502D" w:rsidRPr="002B502D" w:rsidTr="002B502D">
        <w:trPr>
          <w:jc w:val="center"/>
        </w:trPr>
        <w:tc>
          <w:tcPr>
            <w:tcW w:w="426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</w:p>
        </w:tc>
        <w:tc>
          <w:tcPr>
            <w:tcW w:w="1560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Межрегиональный конкурс «Стена памяти» Никто не забыт, ничто не забыто.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Беседа «День единых действий в память о жертвах преступлений против советского народа»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Круглый стол «Твой выбор сегодня»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Массовая зарядка "На спорте, на позитиве!"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Через компьютер, в мир искусства Эрмитаж – виртуальная экскурсия.</w:t>
            </w:r>
          </w:p>
        </w:tc>
        <w:tc>
          <w:tcPr>
            <w:tcW w:w="1418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502D" w:rsidRPr="002B502D" w:rsidTr="002B502D">
        <w:trPr>
          <w:jc w:val="center"/>
        </w:trPr>
        <w:tc>
          <w:tcPr>
            <w:tcW w:w="426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М</w:t>
            </w:r>
          </w:p>
        </w:tc>
        <w:tc>
          <w:tcPr>
            <w:tcW w:w="1560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Беседа на тему «День Победы»</w:t>
            </w:r>
          </w:p>
        </w:tc>
        <w:tc>
          <w:tcPr>
            <w:tcW w:w="1559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B502D" w:rsidRPr="002B502D" w:rsidRDefault="002B502D" w:rsidP="0018607D">
            <w:pPr>
              <w:pStyle w:val="Standarduser"/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2B502D">
              <w:rPr>
                <w:sz w:val="20"/>
                <w:szCs w:val="20"/>
              </w:rPr>
              <w:t>Велопробег «День Победы»</w:t>
            </w:r>
          </w:p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Памятка «Летние каникул</w:t>
            </w:r>
            <w:proofErr w:type="gramStart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ы-</w:t>
            </w:r>
            <w:proofErr w:type="gramEnd"/>
            <w:r w:rsidRPr="002B502D">
              <w:rPr>
                <w:rFonts w:ascii="Times New Roman" w:hAnsi="Times New Roman" w:cs="Times New Roman"/>
                <w:sz w:val="20"/>
                <w:szCs w:val="20"/>
              </w:rPr>
              <w:t xml:space="preserve"> проведи в безопасности!» </w:t>
            </w: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02D">
              <w:rPr>
                <w:rFonts w:ascii="Times New Roman" w:hAnsi="Times New Roman" w:cs="Times New Roman"/>
                <w:sz w:val="20"/>
                <w:szCs w:val="20"/>
              </w:rPr>
              <w:t>Выставка работ.</w:t>
            </w:r>
          </w:p>
        </w:tc>
        <w:tc>
          <w:tcPr>
            <w:tcW w:w="1418" w:type="dxa"/>
          </w:tcPr>
          <w:p w:rsidR="002B502D" w:rsidRPr="002B502D" w:rsidRDefault="002B502D" w:rsidP="001860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B502D" w:rsidRDefault="002B502D" w:rsidP="005013BE"/>
    <w:sectPr w:rsidR="002B502D" w:rsidSect="005013BE">
      <w:pgSz w:w="11906" w:h="16838"/>
      <w:pgMar w:top="709" w:right="850" w:bottom="284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DB3" w:rsidRDefault="00DF1DB3" w:rsidP="0007108D">
      <w:pPr>
        <w:spacing w:after="0" w:line="240" w:lineRule="auto"/>
      </w:pPr>
      <w:r>
        <w:separator/>
      </w:r>
    </w:p>
  </w:endnote>
  <w:endnote w:type="continuationSeparator" w:id="0">
    <w:p w:rsidR="00DF1DB3" w:rsidRDefault="00DF1DB3" w:rsidP="00071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E7002EFF" w:usb1="D200FDFF" w:usb2="0A246029" w:usb3="00000000" w:csb0="000001FF" w:csb1="00000000"/>
  </w:font>
  <w:font w:name="Free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648610"/>
      <w:docPartObj>
        <w:docPartGallery w:val="Page Numbers (Bottom of Page)"/>
        <w:docPartUnique/>
      </w:docPartObj>
    </w:sdtPr>
    <w:sdtContent>
      <w:p w:rsidR="0007108D" w:rsidRDefault="00DB6850">
        <w:pPr>
          <w:pStyle w:val="af6"/>
          <w:jc w:val="right"/>
        </w:pPr>
        <w:fldSimple w:instr=" PAGE   \* MERGEFORMAT ">
          <w:r w:rsidR="00623605">
            <w:rPr>
              <w:noProof/>
            </w:rPr>
            <w:t>7</w:t>
          </w:r>
        </w:fldSimple>
      </w:p>
    </w:sdtContent>
  </w:sdt>
  <w:p w:rsidR="0007108D" w:rsidRDefault="0007108D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DB3" w:rsidRDefault="00DF1DB3" w:rsidP="0007108D">
      <w:pPr>
        <w:spacing w:after="0" w:line="240" w:lineRule="auto"/>
      </w:pPr>
      <w:r>
        <w:separator/>
      </w:r>
    </w:p>
  </w:footnote>
  <w:footnote w:type="continuationSeparator" w:id="0">
    <w:p w:rsidR="00DF1DB3" w:rsidRDefault="00DF1DB3" w:rsidP="00071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90A01"/>
    <w:multiLevelType w:val="multilevel"/>
    <w:tmpl w:val="4830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8573E"/>
    <w:multiLevelType w:val="hybridMultilevel"/>
    <w:tmpl w:val="8E84FEE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517DE"/>
    <w:multiLevelType w:val="hybridMultilevel"/>
    <w:tmpl w:val="BB5AE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85C62"/>
    <w:multiLevelType w:val="hybridMultilevel"/>
    <w:tmpl w:val="BCC211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CB1268F"/>
    <w:multiLevelType w:val="hybridMultilevel"/>
    <w:tmpl w:val="5DEA7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BE17AC"/>
    <w:multiLevelType w:val="hybridMultilevel"/>
    <w:tmpl w:val="60CCE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923DA2"/>
    <w:multiLevelType w:val="hybridMultilevel"/>
    <w:tmpl w:val="5AE45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7E44CD"/>
    <w:multiLevelType w:val="multilevel"/>
    <w:tmpl w:val="74E4C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6264FD"/>
    <w:multiLevelType w:val="hybridMultilevel"/>
    <w:tmpl w:val="8BB2BF2A"/>
    <w:lvl w:ilvl="0" w:tplc="3D74EE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9A2137E"/>
    <w:multiLevelType w:val="hybridMultilevel"/>
    <w:tmpl w:val="E7FE9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023C0A"/>
    <w:multiLevelType w:val="hybridMultilevel"/>
    <w:tmpl w:val="E110AA52"/>
    <w:lvl w:ilvl="0" w:tplc="F46A30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346D9"/>
    <w:multiLevelType w:val="hybridMultilevel"/>
    <w:tmpl w:val="99D89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D678AA"/>
    <w:multiLevelType w:val="multilevel"/>
    <w:tmpl w:val="AA30A28E"/>
    <w:lvl w:ilvl="0">
      <w:start w:val="1"/>
      <w:numFmt w:val="decimal"/>
      <w:lvlText w:val="(%1"/>
      <w:lvlJc w:val="left"/>
      <w:pPr>
        <w:ind w:left="510" w:hanging="510"/>
      </w:pPr>
      <w:rPr>
        <w:rFonts w:hint="default"/>
      </w:rPr>
    </w:lvl>
    <w:lvl w:ilvl="1">
      <w:start w:val="11"/>
      <w:numFmt w:val="decimal"/>
      <w:lvlText w:val="(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(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-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0A4326D"/>
    <w:multiLevelType w:val="hybridMultilevel"/>
    <w:tmpl w:val="926CA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4C6E65"/>
    <w:multiLevelType w:val="hybridMultilevel"/>
    <w:tmpl w:val="398AD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A8297A"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E95952"/>
    <w:multiLevelType w:val="hybridMultilevel"/>
    <w:tmpl w:val="FBACA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353802"/>
    <w:multiLevelType w:val="hybridMultilevel"/>
    <w:tmpl w:val="AB3485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504B9C"/>
    <w:multiLevelType w:val="hybridMultilevel"/>
    <w:tmpl w:val="AA7A81D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4C6576A4"/>
    <w:multiLevelType w:val="multilevel"/>
    <w:tmpl w:val="7FD8D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CC657F"/>
    <w:multiLevelType w:val="hybridMultilevel"/>
    <w:tmpl w:val="FBB01E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E35CA"/>
    <w:multiLevelType w:val="hybridMultilevel"/>
    <w:tmpl w:val="7806F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5E4059"/>
    <w:multiLevelType w:val="hybridMultilevel"/>
    <w:tmpl w:val="A358D6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CB7AEC"/>
    <w:multiLevelType w:val="hybridMultilevel"/>
    <w:tmpl w:val="B9AEF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CA7FB5"/>
    <w:multiLevelType w:val="hybridMultilevel"/>
    <w:tmpl w:val="1EDAEF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6E29B0"/>
    <w:multiLevelType w:val="hybridMultilevel"/>
    <w:tmpl w:val="DF5A2F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28824B0"/>
    <w:multiLevelType w:val="hybridMultilevel"/>
    <w:tmpl w:val="7806F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D90266"/>
    <w:multiLevelType w:val="hybridMultilevel"/>
    <w:tmpl w:val="EA1E346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E445B29"/>
    <w:multiLevelType w:val="hybridMultilevel"/>
    <w:tmpl w:val="B34AC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B83B24"/>
    <w:multiLevelType w:val="hybridMultilevel"/>
    <w:tmpl w:val="059815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6"/>
  </w:num>
  <w:num w:numId="5">
    <w:abstractNumId w:val="21"/>
  </w:num>
  <w:num w:numId="6">
    <w:abstractNumId w:val="26"/>
  </w:num>
  <w:num w:numId="7">
    <w:abstractNumId w:val="13"/>
  </w:num>
  <w:num w:numId="8">
    <w:abstractNumId w:val="9"/>
  </w:num>
  <w:num w:numId="9">
    <w:abstractNumId w:val="2"/>
  </w:num>
  <w:num w:numId="10">
    <w:abstractNumId w:val="5"/>
  </w:num>
  <w:num w:numId="11">
    <w:abstractNumId w:val="8"/>
  </w:num>
  <w:num w:numId="12">
    <w:abstractNumId w:val="15"/>
  </w:num>
  <w:num w:numId="13">
    <w:abstractNumId w:val="20"/>
  </w:num>
  <w:num w:numId="14">
    <w:abstractNumId w:val="22"/>
  </w:num>
  <w:num w:numId="15">
    <w:abstractNumId w:val="7"/>
  </w:num>
  <w:num w:numId="16">
    <w:abstractNumId w:val="18"/>
  </w:num>
  <w:num w:numId="17">
    <w:abstractNumId w:val="28"/>
  </w:num>
  <w:num w:numId="18">
    <w:abstractNumId w:val="24"/>
  </w:num>
  <w:num w:numId="19">
    <w:abstractNumId w:val="12"/>
  </w:num>
  <w:num w:numId="20">
    <w:abstractNumId w:val="23"/>
  </w:num>
  <w:num w:numId="21">
    <w:abstractNumId w:val="19"/>
  </w:num>
  <w:num w:numId="22">
    <w:abstractNumId w:val="1"/>
  </w:num>
  <w:num w:numId="23">
    <w:abstractNumId w:val="25"/>
  </w:num>
  <w:num w:numId="24">
    <w:abstractNumId w:val="10"/>
  </w:num>
  <w:num w:numId="25">
    <w:abstractNumId w:val="6"/>
  </w:num>
  <w:num w:numId="26">
    <w:abstractNumId w:val="27"/>
  </w:num>
  <w:num w:numId="27">
    <w:abstractNumId w:val="11"/>
  </w:num>
  <w:num w:numId="28">
    <w:abstractNumId w:val="3"/>
  </w:num>
  <w:num w:numId="2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04A27"/>
    <w:rsid w:val="0007108D"/>
    <w:rsid w:val="000B0010"/>
    <w:rsid w:val="00130654"/>
    <w:rsid w:val="002122B7"/>
    <w:rsid w:val="002306F1"/>
    <w:rsid w:val="00234C41"/>
    <w:rsid w:val="0028594F"/>
    <w:rsid w:val="002B502D"/>
    <w:rsid w:val="00361973"/>
    <w:rsid w:val="00385625"/>
    <w:rsid w:val="003B5A39"/>
    <w:rsid w:val="00401326"/>
    <w:rsid w:val="0041342E"/>
    <w:rsid w:val="004D16A5"/>
    <w:rsid w:val="005013BE"/>
    <w:rsid w:val="00557AC0"/>
    <w:rsid w:val="005E591C"/>
    <w:rsid w:val="00623605"/>
    <w:rsid w:val="00644BEE"/>
    <w:rsid w:val="006C2F15"/>
    <w:rsid w:val="006C6E49"/>
    <w:rsid w:val="00703259"/>
    <w:rsid w:val="007516E2"/>
    <w:rsid w:val="007626AE"/>
    <w:rsid w:val="007D1887"/>
    <w:rsid w:val="00804A27"/>
    <w:rsid w:val="00930760"/>
    <w:rsid w:val="00980B5E"/>
    <w:rsid w:val="00A46A18"/>
    <w:rsid w:val="00C01FD5"/>
    <w:rsid w:val="00C242CC"/>
    <w:rsid w:val="00C75243"/>
    <w:rsid w:val="00C805E8"/>
    <w:rsid w:val="00CA2377"/>
    <w:rsid w:val="00DB6850"/>
    <w:rsid w:val="00DF1DB3"/>
    <w:rsid w:val="00ED0542"/>
    <w:rsid w:val="00F6043E"/>
    <w:rsid w:val="00F65E36"/>
    <w:rsid w:val="00F70DA4"/>
    <w:rsid w:val="00FA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A2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unhideWhenUsed/>
    <w:qFormat/>
    <w:rsid w:val="00804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04A27"/>
  </w:style>
  <w:style w:type="paragraph" w:customStyle="1" w:styleId="1">
    <w:name w:val="Абзац списка1"/>
    <w:basedOn w:val="a"/>
    <w:rsid w:val="00804A27"/>
    <w:pPr>
      <w:ind w:left="720"/>
    </w:pPr>
    <w:rPr>
      <w:rFonts w:ascii="Calibri" w:eastAsia="Calibri" w:hAnsi="Calibri" w:cs="Times New Roman"/>
    </w:rPr>
  </w:style>
  <w:style w:type="paragraph" w:customStyle="1" w:styleId="Standard">
    <w:name w:val="Standard"/>
    <w:rsid w:val="00804A27"/>
    <w:pPr>
      <w:widowControl w:val="0"/>
      <w:suppressAutoHyphens/>
      <w:autoSpaceDN w:val="0"/>
      <w:spacing w:after="0" w:line="240" w:lineRule="auto"/>
    </w:pPr>
    <w:rPr>
      <w:rFonts w:ascii="Arial" w:eastAsia="Lucida Sans Unicode" w:hAnsi="Arial" w:cs="Tahoma"/>
      <w:kern w:val="3"/>
      <w:sz w:val="21"/>
      <w:szCs w:val="24"/>
    </w:rPr>
  </w:style>
  <w:style w:type="character" w:styleId="a5">
    <w:name w:val="Emphasis"/>
    <w:uiPriority w:val="20"/>
    <w:qFormat/>
    <w:rsid w:val="00804A27"/>
    <w:rPr>
      <w:i/>
      <w:iCs/>
    </w:rPr>
  </w:style>
  <w:style w:type="paragraph" w:customStyle="1" w:styleId="c11">
    <w:name w:val="c11"/>
    <w:basedOn w:val="a"/>
    <w:rsid w:val="00804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04A27"/>
  </w:style>
  <w:style w:type="paragraph" w:styleId="a6">
    <w:name w:val="Title"/>
    <w:basedOn w:val="a"/>
    <w:link w:val="a7"/>
    <w:uiPriority w:val="10"/>
    <w:qFormat/>
    <w:rsid w:val="00804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азвание Знак"/>
    <w:basedOn w:val="a0"/>
    <w:link w:val="a6"/>
    <w:uiPriority w:val="10"/>
    <w:rsid w:val="00804A27"/>
    <w:rPr>
      <w:rFonts w:ascii="Times New Roman" w:eastAsia="Times New Roman" w:hAnsi="Times New Roman" w:cs="Times New Roman"/>
      <w:sz w:val="24"/>
      <w:szCs w:val="24"/>
    </w:rPr>
  </w:style>
  <w:style w:type="paragraph" w:customStyle="1" w:styleId="dash041e005f0431005f044b005f0447005f043d005f044b005f0439">
    <w:name w:val="dash041e005f0431005f044b005f0447005f043d005f044b005f0439"/>
    <w:basedOn w:val="a"/>
    <w:rsid w:val="00804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e005f0431005f044b005f0447005f043d005f044b005f0439005f005fchar1char1">
    <w:name w:val="dash041e005f0431005f044b005f0447005f043d005f044b005f0439005f005fchar1char1"/>
    <w:rsid w:val="00804A27"/>
  </w:style>
  <w:style w:type="character" w:customStyle="1" w:styleId="a8">
    <w:name w:val="Без интервала Знак"/>
    <w:link w:val="a9"/>
    <w:uiPriority w:val="1"/>
    <w:locked/>
    <w:rsid w:val="00804A27"/>
    <w:rPr>
      <w:lang w:eastAsia="en-US"/>
    </w:rPr>
  </w:style>
  <w:style w:type="paragraph" w:styleId="a9">
    <w:name w:val="No Spacing"/>
    <w:link w:val="a8"/>
    <w:uiPriority w:val="1"/>
    <w:qFormat/>
    <w:rsid w:val="00804A27"/>
    <w:pPr>
      <w:spacing w:after="0" w:line="240" w:lineRule="auto"/>
    </w:pPr>
    <w:rPr>
      <w:lang w:eastAsia="en-US"/>
    </w:rPr>
  </w:style>
  <w:style w:type="character" w:styleId="aa">
    <w:name w:val="Hyperlink"/>
    <w:semiHidden/>
    <w:unhideWhenUsed/>
    <w:rsid w:val="00804A27"/>
    <w:rPr>
      <w:color w:val="0000FF"/>
      <w:u w:val="single"/>
    </w:rPr>
  </w:style>
  <w:style w:type="character" w:styleId="ab">
    <w:name w:val="FollowedHyperlink"/>
    <w:uiPriority w:val="99"/>
    <w:semiHidden/>
    <w:unhideWhenUsed/>
    <w:rsid w:val="00804A27"/>
    <w:rPr>
      <w:color w:val="800080"/>
      <w:u w:val="single"/>
    </w:rPr>
  </w:style>
  <w:style w:type="paragraph" w:styleId="ac">
    <w:name w:val="Body Text"/>
    <w:basedOn w:val="a"/>
    <w:link w:val="ad"/>
    <w:uiPriority w:val="99"/>
    <w:semiHidden/>
    <w:unhideWhenUsed/>
    <w:rsid w:val="00804A2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rsid w:val="00804A27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804A27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semiHidden/>
    <w:rsid w:val="00804A27"/>
    <w:rPr>
      <w:rFonts w:ascii="Calibri" w:eastAsia="Times New Roman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804A27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04A27"/>
    <w:rPr>
      <w:rFonts w:ascii="Tahoma" w:eastAsia="Times New Roman" w:hAnsi="Tahoma" w:cs="Times New Roman"/>
      <w:sz w:val="16"/>
      <w:szCs w:val="16"/>
    </w:rPr>
  </w:style>
  <w:style w:type="paragraph" w:customStyle="1" w:styleId="western">
    <w:name w:val="western"/>
    <w:basedOn w:val="a"/>
    <w:uiPriority w:val="99"/>
    <w:rsid w:val="00804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rsid w:val="00804A27"/>
  </w:style>
  <w:style w:type="character" w:styleId="af0">
    <w:name w:val="footnote reference"/>
    <w:uiPriority w:val="99"/>
    <w:semiHidden/>
    <w:unhideWhenUsed/>
    <w:rsid w:val="00804A27"/>
    <w:rPr>
      <w:rFonts w:ascii="Times New Roman" w:hAnsi="Times New Roman" w:cs="Times New Roman" w:hint="default"/>
      <w:vertAlign w:val="superscript"/>
    </w:rPr>
  </w:style>
  <w:style w:type="paragraph" w:customStyle="1" w:styleId="21">
    <w:name w:val="Абзац списка2"/>
    <w:basedOn w:val="a"/>
    <w:rsid w:val="00804A27"/>
    <w:pPr>
      <w:ind w:left="720"/>
    </w:pPr>
    <w:rPr>
      <w:rFonts w:ascii="Calibri" w:eastAsia="Times New Roman" w:hAnsi="Calibri" w:cs="Calibri"/>
    </w:rPr>
  </w:style>
  <w:style w:type="character" w:styleId="af1">
    <w:name w:val="Strong"/>
    <w:qFormat/>
    <w:rsid w:val="00804A27"/>
    <w:rPr>
      <w:b/>
      <w:bCs/>
    </w:rPr>
  </w:style>
  <w:style w:type="character" w:customStyle="1" w:styleId="c20">
    <w:name w:val="c20"/>
    <w:basedOn w:val="a0"/>
    <w:rsid w:val="00804A27"/>
  </w:style>
  <w:style w:type="paragraph" w:customStyle="1" w:styleId="TableParagraph">
    <w:name w:val="Table Paragraph"/>
    <w:basedOn w:val="a"/>
    <w:rsid w:val="00804A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Standard"/>
    <w:rsid w:val="00804A27"/>
    <w:pPr>
      <w:suppressLineNumbers/>
      <w:autoSpaceDN/>
      <w:textAlignment w:val="baseline"/>
    </w:pPr>
    <w:rPr>
      <w:rFonts w:ascii="DejaVu Sans" w:eastAsia="DejaVu Sans" w:hAnsi="DejaVu Sans" w:cs="DejaVu Sans"/>
      <w:kern w:val="1"/>
      <w:sz w:val="24"/>
      <w:lang w:eastAsia="zh-CN"/>
    </w:rPr>
  </w:style>
  <w:style w:type="table" w:styleId="af2">
    <w:name w:val="Table Grid"/>
    <w:basedOn w:val="a1"/>
    <w:uiPriority w:val="59"/>
    <w:rsid w:val="00804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0">
    <w:name w:val="WW8Num2z0"/>
    <w:rsid w:val="00804A27"/>
    <w:rPr>
      <w:rFonts w:ascii="Symbol" w:hAnsi="Symbol"/>
    </w:rPr>
  </w:style>
  <w:style w:type="paragraph" w:customStyle="1" w:styleId="af3">
    <w:name w:val="заголовок"/>
    <w:basedOn w:val="a"/>
    <w:next w:val="a"/>
    <w:uiPriority w:val="99"/>
    <w:rsid w:val="00804A27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4">
    <w:name w:val="header"/>
    <w:basedOn w:val="a"/>
    <w:link w:val="af5"/>
    <w:uiPriority w:val="99"/>
    <w:semiHidden/>
    <w:unhideWhenUsed/>
    <w:rsid w:val="00071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07108D"/>
  </w:style>
  <w:style w:type="paragraph" w:styleId="af6">
    <w:name w:val="footer"/>
    <w:basedOn w:val="a"/>
    <w:link w:val="af7"/>
    <w:uiPriority w:val="99"/>
    <w:unhideWhenUsed/>
    <w:rsid w:val="00071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07108D"/>
  </w:style>
  <w:style w:type="paragraph" w:customStyle="1" w:styleId="Standarduser">
    <w:name w:val="Standard (user)"/>
    <w:rsid w:val="00A46A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1926</Words>
  <Characters>10983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memoria06@mail.ru</cp:lastModifiedBy>
  <cp:revision>15</cp:revision>
  <cp:lastPrinted>2019-08-30T06:30:00Z</cp:lastPrinted>
  <dcterms:created xsi:type="dcterms:W3CDTF">2019-08-20T13:06:00Z</dcterms:created>
  <dcterms:modified xsi:type="dcterms:W3CDTF">2024-05-19T06:27:00Z</dcterms:modified>
</cp:coreProperties>
</file>