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2146B" w14:textId="026FA021" w:rsidR="00A10CCB" w:rsidRPr="004B0305" w:rsidRDefault="00A10CCB">
      <w:pPr>
        <w:rPr>
          <w:rFonts w:ascii="Times New Roman" w:hAnsi="Times New Roman" w:cs="Times New Roman"/>
          <w:sz w:val="28"/>
          <w:szCs w:val="28"/>
        </w:rPr>
      </w:pPr>
      <w:r w:rsidRPr="004B0305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6B0D77" w:rsidRPr="004B0305">
        <w:rPr>
          <w:rFonts w:ascii="Times New Roman" w:hAnsi="Times New Roman" w:cs="Times New Roman"/>
          <w:sz w:val="28"/>
          <w:szCs w:val="28"/>
        </w:rPr>
        <w:t xml:space="preserve">Мероприятие «Дорогой героев»  </w:t>
      </w:r>
    </w:p>
    <w:p w14:paraId="531D96C9" w14:textId="098543FB" w:rsidR="006B0D77" w:rsidRPr="004B0305" w:rsidRDefault="00A10CCB">
      <w:pPr>
        <w:rPr>
          <w:rFonts w:ascii="Times New Roman" w:hAnsi="Times New Roman" w:cs="Times New Roman"/>
          <w:sz w:val="28"/>
          <w:szCs w:val="28"/>
        </w:rPr>
      </w:pPr>
      <w:r w:rsidRPr="004B0305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6C0681">
        <w:rPr>
          <w:rFonts w:ascii="Times New Roman" w:hAnsi="Times New Roman" w:cs="Times New Roman"/>
          <w:sz w:val="28"/>
          <w:szCs w:val="28"/>
        </w:rPr>
        <w:t xml:space="preserve">Разработка мероприятия в </w:t>
      </w:r>
      <w:r w:rsidRPr="004B0305">
        <w:rPr>
          <w:rFonts w:ascii="Times New Roman" w:hAnsi="Times New Roman" w:cs="Times New Roman"/>
          <w:sz w:val="28"/>
          <w:szCs w:val="28"/>
        </w:rPr>
        <w:t>8класс</w:t>
      </w:r>
      <w:r w:rsidR="006C0681">
        <w:rPr>
          <w:rFonts w:ascii="Times New Roman" w:hAnsi="Times New Roman" w:cs="Times New Roman"/>
          <w:sz w:val="28"/>
          <w:szCs w:val="28"/>
        </w:rPr>
        <w:t>е</w:t>
      </w:r>
      <w:r w:rsidR="006B0D77" w:rsidRPr="004B03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8D86DC" w14:textId="77777777" w:rsidR="00D727E3" w:rsidRDefault="00024AD2" w:rsidP="00DF7B7C">
      <w:pPr>
        <w:rPr>
          <w:rFonts w:ascii="Times New Roman" w:hAnsi="Times New Roman" w:cs="Times New Roman"/>
          <w:sz w:val="28"/>
          <w:szCs w:val="28"/>
        </w:rPr>
      </w:pPr>
      <w:r w:rsidRPr="004B0305">
        <w:rPr>
          <w:rFonts w:ascii="Times New Roman" w:hAnsi="Times New Roman" w:cs="Times New Roman"/>
          <w:color w:val="212529"/>
          <w:sz w:val="28"/>
          <w:szCs w:val="28"/>
        </w:rPr>
        <w:br/>
      </w:r>
      <w:r w:rsidR="00DF7B7C" w:rsidRPr="004B0305">
        <w:rPr>
          <w:rFonts w:ascii="Times New Roman" w:hAnsi="Times New Roman" w:cs="Times New Roman"/>
          <w:sz w:val="28"/>
          <w:szCs w:val="28"/>
        </w:rPr>
        <w:t xml:space="preserve">Цель: </w:t>
      </w:r>
    </w:p>
    <w:p w14:paraId="567E9419" w14:textId="6773588A" w:rsidR="00DF7B7C" w:rsidRPr="004B0305" w:rsidRDefault="004A7472" w:rsidP="00DF7B7C">
      <w:pPr>
        <w:rPr>
          <w:rFonts w:ascii="Times New Roman" w:hAnsi="Times New Roman" w:cs="Times New Roman"/>
          <w:sz w:val="28"/>
          <w:szCs w:val="28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F7B7C" w:rsidRPr="004B0305">
        <w:rPr>
          <w:rFonts w:ascii="Times New Roman" w:hAnsi="Times New Roman" w:cs="Times New Roman"/>
          <w:sz w:val="28"/>
          <w:szCs w:val="28"/>
        </w:rPr>
        <w:t>воспитание патриотизма на примере литературных произведений советских поэтов</w:t>
      </w:r>
      <w:r w:rsidR="00D727E3">
        <w:rPr>
          <w:rFonts w:ascii="Times New Roman" w:hAnsi="Times New Roman" w:cs="Times New Roman"/>
          <w:sz w:val="28"/>
          <w:szCs w:val="28"/>
        </w:rPr>
        <w:t>.</w:t>
      </w:r>
      <w:r w:rsidR="00DF7B7C" w:rsidRPr="004B03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BA334F" w14:textId="6668780A" w:rsidR="00DF7B7C" w:rsidRDefault="00DF7B7C">
      <w:pPr>
        <w:rPr>
          <w:rFonts w:ascii="Times New Roman" w:hAnsi="Times New Roman" w:cs="Times New Roman"/>
          <w:sz w:val="28"/>
          <w:szCs w:val="28"/>
        </w:rPr>
      </w:pPr>
      <w:r w:rsidRPr="004B0305">
        <w:rPr>
          <w:rFonts w:ascii="Times New Roman" w:hAnsi="Times New Roman" w:cs="Times New Roman"/>
          <w:sz w:val="28"/>
          <w:szCs w:val="28"/>
        </w:rPr>
        <w:t>Задач</w:t>
      </w:r>
      <w:r w:rsidR="00D727E3">
        <w:rPr>
          <w:rFonts w:ascii="Times New Roman" w:hAnsi="Times New Roman" w:cs="Times New Roman"/>
          <w:sz w:val="28"/>
          <w:szCs w:val="28"/>
        </w:rPr>
        <w:t>и</w:t>
      </w:r>
      <w:r w:rsidRPr="004B0305">
        <w:rPr>
          <w:rFonts w:ascii="Times New Roman" w:hAnsi="Times New Roman" w:cs="Times New Roman"/>
          <w:sz w:val="28"/>
          <w:szCs w:val="28"/>
        </w:rPr>
        <w:t>:</w:t>
      </w:r>
      <w:bookmarkStart w:id="0" w:name="_Hlk183761615"/>
      <w:bookmarkStart w:id="1" w:name="_Hlk183762640"/>
    </w:p>
    <w:p w14:paraId="50D1F72A" w14:textId="5CE10380" w:rsidR="00D727E3" w:rsidRDefault="00D727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Образовательная:</w:t>
      </w:r>
    </w:p>
    <w:p w14:paraId="7ACDCC41" w14:textId="127F9ACD" w:rsidR="00D727E3" w:rsidRDefault="00D727E3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2" w:name="_Hlk184906381"/>
      <w:bookmarkStart w:id="3" w:name="_Hlk184463608"/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bookmarkEnd w:id="2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End w:id="3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познакомить учащихся с произведениями советских поэтов о ВОВ;</w:t>
      </w:r>
    </w:p>
    <w:p w14:paraId="44625F4C" w14:textId="5818478A" w:rsidR="00D727E3" w:rsidRDefault="00D727E3">
      <w:pPr>
        <w:rPr>
          <w:rFonts w:ascii="Times New Roman" w:hAnsi="Times New Roman" w:cs="Times New Roman"/>
          <w:sz w:val="28"/>
          <w:szCs w:val="28"/>
        </w:rPr>
      </w:pPr>
      <w:bookmarkStart w:id="4" w:name="_Hlk184464010"/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bookmarkEnd w:id="4"/>
      <w:r w:rsidR="002F1A13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углубить знания по истории Великой Отечественной войны;</w:t>
      </w:r>
    </w:p>
    <w:p w14:paraId="08946218" w14:textId="2D27E561" w:rsidR="00D727E3" w:rsidRDefault="002F1A13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5" w:name="_Hlk184464112"/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End w:id="5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в мотивации новых знаний;</w:t>
      </w:r>
    </w:p>
    <w:p w14:paraId="6E977DBF" w14:textId="10D4643C" w:rsidR="002F1A13" w:rsidRDefault="002F1A13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Развивающая:</w:t>
      </w:r>
    </w:p>
    <w:p w14:paraId="3F15FF94" w14:textId="3BA5BE87" w:rsidR="002F1A13" w:rsidRDefault="002F1A13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развивать интеллектуальные способности учащихся;</w:t>
      </w:r>
    </w:p>
    <w:p w14:paraId="2FDC20CD" w14:textId="55EC16A1" w:rsidR="002F1A13" w:rsidRDefault="002F1A13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способствовать развитию памяти, мышления и мировоззрения;</w:t>
      </w:r>
    </w:p>
    <w:p w14:paraId="2F488E26" w14:textId="11B73E03" w:rsidR="002F1A13" w:rsidRDefault="002F1A13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Воспитательная:</w:t>
      </w:r>
    </w:p>
    <w:p w14:paraId="2E2CC604" w14:textId="2C276C8F" w:rsidR="00B576A9" w:rsidRDefault="00A10CCB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6" w:name="_Hlk184913030"/>
      <w:bookmarkEnd w:id="0"/>
      <w:bookmarkEnd w:id="1"/>
      <w:r w:rsidRPr="00DF7B7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bookmarkEnd w:id="6"/>
      <w:r w:rsidRPr="00DF7B7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D39D1" w:rsidRPr="00DF7B7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</w:t>
      </w:r>
      <w:r w:rsidR="002F1A13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активной</w:t>
      </w:r>
      <w:r w:rsidR="002D39D1" w:rsidRPr="00DF7B7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гражданской позиции</w:t>
      </w:r>
      <w:r w:rsidR="00D727E3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2D39D1" w:rsidRPr="00DF7B7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D39D1" w:rsidRPr="00DF7B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DF7B7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Pr="00DF7B7C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C0A19" w:rsidRPr="00DF7B7C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4A6950" w:rsidRPr="00DF7B7C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оспитание чувства патриотизма</w:t>
      </w:r>
      <w:r w:rsidR="00DC0A19" w:rsidRPr="00DF7B7C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готовности служить Родине</w:t>
      </w:r>
      <w:r w:rsidR="002D39D1" w:rsidRPr="00DF7B7C">
        <w:rPr>
          <w:rStyle w:val="c0"/>
          <w:rFonts w:ascii="Times New Roman" w:hAnsi="Times New Roman" w:cs="Times New Roman"/>
          <w:sz w:val="28"/>
          <w:szCs w:val="28"/>
        </w:rPr>
        <w:br/>
      </w:r>
      <w:r w:rsidR="002D39D1" w:rsidRPr="00DF7B7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 воспитывать чувство гордости за великий подвиг своего народа, своей страны;</w:t>
      </w:r>
    </w:p>
    <w:p w14:paraId="515284C2" w14:textId="5CF03B5F" w:rsidR="002D39D1" w:rsidRPr="002F1A13" w:rsidRDefault="00D727E3">
      <w:pPr>
        <w:rPr>
          <w:rFonts w:ascii="Times New Roman" w:hAnsi="Times New Roman" w:cs="Times New Roman"/>
          <w:sz w:val="28"/>
          <w:szCs w:val="28"/>
        </w:rPr>
      </w:pPr>
      <w:bookmarkStart w:id="7" w:name="_Hlk184464460"/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</w:t>
      </w:r>
      <w:bookmarkEnd w:id="7"/>
      <w:r w:rsidRPr="004B0305">
        <w:rPr>
          <w:rFonts w:ascii="Times New Roman" w:hAnsi="Times New Roman" w:cs="Times New Roman"/>
          <w:iCs/>
          <w:sz w:val="28"/>
          <w:szCs w:val="28"/>
        </w:rPr>
        <w:t>определить роль патриотизма в жизни современного общества.</w:t>
      </w:r>
    </w:p>
    <w:p w14:paraId="086A8117" w14:textId="20C9AFCF" w:rsidR="00A55400" w:rsidRPr="00A10CCB" w:rsidRDefault="002F1A13">
      <w:pPr>
        <w:rPr>
          <w:sz w:val="28"/>
          <w:szCs w:val="28"/>
        </w:rPr>
      </w:pPr>
      <w:bookmarkStart w:id="8" w:name="_Hlk184464699"/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bookmarkEnd w:id="8"/>
      <w:r w:rsidR="005871F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умение работать в команде</w:t>
      </w:r>
      <w:r w:rsidR="005871F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6C7E8A71" w14:textId="1753BCA1" w:rsidR="006B0D77" w:rsidRPr="005871F4" w:rsidRDefault="006B0D77">
      <w:pPr>
        <w:rPr>
          <w:rFonts w:ascii="Times New Roman" w:hAnsi="Times New Roman" w:cs="Times New Roman"/>
          <w:sz w:val="28"/>
          <w:szCs w:val="28"/>
        </w:rPr>
      </w:pPr>
      <w:r w:rsidRPr="005871F4">
        <w:rPr>
          <w:rFonts w:ascii="Times New Roman" w:hAnsi="Times New Roman" w:cs="Times New Roman"/>
          <w:sz w:val="28"/>
          <w:szCs w:val="28"/>
        </w:rPr>
        <w:t xml:space="preserve">Вводная часть </w:t>
      </w:r>
    </w:p>
    <w:p w14:paraId="0278297C" w14:textId="0FE2BAD5" w:rsidR="006B0D77" w:rsidRPr="005871F4" w:rsidRDefault="006B0D77">
      <w:pPr>
        <w:rPr>
          <w:rFonts w:ascii="Times New Roman" w:hAnsi="Times New Roman" w:cs="Times New Roman"/>
          <w:sz w:val="28"/>
          <w:szCs w:val="28"/>
        </w:rPr>
      </w:pPr>
      <w:r w:rsidRPr="005871F4">
        <w:rPr>
          <w:rFonts w:ascii="Times New Roman" w:hAnsi="Times New Roman" w:cs="Times New Roman"/>
          <w:sz w:val="28"/>
          <w:szCs w:val="28"/>
        </w:rPr>
        <w:t>Сегодня мы познаком</w:t>
      </w:r>
      <w:r w:rsidR="00E24275" w:rsidRPr="005871F4">
        <w:rPr>
          <w:rFonts w:ascii="Times New Roman" w:hAnsi="Times New Roman" w:cs="Times New Roman"/>
          <w:sz w:val="28"/>
          <w:szCs w:val="28"/>
        </w:rPr>
        <w:t>им</w:t>
      </w:r>
      <w:r w:rsidRPr="005871F4">
        <w:rPr>
          <w:rFonts w:ascii="Times New Roman" w:hAnsi="Times New Roman" w:cs="Times New Roman"/>
          <w:sz w:val="28"/>
          <w:szCs w:val="28"/>
        </w:rPr>
        <w:t>ся с героями В</w:t>
      </w:r>
      <w:r w:rsidR="001B53EF">
        <w:rPr>
          <w:rFonts w:ascii="Times New Roman" w:hAnsi="Times New Roman" w:cs="Times New Roman"/>
          <w:sz w:val="28"/>
          <w:szCs w:val="28"/>
        </w:rPr>
        <w:t xml:space="preserve">еликой </w:t>
      </w:r>
      <w:r w:rsidRPr="005871F4">
        <w:rPr>
          <w:rFonts w:ascii="Times New Roman" w:hAnsi="Times New Roman" w:cs="Times New Roman"/>
          <w:sz w:val="28"/>
          <w:szCs w:val="28"/>
        </w:rPr>
        <w:t>О</w:t>
      </w:r>
      <w:r w:rsidR="001B53EF">
        <w:rPr>
          <w:rFonts w:ascii="Times New Roman" w:hAnsi="Times New Roman" w:cs="Times New Roman"/>
          <w:sz w:val="28"/>
          <w:szCs w:val="28"/>
        </w:rPr>
        <w:t>течественной войны</w:t>
      </w:r>
      <w:r w:rsidRPr="005871F4">
        <w:rPr>
          <w:rFonts w:ascii="Times New Roman" w:hAnsi="Times New Roman" w:cs="Times New Roman"/>
          <w:sz w:val="28"/>
          <w:szCs w:val="28"/>
        </w:rPr>
        <w:t xml:space="preserve"> на примере произведений </w:t>
      </w:r>
      <w:r w:rsidR="00E24275" w:rsidRPr="005871F4">
        <w:rPr>
          <w:rFonts w:ascii="Times New Roman" w:hAnsi="Times New Roman" w:cs="Times New Roman"/>
          <w:sz w:val="28"/>
          <w:szCs w:val="28"/>
        </w:rPr>
        <w:t>советских поэтов А. Дементьева, В. Высоцкого, Р. Гамзатова</w:t>
      </w:r>
      <w:bookmarkStart w:id="9" w:name="_GoBack"/>
      <w:bookmarkEnd w:id="9"/>
      <w:r w:rsidR="00E24275" w:rsidRPr="005871F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328CE8" w14:textId="32BFF285" w:rsidR="00E24275" w:rsidRPr="005871F4" w:rsidRDefault="001B53EF">
      <w:pPr>
        <w:rPr>
          <w:rFonts w:ascii="Times New Roman" w:hAnsi="Times New Roman" w:cs="Times New Roman"/>
          <w:sz w:val="28"/>
          <w:szCs w:val="28"/>
        </w:rPr>
      </w:pPr>
      <w:r w:rsidRPr="00DF7B7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24275" w:rsidRPr="005871F4">
        <w:rPr>
          <w:rFonts w:ascii="Times New Roman" w:hAnsi="Times New Roman" w:cs="Times New Roman"/>
          <w:sz w:val="28"/>
          <w:szCs w:val="28"/>
        </w:rPr>
        <w:t xml:space="preserve">Назовите знакомые и любимые произведения литературы о войне. </w:t>
      </w:r>
    </w:p>
    <w:p w14:paraId="240384C1" w14:textId="5EA1C0F6" w:rsidR="00E24275" w:rsidRPr="005871F4" w:rsidRDefault="001B53EF">
      <w:pPr>
        <w:rPr>
          <w:rFonts w:ascii="Times New Roman" w:hAnsi="Times New Roman" w:cs="Times New Roman"/>
          <w:sz w:val="28"/>
          <w:szCs w:val="28"/>
        </w:rPr>
      </w:pPr>
      <w:r w:rsidRPr="00DF7B7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24275" w:rsidRPr="005871F4">
        <w:rPr>
          <w:rFonts w:ascii="Times New Roman" w:hAnsi="Times New Roman" w:cs="Times New Roman"/>
          <w:sz w:val="28"/>
          <w:szCs w:val="28"/>
        </w:rPr>
        <w:t>Почему они вам запомнились?</w:t>
      </w:r>
      <w:r w:rsidR="00284124" w:rsidRPr="005871F4">
        <w:rPr>
          <w:rFonts w:ascii="Times New Roman" w:hAnsi="Times New Roman" w:cs="Times New Roman"/>
          <w:sz w:val="28"/>
          <w:szCs w:val="28"/>
        </w:rPr>
        <w:t xml:space="preserve"> Какой след оставили в душе</w:t>
      </w:r>
      <w:r w:rsidR="00262B60" w:rsidRPr="005871F4">
        <w:rPr>
          <w:rFonts w:ascii="Times New Roman" w:hAnsi="Times New Roman" w:cs="Times New Roman"/>
          <w:sz w:val="28"/>
          <w:szCs w:val="28"/>
        </w:rPr>
        <w:t>?</w:t>
      </w:r>
    </w:p>
    <w:p w14:paraId="5B2D7F69" w14:textId="77999C71" w:rsidR="00E94B63" w:rsidRPr="005871F4" w:rsidRDefault="00E24275" w:rsidP="00E94B63">
      <w:pPr>
        <w:rPr>
          <w:rFonts w:ascii="Times New Roman" w:hAnsi="Times New Roman" w:cs="Times New Roman"/>
          <w:sz w:val="28"/>
          <w:szCs w:val="28"/>
        </w:rPr>
      </w:pPr>
      <w:r w:rsidRPr="005871F4">
        <w:rPr>
          <w:rFonts w:ascii="Times New Roman" w:hAnsi="Times New Roman" w:cs="Times New Roman"/>
          <w:sz w:val="28"/>
          <w:szCs w:val="28"/>
        </w:rPr>
        <w:t xml:space="preserve">Слушание </w:t>
      </w:r>
      <w:r w:rsidR="00284124" w:rsidRPr="005871F4">
        <w:rPr>
          <w:rFonts w:ascii="Times New Roman" w:hAnsi="Times New Roman" w:cs="Times New Roman"/>
          <w:sz w:val="28"/>
          <w:szCs w:val="28"/>
        </w:rPr>
        <w:t>стих</w:t>
      </w:r>
      <w:r w:rsidR="00A10CCB" w:rsidRPr="005871F4">
        <w:rPr>
          <w:rFonts w:ascii="Times New Roman" w:hAnsi="Times New Roman" w:cs="Times New Roman"/>
          <w:sz w:val="28"/>
          <w:szCs w:val="28"/>
        </w:rPr>
        <w:t>отворения</w:t>
      </w:r>
      <w:r w:rsidR="00284124" w:rsidRPr="005871F4">
        <w:rPr>
          <w:rFonts w:ascii="Times New Roman" w:hAnsi="Times New Roman" w:cs="Times New Roman"/>
          <w:sz w:val="28"/>
          <w:szCs w:val="28"/>
        </w:rPr>
        <w:t xml:space="preserve"> «Баллада о матери» А. Дементьева в исполнении ученика</w:t>
      </w:r>
    </w:p>
    <w:p w14:paraId="2B2AB2D7" w14:textId="77777777" w:rsidR="00E94B63" w:rsidRPr="00A10CCB" w:rsidRDefault="00E94B63" w:rsidP="00E94B6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Постарела мать за много лет,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 вестей от сына нет и нет.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 она всё продолжает ждать,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Потому что верит, потому что мать.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 на что надеется она?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Много лет, как кончилась война.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Много лет, как все пришли назад,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Кроме мёртвых, что в земле лежат.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Сколько их в то дальнее село,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Мальчиков безусых, не пришло.</w:t>
      </w:r>
    </w:p>
    <w:p w14:paraId="201BAC36" w14:textId="77777777" w:rsidR="00E94B63" w:rsidRPr="00A10CCB" w:rsidRDefault="00E94B63" w:rsidP="00E94B6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CCB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в село прислали по весне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Фильм документальный о войне,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пришли в кино — и стар, и мал,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познал войну и кто не знал,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Перед горькой памятью людской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Разливалась ненависть рекой.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Трудно было это вспоминать.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Вдруг с экрана сын взглянул на мать.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Мать узнала сына в тот же миг,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 пронёсся материнский крик;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 Алексей! Алёшенька! Сынок! — 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Словно сын её услышать мог.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 рванулся из траншеи в бой.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Встала мать прикрыть его собой.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боялась — вдруг он упадёт,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 сквозь годы мчался сын вперёд.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 Алексей! — кричали земляки.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 Алексей! — просили, — добеги!..</w:t>
      </w:r>
    </w:p>
    <w:p w14:paraId="60AA5FBE" w14:textId="77777777" w:rsidR="00E94B63" w:rsidRPr="00A10CCB" w:rsidRDefault="00E94B63" w:rsidP="00E94B6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 сменился. Сын остался жить.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Просит мать о сыне повторить.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 опять в атаку он бежит.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Жив-здоров, не ранен, не убит.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 Алексей! Алёшенька! Сынок! — 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Словно сын её услышать мог…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Дома всё ей чудилось кино…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ждала, вот-вот сейчас в окно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Посреди тревожной тишины</w:t>
      </w:r>
      <w:r w:rsidRPr="00A10CC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Постучится сын её с войны.</w:t>
      </w:r>
    </w:p>
    <w:p w14:paraId="09E0E282" w14:textId="77777777" w:rsidR="005871F4" w:rsidRDefault="005871F4">
      <w:pPr>
        <w:rPr>
          <w:rFonts w:ascii="Times New Roman" w:hAnsi="Times New Roman" w:cs="Times New Roman"/>
          <w:sz w:val="28"/>
          <w:szCs w:val="28"/>
        </w:rPr>
      </w:pPr>
      <w:r w:rsidRPr="005871F4">
        <w:rPr>
          <w:rFonts w:ascii="Times New Roman" w:hAnsi="Times New Roman" w:cs="Times New Roman"/>
          <w:sz w:val="28"/>
          <w:szCs w:val="28"/>
        </w:rPr>
        <w:t>Обсуждение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8E44CB0" w14:textId="181BD992" w:rsidR="00284124" w:rsidRPr="009B089A" w:rsidRDefault="005871F4">
      <w:pPr>
        <w:rPr>
          <w:rFonts w:ascii="Times New Roman" w:hAnsi="Times New Roman" w:cs="Times New Roman"/>
          <w:sz w:val="28"/>
          <w:szCs w:val="28"/>
        </w:rPr>
      </w:pPr>
      <w:bookmarkStart w:id="10" w:name="_Hlk184465993"/>
      <w:bookmarkStart w:id="11" w:name="_Hlk184913183"/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bookmarkEnd w:id="10"/>
      <w:r w:rsidR="001B53EF">
        <w:rPr>
          <w:rFonts w:ascii="Times New Roman" w:hAnsi="Times New Roman" w:cs="Times New Roman"/>
          <w:sz w:val="28"/>
          <w:szCs w:val="28"/>
        </w:rPr>
        <w:t xml:space="preserve"> какая главная мысль произведения?</w:t>
      </w:r>
    </w:p>
    <w:bookmarkEnd w:id="11"/>
    <w:p w14:paraId="71D8668A" w14:textId="7E6FAAF7" w:rsidR="00284124" w:rsidRPr="009B089A" w:rsidRDefault="007427D2">
      <w:pPr>
        <w:rPr>
          <w:rFonts w:ascii="Times New Roman" w:hAnsi="Times New Roman" w:cs="Times New Roman"/>
          <w:sz w:val="28"/>
          <w:szCs w:val="28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84124" w:rsidRPr="009B089A">
        <w:rPr>
          <w:rFonts w:ascii="Times New Roman" w:hAnsi="Times New Roman" w:cs="Times New Roman"/>
          <w:sz w:val="28"/>
          <w:szCs w:val="28"/>
        </w:rPr>
        <w:t>каким Алеша остался в памяти односельчан</w:t>
      </w:r>
      <w:r w:rsidR="001B53EF">
        <w:rPr>
          <w:rFonts w:ascii="Times New Roman" w:hAnsi="Times New Roman" w:cs="Times New Roman"/>
          <w:sz w:val="28"/>
          <w:szCs w:val="28"/>
        </w:rPr>
        <w:t>?</w:t>
      </w:r>
    </w:p>
    <w:p w14:paraId="4EE455F6" w14:textId="092B3F89" w:rsidR="00284124" w:rsidRPr="009B089A" w:rsidRDefault="005871F4">
      <w:pPr>
        <w:rPr>
          <w:rFonts w:ascii="Times New Roman" w:hAnsi="Times New Roman" w:cs="Times New Roman"/>
          <w:sz w:val="28"/>
          <w:szCs w:val="28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="00284124" w:rsidRPr="009B089A">
        <w:rPr>
          <w:rFonts w:ascii="Times New Roman" w:hAnsi="Times New Roman" w:cs="Times New Roman"/>
          <w:sz w:val="28"/>
          <w:szCs w:val="28"/>
        </w:rPr>
        <w:t xml:space="preserve"> как вы понимаете строчки «но она все продолжает ждать»;</w:t>
      </w:r>
    </w:p>
    <w:p w14:paraId="68E66BA5" w14:textId="112347E9" w:rsidR="00284124" w:rsidRDefault="005871F4">
      <w:pPr>
        <w:rPr>
          <w:rFonts w:ascii="Times New Roman" w:hAnsi="Times New Roman" w:cs="Times New Roman"/>
          <w:sz w:val="28"/>
          <w:szCs w:val="28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="00284124" w:rsidRPr="009B089A">
        <w:rPr>
          <w:rFonts w:ascii="Times New Roman" w:hAnsi="Times New Roman" w:cs="Times New Roman"/>
          <w:sz w:val="28"/>
          <w:szCs w:val="28"/>
        </w:rPr>
        <w:t xml:space="preserve"> какой образ матери рисует автор в стихотворении?</w:t>
      </w:r>
    </w:p>
    <w:p w14:paraId="4CEB8FC4" w14:textId="44824E61" w:rsidR="001B53EF" w:rsidRDefault="001B53EF" w:rsidP="001B53EF">
      <w:pPr>
        <w:rPr>
          <w:rFonts w:ascii="Times New Roman" w:hAnsi="Times New Roman" w:cs="Times New Roman"/>
          <w:sz w:val="28"/>
          <w:szCs w:val="28"/>
        </w:rPr>
      </w:pPr>
      <w:bookmarkStart w:id="12" w:name="_Hlk184913289"/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•</w:t>
      </w:r>
      <w:bookmarkEnd w:id="12"/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B089A">
        <w:rPr>
          <w:rFonts w:ascii="Times New Roman" w:hAnsi="Times New Roman" w:cs="Times New Roman"/>
          <w:sz w:val="28"/>
          <w:szCs w:val="28"/>
        </w:rPr>
        <w:t>какие чувства вызвало стихотворение;</w:t>
      </w:r>
    </w:p>
    <w:p w14:paraId="5605CAC2" w14:textId="2A45BCA4" w:rsidR="001B53EF" w:rsidRDefault="001B53EF" w:rsidP="001B53EF">
      <w:pPr>
        <w:rPr>
          <w:rFonts w:ascii="Times New Roman" w:hAnsi="Times New Roman" w:cs="Times New Roman"/>
          <w:sz w:val="28"/>
          <w:szCs w:val="28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чему учит это произведение?</w:t>
      </w:r>
    </w:p>
    <w:p w14:paraId="4D863F00" w14:textId="0A928629" w:rsidR="00284124" w:rsidRDefault="00284124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 xml:space="preserve">Слушание </w:t>
      </w:r>
      <w:r w:rsidR="00EF7E1A">
        <w:rPr>
          <w:rFonts w:ascii="Times New Roman" w:hAnsi="Times New Roman" w:cs="Times New Roman"/>
          <w:sz w:val="28"/>
          <w:szCs w:val="28"/>
        </w:rPr>
        <w:t xml:space="preserve">песни </w:t>
      </w:r>
      <w:r w:rsidRPr="009B089A">
        <w:rPr>
          <w:rFonts w:ascii="Times New Roman" w:hAnsi="Times New Roman" w:cs="Times New Roman"/>
          <w:sz w:val="28"/>
          <w:szCs w:val="28"/>
        </w:rPr>
        <w:t>«Он не вернулся из боя»</w:t>
      </w:r>
      <w:r w:rsidR="00EF7E1A">
        <w:rPr>
          <w:rFonts w:ascii="Times New Roman" w:hAnsi="Times New Roman" w:cs="Times New Roman"/>
          <w:sz w:val="28"/>
          <w:szCs w:val="28"/>
        </w:rPr>
        <w:t xml:space="preserve"> сл. и музыка </w:t>
      </w:r>
      <w:r w:rsidR="00EF7E1A" w:rsidRPr="009B089A">
        <w:rPr>
          <w:rFonts w:ascii="Times New Roman" w:hAnsi="Times New Roman" w:cs="Times New Roman"/>
          <w:sz w:val="28"/>
          <w:szCs w:val="28"/>
        </w:rPr>
        <w:t>В. Высоцкий</w:t>
      </w:r>
    </w:p>
    <w:p w14:paraId="0072ABD0" w14:textId="77777777" w:rsidR="001B53EF" w:rsidRDefault="00EF7E1A" w:rsidP="007427D2">
      <w:pPr>
        <w:pStyle w:val="a4"/>
        <w:shd w:val="clear" w:color="auto" w:fill="FFFFFF"/>
        <w:spacing w:before="0" w:beforeAutospacing="0" w:after="288" w:afterAutospacing="0"/>
        <w:textAlignment w:val="baseline"/>
        <w:rPr>
          <w:rFonts w:ascii="Verdana" w:hAnsi="Verdana"/>
          <w:color w:val="666666"/>
        </w:rPr>
      </w:pPr>
      <w:r>
        <w:rPr>
          <w:sz w:val="28"/>
          <w:szCs w:val="28"/>
        </w:rPr>
        <w:t>История создания:</w:t>
      </w:r>
      <w:r w:rsidR="007427D2" w:rsidRPr="007427D2">
        <w:rPr>
          <w:rFonts w:ascii="Verdana" w:hAnsi="Verdana"/>
          <w:color w:val="666666"/>
        </w:rPr>
        <w:t xml:space="preserve"> </w:t>
      </w:r>
    </w:p>
    <w:p w14:paraId="5BBF96DD" w14:textId="2D12BBB9" w:rsidR="00EF7E1A" w:rsidRPr="001E4A4D" w:rsidRDefault="007427D2" w:rsidP="001E4A4D">
      <w:pPr>
        <w:pStyle w:val="a4"/>
        <w:shd w:val="clear" w:color="auto" w:fill="FFFFFF"/>
        <w:spacing w:before="0" w:beforeAutospacing="0" w:after="288" w:afterAutospacing="0"/>
        <w:textAlignment w:val="baseline"/>
        <w:rPr>
          <w:rFonts w:ascii="Verdana" w:hAnsi="Verdana"/>
          <w:color w:val="666666"/>
        </w:rPr>
      </w:pPr>
      <w:r w:rsidRPr="007427D2">
        <w:rPr>
          <w:color w:val="000000" w:themeColor="text1"/>
          <w:sz w:val="28"/>
          <w:szCs w:val="28"/>
        </w:rPr>
        <w:t xml:space="preserve">Стихотворение В. Высоцкого «Он не вернулся из боя», которое сразу стало песней, было написано летом 1969 года. Поэт и бард создал свое произведение буквально за ночь. Песня предназначалась для фильма «Сыновья уходят в бой», широкая аудитория услышала ее в 1971 году, когда состоялась премьера </w:t>
      </w:r>
      <w:proofErr w:type="spellStart"/>
      <w:r w:rsidRPr="007427D2">
        <w:rPr>
          <w:color w:val="000000" w:themeColor="text1"/>
          <w:sz w:val="28"/>
          <w:szCs w:val="28"/>
        </w:rPr>
        <w:t>фильма.Песня</w:t>
      </w:r>
      <w:proofErr w:type="spellEnd"/>
      <w:r w:rsidRPr="007427D2">
        <w:rPr>
          <w:color w:val="000000" w:themeColor="text1"/>
          <w:sz w:val="28"/>
          <w:szCs w:val="28"/>
        </w:rPr>
        <w:t xml:space="preserve"> не посвящалась конкретному человеку, однако раскрывала традиционную для творчества В. Высоцкого военную тему. Несмотря на то, что бард не воевал, он был ребенком войны. Поэт считал, что эту войну нельзя забывать, в ней – героизм советского народа. Вот почему темы воинской дружбы, героизма – центральные для В. Высоцкого – нашли отражение и в этом </w:t>
      </w:r>
      <w:proofErr w:type="spellStart"/>
      <w:proofErr w:type="gramStart"/>
      <w:r w:rsidRPr="007427D2">
        <w:rPr>
          <w:color w:val="000000" w:themeColor="text1"/>
          <w:sz w:val="28"/>
          <w:szCs w:val="28"/>
        </w:rPr>
        <w:t>стихотворении.</w:t>
      </w:r>
      <w:r w:rsidR="00EF7E1A" w:rsidRPr="00EF7E1A">
        <w:rPr>
          <w:sz w:val="28"/>
          <w:szCs w:val="28"/>
        </w:rPr>
        <w:t>Эта</w:t>
      </w:r>
      <w:proofErr w:type="spellEnd"/>
      <w:proofErr w:type="gramEnd"/>
      <w:r w:rsidR="00EF7E1A" w:rsidRPr="00EF7E1A">
        <w:rPr>
          <w:sz w:val="28"/>
          <w:szCs w:val="28"/>
        </w:rPr>
        <w:t xml:space="preserve"> песня как замечательный образец военной лирики, ее текст поэт Р. Рождественский считал лучшим военным стихотворением Высоцкого. Идею подкинул Виктор Туров, благодаря которому песни Высоцкого впервые зазвучали с киноэкранов. Однажды, сидя у костра, он сказал Высоцкому, что хорошо бы написать песню о потере боевого друга. Поэт подошёл к этой довольно избитой теме с весьма оригинальной стороны. Он показал, как война сплачивает совершенно непохожих людей, которые в обыденной жизни вряд ли бы стали даже друзьями.</w:t>
      </w:r>
    </w:p>
    <w:p w14:paraId="051A774E" w14:textId="4FAB153A" w:rsidR="007427D2" w:rsidRDefault="007427D2" w:rsidP="00EF7E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Обсуждение:</w:t>
      </w:r>
    </w:p>
    <w:p w14:paraId="715A2D8E" w14:textId="55F6972C" w:rsidR="007427D2" w:rsidRDefault="007427D2" w:rsidP="00EF7E1A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13" w:name="_Hlk184900632"/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bookmarkEnd w:id="13"/>
      <w:r w:rsidR="00DC5B9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основная идея стихотворения;</w:t>
      </w:r>
    </w:p>
    <w:p w14:paraId="70124C5F" w14:textId="5BCE45EA" w:rsidR="006C0681" w:rsidRDefault="00AC47CE" w:rsidP="00EF7E1A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</w:t>
      </w:r>
      <w:r w:rsidR="006C068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акое значение имеют слова «Для меня - будто ветром задуло костер»</w:t>
      </w:r>
    </w:p>
    <w:p w14:paraId="4574C6D5" w14:textId="46B98380" w:rsidR="007427D2" w:rsidRDefault="007427D2" w:rsidP="00EF7E1A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="006C068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какое настроение у произведения? Почему?</w:t>
      </w:r>
    </w:p>
    <w:p w14:paraId="1AE26FA0" w14:textId="0A6D56B5" w:rsidR="007427D2" w:rsidRDefault="007427D2" w:rsidP="00EF7E1A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="006C068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вызвало </w:t>
      </w:r>
      <w:r w:rsidR="001E4A4D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вас </w:t>
      </w:r>
      <w:r w:rsidR="006C0681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отклик;</w:t>
      </w:r>
    </w:p>
    <w:p w14:paraId="7462A56E" w14:textId="51B90D3C" w:rsidR="00DC5B95" w:rsidRPr="001E4A4D" w:rsidRDefault="006C0681" w:rsidP="001E4A4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4A4D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Проблема войны – главная в стихотворении.</w:t>
      </w:r>
      <w:r w:rsidR="00AC47CE" w:rsidRPr="001E4A4D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Автор сокрушается от того, что былые отношения с другом уже не вернуть, сожалея о былых мелких ссорах с ним.</w:t>
      </w:r>
      <w:r w:rsidR="001E4A4D" w:rsidRPr="001E4A4D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C5B95" w:rsidRPr="001E4A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Основная мысль стихотворения заключается в том, что смерть друга на войне меняет мир навсегда, и переживший эту утрату продолжает жить с ощущением внутренней пустоты. Война ломает души оставшихся в живых, и это чувство потери остаётся с ними навсегда. Лирический герой даже ощущает, что именно он не вернулся из боя в психологическом плане</w:t>
      </w:r>
      <w:r w:rsidR="001E4A4D" w:rsidRPr="001E4A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E4A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C5B95" w:rsidRPr="001E4A4D">
        <w:rPr>
          <w:rFonts w:ascii="Times New Roman" w:hAnsi="Times New Roman" w:cs="Times New Roman"/>
          <w:sz w:val="28"/>
          <w:szCs w:val="28"/>
        </w:rPr>
        <w:t xml:space="preserve">Лирический герой – безымянный человек, который участвует в войне, один из многих. Тот, кто не вернулся из боя, не был каким-то особенным героем, идеальным и возвышенным. Это обычный парень, один из многих. У него были недостатки, как и у всех молодых максималистов — он постоянно </w:t>
      </w:r>
      <w:r w:rsidR="00DC5B95" w:rsidRPr="001E4A4D">
        <w:rPr>
          <w:rFonts w:ascii="Times New Roman" w:hAnsi="Times New Roman" w:cs="Times New Roman"/>
          <w:sz w:val="28"/>
          <w:szCs w:val="28"/>
        </w:rPr>
        <w:lastRenderedPageBreak/>
        <w:t>спорил и даже не давал спать приятелю, потому что вставал с восходом и принимался за старый спор. «Он молчал невпопад и не в такт подпевал» — то есть не был душой компании. Но он был боевым товарищем, который всегда прикроет и поможет. Все эти годы в окопах друзья были одним целым, им хватало места и табака, а теперь оставшийся в живых солдат чувствует, будто он не вернулся, будто его него нет, ведь одиночество нестерпимо.</w:t>
      </w:r>
    </w:p>
    <w:p w14:paraId="6603ED02" w14:textId="603247E7" w:rsidR="007427D2" w:rsidRPr="001E4A4D" w:rsidRDefault="00EF7E1A">
      <w:pPr>
        <w:rPr>
          <w:rFonts w:ascii="Times New Roman" w:hAnsi="Times New Roman" w:cs="Times New Roman"/>
          <w:sz w:val="28"/>
          <w:szCs w:val="28"/>
        </w:rPr>
      </w:pPr>
      <w:r w:rsidRPr="001E4A4D">
        <w:rPr>
          <w:rFonts w:ascii="Times New Roman" w:hAnsi="Times New Roman" w:cs="Times New Roman"/>
          <w:sz w:val="28"/>
          <w:szCs w:val="28"/>
        </w:rPr>
        <w:t>Слушание песни</w:t>
      </w:r>
      <w:r w:rsidR="007427D2" w:rsidRPr="001E4A4D">
        <w:rPr>
          <w:rFonts w:ascii="Times New Roman" w:hAnsi="Times New Roman" w:cs="Times New Roman"/>
          <w:sz w:val="28"/>
          <w:szCs w:val="28"/>
        </w:rPr>
        <w:t xml:space="preserve"> </w:t>
      </w:r>
      <w:r w:rsidR="001E4A4D">
        <w:rPr>
          <w:rFonts w:ascii="Times New Roman" w:hAnsi="Times New Roman" w:cs="Times New Roman"/>
          <w:sz w:val="28"/>
          <w:szCs w:val="28"/>
        </w:rPr>
        <w:t xml:space="preserve">«Журавли» муз. </w:t>
      </w:r>
      <w:r w:rsidR="007427D2" w:rsidRPr="001E4A4D">
        <w:rPr>
          <w:rFonts w:ascii="Times New Roman" w:hAnsi="Times New Roman" w:cs="Times New Roman"/>
          <w:sz w:val="28"/>
          <w:szCs w:val="28"/>
        </w:rPr>
        <w:t>Яна Френкеля на стихи</w:t>
      </w:r>
      <w:r w:rsidRPr="001E4A4D">
        <w:rPr>
          <w:rFonts w:ascii="Times New Roman" w:hAnsi="Times New Roman" w:cs="Times New Roman"/>
          <w:sz w:val="28"/>
          <w:szCs w:val="28"/>
        </w:rPr>
        <w:t xml:space="preserve"> </w:t>
      </w:r>
      <w:r w:rsidR="00284124" w:rsidRPr="001E4A4D">
        <w:rPr>
          <w:rFonts w:ascii="Times New Roman" w:hAnsi="Times New Roman" w:cs="Times New Roman"/>
          <w:sz w:val="28"/>
          <w:szCs w:val="28"/>
        </w:rPr>
        <w:t>Расул</w:t>
      </w:r>
      <w:r w:rsidRPr="001E4A4D">
        <w:rPr>
          <w:rFonts w:ascii="Times New Roman" w:hAnsi="Times New Roman" w:cs="Times New Roman"/>
          <w:sz w:val="28"/>
          <w:szCs w:val="28"/>
        </w:rPr>
        <w:t>а</w:t>
      </w:r>
      <w:r w:rsidR="00284124" w:rsidRPr="001E4A4D">
        <w:rPr>
          <w:rFonts w:ascii="Times New Roman" w:hAnsi="Times New Roman" w:cs="Times New Roman"/>
          <w:sz w:val="28"/>
          <w:szCs w:val="28"/>
        </w:rPr>
        <w:t xml:space="preserve"> Гамзатов</w:t>
      </w:r>
      <w:r w:rsidRPr="001E4A4D">
        <w:rPr>
          <w:rFonts w:ascii="Times New Roman" w:hAnsi="Times New Roman" w:cs="Times New Roman"/>
          <w:sz w:val="28"/>
          <w:szCs w:val="28"/>
        </w:rPr>
        <w:t>а</w:t>
      </w:r>
      <w:r w:rsidR="00284124" w:rsidRPr="001E4A4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B886B4" w14:textId="2BC5C831" w:rsidR="00284124" w:rsidRPr="001E4A4D" w:rsidRDefault="007427D2">
      <w:pPr>
        <w:rPr>
          <w:rFonts w:ascii="Times New Roman" w:hAnsi="Times New Roman" w:cs="Times New Roman"/>
          <w:sz w:val="28"/>
          <w:szCs w:val="28"/>
        </w:rPr>
      </w:pPr>
      <w:r w:rsidRPr="001E4A4D">
        <w:rPr>
          <w:rFonts w:ascii="Times New Roman" w:hAnsi="Times New Roman" w:cs="Times New Roman"/>
          <w:sz w:val="28"/>
          <w:szCs w:val="28"/>
        </w:rPr>
        <w:t>История создания:</w:t>
      </w:r>
      <w:r w:rsidR="0031661E" w:rsidRPr="001E4A4D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86C9A6E" w14:textId="5EE7E6A2" w:rsidR="00075DED" w:rsidRPr="001E4A4D" w:rsidRDefault="00075DED">
      <w:pPr>
        <w:rPr>
          <w:rFonts w:ascii="Times New Roman" w:hAnsi="Times New Roman" w:cs="Times New Roman"/>
          <w:sz w:val="28"/>
          <w:szCs w:val="28"/>
        </w:rPr>
      </w:pPr>
      <w:r w:rsidRPr="001E4A4D">
        <w:rPr>
          <w:rFonts w:ascii="Times New Roman" w:hAnsi="Times New Roman" w:cs="Times New Roman"/>
          <w:sz w:val="28"/>
          <w:szCs w:val="28"/>
        </w:rPr>
        <w:t>Знаменитая песня «Журавли» считается гимном всем тем, кто погиб во время Великой Отечественной войны.</w:t>
      </w:r>
      <w:r w:rsidR="00F1249C" w:rsidRPr="001E4A4D">
        <w:rPr>
          <w:rFonts w:ascii="Times New Roman" w:hAnsi="Times New Roman" w:cs="Times New Roman"/>
          <w:sz w:val="28"/>
          <w:szCs w:val="28"/>
        </w:rPr>
        <w:t xml:space="preserve"> Стихи написал дагестанский поэт Расул Гамзатов.</w:t>
      </w:r>
    </w:p>
    <w:p w14:paraId="0187B750" w14:textId="2DA3EC21" w:rsidR="00F1249C" w:rsidRDefault="00F1249C">
      <w:pPr>
        <w:rPr>
          <w:rFonts w:ascii="Times New Roman" w:hAnsi="Times New Roman" w:cs="Times New Roman"/>
          <w:sz w:val="28"/>
          <w:szCs w:val="28"/>
        </w:rPr>
      </w:pPr>
      <w:r w:rsidRPr="001E4A4D">
        <w:rPr>
          <w:rFonts w:ascii="Times New Roman" w:hAnsi="Times New Roman" w:cs="Times New Roman"/>
          <w:sz w:val="28"/>
          <w:szCs w:val="28"/>
        </w:rPr>
        <w:t>У этого стихотворения есть своя предыстория, так как оно было написано в 1965 году во время авиаперелета из Токио в родной Дагестан. В Японии поэт посетил мемориал, посвященный Хиросиме и Нагасаки, увенчанный</w:t>
      </w:r>
      <w:r>
        <w:rPr>
          <w:rFonts w:ascii="Times New Roman" w:hAnsi="Times New Roman" w:cs="Times New Roman"/>
          <w:sz w:val="28"/>
          <w:szCs w:val="28"/>
        </w:rPr>
        <w:t xml:space="preserve"> бумажными журавликами. Именно они стали для Гамзатова символом смерти</w:t>
      </w:r>
      <w:r w:rsidR="00DF7B7C">
        <w:rPr>
          <w:rFonts w:ascii="Times New Roman" w:hAnsi="Times New Roman" w:cs="Times New Roman"/>
          <w:sz w:val="28"/>
          <w:szCs w:val="28"/>
        </w:rPr>
        <w:t>, и эту параллель автор провел через все произведение. Поэт вспоминает всех тех, кто погиб в Великой Отечественной войне, а также стал жертвой ядерного взрыва в Японии.</w:t>
      </w:r>
    </w:p>
    <w:p w14:paraId="590D27FD" w14:textId="4BBDF116" w:rsidR="00075DED" w:rsidRPr="005871F4" w:rsidRDefault="00075DED" w:rsidP="005871F4">
      <w:pPr>
        <w:rPr>
          <w:rFonts w:ascii="Times New Roman" w:hAnsi="Times New Roman" w:cs="Times New Roman"/>
          <w:sz w:val="28"/>
          <w:szCs w:val="28"/>
        </w:rPr>
      </w:pPr>
      <w:r w:rsidRPr="005871F4">
        <w:rPr>
          <w:rFonts w:ascii="Times New Roman" w:hAnsi="Times New Roman" w:cs="Times New Roman"/>
          <w:sz w:val="28"/>
          <w:szCs w:val="28"/>
        </w:rPr>
        <w:t>Все те, кто ушел из этой жизни, ассоциируются у Расула Гамзатова с белоснежными журавлями, которые «летят и подают нам голоса». Действительно, журавлиный крик настолько пронзителен и печален, что заставляет задуматься о вечности. Кажется, что эти птиц</w:t>
      </w:r>
      <w:r w:rsidR="005871F4">
        <w:rPr>
          <w:rFonts w:ascii="Times New Roman" w:hAnsi="Times New Roman" w:cs="Times New Roman"/>
          <w:sz w:val="28"/>
          <w:szCs w:val="28"/>
        </w:rPr>
        <w:t>ы</w:t>
      </w:r>
      <w:r w:rsidRPr="005871F4">
        <w:rPr>
          <w:rFonts w:ascii="Times New Roman" w:hAnsi="Times New Roman" w:cs="Times New Roman"/>
          <w:sz w:val="28"/>
          <w:szCs w:val="28"/>
        </w:rPr>
        <w:t xml:space="preserve"> улетают не в теплые края, а навсегда прощаются со всем тем, что было им дорого. «Они летят, свершают путь свой длинный и выкликают чьи-то имена», – отмечает поэт.</w:t>
      </w:r>
    </w:p>
    <w:p w14:paraId="68C40B5F" w14:textId="77777777" w:rsidR="00075DED" w:rsidRPr="005871F4" w:rsidRDefault="00075DED" w:rsidP="005871F4">
      <w:pPr>
        <w:rPr>
          <w:rFonts w:ascii="Times New Roman" w:hAnsi="Times New Roman" w:cs="Times New Roman"/>
          <w:sz w:val="28"/>
          <w:szCs w:val="28"/>
        </w:rPr>
      </w:pPr>
      <w:r w:rsidRPr="005871F4">
        <w:rPr>
          <w:rFonts w:ascii="Times New Roman" w:hAnsi="Times New Roman" w:cs="Times New Roman"/>
          <w:sz w:val="28"/>
          <w:szCs w:val="28"/>
        </w:rPr>
        <w:t>В журавлином клине поэту чудится небольшой промежуток, который он считает достаточно символичным. «Быть может, это место для меня!», – отмечает Расул Гамзатов, понимая, что жизнь не может длиться бесконечно. И тогда, когда настанет момент перехода в вечность, автор мечтает о том, чтобы оказаться среди близких и родных душ, которые, словно журавли, в свое время вознеслись в небо, но не успели попрощаться с теми, кто остался на земле.</w:t>
      </w:r>
    </w:p>
    <w:p w14:paraId="70E6B428" w14:textId="50D1AA85" w:rsidR="00075DED" w:rsidRDefault="00075DED" w:rsidP="005871F4">
      <w:pPr>
        <w:rPr>
          <w:rFonts w:ascii="Times New Roman" w:hAnsi="Times New Roman" w:cs="Times New Roman"/>
          <w:sz w:val="28"/>
          <w:szCs w:val="28"/>
        </w:rPr>
      </w:pPr>
      <w:r w:rsidRPr="005871F4">
        <w:rPr>
          <w:rFonts w:ascii="Times New Roman" w:hAnsi="Times New Roman" w:cs="Times New Roman"/>
          <w:sz w:val="28"/>
          <w:szCs w:val="28"/>
        </w:rPr>
        <w:t xml:space="preserve">Благодаря этому стихотворению Расул Гамзатов не только получил широкую известность как поэт, но и снискал славу романтика. Более того, именно после того, как стихи были переложены на музыку, в СССР повсеместно стали возводить стелы с журавлями там, где когда-то шли кровопролитные бои. Таким образом, автор увековечил незримую связь между этими птицами </w:t>
      </w:r>
      <w:r w:rsidRPr="005871F4">
        <w:rPr>
          <w:rFonts w:ascii="Times New Roman" w:hAnsi="Times New Roman" w:cs="Times New Roman"/>
          <w:sz w:val="28"/>
          <w:szCs w:val="28"/>
        </w:rPr>
        <w:lastRenderedPageBreak/>
        <w:t>и душами усопших, которая до этого существовала лишь в мифах и народных преданиях.</w:t>
      </w:r>
    </w:p>
    <w:p w14:paraId="465DCD03" w14:textId="77777777" w:rsidR="002F6AEB" w:rsidRDefault="00AC47CE" w:rsidP="002F6AEB">
      <w:pPr>
        <w:shd w:val="clear" w:color="auto" w:fill="FFFFFF"/>
        <w:rPr>
          <w:rFonts w:ascii="Arial" w:eastAsia="Times New Roman" w:hAnsi="Arial" w:cs="Arial"/>
          <w:color w:val="1F1F1F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Обсуждение произведения</w:t>
      </w:r>
    </w:p>
    <w:p w14:paraId="0E6BBAB4" w14:textId="61E5C259" w:rsidR="00AC47CE" w:rsidRPr="002F6AEB" w:rsidRDefault="00AC47CE" w:rsidP="002F6AEB">
      <w:pPr>
        <w:shd w:val="clear" w:color="auto" w:fill="FFFFFF"/>
        <w:rPr>
          <w:rStyle w:val="c0"/>
          <w:rFonts w:ascii="Arial" w:eastAsia="Times New Roman" w:hAnsi="Arial" w:cs="Arial"/>
          <w:color w:val="1F1F1F"/>
          <w:sz w:val="27"/>
          <w:szCs w:val="27"/>
          <w:lang w:eastAsia="ru-RU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кого символизируют журавли Р. Гамзатов</w:t>
      </w:r>
      <w:r w:rsidR="002F6AE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14:paraId="58785E66" w14:textId="69316DE3" w:rsidR="00AC47CE" w:rsidRDefault="00AC47CE" w:rsidP="005871F4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чем смысл песни «Журавли»?</w:t>
      </w:r>
    </w:p>
    <w:p w14:paraId="006F7387" w14:textId="5F93CCD2" w:rsidR="00AC47CE" w:rsidRPr="005871F4" w:rsidRDefault="00AC47CE" w:rsidP="005871F4">
      <w:pPr>
        <w:rPr>
          <w:rFonts w:ascii="Times New Roman" w:hAnsi="Times New Roman" w:cs="Times New Roman"/>
          <w:sz w:val="28"/>
          <w:szCs w:val="28"/>
        </w:rPr>
      </w:pPr>
      <w:r w:rsidRPr="004B0305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•</w:t>
      </w:r>
      <w:r w:rsidR="002F6AE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кому посвящена песня «Журавли»?</w:t>
      </w:r>
    </w:p>
    <w:p w14:paraId="2F7C372D" w14:textId="6312A79C" w:rsidR="006666FF" w:rsidRPr="009B089A" w:rsidRDefault="006666FF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>Физ</w:t>
      </w:r>
      <w:r w:rsidR="005871F4">
        <w:rPr>
          <w:rFonts w:ascii="Times New Roman" w:hAnsi="Times New Roman" w:cs="Times New Roman"/>
          <w:sz w:val="28"/>
          <w:szCs w:val="28"/>
        </w:rPr>
        <w:t>культ</w:t>
      </w:r>
      <w:r w:rsidRPr="009B089A">
        <w:rPr>
          <w:rFonts w:ascii="Times New Roman" w:hAnsi="Times New Roman" w:cs="Times New Roman"/>
          <w:sz w:val="28"/>
          <w:szCs w:val="28"/>
        </w:rPr>
        <w:t xml:space="preserve">минутка </w:t>
      </w:r>
    </w:p>
    <w:p w14:paraId="7C80A98A" w14:textId="393BD504" w:rsidR="006666FF" w:rsidRPr="009B089A" w:rsidRDefault="006666FF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>Мы все вместе улыбнемся,</w:t>
      </w:r>
    </w:p>
    <w:p w14:paraId="4767C3CF" w14:textId="6955C827" w:rsidR="006666FF" w:rsidRPr="009B089A" w:rsidRDefault="006666FF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>Подмигнем слегка друг другу,</w:t>
      </w:r>
    </w:p>
    <w:p w14:paraId="1AEC79DB" w14:textId="28570C6A" w:rsidR="006666FF" w:rsidRPr="009B089A" w:rsidRDefault="006666FF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>Вправо, влево повернемся</w:t>
      </w:r>
    </w:p>
    <w:p w14:paraId="2E841739" w14:textId="6D008172" w:rsidR="006666FF" w:rsidRPr="009B089A" w:rsidRDefault="006666FF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>И кивнем затем по кругу.</w:t>
      </w:r>
    </w:p>
    <w:p w14:paraId="4772D745" w14:textId="77E1B7B2" w:rsidR="006666FF" w:rsidRPr="009B089A" w:rsidRDefault="006666FF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>Все идеи победили</w:t>
      </w:r>
      <w:r w:rsidR="005C4E80" w:rsidRPr="009B089A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9512FA9" w14:textId="3C8C8607" w:rsidR="005C4E80" w:rsidRPr="009B089A" w:rsidRDefault="005C4E80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>Вверх взметнулись наши руки.</w:t>
      </w:r>
    </w:p>
    <w:p w14:paraId="75FE907C" w14:textId="656A3831" w:rsidR="005C4E80" w:rsidRPr="009B089A" w:rsidRDefault="005C4E80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>Груз забот с себя стряхнули</w:t>
      </w:r>
    </w:p>
    <w:p w14:paraId="36FAAB22" w14:textId="7C93B14D" w:rsidR="005C4E80" w:rsidRPr="009B089A" w:rsidRDefault="005C4E80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>И продолжим путь науки.</w:t>
      </w:r>
    </w:p>
    <w:p w14:paraId="0E1D0671" w14:textId="64F51020" w:rsidR="00262B60" w:rsidRPr="009B089A" w:rsidRDefault="002D39D1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 xml:space="preserve">Игра </w:t>
      </w:r>
      <w:r w:rsidR="00642841" w:rsidRPr="009B089A">
        <w:rPr>
          <w:rFonts w:ascii="Times New Roman" w:hAnsi="Times New Roman" w:cs="Times New Roman"/>
          <w:sz w:val="28"/>
          <w:szCs w:val="28"/>
        </w:rPr>
        <w:t xml:space="preserve">«Музыкальная </w:t>
      </w:r>
      <w:r w:rsidRPr="009B089A">
        <w:rPr>
          <w:rFonts w:ascii="Times New Roman" w:hAnsi="Times New Roman" w:cs="Times New Roman"/>
          <w:sz w:val="28"/>
          <w:szCs w:val="28"/>
        </w:rPr>
        <w:t>в</w:t>
      </w:r>
      <w:r w:rsidR="00931A9D" w:rsidRPr="009B089A">
        <w:rPr>
          <w:rFonts w:ascii="Times New Roman" w:hAnsi="Times New Roman" w:cs="Times New Roman"/>
          <w:sz w:val="28"/>
          <w:szCs w:val="28"/>
        </w:rPr>
        <w:t>икторина</w:t>
      </w:r>
      <w:r w:rsidR="00642841" w:rsidRPr="009B089A">
        <w:rPr>
          <w:rFonts w:ascii="Times New Roman" w:hAnsi="Times New Roman" w:cs="Times New Roman"/>
          <w:sz w:val="28"/>
          <w:szCs w:val="28"/>
        </w:rPr>
        <w:t>»</w:t>
      </w:r>
    </w:p>
    <w:p w14:paraId="37880424" w14:textId="48BCD922" w:rsidR="00F45300" w:rsidRPr="009B089A" w:rsidRDefault="001E4A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о</w:t>
      </w:r>
      <w:r w:rsidR="00F45300" w:rsidRPr="009B089A">
        <w:rPr>
          <w:rFonts w:ascii="Times New Roman" w:hAnsi="Times New Roman" w:cs="Times New Roman"/>
          <w:sz w:val="28"/>
          <w:szCs w:val="28"/>
        </w:rPr>
        <w:t>пределить по звучанию название песни</w:t>
      </w:r>
    </w:p>
    <w:p w14:paraId="56D376A3" w14:textId="38F3CFB6" w:rsidR="00642841" w:rsidRPr="009B089A" w:rsidRDefault="00F45300" w:rsidP="00F45300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>1. Д. Тухманова</w:t>
      </w:r>
      <w:r w:rsidR="00642841" w:rsidRPr="009B089A">
        <w:rPr>
          <w:rFonts w:ascii="Times New Roman" w:hAnsi="Times New Roman" w:cs="Times New Roman"/>
          <w:sz w:val="28"/>
          <w:szCs w:val="28"/>
        </w:rPr>
        <w:t xml:space="preserve"> «День Победы» </w:t>
      </w:r>
    </w:p>
    <w:p w14:paraId="03E269DD" w14:textId="4FD5CC65" w:rsidR="00642841" w:rsidRPr="009B089A" w:rsidRDefault="00F45300" w:rsidP="00F45300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 xml:space="preserve">2. </w:t>
      </w:r>
      <w:r w:rsidR="00981133" w:rsidRPr="009B089A">
        <w:rPr>
          <w:rFonts w:ascii="Times New Roman" w:hAnsi="Times New Roman" w:cs="Times New Roman"/>
          <w:sz w:val="28"/>
          <w:szCs w:val="28"/>
        </w:rPr>
        <w:t>Островский «Солнечный круг»</w:t>
      </w:r>
    </w:p>
    <w:p w14:paraId="23A5F599" w14:textId="1440A275" w:rsidR="00642841" w:rsidRPr="009B089A" w:rsidRDefault="00F45300" w:rsidP="00F45300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 xml:space="preserve">3. </w:t>
      </w:r>
      <w:r w:rsidR="00642841" w:rsidRPr="009B089A">
        <w:rPr>
          <w:rFonts w:ascii="Times New Roman" w:hAnsi="Times New Roman" w:cs="Times New Roman"/>
          <w:sz w:val="28"/>
          <w:szCs w:val="28"/>
        </w:rPr>
        <w:t>Песня</w:t>
      </w:r>
      <w:r w:rsidRPr="009B089A">
        <w:rPr>
          <w:rFonts w:ascii="Times New Roman" w:hAnsi="Times New Roman" w:cs="Times New Roman"/>
          <w:sz w:val="28"/>
          <w:szCs w:val="28"/>
        </w:rPr>
        <w:t xml:space="preserve"> В.</w:t>
      </w:r>
      <w:r w:rsidR="00642841" w:rsidRPr="009B089A">
        <w:rPr>
          <w:rFonts w:ascii="Times New Roman" w:hAnsi="Times New Roman" w:cs="Times New Roman"/>
          <w:sz w:val="28"/>
          <w:szCs w:val="28"/>
        </w:rPr>
        <w:t xml:space="preserve"> Высоцкого «Он не вернулся из боя» </w:t>
      </w:r>
    </w:p>
    <w:p w14:paraId="3AB3D88A" w14:textId="0EA51994" w:rsidR="00642841" w:rsidRPr="009B089A" w:rsidRDefault="00F45300" w:rsidP="00F45300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 xml:space="preserve">4. </w:t>
      </w:r>
      <w:r w:rsidR="00642841" w:rsidRPr="009B089A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="00642841" w:rsidRPr="009B089A">
        <w:rPr>
          <w:rFonts w:ascii="Times New Roman" w:hAnsi="Times New Roman" w:cs="Times New Roman"/>
          <w:sz w:val="28"/>
          <w:szCs w:val="28"/>
        </w:rPr>
        <w:t>Блантер</w:t>
      </w:r>
      <w:proofErr w:type="spellEnd"/>
      <w:r w:rsidR="00642841" w:rsidRPr="009B089A">
        <w:rPr>
          <w:rFonts w:ascii="Times New Roman" w:hAnsi="Times New Roman" w:cs="Times New Roman"/>
          <w:sz w:val="28"/>
          <w:szCs w:val="28"/>
        </w:rPr>
        <w:t xml:space="preserve"> «Катюша»</w:t>
      </w:r>
    </w:p>
    <w:p w14:paraId="52B514B0" w14:textId="257A0138" w:rsidR="00642841" w:rsidRPr="009B089A" w:rsidRDefault="00F45300" w:rsidP="00F45300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 xml:space="preserve">5. </w:t>
      </w:r>
      <w:r w:rsidR="00642841" w:rsidRPr="009B089A">
        <w:rPr>
          <w:rFonts w:ascii="Times New Roman" w:hAnsi="Times New Roman" w:cs="Times New Roman"/>
          <w:sz w:val="28"/>
          <w:szCs w:val="28"/>
        </w:rPr>
        <w:t>Ян Френкель «Журавли»</w:t>
      </w:r>
      <w:r w:rsidRPr="009B089A">
        <w:rPr>
          <w:rFonts w:ascii="Times New Roman" w:hAnsi="Times New Roman" w:cs="Times New Roman"/>
          <w:sz w:val="28"/>
          <w:szCs w:val="28"/>
        </w:rPr>
        <w:t>;</w:t>
      </w:r>
    </w:p>
    <w:p w14:paraId="548D8946" w14:textId="5DFE524A" w:rsidR="00F45300" w:rsidRPr="009B089A" w:rsidRDefault="00F45300" w:rsidP="00F45300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9B089A">
        <w:rPr>
          <w:rFonts w:ascii="Times New Roman" w:hAnsi="Times New Roman" w:cs="Times New Roman"/>
          <w:sz w:val="28"/>
          <w:szCs w:val="28"/>
        </w:rPr>
        <w:t>Дм</w:t>
      </w:r>
      <w:proofErr w:type="spellEnd"/>
      <w:proofErr w:type="gramStart"/>
      <w:r w:rsidRPr="009B089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B089A">
        <w:rPr>
          <w:rFonts w:ascii="Times New Roman" w:hAnsi="Times New Roman" w:cs="Times New Roman"/>
          <w:sz w:val="28"/>
          <w:szCs w:val="28"/>
        </w:rPr>
        <w:t xml:space="preserve"> и Дан. </w:t>
      </w:r>
      <w:proofErr w:type="spellStart"/>
      <w:r w:rsidRPr="009B089A">
        <w:rPr>
          <w:rFonts w:ascii="Times New Roman" w:hAnsi="Times New Roman" w:cs="Times New Roman"/>
          <w:sz w:val="28"/>
          <w:szCs w:val="28"/>
        </w:rPr>
        <w:t>Покрасс</w:t>
      </w:r>
      <w:proofErr w:type="spellEnd"/>
      <w:r w:rsidRPr="009B089A">
        <w:rPr>
          <w:rFonts w:ascii="Times New Roman" w:hAnsi="Times New Roman" w:cs="Times New Roman"/>
          <w:sz w:val="28"/>
          <w:szCs w:val="28"/>
        </w:rPr>
        <w:t xml:space="preserve"> «Три танкиста»</w:t>
      </w:r>
    </w:p>
    <w:p w14:paraId="3AC6ABA5" w14:textId="7AF49210" w:rsidR="00642841" w:rsidRPr="009B089A" w:rsidRDefault="009B08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Звучит </w:t>
      </w:r>
      <w:r w:rsidR="00981133" w:rsidRPr="009B089A">
        <w:rPr>
          <w:rFonts w:ascii="Times New Roman" w:hAnsi="Times New Roman" w:cs="Times New Roman"/>
          <w:sz w:val="28"/>
          <w:szCs w:val="28"/>
        </w:rPr>
        <w:t>песн</w:t>
      </w:r>
      <w:r>
        <w:rPr>
          <w:rFonts w:ascii="Times New Roman" w:hAnsi="Times New Roman" w:cs="Times New Roman"/>
          <w:sz w:val="28"/>
          <w:szCs w:val="28"/>
        </w:rPr>
        <w:t>я</w:t>
      </w:r>
      <w:r w:rsidR="00F1249C">
        <w:rPr>
          <w:rFonts w:ascii="Times New Roman" w:hAnsi="Times New Roman" w:cs="Times New Roman"/>
          <w:sz w:val="28"/>
          <w:szCs w:val="28"/>
        </w:rPr>
        <w:t xml:space="preserve"> </w:t>
      </w:r>
      <w:r w:rsidRPr="009B089A">
        <w:rPr>
          <w:rFonts w:ascii="Times New Roman" w:hAnsi="Times New Roman" w:cs="Times New Roman"/>
          <w:sz w:val="28"/>
          <w:szCs w:val="28"/>
        </w:rPr>
        <w:t xml:space="preserve">«Катюша» М. </w:t>
      </w:r>
      <w:proofErr w:type="spellStart"/>
      <w:r w:rsidRPr="009B089A">
        <w:rPr>
          <w:rFonts w:ascii="Times New Roman" w:hAnsi="Times New Roman" w:cs="Times New Roman"/>
          <w:sz w:val="28"/>
          <w:szCs w:val="28"/>
        </w:rPr>
        <w:t>Блантера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исполнении детей</w:t>
      </w:r>
      <w:r w:rsidR="00981133" w:rsidRPr="009B08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D8E737" w14:textId="7184746B" w:rsidR="00931A9D" w:rsidRDefault="00931A9D">
      <w:pPr>
        <w:rPr>
          <w:rFonts w:ascii="Times New Roman" w:hAnsi="Times New Roman" w:cs="Times New Roman"/>
          <w:sz w:val="28"/>
          <w:szCs w:val="28"/>
        </w:rPr>
      </w:pPr>
      <w:r w:rsidRPr="009B089A">
        <w:rPr>
          <w:rFonts w:ascii="Times New Roman" w:hAnsi="Times New Roman" w:cs="Times New Roman"/>
          <w:sz w:val="28"/>
          <w:szCs w:val="28"/>
        </w:rPr>
        <w:t>Рефлексия</w:t>
      </w:r>
      <w:r w:rsidR="009B089A">
        <w:rPr>
          <w:rFonts w:ascii="Times New Roman" w:hAnsi="Times New Roman" w:cs="Times New Roman"/>
          <w:sz w:val="28"/>
          <w:szCs w:val="28"/>
        </w:rPr>
        <w:t>:</w:t>
      </w:r>
    </w:p>
    <w:p w14:paraId="01731A7F" w14:textId="4AFB9D8B" w:rsidR="009B089A" w:rsidRPr="00F1249C" w:rsidRDefault="009B089A">
      <w:pPr>
        <w:rPr>
          <w:rFonts w:ascii="Times New Roman" w:hAnsi="Times New Roman" w:cs="Times New Roman"/>
          <w:sz w:val="28"/>
          <w:szCs w:val="28"/>
        </w:rPr>
      </w:pPr>
      <w:r w:rsidRPr="00F1249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</w:t>
      </w:r>
      <w:r w:rsidR="00F1249C" w:rsidRPr="00F1249C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какими произведениями вы познакомились?</w:t>
      </w:r>
    </w:p>
    <w:p w14:paraId="199B6EC1" w14:textId="092E9C20" w:rsidR="00F1249C" w:rsidRDefault="009B089A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• </w:t>
      </w:r>
      <w:r w:rsidR="00931A9D" w:rsidRPr="009B089A">
        <w:rPr>
          <w:rFonts w:ascii="Times New Roman" w:hAnsi="Times New Roman" w:cs="Times New Roman"/>
          <w:sz w:val="28"/>
          <w:szCs w:val="28"/>
        </w:rPr>
        <w:t xml:space="preserve">Что объединяет </w:t>
      </w:r>
      <w:r w:rsidR="00AC47CE">
        <w:rPr>
          <w:rFonts w:ascii="Times New Roman" w:hAnsi="Times New Roman" w:cs="Times New Roman"/>
          <w:sz w:val="28"/>
          <w:szCs w:val="28"/>
        </w:rPr>
        <w:t xml:space="preserve">поэзию </w:t>
      </w:r>
      <w:r w:rsidR="00931A9D" w:rsidRPr="009B089A">
        <w:rPr>
          <w:rFonts w:ascii="Times New Roman" w:hAnsi="Times New Roman" w:cs="Times New Roman"/>
          <w:sz w:val="28"/>
          <w:szCs w:val="28"/>
        </w:rPr>
        <w:t>о войне?</w:t>
      </w:r>
    </w:p>
    <w:p w14:paraId="4BAD5228" w14:textId="24F301DE" w:rsidR="00931A9D" w:rsidRPr="009B089A" w:rsidRDefault="009B089A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• </w:t>
      </w:r>
      <w:r w:rsidR="00931A9D" w:rsidRPr="009B089A">
        <w:rPr>
          <w:rFonts w:ascii="Times New Roman" w:hAnsi="Times New Roman" w:cs="Times New Roman"/>
          <w:sz w:val="28"/>
          <w:szCs w:val="28"/>
        </w:rPr>
        <w:t>Чему учат произведения о войне?</w:t>
      </w:r>
    </w:p>
    <w:p w14:paraId="7384BB3A" w14:textId="7878EAB9" w:rsidR="00931A9D" w:rsidRPr="009B089A" w:rsidRDefault="009B089A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• </w:t>
      </w:r>
      <w:r w:rsidR="00931A9D" w:rsidRPr="009B089A">
        <w:rPr>
          <w:rFonts w:ascii="Times New Roman" w:hAnsi="Times New Roman" w:cs="Times New Roman"/>
          <w:sz w:val="28"/>
          <w:szCs w:val="28"/>
        </w:rPr>
        <w:t>Какое стихотворение больше понравилось? Почему?</w:t>
      </w:r>
    </w:p>
    <w:p w14:paraId="4A41D9E5" w14:textId="51D1AFA5" w:rsidR="00931A9D" w:rsidRPr="009B089A" w:rsidRDefault="009B089A">
      <w:pPr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 xml:space="preserve">• </w:t>
      </w:r>
      <w:r w:rsidR="00931A9D" w:rsidRPr="009B089A">
        <w:rPr>
          <w:rFonts w:ascii="Times New Roman" w:hAnsi="Times New Roman" w:cs="Times New Roman"/>
          <w:sz w:val="28"/>
          <w:szCs w:val="28"/>
        </w:rPr>
        <w:t>Почему мы читаем литературу о войне?</w:t>
      </w:r>
    </w:p>
    <w:p w14:paraId="1D2CB6D0" w14:textId="77777777" w:rsidR="00931A9D" w:rsidRPr="009B089A" w:rsidRDefault="00931A9D">
      <w:pPr>
        <w:rPr>
          <w:rFonts w:ascii="Times New Roman" w:hAnsi="Times New Roman" w:cs="Times New Roman"/>
          <w:sz w:val="28"/>
          <w:szCs w:val="28"/>
        </w:rPr>
      </w:pPr>
    </w:p>
    <w:sectPr w:rsidR="00931A9D" w:rsidRPr="009B0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4374B5"/>
    <w:multiLevelType w:val="multilevel"/>
    <w:tmpl w:val="3152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4B6398"/>
    <w:multiLevelType w:val="multilevel"/>
    <w:tmpl w:val="F8849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581E41"/>
    <w:multiLevelType w:val="multilevel"/>
    <w:tmpl w:val="CC58D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B5672A"/>
    <w:multiLevelType w:val="hybridMultilevel"/>
    <w:tmpl w:val="CBE0E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6A9"/>
    <w:rsid w:val="00024AD2"/>
    <w:rsid w:val="00075DED"/>
    <w:rsid w:val="000913C3"/>
    <w:rsid w:val="000C5A53"/>
    <w:rsid w:val="001B53EF"/>
    <w:rsid w:val="001E4A4D"/>
    <w:rsid w:val="00262B60"/>
    <w:rsid w:val="00284124"/>
    <w:rsid w:val="002B6BA9"/>
    <w:rsid w:val="002D39D1"/>
    <w:rsid w:val="002F1A13"/>
    <w:rsid w:val="002F6AEB"/>
    <w:rsid w:val="0031661E"/>
    <w:rsid w:val="004A6950"/>
    <w:rsid w:val="004A7472"/>
    <w:rsid w:val="004B0305"/>
    <w:rsid w:val="005871F4"/>
    <w:rsid w:val="005C4E80"/>
    <w:rsid w:val="00642841"/>
    <w:rsid w:val="006666FF"/>
    <w:rsid w:val="006B0D77"/>
    <w:rsid w:val="006C0681"/>
    <w:rsid w:val="007427D2"/>
    <w:rsid w:val="00931A9D"/>
    <w:rsid w:val="00981133"/>
    <w:rsid w:val="009B089A"/>
    <w:rsid w:val="009F3F05"/>
    <w:rsid w:val="00A10CCB"/>
    <w:rsid w:val="00A55400"/>
    <w:rsid w:val="00AC47CE"/>
    <w:rsid w:val="00AD32D9"/>
    <w:rsid w:val="00B576A9"/>
    <w:rsid w:val="00C502FD"/>
    <w:rsid w:val="00D727E3"/>
    <w:rsid w:val="00DC0A19"/>
    <w:rsid w:val="00DC5B95"/>
    <w:rsid w:val="00DF7B7C"/>
    <w:rsid w:val="00E24275"/>
    <w:rsid w:val="00E94B63"/>
    <w:rsid w:val="00EC1339"/>
    <w:rsid w:val="00EF67BD"/>
    <w:rsid w:val="00EF7E1A"/>
    <w:rsid w:val="00F1249C"/>
    <w:rsid w:val="00F4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028C8"/>
  <w15:chartTrackingRefBased/>
  <w15:docId w15:val="{125B721F-21D1-4772-9AE5-E55A8A016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2D39D1"/>
  </w:style>
  <w:style w:type="character" w:customStyle="1" w:styleId="c0">
    <w:name w:val="c0"/>
    <w:basedOn w:val="a0"/>
    <w:rsid w:val="002D39D1"/>
  </w:style>
  <w:style w:type="paragraph" w:styleId="a3">
    <w:name w:val="List Paragraph"/>
    <w:basedOn w:val="a"/>
    <w:uiPriority w:val="34"/>
    <w:qFormat/>
    <w:rsid w:val="0064284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42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02559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0845">
          <w:marLeft w:val="0"/>
          <w:marRight w:val="0"/>
          <w:marTop w:val="0"/>
          <w:marBottom w:val="0"/>
          <w:divBdr>
            <w:top w:val="dashed" w:sz="6" w:space="0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9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9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79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8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92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43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0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713467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293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8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6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542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22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7572851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1587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43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16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058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05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24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129577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587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83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8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96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80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021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327917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3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0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92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94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552328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697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00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957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9727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1547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101242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697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8211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56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52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454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0367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579153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89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7732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809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913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7030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889816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1409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005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516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024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866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330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72903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79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6286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74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142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290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6809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891271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365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78054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60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674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8558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7122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453607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032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3272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840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42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856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725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841988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899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88858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711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739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256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382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179521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0716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908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061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739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475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4927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457366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179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2636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089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041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345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0373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324887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1522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2656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2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989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592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439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024904">
                                      <w:marLeft w:val="0"/>
                                      <w:marRight w:val="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243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69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51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10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67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26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22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990772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640319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179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67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556646">
                                  <w:marLeft w:val="0"/>
                                  <w:marRight w:val="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199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891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99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62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5967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75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6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080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722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49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4594433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38484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6879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252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3912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769285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1448912">
                                              <w:marLeft w:val="0"/>
                                              <w:marRight w:val="0"/>
                                              <w:marTop w:val="36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4352375">
                                              <w:marLeft w:val="0"/>
                                              <w:marRight w:val="0"/>
                                              <w:marTop w:val="36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18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6</Pages>
  <Words>1214</Words>
  <Characters>6922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v01</dc:creator>
  <cp:keywords/>
  <dc:description/>
  <cp:lastModifiedBy>v01</cp:lastModifiedBy>
  <cp:revision>18</cp:revision>
  <dcterms:created xsi:type="dcterms:W3CDTF">2024-11-09T23:14:00Z</dcterms:created>
  <dcterms:modified xsi:type="dcterms:W3CDTF">2024-12-12T06:39:00Z</dcterms:modified>
</cp:coreProperties>
</file>