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718D" w:rsidRPr="00D71553" w:rsidRDefault="00CF354D" w:rsidP="008E718D">
      <w:pPr>
        <w:spacing w:line="240" w:lineRule="auto"/>
        <w:jc w:val="both"/>
        <w:rPr>
          <w:rFonts w:ascii="Times New Roman" w:hAnsi="Times New Roman" w:cs="Times New Roman"/>
          <w:sz w:val="28"/>
          <w:szCs w:val="28"/>
        </w:rPr>
      </w:pPr>
      <w:r w:rsidRPr="00D71553">
        <w:rPr>
          <w:rFonts w:ascii="Times New Roman" w:hAnsi="Times New Roman" w:cs="Times New Roman"/>
          <w:sz w:val="28"/>
          <w:szCs w:val="28"/>
        </w:rPr>
        <w:t>Добрый день уважаемые коллеги, разрешите представить вашему вн</w:t>
      </w:r>
      <w:r w:rsidR="008E718D">
        <w:rPr>
          <w:rFonts w:ascii="Times New Roman" w:hAnsi="Times New Roman" w:cs="Times New Roman"/>
          <w:sz w:val="28"/>
          <w:szCs w:val="28"/>
        </w:rPr>
        <w:t>иманию практику.</w:t>
      </w:r>
      <w:bookmarkStart w:id="0" w:name="_GoBack"/>
      <w:bookmarkEnd w:id="0"/>
    </w:p>
    <w:p w:rsidR="00CF354D" w:rsidRPr="00D71553" w:rsidRDefault="008E718D" w:rsidP="008E718D">
      <w:pPr>
        <w:pStyle w:val="a3"/>
        <w:spacing w:before="0" w:beforeAutospacing="0" w:after="160" w:afterAutospacing="0"/>
        <w:jc w:val="both"/>
        <w:rPr>
          <w:kern w:val="24"/>
          <w:sz w:val="28"/>
          <w:szCs w:val="28"/>
        </w:rPr>
      </w:pPr>
      <w:r>
        <w:rPr>
          <w:rFonts w:eastAsia="Calibri"/>
          <w:kern w:val="24"/>
          <w:sz w:val="28"/>
          <w:szCs w:val="28"/>
        </w:rPr>
        <w:t>Познавательная практика</w:t>
      </w:r>
      <w:r w:rsidR="00CF354D" w:rsidRPr="00D71553">
        <w:rPr>
          <w:rFonts w:eastAsia="Calibri"/>
          <w:kern w:val="24"/>
          <w:sz w:val="28"/>
          <w:szCs w:val="28"/>
        </w:rPr>
        <w:t xml:space="preserve"> </w:t>
      </w:r>
      <w:r w:rsidR="00CF354D" w:rsidRPr="00D71553">
        <w:rPr>
          <w:kern w:val="24"/>
          <w:sz w:val="28"/>
          <w:szCs w:val="28"/>
        </w:rPr>
        <w:t xml:space="preserve">«Здесь Родины моей </w:t>
      </w:r>
      <w:r w:rsidR="00EB0B2A" w:rsidRPr="00D71553">
        <w:rPr>
          <w:kern w:val="24"/>
          <w:sz w:val="28"/>
          <w:szCs w:val="28"/>
        </w:rPr>
        <w:t>начало…</w:t>
      </w:r>
      <w:r w:rsidR="00CF354D" w:rsidRPr="00D71553">
        <w:rPr>
          <w:kern w:val="24"/>
          <w:sz w:val="28"/>
          <w:szCs w:val="28"/>
        </w:rPr>
        <w:t xml:space="preserve">» </w:t>
      </w:r>
      <w:r w:rsidR="00820412" w:rsidRPr="00D71553">
        <w:rPr>
          <w:kern w:val="24"/>
          <w:sz w:val="28"/>
          <w:szCs w:val="28"/>
        </w:rPr>
        <w:t>Реализуется Дошкольной группой МБОУ «Златоруновская СОШ им.</w:t>
      </w:r>
      <w:r w:rsidR="002F26D3" w:rsidRPr="00D71553">
        <w:rPr>
          <w:kern w:val="24"/>
          <w:sz w:val="28"/>
          <w:szCs w:val="28"/>
        </w:rPr>
        <w:t xml:space="preserve"> </w:t>
      </w:r>
      <w:r w:rsidR="00820412" w:rsidRPr="00D71553">
        <w:rPr>
          <w:kern w:val="24"/>
          <w:sz w:val="28"/>
          <w:szCs w:val="28"/>
        </w:rPr>
        <w:t>ГСС К.Ф. Белошапкина»</w:t>
      </w:r>
    </w:p>
    <w:p w:rsidR="008E718D" w:rsidRPr="00D71553" w:rsidRDefault="00820412" w:rsidP="008E718D">
      <w:pPr>
        <w:pStyle w:val="a3"/>
        <w:spacing w:before="0" w:beforeAutospacing="0" w:after="160" w:afterAutospacing="0"/>
        <w:jc w:val="both"/>
        <w:rPr>
          <w:kern w:val="24"/>
          <w:sz w:val="28"/>
          <w:szCs w:val="28"/>
        </w:rPr>
      </w:pPr>
      <w:r w:rsidRPr="00D71553">
        <w:rPr>
          <w:kern w:val="24"/>
          <w:sz w:val="28"/>
          <w:szCs w:val="28"/>
        </w:rPr>
        <w:t>Участники проекта: Дети дошкольной группы 5-7 лет, родители.</w:t>
      </w:r>
    </w:p>
    <w:p w:rsidR="008E718D" w:rsidRPr="00D71553" w:rsidRDefault="00820412" w:rsidP="008E718D">
      <w:pPr>
        <w:pStyle w:val="a3"/>
        <w:spacing w:before="0" w:beforeAutospacing="0" w:after="160" w:afterAutospacing="0"/>
        <w:jc w:val="both"/>
        <w:rPr>
          <w:kern w:val="24"/>
          <w:sz w:val="28"/>
          <w:szCs w:val="28"/>
        </w:rPr>
      </w:pPr>
      <w:r w:rsidRPr="00D71553">
        <w:rPr>
          <w:kern w:val="24"/>
          <w:sz w:val="28"/>
          <w:szCs w:val="28"/>
        </w:rPr>
        <w:t xml:space="preserve">Как сказал Сухомлинский В.А «Родина для человека – это самое дорогое и священное, без нее человек перестаёт быть личностью»  </w:t>
      </w:r>
    </w:p>
    <w:p w:rsidR="00516096" w:rsidRPr="00D71553" w:rsidRDefault="00820412" w:rsidP="008E718D">
      <w:pPr>
        <w:pStyle w:val="a3"/>
        <w:spacing w:before="0" w:beforeAutospacing="0" w:after="160" w:afterAutospacing="0"/>
        <w:jc w:val="both"/>
        <w:rPr>
          <w:sz w:val="28"/>
          <w:szCs w:val="28"/>
        </w:rPr>
      </w:pPr>
      <w:r w:rsidRPr="00D71553">
        <w:rPr>
          <w:kern w:val="24"/>
          <w:sz w:val="28"/>
          <w:szCs w:val="28"/>
        </w:rPr>
        <w:t xml:space="preserve">  </w:t>
      </w:r>
      <w:r w:rsidR="00516096" w:rsidRPr="00D71553">
        <w:rPr>
          <w:kern w:val="24"/>
          <w:sz w:val="28"/>
          <w:szCs w:val="28"/>
        </w:rPr>
        <w:t xml:space="preserve">Известно, что дошкольный возраст – важный период становления личности, когда закладываются предпосылки гражданских качеств. </w:t>
      </w:r>
    </w:p>
    <w:p w:rsidR="00516096" w:rsidRPr="00D71553" w:rsidRDefault="00516096" w:rsidP="008E718D">
      <w:pPr>
        <w:pStyle w:val="a3"/>
        <w:spacing w:before="0" w:beforeAutospacing="0" w:after="160" w:afterAutospacing="0"/>
        <w:jc w:val="both"/>
        <w:rPr>
          <w:sz w:val="28"/>
          <w:szCs w:val="28"/>
        </w:rPr>
      </w:pPr>
      <w:r w:rsidRPr="00D71553">
        <w:rPr>
          <w:kern w:val="24"/>
          <w:sz w:val="28"/>
          <w:szCs w:val="28"/>
        </w:rPr>
        <w:t xml:space="preserve">Задача взрослых наполнить детские сердца негаснущим светом народной культуры, знаниями традиций и истории своего поселка. Чем больше ребёнок с детства будет знать о родных местах, родном поселке, тем ближе и роднее будет становиться ему </w:t>
      </w:r>
      <w:r w:rsidR="00EB0B2A" w:rsidRPr="00D71553">
        <w:rPr>
          <w:kern w:val="24"/>
          <w:sz w:val="28"/>
          <w:szCs w:val="28"/>
        </w:rPr>
        <w:t>Родина Россия</w:t>
      </w:r>
      <w:r w:rsidRPr="00D71553">
        <w:rPr>
          <w:kern w:val="24"/>
          <w:sz w:val="28"/>
          <w:szCs w:val="28"/>
        </w:rPr>
        <w:t>.</w:t>
      </w:r>
    </w:p>
    <w:p w:rsidR="00516096" w:rsidRPr="00D71553" w:rsidRDefault="00516096" w:rsidP="008E718D">
      <w:pPr>
        <w:pStyle w:val="a3"/>
        <w:spacing w:before="0" w:beforeAutospacing="0" w:after="160" w:afterAutospacing="0"/>
        <w:jc w:val="both"/>
        <w:rPr>
          <w:kern w:val="24"/>
          <w:sz w:val="28"/>
          <w:szCs w:val="28"/>
        </w:rPr>
      </w:pPr>
      <w:r w:rsidRPr="00D71553">
        <w:rPr>
          <w:kern w:val="24"/>
          <w:sz w:val="28"/>
          <w:szCs w:val="28"/>
        </w:rPr>
        <w:t xml:space="preserve">Наш любимый посёлок Златоруновск – маленькая частичка Красноярского края – красивого и богатого уголка России. Златоруновск наша малая родина которая таит в себе большую историю, </w:t>
      </w:r>
      <w:r w:rsidRPr="00D71553">
        <w:rPr>
          <w:sz w:val="28"/>
          <w:szCs w:val="28"/>
          <w:shd w:val="clear" w:color="auto" w:fill="FFFFFF"/>
        </w:rPr>
        <w:t xml:space="preserve">плодородные земли, целебные озера, живописные пейзажи – все это составляет богатство нашей земли. А если вслушаться в название можно понять историю возникновения ЗОЛОТОЕ РУНО. </w:t>
      </w:r>
      <w:r w:rsidR="00EB0B2A" w:rsidRPr="00D71553">
        <w:rPr>
          <w:sz w:val="28"/>
          <w:szCs w:val="28"/>
          <w:shd w:val="clear" w:color="auto" w:fill="FFFFFF"/>
        </w:rPr>
        <w:t xml:space="preserve">Символ нашего посёлка — </w:t>
      </w:r>
      <w:proofErr w:type="gramStart"/>
      <w:r w:rsidR="00EB0B2A" w:rsidRPr="00D71553">
        <w:rPr>
          <w:sz w:val="28"/>
          <w:szCs w:val="28"/>
          <w:shd w:val="clear" w:color="auto" w:fill="FFFFFF"/>
        </w:rPr>
        <w:t xml:space="preserve">это </w:t>
      </w:r>
      <w:r w:rsidRPr="00D71553">
        <w:rPr>
          <w:sz w:val="28"/>
          <w:szCs w:val="28"/>
          <w:shd w:val="clear" w:color="auto" w:fill="FFFFFF"/>
        </w:rPr>
        <w:t xml:space="preserve"> золотой</w:t>
      </w:r>
      <w:proofErr w:type="gramEnd"/>
      <w:r w:rsidRPr="00D71553">
        <w:rPr>
          <w:sz w:val="28"/>
          <w:szCs w:val="28"/>
          <w:shd w:val="clear" w:color="auto" w:fill="FFFFFF"/>
        </w:rPr>
        <w:t xml:space="preserve"> баран. С 1939 г. </w:t>
      </w:r>
      <w:proofErr w:type="spellStart"/>
      <w:r w:rsidRPr="00D71553">
        <w:rPr>
          <w:sz w:val="28"/>
          <w:szCs w:val="28"/>
          <w:shd w:val="clear" w:color="auto" w:fill="FFFFFF"/>
        </w:rPr>
        <w:t>племзавод</w:t>
      </w:r>
      <w:proofErr w:type="spellEnd"/>
      <w:r w:rsidRPr="00D71553">
        <w:rPr>
          <w:sz w:val="28"/>
          <w:szCs w:val="28"/>
          <w:shd w:val="clear" w:color="auto" w:fill="FFFFFF"/>
        </w:rPr>
        <w:t xml:space="preserve"> становится постоянным участником ВДНХ в Москве.</w:t>
      </w:r>
      <w:r w:rsidRPr="00D71553">
        <w:rPr>
          <w:kern w:val="24"/>
          <w:sz w:val="28"/>
          <w:szCs w:val="28"/>
        </w:rPr>
        <w:t xml:space="preserve"> </w:t>
      </w:r>
    </w:p>
    <w:p w:rsidR="00D8431D" w:rsidRPr="00D71553" w:rsidRDefault="00D8431D" w:rsidP="008E718D">
      <w:pPr>
        <w:pStyle w:val="a3"/>
        <w:spacing w:before="0" w:beforeAutospacing="0" w:after="160" w:afterAutospacing="0"/>
        <w:jc w:val="both"/>
        <w:rPr>
          <w:kern w:val="24"/>
          <w:sz w:val="28"/>
          <w:szCs w:val="28"/>
        </w:rPr>
      </w:pPr>
      <w:r w:rsidRPr="00D71553">
        <w:rPr>
          <w:color w:val="000000"/>
          <w:sz w:val="28"/>
          <w:szCs w:val="28"/>
          <w:shd w:val="clear" w:color="auto" w:fill="FFFFFF"/>
        </w:rPr>
        <w:t>В содержании ФГОС отмечается острая необходимость активизации процесса воспитания патриотизма дошкольника. Поэтому у меня возникли вопросы:</w:t>
      </w:r>
    </w:p>
    <w:p w:rsidR="00516096" w:rsidRPr="00D71553" w:rsidRDefault="00516096" w:rsidP="00D71553">
      <w:pPr>
        <w:pStyle w:val="a4"/>
        <w:numPr>
          <w:ilvl w:val="0"/>
          <w:numId w:val="1"/>
        </w:numPr>
        <w:ind w:left="0" w:firstLine="0"/>
        <w:jc w:val="both"/>
        <w:rPr>
          <w:sz w:val="28"/>
          <w:szCs w:val="28"/>
        </w:rPr>
      </w:pPr>
      <w:r w:rsidRPr="00D71553">
        <w:rPr>
          <w:kern w:val="24"/>
          <w:sz w:val="28"/>
          <w:szCs w:val="28"/>
        </w:rPr>
        <w:t xml:space="preserve">Что следует иметь в виду, воспитывая у ребёнка первые чувства гражданственности?                                             </w:t>
      </w:r>
    </w:p>
    <w:p w:rsidR="00516096" w:rsidRPr="00D71553" w:rsidRDefault="00516096" w:rsidP="00D71553">
      <w:pPr>
        <w:pStyle w:val="a4"/>
        <w:numPr>
          <w:ilvl w:val="0"/>
          <w:numId w:val="1"/>
        </w:numPr>
        <w:ind w:left="0" w:firstLine="0"/>
        <w:jc w:val="both"/>
        <w:rPr>
          <w:sz w:val="28"/>
          <w:szCs w:val="28"/>
        </w:rPr>
      </w:pPr>
      <w:r w:rsidRPr="00D71553">
        <w:rPr>
          <w:kern w:val="24"/>
          <w:sz w:val="28"/>
          <w:szCs w:val="28"/>
        </w:rPr>
        <w:t xml:space="preserve">Как раскрыть перед ним содержание такого сложного и многогранного понятия, как «Любовь к Родине»? </w:t>
      </w:r>
    </w:p>
    <w:p w:rsidR="00516096" w:rsidRPr="00D71553" w:rsidRDefault="00516096" w:rsidP="00D71553">
      <w:pPr>
        <w:pStyle w:val="a3"/>
        <w:spacing w:before="0" w:beforeAutospacing="0" w:after="0" w:afterAutospacing="0"/>
        <w:jc w:val="both"/>
        <w:rPr>
          <w:kern w:val="24"/>
          <w:sz w:val="28"/>
          <w:szCs w:val="28"/>
        </w:rPr>
      </w:pPr>
      <w:r w:rsidRPr="00D71553">
        <w:rPr>
          <w:kern w:val="24"/>
          <w:sz w:val="28"/>
          <w:szCs w:val="28"/>
        </w:rPr>
        <w:t>В</w:t>
      </w:r>
      <w:r w:rsidR="00D8431D" w:rsidRPr="00D71553">
        <w:rPr>
          <w:kern w:val="24"/>
          <w:sz w:val="28"/>
          <w:szCs w:val="28"/>
        </w:rPr>
        <w:t>се эти вопросы подтолкнули меня</w:t>
      </w:r>
      <w:r w:rsidRPr="00D71553">
        <w:rPr>
          <w:kern w:val="24"/>
          <w:sz w:val="28"/>
          <w:szCs w:val="28"/>
        </w:rPr>
        <w:t xml:space="preserve"> к разработке и реализации проекта «Здесь Родины моей начало</w:t>
      </w:r>
      <w:r w:rsidR="00D8431D" w:rsidRPr="00D71553">
        <w:rPr>
          <w:kern w:val="24"/>
          <w:sz w:val="28"/>
          <w:szCs w:val="28"/>
        </w:rPr>
        <w:t>…</w:t>
      </w:r>
      <w:r w:rsidRPr="00D71553">
        <w:rPr>
          <w:kern w:val="24"/>
          <w:sz w:val="28"/>
          <w:szCs w:val="28"/>
        </w:rPr>
        <w:t>». </w:t>
      </w:r>
    </w:p>
    <w:p w:rsidR="00D8431D" w:rsidRPr="00D71553" w:rsidRDefault="00D8431D" w:rsidP="00D71553">
      <w:pPr>
        <w:pStyle w:val="a3"/>
        <w:spacing w:before="0" w:beforeAutospacing="0" w:after="0" w:afterAutospacing="0"/>
        <w:jc w:val="both"/>
        <w:rPr>
          <w:kern w:val="24"/>
          <w:sz w:val="28"/>
          <w:szCs w:val="28"/>
        </w:rPr>
      </w:pPr>
      <w:r w:rsidRPr="00D71553">
        <w:rPr>
          <w:kern w:val="24"/>
          <w:sz w:val="28"/>
          <w:szCs w:val="28"/>
        </w:rPr>
        <w:t>ПРОБЛЕМА</w:t>
      </w:r>
    </w:p>
    <w:p w:rsidR="00D8431D" w:rsidRPr="00D71553" w:rsidRDefault="00D8431D" w:rsidP="00D71553">
      <w:pPr>
        <w:pStyle w:val="a3"/>
        <w:spacing w:before="0" w:beforeAutospacing="0" w:after="0" w:afterAutospacing="0"/>
        <w:jc w:val="both"/>
        <w:rPr>
          <w:kern w:val="24"/>
          <w:sz w:val="28"/>
          <w:szCs w:val="28"/>
        </w:rPr>
      </w:pPr>
      <w:r w:rsidRPr="00D71553">
        <w:rPr>
          <w:kern w:val="24"/>
          <w:sz w:val="28"/>
          <w:szCs w:val="28"/>
        </w:rPr>
        <w:t>В современном стремительно изменяющемся мире, в эпоху информационной насыщенности, к сожалению дети мало что знают о родном посёлке с богатой историей, в котором сейчас живут они и родились их предки. Многие родители просто не уделяют внимание знакомству их детей с родным посёлком его достопримечательностями и известными людьми. Соответственно, и дети не владеют достаточной информацией.</w:t>
      </w:r>
    </w:p>
    <w:p w:rsidR="00D8431D" w:rsidRPr="00D71553" w:rsidRDefault="00D8431D" w:rsidP="00D71553">
      <w:pPr>
        <w:pStyle w:val="a3"/>
        <w:spacing w:before="0" w:beforeAutospacing="0" w:after="0" w:afterAutospacing="0"/>
        <w:jc w:val="both"/>
        <w:rPr>
          <w:sz w:val="28"/>
          <w:szCs w:val="28"/>
        </w:rPr>
      </w:pPr>
      <w:r w:rsidRPr="00D71553">
        <w:rPr>
          <w:b/>
          <w:bCs/>
          <w:kern w:val="24"/>
          <w:sz w:val="28"/>
          <w:szCs w:val="28"/>
          <w:u w:val="single"/>
        </w:rPr>
        <w:t>ЦЕЛЬ</w:t>
      </w:r>
    </w:p>
    <w:p w:rsidR="00D8431D" w:rsidRPr="00D71553" w:rsidRDefault="00D8431D" w:rsidP="00D71553">
      <w:pPr>
        <w:pStyle w:val="a3"/>
        <w:spacing w:before="0" w:beforeAutospacing="0" w:after="0" w:afterAutospacing="0"/>
        <w:jc w:val="both"/>
        <w:rPr>
          <w:kern w:val="24"/>
          <w:sz w:val="28"/>
          <w:szCs w:val="28"/>
        </w:rPr>
      </w:pPr>
      <w:r w:rsidRPr="00D71553">
        <w:rPr>
          <w:kern w:val="24"/>
          <w:sz w:val="28"/>
          <w:szCs w:val="28"/>
        </w:rPr>
        <w:t>Приобщение детей к традиционным ценностям малой родины (п. Златоруновск) через взаимодействие с Златоруновским поселковым музеем.</w:t>
      </w:r>
    </w:p>
    <w:p w:rsidR="00D8431D" w:rsidRPr="00D71553" w:rsidRDefault="00D8431D" w:rsidP="00D71553">
      <w:pPr>
        <w:pStyle w:val="a3"/>
        <w:spacing w:before="0" w:beforeAutospacing="0" w:after="0" w:afterAutospacing="0"/>
        <w:jc w:val="both"/>
        <w:rPr>
          <w:sz w:val="28"/>
          <w:szCs w:val="28"/>
        </w:rPr>
      </w:pPr>
      <w:r w:rsidRPr="00D71553">
        <w:rPr>
          <w:b/>
          <w:bCs/>
          <w:kern w:val="24"/>
          <w:sz w:val="28"/>
          <w:szCs w:val="28"/>
        </w:rPr>
        <w:t>ЗАДАЧИ</w:t>
      </w:r>
    </w:p>
    <w:p w:rsidR="00D8431D" w:rsidRPr="00D71553" w:rsidRDefault="00D8431D" w:rsidP="00D71553">
      <w:pPr>
        <w:spacing w:after="0" w:line="240" w:lineRule="auto"/>
        <w:jc w:val="both"/>
        <w:rPr>
          <w:rFonts w:ascii="Times New Roman" w:hAnsi="Times New Roman" w:cs="Times New Roman"/>
          <w:sz w:val="28"/>
          <w:szCs w:val="28"/>
        </w:rPr>
      </w:pPr>
      <w:r w:rsidRPr="00D71553">
        <w:rPr>
          <w:rFonts w:ascii="Times New Roman" w:hAnsi="Times New Roman" w:cs="Times New Roman"/>
          <w:kern w:val="24"/>
          <w:sz w:val="28"/>
          <w:szCs w:val="28"/>
        </w:rPr>
        <w:t>- расширять знания всех участников образовательных отношений о родном поселке;</w:t>
      </w:r>
    </w:p>
    <w:p w:rsidR="00D8431D" w:rsidRPr="00D71553" w:rsidRDefault="00D8431D" w:rsidP="00D71553">
      <w:pPr>
        <w:spacing w:after="0" w:line="240" w:lineRule="auto"/>
        <w:jc w:val="both"/>
        <w:rPr>
          <w:rFonts w:ascii="Times New Roman" w:hAnsi="Times New Roman" w:cs="Times New Roman"/>
          <w:sz w:val="28"/>
          <w:szCs w:val="28"/>
        </w:rPr>
      </w:pPr>
      <w:r w:rsidRPr="00D71553">
        <w:rPr>
          <w:rFonts w:ascii="Times New Roman" w:hAnsi="Times New Roman" w:cs="Times New Roman"/>
          <w:kern w:val="24"/>
          <w:sz w:val="28"/>
          <w:szCs w:val="28"/>
        </w:rPr>
        <w:t>- развить интерес к его истории, традициям;</w:t>
      </w:r>
    </w:p>
    <w:p w:rsidR="00D8431D" w:rsidRPr="00D71553" w:rsidRDefault="00D8431D" w:rsidP="00D71553">
      <w:pPr>
        <w:spacing w:after="0" w:line="240" w:lineRule="auto"/>
        <w:jc w:val="both"/>
        <w:rPr>
          <w:rFonts w:ascii="Times New Roman" w:hAnsi="Times New Roman" w:cs="Times New Roman"/>
          <w:sz w:val="28"/>
          <w:szCs w:val="28"/>
        </w:rPr>
      </w:pPr>
      <w:r w:rsidRPr="00D71553">
        <w:rPr>
          <w:rFonts w:ascii="Times New Roman" w:hAnsi="Times New Roman" w:cs="Times New Roman"/>
          <w:sz w:val="28"/>
          <w:szCs w:val="28"/>
        </w:rPr>
        <w:t xml:space="preserve">- </w:t>
      </w:r>
      <w:r w:rsidRPr="00D71553">
        <w:rPr>
          <w:rFonts w:ascii="Times New Roman" w:hAnsi="Times New Roman" w:cs="Times New Roman"/>
          <w:kern w:val="24"/>
          <w:sz w:val="28"/>
          <w:szCs w:val="28"/>
        </w:rPr>
        <w:t>развить эмоционально-ценностное отношение к родному дому, поселку.</w:t>
      </w:r>
    </w:p>
    <w:p w:rsidR="00D8431D" w:rsidRPr="00D71553" w:rsidRDefault="00D8431D" w:rsidP="00D71553">
      <w:pPr>
        <w:pStyle w:val="a3"/>
        <w:spacing w:before="0" w:beforeAutospacing="0" w:after="0" w:afterAutospacing="0"/>
        <w:jc w:val="both"/>
        <w:rPr>
          <w:sz w:val="28"/>
          <w:szCs w:val="28"/>
        </w:rPr>
      </w:pPr>
      <w:r w:rsidRPr="00D71553">
        <w:rPr>
          <w:kern w:val="24"/>
          <w:sz w:val="28"/>
          <w:szCs w:val="28"/>
        </w:rPr>
        <w:lastRenderedPageBreak/>
        <w:t>- использовать поселковое пространство проводить занятия вне стен здания дошкольной группы;</w:t>
      </w:r>
    </w:p>
    <w:p w:rsidR="00D8431D" w:rsidRPr="00D71553" w:rsidRDefault="00D8431D" w:rsidP="00D71553">
      <w:pPr>
        <w:pStyle w:val="a3"/>
        <w:spacing w:before="0" w:beforeAutospacing="0" w:after="0" w:afterAutospacing="0"/>
        <w:jc w:val="both"/>
        <w:rPr>
          <w:sz w:val="28"/>
          <w:szCs w:val="28"/>
        </w:rPr>
      </w:pPr>
      <w:r w:rsidRPr="00D71553">
        <w:rPr>
          <w:kern w:val="24"/>
          <w:sz w:val="28"/>
          <w:szCs w:val="28"/>
        </w:rPr>
        <w:t>- воспитывать любовь воспитанников к родному посёлку, его прошлому и настоящему;</w:t>
      </w:r>
    </w:p>
    <w:p w:rsidR="00D8431D" w:rsidRPr="00D71553" w:rsidRDefault="00D8431D" w:rsidP="00D71553">
      <w:pPr>
        <w:pStyle w:val="a3"/>
        <w:spacing w:before="0" w:beforeAutospacing="0" w:after="0" w:afterAutospacing="0"/>
        <w:jc w:val="both"/>
        <w:rPr>
          <w:kern w:val="24"/>
          <w:sz w:val="28"/>
          <w:szCs w:val="28"/>
        </w:rPr>
      </w:pPr>
      <w:r w:rsidRPr="00D71553">
        <w:rPr>
          <w:kern w:val="24"/>
          <w:sz w:val="28"/>
          <w:szCs w:val="28"/>
        </w:rPr>
        <w:t>- знакомить с культурным наследием, со сферой промышленности, туризма, достопримечательностями и окрестностями поселка;</w:t>
      </w:r>
    </w:p>
    <w:p w:rsidR="00D8431D" w:rsidRPr="00D71553" w:rsidRDefault="00D8431D" w:rsidP="00D71553">
      <w:pPr>
        <w:pStyle w:val="a3"/>
        <w:spacing w:before="0" w:beforeAutospacing="0" w:after="0" w:afterAutospacing="0"/>
        <w:jc w:val="both"/>
        <w:rPr>
          <w:sz w:val="28"/>
          <w:szCs w:val="28"/>
        </w:rPr>
      </w:pPr>
      <w:r w:rsidRPr="00D71553">
        <w:rPr>
          <w:rFonts w:eastAsia="Calibri"/>
          <w:b/>
          <w:bCs/>
          <w:kern w:val="24"/>
          <w:sz w:val="28"/>
          <w:szCs w:val="28"/>
        </w:rPr>
        <w:t>ОЖИДАЕМЫЕ РЕЗУЛЬТАТЫ</w:t>
      </w:r>
    </w:p>
    <w:p w:rsidR="00D8431D" w:rsidRPr="00D71553" w:rsidRDefault="00D8431D" w:rsidP="00D71553">
      <w:pPr>
        <w:pStyle w:val="a3"/>
        <w:spacing w:before="0" w:beforeAutospacing="0" w:after="0" w:afterAutospacing="0"/>
        <w:jc w:val="both"/>
        <w:rPr>
          <w:sz w:val="28"/>
          <w:szCs w:val="28"/>
        </w:rPr>
      </w:pPr>
      <w:r w:rsidRPr="00D71553">
        <w:rPr>
          <w:rFonts w:eastAsia="Calibri"/>
          <w:kern w:val="24"/>
          <w:sz w:val="28"/>
          <w:szCs w:val="28"/>
        </w:rPr>
        <w:t>Дети будут иметь представления об истории, культуре и природе родного поселка</w:t>
      </w:r>
    </w:p>
    <w:p w:rsidR="00D8431D" w:rsidRPr="00D71553" w:rsidRDefault="00D8431D" w:rsidP="00D71553">
      <w:pPr>
        <w:pStyle w:val="a3"/>
        <w:spacing w:before="0" w:beforeAutospacing="0" w:after="0" w:afterAutospacing="0"/>
        <w:jc w:val="both"/>
        <w:rPr>
          <w:sz w:val="28"/>
          <w:szCs w:val="28"/>
        </w:rPr>
      </w:pPr>
      <w:r w:rsidRPr="00D71553">
        <w:rPr>
          <w:rFonts w:eastAsia="Calibri"/>
          <w:kern w:val="24"/>
          <w:sz w:val="28"/>
          <w:szCs w:val="28"/>
        </w:rPr>
        <w:t>Закрепят понятия малая родина и Родина</w:t>
      </w:r>
    </w:p>
    <w:p w:rsidR="00D8431D" w:rsidRPr="00D71553" w:rsidRDefault="00D8431D" w:rsidP="00D71553">
      <w:pPr>
        <w:pStyle w:val="a3"/>
        <w:spacing w:before="0" w:beforeAutospacing="0" w:after="0" w:afterAutospacing="0"/>
        <w:jc w:val="both"/>
        <w:rPr>
          <w:sz w:val="28"/>
          <w:szCs w:val="28"/>
        </w:rPr>
      </w:pPr>
      <w:r w:rsidRPr="00D71553">
        <w:rPr>
          <w:rFonts w:eastAsia="Calibri"/>
          <w:kern w:val="24"/>
          <w:sz w:val="28"/>
          <w:szCs w:val="28"/>
        </w:rPr>
        <w:t>Будут знать символику посёлка, знают свой домашний адрес. Дети могут знать и называть место работы родителей, значимость их труда, испытывать гордость и уважение к труду взрослых.</w:t>
      </w:r>
    </w:p>
    <w:p w:rsidR="00D8431D" w:rsidRPr="00D71553" w:rsidRDefault="00D8431D" w:rsidP="00D71553">
      <w:pPr>
        <w:pStyle w:val="a3"/>
        <w:spacing w:before="0" w:beforeAutospacing="0" w:after="0" w:afterAutospacing="0"/>
        <w:jc w:val="both"/>
        <w:rPr>
          <w:rFonts w:eastAsia="Calibri"/>
          <w:kern w:val="24"/>
          <w:sz w:val="28"/>
          <w:szCs w:val="28"/>
        </w:rPr>
      </w:pPr>
      <w:r w:rsidRPr="00D71553">
        <w:rPr>
          <w:rFonts w:eastAsia="Calibri"/>
          <w:kern w:val="24"/>
          <w:sz w:val="28"/>
          <w:szCs w:val="28"/>
        </w:rPr>
        <w:t>Проявляю</w:t>
      </w:r>
      <w:r w:rsidR="00CC0EB7" w:rsidRPr="00D71553">
        <w:rPr>
          <w:rFonts w:eastAsia="Calibri"/>
          <w:kern w:val="24"/>
          <w:sz w:val="28"/>
          <w:szCs w:val="28"/>
        </w:rPr>
        <w:t>т внимание и уважение к ветерана</w:t>
      </w:r>
      <w:r w:rsidRPr="00D71553">
        <w:rPr>
          <w:rFonts w:eastAsia="Calibri"/>
          <w:kern w:val="24"/>
          <w:sz w:val="28"/>
          <w:szCs w:val="28"/>
        </w:rPr>
        <w:t>м, пожилым людям, оказывать посильную помощь</w:t>
      </w:r>
    </w:p>
    <w:p w:rsidR="00D8431D" w:rsidRPr="00D71553" w:rsidRDefault="00D8431D" w:rsidP="00D71553">
      <w:pPr>
        <w:pStyle w:val="a3"/>
        <w:spacing w:before="0" w:beforeAutospacing="0" w:after="0" w:afterAutospacing="0"/>
        <w:jc w:val="both"/>
        <w:rPr>
          <w:rFonts w:eastAsia="Calibri"/>
          <w:kern w:val="24"/>
          <w:sz w:val="28"/>
          <w:szCs w:val="28"/>
        </w:rPr>
      </w:pPr>
      <w:r w:rsidRPr="00D71553">
        <w:rPr>
          <w:rFonts w:eastAsia="Calibri"/>
          <w:kern w:val="24"/>
          <w:sz w:val="28"/>
          <w:szCs w:val="28"/>
        </w:rPr>
        <w:t xml:space="preserve">Работа </w:t>
      </w:r>
      <w:r w:rsidR="00CC0EB7" w:rsidRPr="00D71553">
        <w:rPr>
          <w:rFonts w:eastAsia="Calibri"/>
          <w:kern w:val="24"/>
          <w:sz w:val="28"/>
          <w:szCs w:val="28"/>
        </w:rPr>
        <w:t xml:space="preserve">была проведена в 3 этапа </w:t>
      </w:r>
    </w:p>
    <w:p w:rsidR="00D8431D" w:rsidRPr="00D71553" w:rsidRDefault="00D8431D" w:rsidP="00D71553">
      <w:pPr>
        <w:pStyle w:val="a4"/>
        <w:numPr>
          <w:ilvl w:val="0"/>
          <w:numId w:val="3"/>
        </w:numPr>
        <w:ind w:left="0" w:firstLine="0"/>
        <w:jc w:val="both"/>
        <w:rPr>
          <w:b/>
          <w:sz w:val="28"/>
          <w:szCs w:val="28"/>
        </w:rPr>
      </w:pPr>
      <w:r w:rsidRPr="00D71553">
        <w:rPr>
          <w:rFonts w:eastAsia="Calibri"/>
          <w:b/>
          <w:color w:val="3B3838"/>
          <w:kern w:val="24"/>
          <w:sz w:val="28"/>
          <w:szCs w:val="28"/>
        </w:rPr>
        <w:t>Подготовительный этап</w:t>
      </w:r>
    </w:p>
    <w:p w:rsidR="001539C0" w:rsidRPr="00D71553" w:rsidRDefault="001539C0" w:rsidP="00D71553">
      <w:pPr>
        <w:pStyle w:val="a4"/>
        <w:ind w:left="0"/>
        <w:jc w:val="both"/>
        <w:rPr>
          <w:sz w:val="28"/>
          <w:szCs w:val="28"/>
        </w:rPr>
      </w:pPr>
      <w:r w:rsidRPr="00D71553">
        <w:rPr>
          <w:sz w:val="28"/>
          <w:szCs w:val="28"/>
        </w:rPr>
        <w:t>- Работа с литературой</w:t>
      </w:r>
    </w:p>
    <w:p w:rsidR="001539C0" w:rsidRPr="00D71553" w:rsidRDefault="001539C0" w:rsidP="00D71553">
      <w:pPr>
        <w:pStyle w:val="a4"/>
        <w:ind w:left="0"/>
        <w:jc w:val="both"/>
        <w:rPr>
          <w:sz w:val="28"/>
          <w:szCs w:val="28"/>
        </w:rPr>
      </w:pPr>
      <w:r w:rsidRPr="00D71553">
        <w:rPr>
          <w:sz w:val="28"/>
          <w:szCs w:val="28"/>
        </w:rPr>
        <w:t>- Диагностика детей на начало работы по данной теме</w:t>
      </w:r>
    </w:p>
    <w:p w:rsidR="001539C0" w:rsidRPr="00D71553" w:rsidRDefault="001539C0" w:rsidP="00D71553">
      <w:pPr>
        <w:pStyle w:val="a4"/>
        <w:ind w:left="0"/>
        <w:jc w:val="both"/>
        <w:rPr>
          <w:sz w:val="28"/>
          <w:szCs w:val="28"/>
        </w:rPr>
      </w:pPr>
      <w:r w:rsidRPr="00D71553">
        <w:rPr>
          <w:sz w:val="28"/>
          <w:szCs w:val="28"/>
        </w:rPr>
        <w:t>- Обогащение ППРС</w:t>
      </w:r>
    </w:p>
    <w:p w:rsidR="001539C0" w:rsidRPr="00D71553" w:rsidRDefault="001539C0" w:rsidP="00D71553">
      <w:pPr>
        <w:pStyle w:val="a4"/>
        <w:ind w:left="0"/>
        <w:jc w:val="both"/>
        <w:rPr>
          <w:sz w:val="28"/>
          <w:szCs w:val="28"/>
        </w:rPr>
      </w:pPr>
      <w:r w:rsidRPr="00D71553">
        <w:rPr>
          <w:sz w:val="28"/>
          <w:szCs w:val="28"/>
        </w:rPr>
        <w:t>- Постановка цели и задач, составление плана работы.</w:t>
      </w:r>
    </w:p>
    <w:p w:rsidR="001539C0" w:rsidRPr="00D71553" w:rsidRDefault="001539C0" w:rsidP="00D71553">
      <w:pPr>
        <w:pStyle w:val="a4"/>
        <w:ind w:left="0"/>
        <w:jc w:val="both"/>
        <w:rPr>
          <w:sz w:val="28"/>
          <w:szCs w:val="28"/>
        </w:rPr>
      </w:pPr>
      <w:r w:rsidRPr="00D71553">
        <w:rPr>
          <w:sz w:val="28"/>
          <w:szCs w:val="28"/>
        </w:rPr>
        <w:t>- Заключение договора с поселковым музеем</w:t>
      </w:r>
    </w:p>
    <w:p w:rsidR="001539C0" w:rsidRPr="00D71553" w:rsidRDefault="001539C0" w:rsidP="00D71553">
      <w:pPr>
        <w:pStyle w:val="a4"/>
        <w:ind w:left="0"/>
        <w:jc w:val="both"/>
        <w:rPr>
          <w:sz w:val="28"/>
          <w:szCs w:val="28"/>
        </w:rPr>
      </w:pPr>
      <w:r w:rsidRPr="00D71553">
        <w:rPr>
          <w:sz w:val="28"/>
          <w:szCs w:val="28"/>
        </w:rPr>
        <w:t>- установка плана работы с сельской библиотекой</w:t>
      </w:r>
    </w:p>
    <w:p w:rsidR="001539C0" w:rsidRPr="00D71553" w:rsidRDefault="001539C0" w:rsidP="00D71553">
      <w:pPr>
        <w:pStyle w:val="a3"/>
        <w:spacing w:before="0" w:beforeAutospacing="0" w:after="0" w:afterAutospacing="0"/>
        <w:jc w:val="both"/>
        <w:rPr>
          <w:b/>
          <w:color w:val="000000"/>
          <w:kern w:val="24"/>
          <w:sz w:val="28"/>
          <w:szCs w:val="28"/>
        </w:rPr>
      </w:pPr>
      <w:r w:rsidRPr="00D71553">
        <w:rPr>
          <w:b/>
          <w:color w:val="000000"/>
          <w:kern w:val="24"/>
          <w:sz w:val="28"/>
          <w:szCs w:val="28"/>
        </w:rPr>
        <w:t xml:space="preserve">    2. Практический этап</w:t>
      </w:r>
    </w:p>
    <w:p w:rsidR="001539C0" w:rsidRPr="00D71553" w:rsidRDefault="001539C0" w:rsidP="00D71553">
      <w:pPr>
        <w:pStyle w:val="a3"/>
        <w:spacing w:before="0" w:beforeAutospacing="0" w:after="0" w:afterAutospacing="0"/>
        <w:jc w:val="both"/>
        <w:rPr>
          <w:color w:val="000000"/>
          <w:kern w:val="24"/>
          <w:sz w:val="28"/>
          <w:szCs w:val="28"/>
        </w:rPr>
      </w:pPr>
      <w:r w:rsidRPr="00D71553">
        <w:rPr>
          <w:b/>
          <w:color w:val="000000"/>
          <w:kern w:val="24"/>
          <w:sz w:val="28"/>
          <w:szCs w:val="28"/>
        </w:rPr>
        <w:t xml:space="preserve">      </w:t>
      </w:r>
      <w:r w:rsidRPr="00D71553">
        <w:rPr>
          <w:color w:val="000000"/>
          <w:kern w:val="24"/>
          <w:sz w:val="28"/>
          <w:szCs w:val="28"/>
        </w:rPr>
        <w:t xml:space="preserve">Реализация системы работы (решение задач по данной теме, создание и апробация проекта, организация совместной работы детей, педагогов и </w:t>
      </w:r>
      <w:proofErr w:type="gramStart"/>
      <w:r w:rsidRPr="00D71553">
        <w:rPr>
          <w:color w:val="000000"/>
          <w:kern w:val="24"/>
          <w:sz w:val="28"/>
          <w:szCs w:val="28"/>
        </w:rPr>
        <w:t>родителей )</w:t>
      </w:r>
      <w:proofErr w:type="gramEnd"/>
      <w:r w:rsidRPr="00D71553">
        <w:rPr>
          <w:color w:val="000000"/>
          <w:kern w:val="24"/>
          <w:sz w:val="28"/>
          <w:szCs w:val="28"/>
        </w:rPr>
        <w:t>.</w:t>
      </w:r>
    </w:p>
    <w:p w:rsidR="001539C0" w:rsidRPr="00D71553" w:rsidRDefault="001539C0" w:rsidP="00D71553">
      <w:pPr>
        <w:pStyle w:val="a3"/>
        <w:spacing w:before="0" w:beforeAutospacing="0" w:after="0" w:afterAutospacing="0"/>
        <w:jc w:val="both"/>
        <w:rPr>
          <w:b/>
          <w:color w:val="000000"/>
          <w:kern w:val="24"/>
          <w:sz w:val="28"/>
          <w:szCs w:val="28"/>
        </w:rPr>
      </w:pPr>
      <w:r w:rsidRPr="00D71553">
        <w:rPr>
          <w:b/>
          <w:color w:val="000000"/>
          <w:kern w:val="24"/>
          <w:sz w:val="28"/>
          <w:szCs w:val="28"/>
        </w:rPr>
        <w:t>3.Заключительный этап</w:t>
      </w:r>
    </w:p>
    <w:p w:rsidR="00B80D10" w:rsidRPr="00D71553" w:rsidRDefault="001539C0" w:rsidP="00D71553">
      <w:pPr>
        <w:pStyle w:val="a3"/>
        <w:spacing w:before="0" w:beforeAutospacing="0" w:after="0" w:afterAutospacing="0"/>
        <w:jc w:val="both"/>
        <w:rPr>
          <w:color w:val="000000"/>
          <w:kern w:val="24"/>
          <w:sz w:val="28"/>
          <w:szCs w:val="28"/>
        </w:rPr>
      </w:pPr>
      <w:r w:rsidRPr="00D71553">
        <w:rPr>
          <w:color w:val="000000"/>
          <w:kern w:val="24"/>
          <w:sz w:val="28"/>
          <w:szCs w:val="28"/>
        </w:rPr>
        <w:t>Заключительная диагностика детей. Оценка эффективности проделанной работы. Распространение опыта работы по данной теме среди коллег, СМИ.</w:t>
      </w:r>
    </w:p>
    <w:p w:rsidR="001539C0" w:rsidRPr="00D71553" w:rsidRDefault="001539C0" w:rsidP="00D71553">
      <w:pPr>
        <w:pStyle w:val="a3"/>
        <w:spacing w:before="0" w:beforeAutospacing="0" w:after="0" w:afterAutospacing="0"/>
        <w:jc w:val="both"/>
        <w:rPr>
          <w:b/>
          <w:color w:val="000000"/>
          <w:kern w:val="24"/>
          <w:sz w:val="28"/>
          <w:szCs w:val="28"/>
        </w:rPr>
      </w:pP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lang w:eastAsia="ru-RU"/>
        </w:rPr>
        <w:t>ДИАГНОСТИКА И ИССЛЕДОВАНИЕ РАЗВИТ</w:t>
      </w:r>
      <w:r w:rsidR="007C58E3" w:rsidRPr="00D71553">
        <w:rPr>
          <w:rFonts w:ascii="Times New Roman" w:eastAsia="Times New Roman" w:hAnsi="Times New Roman" w:cs="Times New Roman"/>
          <w:sz w:val="28"/>
          <w:szCs w:val="28"/>
          <w:lang w:eastAsia="ru-RU"/>
        </w:rPr>
        <w:t>ИЯ ПРЕДСТАВЛЕНИЙ О РОДНОМ ПОСЁЛКЕ</w:t>
      </w:r>
      <w:r w:rsidRPr="00D71553">
        <w:rPr>
          <w:rFonts w:ascii="Times New Roman" w:eastAsia="Times New Roman" w:hAnsi="Times New Roman" w:cs="Times New Roman"/>
          <w:sz w:val="28"/>
          <w:szCs w:val="28"/>
          <w:lang w:eastAsia="ru-RU"/>
        </w:rPr>
        <w:t xml:space="preserve"> У ДЕТЕЙ СТАРШЕГО ДОШКОЛЬНОГО ВОЗРАСТА</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Задания Т. Г</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Кобзевой</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были адаптированы для данного исследования для проведения диагностики развития представлений о родном посёлке у детей старшего дошкольного возраста.</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Задание 1. Беседа «Родной посёлок».</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Для диагностики с детьми должна быть проведена беседа «Родной посёлок» с целью определить уровень представлений о родном посёлке (знать название своего посёлка, района, домашнего адреса. Назыв</w:t>
      </w:r>
      <w:r w:rsidR="00CC0EB7" w:rsidRPr="00D71553">
        <w:rPr>
          <w:rFonts w:ascii="Times New Roman" w:eastAsia="Times New Roman" w:hAnsi="Times New Roman" w:cs="Times New Roman"/>
          <w:sz w:val="28"/>
          <w:szCs w:val="28"/>
          <w:bdr w:val="none" w:sz="0" w:space="0" w:color="auto" w:frame="1"/>
          <w:lang w:eastAsia="ru-RU"/>
        </w:rPr>
        <w:t xml:space="preserve">ать </w:t>
      </w:r>
      <w:proofErr w:type="gramStart"/>
      <w:r w:rsidR="00CC0EB7" w:rsidRPr="00D71553">
        <w:rPr>
          <w:rFonts w:ascii="Times New Roman" w:eastAsia="Times New Roman" w:hAnsi="Times New Roman" w:cs="Times New Roman"/>
          <w:sz w:val="28"/>
          <w:szCs w:val="28"/>
          <w:bdr w:val="none" w:sz="0" w:space="0" w:color="auto" w:frame="1"/>
          <w:lang w:eastAsia="ru-RU"/>
        </w:rPr>
        <w:t xml:space="preserve">достопримечательности </w:t>
      </w:r>
      <w:r w:rsidRPr="00D71553">
        <w:rPr>
          <w:rFonts w:ascii="Times New Roman" w:eastAsia="Times New Roman" w:hAnsi="Times New Roman" w:cs="Times New Roman"/>
          <w:sz w:val="28"/>
          <w:szCs w:val="28"/>
          <w:bdr w:val="none" w:sz="0" w:space="0" w:color="auto" w:frame="1"/>
          <w:lang w:eastAsia="ru-RU"/>
        </w:rPr>
        <w:t>,</w:t>
      </w:r>
      <w:proofErr w:type="gramEnd"/>
      <w:r w:rsidRPr="00D71553">
        <w:rPr>
          <w:rFonts w:ascii="Times New Roman" w:eastAsia="Times New Roman" w:hAnsi="Times New Roman" w:cs="Times New Roman"/>
          <w:sz w:val="28"/>
          <w:szCs w:val="28"/>
          <w:bdr w:val="none" w:sz="0" w:space="0" w:color="auto" w:frame="1"/>
          <w:lang w:eastAsia="ru-RU"/>
        </w:rPr>
        <w:t xml:space="preserve"> название улиц.)</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Примерные вопросы для беседы</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Как называется посёлок, в котором ты живешь?</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Что означает название посёлка, в котором ты живешь?</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Сколько лет нашему посёлку?</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Как называют жителей нашего поселка?</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Знаешь ли ты название улицы, на которой живешь?</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Почему она носит такое название?</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Что ты можешь рассказать о микрорайоне, в котором ты живешь?</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lastRenderedPageBreak/>
        <w:t>–</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Как ты думаешь, что означает герб нашего посёлка?</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Что тебе больше всего нравится в твоем посёлке?</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Какие интересные места, достопримечательности своего родного посёлка ты знаешь?</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 xml:space="preserve">Какие интересные места в нашем посёлке, </w:t>
      </w:r>
      <w:r w:rsidR="00CC0EB7" w:rsidRPr="00D71553">
        <w:rPr>
          <w:rFonts w:ascii="Times New Roman" w:eastAsia="Times New Roman" w:hAnsi="Times New Roman" w:cs="Times New Roman"/>
          <w:sz w:val="28"/>
          <w:szCs w:val="28"/>
          <w:bdr w:val="none" w:sz="0" w:space="0" w:color="auto" w:frame="1"/>
          <w:lang w:eastAsia="ru-RU"/>
        </w:rPr>
        <w:t xml:space="preserve">какие </w:t>
      </w:r>
      <w:r w:rsidRPr="00D71553">
        <w:rPr>
          <w:rFonts w:ascii="Times New Roman" w:eastAsia="Times New Roman" w:hAnsi="Times New Roman" w:cs="Times New Roman"/>
          <w:sz w:val="28"/>
          <w:szCs w:val="28"/>
          <w:bdr w:val="none" w:sz="0" w:space="0" w:color="auto" w:frame="1"/>
          <w:lang w:eastAsia="ru-RU"/>
        </w:rPr>
        <w:t>достопримечательности ты посетил с родителями?</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Каких выдающихся людей, прославивших наш посёлок, ты знаешь?</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Что ты можешь сделать для того, чтобы твой родной посёлок стал красивее?</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Какие праздники отмечаются в нашем посёлке и где?</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Что ты хотел бы показать гостям нашего посёлка?</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Кто тебе чаще всего рассказывает о нашем посёлке? (</w:t>
      </w:r>
      <w:proofErr w:type="gramStart"/>
      <w:r w:rsidRPr="00D71553">
        <w:rPr>
          <w:rFonts w:ascii="Times New Roman" w:eastAsia="Times New Roman" w:hAnsi="Times New Roman" w:cs="Times New Roman"/>
          <w:sz w:val="28"/>
          <w:szCs w:val="28"/>
          <w:bdr w:val="none" w:sz="0" w:space="0" w:color="auto" w:frame="1"/>
          <w:lang w:eastAsia="ru-RU"/>
        </w:rPr>
        <w:t>воспитатели</w:t>
      </w:r>
      <w:proofErr w:type="gramEnd"/>
      <w:r w:rsidRPr="00D71553">
        <w:rPr>
          <w:rFonts w:ascii="Times New Roman" w:eastAsia="Times New Roman" w:hAnsi="Times New Roman" w:cs="Times New Roman"/>
          <w:sz w:val="28"/>
          <w:szCs w:val="28"/>
          <w:bdr w:val="none" w:sz="0" w:space="0" w:color="auto" w:frame="1"/>
          <w:lang w:eastAsia="ru-RU"/>
        </w:rPr>
        <w:t xml:space="preserve"> в детском саду, родители, бабушка или дедушка)</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w:t>
      </w:r>
      <w:r w:rsidRPr="00D71553">
        <w:rPr>
          <w:rFonts w:ascii="Times New Roman" w:eastAsia="Times New Roman" w:hAnsi="Times New Roman" w:cs="Times New Roman"/>
          <w:sz w:val="28"/>
          <w:szCs w:val="28"/>
          <w:lang w:eastAsia="ru-RU"/>
        </w:rPr>
        <w:t> </w:t>
      </w:r>
      <w:r w:rsidRPr="00D71553">
        <w:rPr>
          <w:rFonts w:ascii="Times New Roman" w:eastAsia="Times New Roman" w:hAnsi="Times New Roman" w:cs="Times New Roman"/>
          <w:sz w:val="28"/>
          <w:szCs w:val="28"/>
          <w:bdr w:val="none" w:sz="0" w:space="0" w:color="auto" w:frame="1"/>
          <w:lang w:eastAsia="ru-RU"/>
        </w:rPr>
        <w:t>Вы любите свой посёлок? За что?</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Задание 2. «Достопримечательности посёлка»</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Цель: выявить уровень обобщенности представлений о родном городе.</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Оборудование: карта-</w:t>
      </w:r>
      <w:proofErr w:type="gramStart"/>
      <w:r w:rsidRPr="00D71553">
        <w:rPr>
          <w:rFonts w:ascii="Times New Roman" w:eastAsia="Times New Roman" w:hAnsi="Times New Roman" w:cs="Times New Roman"/>
          <w:sz w:val="28"/>
          <w:szCs w:val="28"/>
          <w:bdr w:val="none" w:sz="0" w:space="0" w:color="auto" w:frame="1"/>
          <w:lang w:eastAsia="ru-RU"/>
        </w:rPr>
        <w:t>схема ,</w:t>
      </w:r>
      <w:proofErr w:type="gramEnd"/>
      <w:r w:rsidRPr="00D71553">
        <w:rPr>
          <w:rFonts w:ascii="Times New Roman" w:eastAsia="Times New Roman" w:hAnsi="Times New Roman" w:cs="Times New Roman"/>
          <w:sz w:val="28"/>
          <w:szCs w:val="28"/>
          <w:bdr w:val="none" w:sz="0" w:space="0" w:color="auto" w:frame="1"/>
          <w:lang w:eastAsia="ru-RU"/>
        </w:rPr>
        <w:t xml:space="preserve"> фотографии с достопримечательностями посёлка.</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Ход проведения:</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 Воспитатель предлагает посмотреть на фотографию, назвать памятник и обозначить фишкой на карте его местонахождение.</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 Ребенку предлагается рассмотреть несколько фотографий (открыток) с изображением близлежащих улиц и определить их названия.</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 Среди изображений гербов различных городов ребенку предлагается выбрать герб родного посёлка.</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 Используя иллюстративный материал с изображением людей, собирающих мусор, сажающих деревья и цветы и пр., воспитатель предлагает рассказать о том, что нужно делать, чтобы родной посёлок стал чище и красивее.</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Задание 3. «Проблемные ситуации»</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Цель: выявить доказательность представлений о родном городе.</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 У тебя день рождения. Ты пригласил в гости своих лучших друзей. Один из них не знает, где ты живешь. Расскажи, как ему найти твой дом, квартиру; назови свой адрес.</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 К нам в детский сад приехали гости из другой области (района, города, страны). Какие интересные места, достопримечательности своего родного посёлка ты посоветовал бы им посетить? Расскажи, как найти наш детский сад, где он находится.</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В процессе диагностики педагог заполняет диагностическую таблицу, в которой отражены результаты.</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Для выявления полной картины необходим анализ работы родителей с детьми по развит</w:t>
      </w:r>
      <w:r w:rsidR="00CC38D6" w:rsidRPr="00D71553">
        <w:rPr>
          <w:rFonts w:ascii="Times New Roman" w:eastAsia="Times New Roman" w:hAnsi="Times New Roman" w:cs="Times New Roman"/>
          <w:sz w:val="28"/>
          <w:szCs w:val="28"/>
          <w:bdr w:val="none" w:sz="0" w:space="0" w:color="auto" w:frame="1"/>
          <w:lang w:eastAsia="ru-RU"/>
        </w:rPr>
        <w:t>ию представлений о родном посёлке</w:t>
      </w:r>
      <w:r w:rsidRPr="00D71553">
        <w:rPr>
          <w:rFonts w:ascii="Times New Roman" w:eastAsia="Times New Roman" w:hAnsi="Times New Roman" w:cs="Times New Roman"/>
          <w:sz w:val="28"/>
          <w:szCs w:val="28"/>
          <w:bdr w:val="none" w:sz="0" w:space="0" w:color="auto" w:frame="1"/>
          <w:lang w:eastAsia="ru-RU"/>
        </w:rPr>
        <w:t xml:space="preserve"> у детей старшего дошкольного возраста. Можно предложить следующий вариант анкеты:</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1. Нужно ли развива</w:t>
      </w:r>
      <w:r w:rsidR="00CC38D6" w:rsidRPr="00D71553">
        <w:rPr>
          <w:rFonts w:ascii="Times New Roman" w:eastAsia="Times New Roman" w:hAnsi="Times New Roman" w:cs="Times New Roman"/>
          <w:sz w:val="28"/>
          <w:szCs w:val="28"/>
          <w:bdr w:val="none" w:sz="0" w:space="0" w:color="auto" w:frame="1"/>
          <w:lang w:eastAsia="ru-RU"/>
        </w:rPr>
        <w:t>ть представления о родном посёлке</w:t>
      </w:r>
      <w:r w:rsidRPr="00D71553">
        <w:rPr>
          <w:rFonts w:ascii="Times New Roman" w:eastAsia="Times New Roman" w:hAnsi="Times New Roman" w:cs="Times New Roman"/>
          <w:sz w:val="28"/>
          <w:szCs w:val="28"/>
          <w:bdr w:val="none" w:sz="0" w:space="0" w:color="auto" w:frame="1"/>
          <w:lang w:eastAsia="ru-RU"/>
        </w:rPr>
        <w:t xml:space="preserve"> у детей старшего дошкольного возраста?</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2. Какие представления считаете важными для развит</w:t>
      </w:r>
      <w:r w:rsidR="00CC38D6" w:rsidRPr="00D71553">
        <w:rPr>
          <w:rFonts w:ascii="Times New Roman" w:eastAsia="Times New Roman" w:hAnsi="Times New Roman" w:cs="Times New Roman"/>
          <w:sz w:val="28"/>
          <w:szCs w:val="28"/>
          <w:bdr w:val="none" w:sz="0" w:space="0" w:color="auto" w:frame="1"/>
          <w:lang w:eastAsia="ru-RU"/>
        </w:rPr>
        <w:t>ии представлений о родном посёлке</w:t>
      </w:r>
      <w:r w:rsidRPr="00D71553">
        <w:rPr>
          <w:rFonts w:ascii="Times New Roman" w:eastAsia="Times New Roman" w:hAnsi="Times New Roman" w:cs="Times New Roman"/>
          <w:sz w:val="28"/>
          <w:szCs w:val="28"/>
          <w:bdr w:val="none" w:sz="0" w:space="0" w:color="auto" w:frame="1"/>
          <w:lang w:eastAsia="ru-RU"/>
        </w:rPr>
        <w:t xml:space="preserve"> у детей старшего дошкольного возраста?</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3.Какие</w:t>
      </w:r>
      <w:r w:rsidR="00CC38D6" w:rsidRPr="00D71553">
        <w:rPr>
          <w:rFonts w:ascii="Times New Roman" w:eastAsia="Times New Roman" w:hAnsi="Times New Roman" w:cs="Times New Roman"/>
          <w:sz w:val="28"/>
          <w:szCs w:val="28"/>
          <w:bdr w:val="none" w:sz="0" w:space="0" w:color="auto" w:frame="1"/>
          <w:lang w:eastAsia="ru-RU"/>
        </w:rPr>
        <w:t xml:space="preserve"> интересные места в нашем посёлке</w:t>
      </w:r>
      <w:r w:rsidRPr="00D71553">
        <w:rPr>
          <w:rFonts w:ascii="Times New Roman" w:eastAsia="Times New Roman" w:hAnsi="Times New Roman" w:cs="Times New Roman"/>
          <w:sz w:val="28"/>
          <w:szCs w:val="28"/>
          <w:bdr w:val="none" w:sz="0" w:space="0" w:color="auto" w:frame="1"/>
          <w:lang w:eastAsia="ru-RU"/>
        </w:rPr>
        <w:t>, достопримечательности посетили с детьми?</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4. Каких выдающих</w:t>
      </w:r>
      <w:r w:rsidR="00CC38D6" w:rsidRPr="00D71553">
        <w:rPr>
          <w:rFonts w:ascii="Times New Roman" w:eastAsia="Times New Roman" w:hAnsi="Times New Roman" w:cs="Times New Roman"/>
          <w:sz w:val="28"/>
          <w:szCs w:val="28"/>
          <w:bdr w:val="none" w:sz="0" w:space="0" w:color="auto" w:frame="1"/>
          <w:lang w:eastAsia="ru-RU"/>
        </w:rPr>
        <w:t>ся людей, прославивших наш посёлок</w:t>
      </w:r>
      <w:r w:rsidRPr="00D71553">
        <w:rPr>
          <w:rFonts w:ascii="Times New Roman" w:eastAsia="Times New Roman" w:hAnsi="Times New Roman" w:cs="Times New Roman"/>
          <w:sz w:val="28"/>
          <w:szCs w:val="28"/>
          <w:bdr w:val="none" w:sz="0" w:space="0" w:color="auto" w:frame="1"/>
          <w:lang w:eastAsia="ru-RU"/>
        </w:rPr>
        <w:t>, вы знаете?</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 xml:space="preserve">5. Что ты можешь сделать </w:t>
      </w:r>
      <w:r w:rsidR="00CC38D6" w:rsidRPr="00D71553">
        <w:rPr>
          <w:rFonts w:ascii="Times New Roman" w:eastAsia="Times New Roman" w:hAnsi="Times New Roman" w:cs="Times New Roman"/>
          <w:sz w:val="28"/>
          <w:szCs w:val="28"/>
          <w:bdr w:val="none" w:sz="0" w:space="0" w:color="auto" w:frame="1"/>
          <w:lang w:eastAsia="ru-RU"/>
        </w:rPr>
        <w:t>для того, чтобы ваш родной посёлок</w:t>
      </w:r>
      <w:r w:rsidRPr="00D71553">
        <w:rPr>
          <w:rFonts w:ascii="Times New Roman" w:eastAsia="Times New Roman" w:hAnsi="Times New Roman" w:cs="Times New Roman"/>
          <w:sz w:val="28"/>
          <w:szCs w:val="28"/>
          <w:bdr w:val="none" w:sz="0" w:space="0" w:color="auto" w:frame="1"/>
          <w:lang w:eastAsia="ru-RU"/>
        </w:rPr>
        <w:t xml:space="preserve"> стал красивее?</w:t>
      </w:r>
    </w:p>
    <w:p w:rsidR="00390612" w:rsidRPr="00D71553" w:rsidRDefault="00CC38D6"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lastRenderedPageBreak/>
        <w:t xml:space="preserve">6. </w:t>
      </w:r>
      <w:proofErr w:type="gramStart"/>
      <w:r w:rsidRPr="00D71553">
        <w:rPr>
          <w:rFonts w:ascii="Times New Roman" w:eastAsia="Times New Roman" w:hAnsi="Times New Roman" w:cs="Times New Roman"/>
          <w:sz w:val="28"/>
          <w:szCs w:val="28"/>
          <w:bdr w:val="none" w:sz="0" w:space="0" w:color="auto" w:frame="1"/>
          <w:lang w:eastAsia="ru-RU"/>
        </w:rPr>
        <w:t xml:space="preserve">Кто </w:t>
      </w:r>
      <w:r w:rsidR="00390612" w:rsidRPr="00D71553">
        <w:rPr>
          <w:rFonts w:ascii="Times New Roman" w:eastAsia="Times New Roman" w:hAnsi="Times New Roman" w:cs="Times New Roman"/>
          <w:sz w:val="28"/>
          <w:szCs w:val="28"/>
          <w:bdr w:val="none" w:sz="0" w:space="0" w:color="auto" w:frame="1"/>
          <w:lang w:eastAsia="ru-RU"/>
        </w:rPr>
        <w:t xml:space="preserve"> чаще</w:t>
      </w:r>
      <w:proofErr w:type="gramEnd"/>
      <w:r w:rsidR="00390612" w:rsidRPr="00D71553">
        <w:rPr>
          <w:rFonts w:ascii="Times New Roman" w:eastAsia="Times New Roman" w:hAnsi="Times New Roman" w:cs="Times New Roman"/>
          <w:sz w:val="28"/>
          <w:szCs w:val="28"/>
          <w:bdr w:val="none" w:sz="0" w:space="0" w:color="auto" w:frame="1"/>
          <w:lang w:eastAsia="ru-RU"/>
        </w:rPr>
        <w:t xml:space="preserve"> всего рас</w:t>
      </w:r>
      <w:r w:rsidRPr="00D71553">
        <w:rPr>
          <w:rFonts w:ascii="Times New Roman" w:eastAsia="Times New Roman" w:hAnsi="Times New Roman" w:cs="Times New Roman"/>
          <w:sz w:val="28"/>
          <w:szCs w:val="28"/>
          <w:bdr w:val="none" w:sz="0" w:space="0" w:color="auto" w:frame="1"/>
          <w:lang w:eastAsia="ru-RU"/>
        </w:rPr>
        <w:t>сказывает ребенку о нашем посёлке</w:t>
      </w:r>
      <w:r w:rsidR="00390612" w:rsidRPr="00D71553">
        <w:rPr>
          <w:rFonts w:ascii="Times New Roman" w:eastAsia="Times New Roman" w:hAnsi="Times New Roman" w:cs="Times New Roman"/>
          <w:sz w:val="28"/>
          <w:szCs w:val="28"/>
          <w:bdr w:val="none" w:sz="0" w:space="0" w:color="auto" w:frame="1"/>
          <w:lang w:eastAsia="ru-RU"/>
        </w:rPr>
        <w:t>? (</w:t>
      </w:r>
      <w:proofErr w:type="gramStart"/>
      <w:r w:rsidR="00390612" w:rsidRPr="00D71553">
        <w:rPr>
          <w:rFonts w:ascii="Times New Roman" w:eastAsia="Times New Roman" w:hAnsi="Times New Roman" w:cs="Times New Roman"/>
          <w:sz w:val="28"/>
          <w:szCs w:val="28"/>
          <w:bdr w:val="none" w:sz="0" w:space="0" w:color="auto" w:frame="1"/>
          <w:lang w:eastAsia="ru-RU"/>
        </w:rPr>
        <w:t>воспитатели</w:t>
      </w:r>
      <w:proofErr w:type="gramEnd"/>
      <w:r w:rsidR="00390612" w:rsidRPr="00D71553">
        <w:rPr>
          <w:rFonts w:ascii="Times New Roman" w:eastAsia="Times New Roman" w:hAnsi="Times New Roman" w:cs="Times New Roman"/>
          <w:sz w:val="28"/>
          <w:szCs w:val="28"/>
          <w:bdr w:val="none" w:sz="0" w:space="0" w:color="auto" w:frame="1"/>
          <w:lang w:eastAsia="ru-RU"/>
        </w:rPr>
        <w:t xml:space="preserve"> в детском саду, родители, бабушка или дедушка)?</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7. Как вы развиваете предста</w:t>
      </w:r>
      <w:r w:rsidR="00CC38D6" w:rsidRPr="00D71553">
        <w:rPr>
          <w:rFonts w:ascii="Times New Roman" w:eastAsia="Times New Roman" w:hAnsi="Times New Roman" w:cs="Times New Roman"/>
          <w:sz w:val="28"/>
          <w:szCs w:val="28"/>
          <w:bdr w:val="none" w:sz="0" w:space="0" w:color="auto" w:frame="1"/>
          <w:lang w:eastAsia="ru-RU"/>
        </w:rPr>
        <w:t>вления у вашего ребенка о посёлке</w:t>
      </w:r>
      <w:r w:rsidRPr="00D71553">
        <w:rPr>
          <w:rFonts w:ascii="Times New Roman" w:eastAsia="Times New Roman" w:hAnsi="Times New Roman" w:cs="Times New Roman"/>
          <w:sz w:val="28"/>
          <w:szCs w:val="28"/>
          <w:bdr w:val="none" w:sz="0" w:space="0" w:color="auto" w:frame="1"/>
          <w:lang w:eastAsia="ru-RU"/>
        </w:rPr>
        <w:t>?</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 xml:space="preserve">8. Есть ли </w:t>
      </w:r>
      <w:proofErr w:type="gramStart"/>
      <w:r w:rsidRPr="00D71553">
        <w:rPr>
          <w:rFonts w:ascii="Times New Roman" w:eastAsia="Times New Roman" w:hAnsi="Times New Roman" w:cs="Times New Roman"/>
          <w:sz w:val="28"/>
          <w:szCs w:val="28"/>
          <w:bdr w:val="none" w:sz="0" w:space="0" w:color="auto" w:frame="1"/>
          <w:lang w:eastAsia="ru-RU"/>
        </w:rPr>
        <w:t>У</w:t>
      </w:r>
      <w:proofErr w:type="gramEnd"/>
      <w:r w:rsidRPr="00D71553">
        <w:rPr>
          <w:rFonts w:ascii="Times New Roman" w:eastAsia="Times New Roman" w:hAnsi="Times New Roman" w:cs="Times New Roman"/>
          <w:sz w:val="28"/>
          <w:szCs w:val="28"/>
          <w:bdr w:val="none" w:sz="0" w:space="0" w:color="auto" w:frame="1"/>
          <w:lang w:eastAsia="ru-RU"/>
        </w:rPr>
        <w:t xml:space="preserve"> вашего ребенк</w:t>
      </w:r>
      <w:r w:rsidR="00CC38D6" w:rsidRPr="00D71553">
        <w:rPr>
          <w:rFonts w:ascii="Times New Roman" w:eastAsia="Times New Roman" w:hAnsi="Times New Roman" w:cs="Times New Roman"/>
          <w:sz w:val="28"/>
          <w:szCs w:val="28"/>
          <w:bdr w:val="none" w:sz="0" w:space="0" w:color="auto" w:frame="1"/>
          <w:lang w:eastAsia="ru-RU"/>
        </w:rPr>
        <w:t>а и у вас любимое место в посёлке</w:t>
      </w:r>
      <w:r w:rsidRPr="00D71553">
        <w:rPr>
          <w:rFonts w:ascii="Times New Roman" w:eastAsia="Times New Roman" w:hAnsi="Times New Roman" w:cs="Times New Roman"/>
          <w:sz w:val="28"/>
          <w:szCs w:val="28"/>
          <w:bdr w:val="none" w:sz="0" w:space="0" w:color="auto" w:frame="1"/>
          <w:lang w:eastAsia="ru-RU"/>
        </w:rPr>
        <w:t>?</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9. Довольны ли вы предста</w:t>
      </w:r>
      <w:r w:rsidR="00CC38D6" w:rsidRPr="00D71553">
        <w:rPr>
          <w:rFonts w:ascii="Times New Roman" w:eastAsia="Times New Roman" w:hAnsi="Times New Roman" w:cs="Times New Roman"/>
          <w:sz w:val="28"/>
          <w:szCs w:val="28"/>
          <w:bdr w:val="none" w:sz="0" w:space="0" w:color="auto" w:frame="1"/>
          <w:lang w:eastAsia="ru-RU"/>
        </w:rPr>
        <w:t>влениями ребенка о родном посёлке</w:t>
      </w:r>
      <w:r w:rsidRPr="00D71553">
        <w:rPr>
          <w:rFonts w:ascii="Times New Roman" w:eastAsia="Times New Roman" w:hAnsi="Times New Roman" w:cs="Times New Roman"/>
          <w:sz w:val="28"/>
          <w:szCs w:val="28"/>
          <w:bdr w:val="none" w:sz="0" w:space="0" w:color="auto" w:frame="1"/>
          <w:lang w:eastAsia="ru-RU"/>
        </w:rPr>
        <w:t>, его истории? Почему?</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10. Считаете ли вы, что взаимодействие с педагогами необходимо при развит</w:t>
      </w:r>
      <w:r w:rsidR="00CC38D6" w:rsidRPr="00D71553">
        <w:rPr>
          <w:rFonts w:ascii="Times New Roman" w:eastAsia="Times New Roman" w:hAnsi="Times New Roman" w:cs="Times New Roman"/>
          <w:sz w:val="28"/>
          <w:szCs w:val="28"/>
          <w:bdr w:val="none" w:sz="0" w:space="0" w:color="auto" w:frame="1"/>
          <w:lang w:eastAsia="ru-RU"/>
        </w:rPr>
        <w:t>ии представлений о родном посёлке</w:t>
      </w:r>
      <w:r w:rsidRPr="00D71553">
        <w:rPr>
          <w:rFonts w:ascii="Times New Roman" w:eastAsia="Times New Roman" w:hAnsi="Times New Roman" w:cs="Times New Roman"/>
          <w:sz w:val="28"/>
          <w:szCs w:val="28"/>
          <w:bdr w:val="none" w:sz="0" w:space="0" w:color="auto" w:frame="1"/>
          <w:lang w:eastAsia="ru-RU"/>
        </w:rPr>
        <w:t xml:space="preserve"> у детей старшего дошкольного возраста?</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11. Какие формы взаимодействия с педагогами по развит</w:t>
      </w:r>
      <w:r w:rsidR="00CC38D6" w:rsidRPr="00D71553">
        <w:rPr>
          <w:rFonts w:ascii="Times New Roman" w:eastAsia="Times New Roman" w:hAnsi="Times New Roman" w:cs="Times New Roman"/>
          <w:sz w:val="28"/>
          <w:szCs w:val="28"/>
          <w:bdr w:val="none" w:sz="0" w:space="0" w:color="auto" w:frame="1"/>
          <w:lang w:eastAsia="ru-RU"/>
        </w:rPr>
        <w:t>ию представлений о родном посёлке</w:t>
      </w:r>
      <w:r w:rsidRPr="00D71553">
        <w:rPr>
          <w:rFonts w:ascii="Times New Roman" w:eastAsia="Times New Roman" w:hAnsi="Times New Roman" w:cs="Times New Roman"/>
          <w:sz w:val="28"/>
          <w:szCs w:val="28"/>
          <w:bdr w:val="none" w:sz="0" w:space="0" w:color="auto" w:frame="1"/>
          <w:lang w:eastAsia="ru-RU"/>
        </w:rPr>
        <w:t xml:space="preserve"> у детей старшего дошкольного возраста были бы вам интересны:</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 «круглые столы» со специалистами по данной теме;</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 совместные экскурсии, походы;</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 конкурсы</w:t>
      </w:r>
      <w:r w:rsidR="00CC38D6" w:rsidRPr="00D71553">
        <w:rPr>
          <w:rFonts w:ascii="Times New Roman" w:eastAsia="Times New Roman" w:hAnsi="Times New Roman" w:cs="Times New Roman"/>
          <w:sz w:val="28"/>
          <w:szCs w:val="28"/>
          <w:bdr w:val="none" w:sz="0" w:space="0" w:color="auto" w:frame="1"/>
          <w:lang w:eastAsia="ru-RU"/>
        </w:rPr>
        <w:t xml:space="preserve"> по темам истории Златоруновска</w:t>
      </w:r>
      <w:r w:rsidRPr="00D71553">
        <w:rPr>
          <w:rFonts w:ascii="Times New Roman" w:eastAsia="Times New Roman" w:hAnsi="Times New Roman" w:cs="Times New Roman"/>
          <w:sz w:val="28"/>
          <w:szCs w:val="28"/>
          <w:bdr w:val="none" w:sz="0" w:space="0" w:color="auto" w:frame="1"/>
          <w:lang w:eastAsia="ru-RU"/>
        </w:rPr>
        <w:t>;</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 встречи для родителей по проблемам развит</w:t>
      </w:r>
      <w:r w:rsidR="00CC38D6" w:rsidRPr="00D71553">
        <w:rPr>
          <w:rFonts w:ascii="Times New Roman" w:eastAsia="Times New Roman" w:hAnsi="Times New Roman" w:cs="Times New Roman"/>
          <w:sz w:val="28"/>
          <w:szCs w:val="28"/>
          <w:bdr w:val="none" w:sz="0" w:space="0" w:color="auto" w:frame="1"/>
          <w:lang w:eastAsia="ru-RU"/>
        </w:rPr>
        <w:t>ия представлений о родном посёлке</w:t>
      </w:r>
      <w:r w:rsidRPr="00D71553">
        <w:rPr>
          <w:rFonts w:ascii="Times New Roman" w:eastAsia="Times New Roman" w:hAnsi="Times New Roman" w:cs="Times New Roman"/>
          <w:sz w:val="28"/>
          <w:szCs w:val="28"/>
          <w:bdr w:val="none" w:sz="0" w:space="0" w:color="auto" w:frame="1"/>
          <w:lang w:eastAsia="ru-RU"/>
        </w:rPr>
        <w:t xml:space="preserve"> у детей старшего дошкольного возраста;</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 домашнее чтение ребенку предложенной литературы, о</w:t>
      </w:r>
      <w:r w:rsidR="00CC38D6" w:rsidRPr="00D71553">
        <w:rPr>
          <w:rFonts w:ascii="Times New Roman" w:eastAsia="Times New Roman" w:hAnsi="Times New Roman" w:cs="Times New Roman"/>
          <w:sz w:val="28"/>
          <w:szCs w:val="28"/>
          <w:bdr w:val="none" w:sz="0" w:space="0" w:color="auto" w:frame="1"/>
          <w:lang w:eastAsia="ru-RU"/>
        </w:rPr>
        <w:t>бсуждение событий из истории посёлка</w:t>
      </w:r>
      <w:r w:rsidRPr="00D71553">
        <w:rPr>
          <w:rFonts w:ascii="Times New Roman" w:eastAsia="Times New Roman" w:hAnsi="Times New Roman" w:cs="Times New Roman"/>
          <w:sz w:val="28"/>
          <w:szCs w:val="28"/>
          <w:bdr w:val="none" w:sz="0" w:space="0" w:color="auto" w:frame="1"/>
          <w:lang w:eastAsia="ru-RU"/>
        </w:rPr>
        <w:t>;</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bdr w:val="none" w:sz="0" w:space="0" w:color="auto" w:frame="1"/>
          <w:lang w:eastAsia="ru-RU"/>
        </w:rPr>
        <w:t>- другое</w:t>
      </w:r>
    </w:p>
    <w:p w:rsidR="00390612" w:rsidRPr="00D71553" w:rsidRDefault="00390612" w:rsidP="00D71553">
      <w:pPr>
        <w:shd w:val="clear" w:color="auto" w:fill="FFFFFF"/>
        <w:spacing w:after="0" w:line="240" w:lineRule="auto"/>
        <w:jc w:val="both"/>
        <w:rPr>
          <w:rFonts w:ascii="Times New Roman" w:eastAsia="Times New Roman" w:hAnsi="Times New Roman" w:cs="Times New Roman"/>
          <w:sz w:val="28"/>
          <w:szCs w:val="28"/>
          <w:bdr w:val="none" w:sz="0" w:space="0" w:color="auto" w:frame="1"/>
          <w:lang w:eastAsia="ru-RU"/>
        </w:rPr>
      </w:pPr>
      <w:r w:rsidRPr="00D71553">
        <w:rPr>
          <w:rFonts w:ascii="Times New Roman" w:eastAsia="Times New Roman" w:hAnsi="Times New Roman" w:cs="Times New Roman"/>
          <w:sz w:val="28"/>
          <w:szCs w:val="28"/>
          <w:bdr w:val="none" w:sz="0" w:space="0" w:color="auto" w:frame="1"/>
          <w:lang w:eastAsia="ru-RU"/>
        </w:rPr>
        <w:t xml:space="preserve"> Какую помощь вы хотели бы получить для развит</w:t>
      </w:r>
      <w:r w:rsidR="006B465A" w:rsidRPr="00D71553">
        <w:rPr>
          <w:rFonts w:ascii="Times New Roman" w:eastAsia="Times New Roman" w:hAnsi="Times New Roman" w:cs="Times New Roman"/>
          <w:sz w:val="28"/>
          <w:szCs w:val="28"/>
          <w:bdr w:val="none" w:sz="0" w:space="0" w:color="auto" w:frame="1"/>
          <w:lang w:eastAsia="ru-RU"/>
        </w:rPr>
        <w:t>ии представлений о родном посёлке</w:t>
      </w:r>
      <w:r w:rsidRPr="00D71553">
        <w:rPr>
          <w:rFonts w:ascii="Times New Roman" w:eastAsia="Times New Roman" w:hAnsi="Times New Roman" w:cs="Times New Roman"/>
          <w:sz w:val="28"/>
          <w:szCs w:val="28"/>
          <w:bdr w:val="none" w:sz="0" w:space="0" w:color="auto" w:frame="1"/>
          <w:lang w:eastAsia="ru-RU"/>
        </w:rPr>
        <w:t xml:space="preserve"> у ваших детей?</w:t>
      </w:r>
    </w:p>
    <w:p w:rsidR="006B465A" w:rsidRPr="00D71553" w:rsidRDefault="006B465A" w:rsidP="00D71553">
      <w:pPr>
        <w:pStyle w:val="a3"/>
        <w:shd w:val="clear" w:color="auto" w:fill="FFFFFF"/>
        <w:spacing w:before="0" w:beforeAutospacing="0" w:after="0" w:afterAutospacing="0"/>
        <w:jc w:val="both"/>
        <w:rPr>
          <w:sz w:val="28"/>
          <w:szCs w:val="28"/>
        </w:rPr>
      </w:pPr>
      <w:r w:rsidRPr="00D71553">
        <w:rPr>
          <w:sz w:val="28"/>
          <w:szCs w:val="28"/>
          <w:bdr w:val="none" w:sz="0" w:space="0" w:color="auto" w:frame="1"/>
        </w:rPr>
        <w:t>Шкала оценки развития представлений о родном посёлке у старших дошкольников. Ответы детей и их поведение во время проведения диагностики должны оцениваться от 1 до 3-х баллов по каждой методике:</w:t>
      </w:r>
    </w:p>
    <w:p w:rsidR="006B465A" w:rsidRPr="00D71553" w:rsidRDefault="006B465A" w:rsidP="00D71553">
      <w:pPr>
        <w:pStyle w:val="a3"/>
        <w:shd w:val="clear" w:color="auto" w:fill="FFFFFF"/>
        <w:spacing w:before="0" w:beforeAutospacing="0" w:after="0" w:afterAutospacing="0"/>
        <w:jc w:val="both"/>
        <w:rPr>
          <w:sz w:val="28"/>
          <w:szCs w:val="28"/>
        </w:rPr>
      </w:pPr>
      <w:r w:rsidRPr="00D71553">
        <w:rPr>
          <w:sz w:val="28"/>
          <w:szCs w:val="28"/>
          <w:bdr w:val="none" w:sz="0" w:space="0" w:color="auto" w:frame="1"/>
        </w:rPr>
        <w:t xml:space="preserve">3 балла – ребенок грамотно и правильно отвечает на вопрос, аргументирует свой ответ, проявляет интерес к беседе или игре; 2 балла – ребенок отвечает на вопросы при помощи воспитателя, интерес </w:t>
      </w:r>
      <w:proofErr w:type="spellStart"/>
      <w:r w:rsidRPr="00D71553">
        <w:rPr>
          <w:sz w:val="28"/>
          <w:szCs w:val="28"/>
          <w:bdr w:val="none" w:sz="0" w:space="0" w:color="auto" w:frame="1"/>
        </w:rPr>
        <w:t>ситуативен</w:t>
      </w:r>
      <w:proofErr w:type="spellEnd"/>
      <w:r w:rsidRPr="00D71553">
        <w:rPr>
          <w:sz w:val="28"/>
          <w:szCs w:val="28"/>
          <w:bdr w:val="none" w:sz="0" w:space="0" w:color="auto" w:frame="1"/>
        </w:rPr>
        <w:t>, ребенок отвлекается во время игры или беседы; 1 балл – ребенок оказывается отвечать на вопросы или отвечает неверно, интереса к беседе не проявляет, легко отвлекается на другие занятия.</w:t>
      </w:r>
    </w:p>
    <w:p w:rsidR="006B465A" w:rsidRPr="00D71553" w:rsidRDefault="006B465A" w:rsidP="00D71553">
      <w:pPr>
        <w:pStyle w:val="a3"/>
        <w:shd w:val="clear" w:color="auto" w:fill="FFFFFF"/>
        <w:spacing w:before="0" w:beforeAutospacing="0" w:after="0" w:afterAutospacing="0"/>
        <w:jc w:val="both"/>
        <w:rPr>
          <w:sz w:val="28"/>
          <w:szCs w:val="28"/>
          <w:bdr w:val="none" w:sz="0" w:space="0" w:color="auto" w:frame="1"/>
        </w:rPr>
      </w:pPr>
      <w:r w:rsidRPr="00D71553">
        <w:rPr>
          <w:sz w:val="28"/>
          <w:szCs w:val="28"/>
          <w:bdr w:val="none" w:sz="0" w:space="0" w:color="auto" w:frame="1"/>
        </w:rPr>
        <w:t>По итогам диагностики баллы суммировались.</w:t>
      </w:r>
    </w:p>
    <w:p w:rsidR="006B465A" w:rsidRPr="00D71553" w:rsidRDefault="006B465A" w:rsidP="00D71553">
      <w:pPr>
        <w:pStyle w:val="a3"/>
        <w:shd w:val="clear" w:color="auto" w:fill="FFFFFF"/>
        <w:spacing w:before="0" w:beforeAutospacing="0" w:after="0" w:afterAutospacing="0"/>
        <w:jc w:val="both"/>
        <w:rPr>
          <w:sz w:val="28"/>
          <w:szCs w:val="28"/>
        </w:rPr>
      </w:pPr>
      <w:r w:rsidRPr="00D71553">
        <w:rPr>
          <w:sz w:val="28"/>
          <w:szCs w:val="28"/>
          <w:bdr w:val="none" w:sz="0" w:space="0" w:color="auto" w:frame="1"/>
        </w:rPr>
        <w:t>Высокий уровень (9-12 баллов). Знает название посёлка, свой адрес; называет и узнает (по иллюстрации</w:t>
      </w:r>
      <w:proofErr w:type="gramStart"/>
      <w:r w:rsidRPr="00D71553">
        <w:rPr>
          <w:sz w:val="28"/>
          <w:szCs w:val="28"/>
          <w:bdr w:val="none" w:sz="0" w:space="0" w:color="auto" w:frame="1"/>
        </w:rPr>
        <w:t>) ,</w:t>
      </w:r>
      <w:proofErr w:type="gramEnd"/>
      <w:r w:rsidRPr="00D71553">
        <w:rPr>
          <w:sz w:val="28"/>
          <w:szCs w:val="28"/>
          <w:bdr w:val="none" w:sz="0" w:space="0" w:color="auto" w:frame="1"/>
        </w:rPr>
        <w:t xml:space="preserve"> 4-5 улиц; знает и узнаёт  герб посёлка, может объяснить символику герба.</w:t>
      </w:r>
    </w:p>
    <w:p w:rsidR="006B465A" w:rsidRPr="00D71553" w:rsidRDefault="006B465A" w:rsidP="00D71553">
      <w:pPr>
        <w:pStyle w:val="a3"/>
        <w:shd w:val="clear" w:color="auto" w:fill="FFFFFF"/>
        <w:spacing w:before="0" w:beforeAutospacing="0" w:after="0" w:afterAutospacing="0"/>
        <w:jc w:val="both"/>
        <w:rPr>
          <w:sz w:val="28"/>
          <w:szCs w:val="28"/>
        </w:rPr>
      </w:pPr>
      <w:r w:rsidRPr="00D71553">
        <w:rPr>
          <w:sz w:val="28"/>
          <w:szCs w:val="28"/>
          <w:bdr w:val="none" w:sz="0" w:space="0" w:color="auto" w:frame="1"/>
        </w:rPr>
        <w:t>Средний уровень (6-8 баллов). Знает название посёлка, свой домашний адрес, герб Златоруновска; затрудняется назвать достопримечательности, улицы (делает это после пояснений взрослого). Ответы дают без рассуждений и объяснений, речь с ограниченным запасом слов, не оперируют предметными терминами.</w:t>
      </w:r>
    </w:p>
    <w:p w:rsidR="006B465A" w:rsidRPr="00D71553" w:rsidRDefault="006B465A" w:rsidP="00D71553">
      <w:pPr>
        <w:pStyle w:val="a3"/>
        <w:shd w:val="clear" w:color="auto" w:fill="FFFFFF"/>
        <w:spacing w:before="0" w:beforeAutospacing="0" w:after="0" w:afterAutospacing="0"/>
        <w:jc w:val="both"/>
        <w:rPr>
          <w:sz w:val="28"/>
          <w:szCs w:val="28"/>
        </w:rPr>
      </w:pPr>
      <w:r w:rsidRPr="00D71553">
        <w:rPr>
          <w:sz w:val="28"/>
          <w:szCs w:val="28"/>
          <w:bdr w:val="none" w:sz="0" w:space="0" w:color="auto" w:frame="1"/>
        </w:rPr>
        <w:t>Низкий уровень (3-5 баллов). Ребёнок затрудняется отвечать на поставленные вопросы, знает название посёлка, не может объяснить символику посёлка. Помощь педагога и вспомогательные вопросы не оказывают значимого влияния на отв</w:t>
      </w:r>
      <w:r w:rsidR="001454B6" w:rsidRPr="00D71553">
        <w:rPr>
          <w:sz w:val="28"/>
          <w:szCs w:val="28"/>
          <w:bdr w:val="none" w:sz="0" w:space="0" w:color="auto" w:frame="1"/>
        </w:rPr>
        <w:t xml:space="preserve">еты, дети часто отмалчиваются. </w:t>
      </w:r>
      <w:r w:rsidRPr="00D71553">
        <w:rPr>
          <w:sz w:val="28"/>
          <w:szCs w:val="28"/>
          <w:shd w:val="clear" w:color="auto" w:fill="FFFFFF"/>
        </w:rPr>
        <w:t xml:space="preserve"> Речь односложная, с ограниченным запасом слов, не используют предметные термины.</w:t>
      </w:r>
    </w:p>
    <w:p w:rsidR="006B465A" w:rsidRPr="00D71553" w:rsidRDefault="006B465A" w:rsidP="00D71553">
      <w:pPr>
        <w:pStyle w:val="a3"/>
        <w:shd w:val="clear" w:color="auto" w:fill="FFFFFF"/>
        <w:spacing w:before="0" w:beforeAutospacing="0" w:after="0" w:afterAutospacing="0"/>
        <w:jc w:val="both"/>
        <w:rPr>
          <w:sz w:val="28"/>
          <w:szCs w:val="28"/>
        </w:rPr>
      </w:pPr>
    </w:p>
    <w:p w:rsidR="006B465A" w:rsidRPr="00D71553" w:rsidRDefault="006B465A" w:rsidP="00D71553">
      <w:pPr>
        <w:pStyle w:val="a3"/>
        <w:spacing w:before="0" w:beforeAutospacing="0" w:after="0" w:afterAutospacing="0"/>
        <w:jc w:val="both"/>
        <w:rPr>
          <w:rFonts w:eastAsia="Calibri"/>
          <w:kern w:val="24"/>
          <w:sz w:val="28"/>
          <w:szCs w:val="28"/>
        </w:rPr>
      </w:pPr>
      <w:r w:rsidRPr="00D71553">
        <w:rPr>
          <w:rFonts w:eastAsia="Calibri"/>
          <w:kern w:val="24"/>
          <w:sz w:val="28"/>
          <w:szCs w:val="28"/>
        </w:rPr>
        <w:t xml:space="preserve">В исследовании принимало участие 20 детей. По итогам мониторинга было выявлено, что не сформированы представления о родном посёлке у 14 детей (70%), частично представления сформированы у 6 детей (30%), и детей с полностью сформировавшимися представлениями о родном посёлке не выявлены. </w:t>
      </w:r>
    </w:p>
    <w:p w:rsidR="00B80D10" w:rsidRPr="00D71553" w:rsidRDefault="00B80D10" w:rsidP="00D71553">
      <w:pPr>
        <w:pStyle w:val="a3"/>
        <w:spacing w:before="0" w:beforeAutospacing="0" w:after="0" w:afterAutospacing="0"/>
        <w:jc w:val="both"/>
        <w:rPr>
          <w:rFonts w:eastAsia="Calibri"/>
          <w:kern w:val="24"/>
          <w:sz w:val="28"/>
          <w:szCs w:val="28"/>
        </w:rPr>
      </w:pPr>
      <w:r w:rsidRPr="00D71553">
        <w:rPr>
          <w:rFonts w:eastAsia="Calibri"/>
          <w:kern w:val="24"/>
          <w:sz w:val="28"/>
          <w:szCs w:val="28"/>
        </w:rPr>
        <w:lastRenderedPageBreak/>
        <w:t xml:space="preserve"> 2 этап заключался в реализации плана</w:t>
      </w:r>
    </w:p>
    <w:tbl>
      <w:tblPr>
        <w:tblStyle w:val="a5"/>
        <w:tblW w:w="0" w:type="auto"/>
        <w:tblLook w:val="04A0" w:firstRow="1" w:lastRow="0" w:firstColumn="1" w:lastColumn="0" w:noHBand="0" w:noVBand="1"/>
      </w:tblPr>
      <w:tblGrid>
        <w:gridCol w:w="3823"/>
        <w:gridCol w:w="5522"/>
      </w:tblGrid>
      <w:tr w:rsidR="00B80D10" w:rsidRPr="00D71553" w:rsidTr="00A035CF">
        <w:trPr>
          <w:trHeight w:val="90"/>
        </w:trPr>
        <w:tc>
          <w:tcPr>
            <w:tcW w:w="9345" w:type="dxa"/>
            <w:gridSpan w:val="2"/>
          </w:tcPr>
          <w:p w:rsidR="00B80D10" w:rsidRPr="00D71553" w:rsidRDefault="00B80D10" w:rsidP="00D71553">
            <w:pPr>
              <w:tabs>
                <w:tab w:val="left" w:pos="2040"/>
              </w:tabs>
              <w:jc w:val="both"/>
              <w:rPr>
                <w:rFonts w:ascii="Times New Roman" w:hAnsi="Times New Roman" w:cs="Times New Roman"/>
                <w:color w:val="000000"/>
                <w:sz w:val="28"/>
                <w:szCs w:val="28"/>
                <w:shd w:val="clear" w:color="auto" w:fill="FFFFFF"/>
              </w:rPr>
            </w:pPr>
            <w:r w:rsidRPr="00D71553">
              <w:rPr>
                <w:rFonts w:ascii="Times New Roman" w:hAnsi="Times New Roman" w:cs="Times New Roman"/>
                <w:color w:val="000000"/>
                <w:sz w:val="28"/>
                <w:szCs w:val="28"/>
                <w:shd w:val="clear" w:color="auto" w:fill="FFFFFF"/>
              </w:rPr>
              <w:t>БЛОК ПЕРВЫЙ</w:t>
            </w:r>
          </w:p>
        </w:tc>
      </w:tr>
      <w:tr w:rsidR="00B80D10" w:rsidRPr="00D71553" w:rsidTr="00A035CF">
        <w:trPr>
          <w:trHeight w:val="225"/>
        </w:trPr>
        <w:tc>
          <w:tcPr>
            <w:tcW w:w="3823" w:type="dxa"/>
          </w:tcPr>
          <w:p w:rsidR="00B80D10" w:rsidRPr="00D71553" w:rsidRDefault="00B80D10" w:rsidP="00D71553">
            <w:pPr>
              <w:tabs>
                <w:tab w:val="left" w:pos="2040"/>
              </w:tabs>
              <w:jc w:val="both"/>
              <w:rPr>
                <w:rFonts w:ascii="Times New Roman" w:hAnsi="Times New Roman" w:cs="Times New Roman"/>
                <w:color w:val="000000"/>
                <w:sz w:val="28"/>
                <w:szCs w:val="28"/>
                <w:shd w:val="clear" w:color="auto" w:fill="FFFFFF"/>
              </w:rPr>
            </w:pPr>
            <w:r w:rsidRPr="00D71553">
              <w:rPr>
                <w:rFonts w:ascii="Times New Roman" w:hAnsi="Times New Roman" w:cs="Times New Roman"/>
                <w:color w:val="000000"/>
                <w:sz w:val="28"/>
                <w:szCs w:val="28"/>
                <w:shd w:val="clear" w:color="auto" w:fill="FFFFFF"/>
              </w:rPr>
              <w:t>Тема</w:t>
            </w:r>
          </w:p>
        </w:tc>
        <w:tc>
          <w:tcPr>
            <w:tcW w:w="5522" w:type="dxa"/>
          </w:tcPr>
          <w:p w:rsidR="00B80D10" w:rsidRPr="00D71553" w:rsidRDefault="00B80D10" w:rsidP="00D71553">
            <w:pPr>
              <w:tabs>
                <w:tab w:val="left" w:pos="2040"/>
              </w:tabs>
              <w:jc w:val="both"/>
              <w:rPr>
                <w:rFonts w:ascii="Times New Roman" w:hAnsi="Times New Roman" w:cs="Times New Roman"/>
                <w:color w:val="000000"/>
                <w:sz w:val="28"/>
                <w:szCs w:val="28"/>
                <w:shd w:val="clear" w:color="auto" w:fill="FFFFFF"/>
              </w:rPr>
            </w:pPr>
            <w:r w:rsidRPr="00D71553">
              <w:rPr>
                <w:rFonts w:ascii="Times New Roman" w:hAnsi="Times New Roman" w:cs="Times New Roman"/>
                <w:color w:val="000000"/>
                <w:sz w:val="28"/>
                <w:szCs w:val="28"/>
                <w:shd w:val="clear" w:color="auto" w:fill="FFFFFF"/>
              </w:rPr>
              <w:t>Цель</w:t>
            </w:r>
          </w:p>
        </w:tc>
      </w:tr>
      <w:tr w:rsidR="00B80D10" w:rsidRPr="00D71553" w:rsidTr="00A035CF">
        <w:trPr>
          <w:trHeight w:val="1050"/>
        </w:trPr>
        <w:tc>
          <w:tcPr>
            <w:tcW w:w="3823" w:type="dxa"/>
          </w:tcPr>
          <w:p w:rsidR="00B80D10" w:rsidRPr="00D71553" w:rsidRDefault="00B80D10" w:rsidP="00D71553">
            <w:pPr>
              <w:tabs>
                <w:tab w:val="left" w:pos="2040"/>
              </w:tabs>
              <w:jc w:val="both"/>
              <w:rPr>
                <w:rFonts w:ascii="Times New Roman" w:hAnsi="Times New Roman" w:cs="Times New Roman"/>
                <w:color w:val="000000"/>
                <w:sz w:val="28"/>
                <w:szCs w:val="28"/>
                <w:shd w:val="clear" w:color="auto" w:fill="FFFFFF"/>
              </w:rPr>
            </w:pPr>
            <w:r w:rsidRPr="00D71553">
              <w:rPr>
                <w:rFonts w:ascii="Times New Roman" w:hAnsi="Times New Roman" w:cs="Times New Roman"/>
                <w:color w:val="000000"/>
                <w:sz w:val="28"/>
                <w:szCs w:val="28"/>
                <w:shd w:val="clear" w:color="auto" w:fill="FFFFFF"/>
              </w:rPr>
              <w:t>- «По страницам истории»</w:t>
            </w:r>
          </w:p>
          <w:p w:rsidR="00B80D10" w:rsidRPr="00D71553" w:rsidRDefault="00B80D10" w:rsidP="00D71553">
            <w:pPr>
              <w:tabs>
                <w:tab w:val="left" w:pos="2040"/>
              </w:tabs>
              <w:jc w:val="both"/>
              <w:rPr>
                <w:rFonts w:ascii="Times New Roman" w:hAnsi="Times New Roman" w:cs="Times New Roman"/>
                <w:color w:val="000000"/>
                <w:sz w:val="28"/>
                <w:szCs w:val="28"/>
                <w:shd w:val="clear" w:color="auto" w:fill="FFFFFF"/>
              </w:rPr>
            </w:pPr>
            <w:r w:rsidRPr="00D71553">
              <w:rPr>
                <w:rFonts w:ascii="Times New Roman" w:hAnsi="Times New Roman" w:cs="Times New Roman"/>
                <w:color w:val="000000"/>
                <w:sz w:val="28"/>
                <w:szCs w:val="28"/>
                <w:shd w:val="clear" w:color="auto" w:fill="FFFFFF"/>
              </w:rPr>
              <w:t>- «Златоруновск – история возникновения поселка»</w:t>
            </w:r>
          </w:p>
        </w:tc>
        <w:tc>
          <w:tcPr>
            <w:tcW w:w="5522" w:type="dxa"/>
          </w:tcPr>
          <w:p w:rsidR="00B80D10" w:rsidRPr="00D71553" w:rsidRDefault="00B80D10" w:rsidP="00D71553">
            <w:pPr>
              <w:jc w:val="both"/>
              <w:rPr>
                <w:rFonts w:ascii="Times New Roman" w:hAnsi="Times New Roman" w:cs="Times New Roman"/>
                <w:color w:val="000000"/>
                <w:sz w:val="28"/>
                <w:szCs w:val="28"/>
                <w:shd w:val="clear" w:color="auto" w:fill="FFFFFF"/>
              </w:rPr>
            </w:pPr>
            <w:r w:rsidRPr="00D71553">
              <w:rPr>
                <w:rFonts w:ascii="Times New Roman" w:hAnsi="Times New Roman" w:cs="Times New Roman"/>
                <w:color w:val="000000"/>
                <w:sz w:val="28"/>
                <w:szCs w:val="28"/>
                <w:shd w:val="clear" w:color="auto" w:fill="FFFFFF"/>
              </w:rPr>
              <w:t>Формирование у дошкольников представлений о родном крае и истории его возникновении</w:t>
            </w:r>
          </w:p>
          <w:p w:rsidR="00B80D10" w:rsidRPr="00D71553" w:rsidRDefault="00B80D10" w:rsidP="00D71553">
            <w:pPr>
              <w:tabs>
                <w:tab w:val="left" w:pos="2040"/>
              </w:tabs>
              <w:jc w:val="both"/>
              <w:rPr>
                <w:rFonts w:ascii="Times New Roman" w:hAnsi="Times New Roman" w:cs="Times New Roman"/>
                <w:color w:val="000000"/>
                <w:sz w:val="28"/>
                <w:szCs w:val="28"/>
                <w:shd w:val="clear" w:color="auto" w:fill="FFFFFF"/>
              </w:rPr>
            </w:pPr>
          </w:p>
        </w:tc>
      </w:tr>
      <w:tr w:rsidR="00B80D10" w:rsidRPr="00D71553" w:rsidTr="00A035CF">
        <w:trPr>
          <w:trHeight w:val="120"/>
        </w:trPr>
        <w:tc>
          <w:tcPr>
            <w:tcW w:w="3823" w:type="dxa"/>
          </w:tcPr>
          <w:p w:rsidR="00B80D10" w:rsidRPr="00D71553" w:rsidRDefault="00B80D10" w:rsidP="00D71553">
            <w:pPr>
              <w:tabs>
                <w:tab w:val="left" w:pos="2040"/>
              </w:tabs>
              <w:jc w:val="both"/>
              <w:rPr>
                <w:rFonts w:ascii="Times New Roman" w:hAnsi="Times New Roman" w:cs="Times New Roman"/>
                <w:color w:val="000000"/>
                <w:sz w:val="28"/>
                <w:szCs w:val="28"/>
                <w:shd w:val="clear" w:color="auto" w:fill="FFFFFF"/>
              </w:rPr>
            </w:pPr>
            <w:r w:rsidRPr="00D71553">
              <w:rPr>
                <w:rFonts w:ascii="Times New Roman" w:hAnsi="Times New Roman" w:cs="Times New Roman"/>
                <w:color w:val="000000"/>
                <w:sz w:val="28"/>
                <w:szCs w:val="28"/>
                <w:shd w:val="clear" w:color="auto" w:fill="FFFFFF"/>
              </w:rPr>
              <w:t>- «Символика родного поселка»</w:t>
            </w:r>
          </w:p>
        </w:tc>
        <w:tc>
          <w:tcPr>
            <w:tcW w:w="5522" w:type="dxa"/>
          </w:tcPr>
          <w:p w:rsidR="00B80D10" w:rsidRPr="00D71553" w:rsidRDefault="00B80D10" w:rsidP="00D71553">
            <w:pPr>
              <w:tabs>
                <w:tab w:val="left" w:pos="2040"/>
              </w:tabs>
              <w:jc w:val="both"/>
              <w:rPr>
                <w:rFonts w:ascii="Times New Roman" w:hAnsi="Times New Roman" w:cs="Times New Roman"/>
                <w:color w:val="000000"/>
                <w:sz w:val="28"/>
                <w:szCs w:val="28"/>
                <w:shd w:val="clear" w:color="auto" w:fill="FFFFFF"/>
              </w:rPr>
            </w:pPr>
            <w:r w:rsidRPr="00D71553">
              <w:rPr>
                <w:rFonts w:ascii="Times New Roman" w:hAnsi="Times New Roman" w:cs="Times New Roman"/>
                <w:color w:val="000000"/>
                <w:sz w:val="28"/>
                <w:szCs w:val="28"/>
                <w:shd w:val="clear" w:color="auto" w:fill="FFFFFF"/>
              </w:rPr>
              <w:t>Формирование у детей представлений о символах герба и флага</w:t>
            </w:r>
          </w:p>
        </w:tc>
      </w:tr>
      <w:tr w:rsidR="00B80D10" w:rsidRPr="00D71553" w:rsidTr="00A035CF">
        <w:trPr>
          <w:trHeight w:val="249"/>
        </w:trPr>
        <w:tc>
          <w:tcPr>
            <w:tcW w:w="9345" w:type="dxa"/>
            <w:gridSpan w:val="2"/>
          </w:tcPr>
          <w:p w:rsidR="00B80D10" w:rsidRPr="00D71553" w:rsidRDefault="00B80D10" w:rsidP="00D71553">
            <w:pPr>
              <w:tabs>
                <w:tab w:val="left" w:pos="2040"/>
              </w:tabs>
              <w:jc w:val="both"/>
              <w:rPr>
                <w:rFonts w:ascii="Times New Roman" w:hAnsi="Times New Roman" w:cs="Times New Roman"/>
                <w:color w:val="000000"/>
                <w:sz w:val="28"/>
                <w:szCs w:val="28"/>
                <w:shd w:val="clear" w:color="auto" w:fill="FFFFFF"/>
              </w:rPr>
            </w:pPr>
            <w:r w:rsidRPr="00D71553">
              <w:rPr>
                <w:rFonts w:ascii="Times New Roman" w:hAnsi="Times New Roman" w:cs="Times New Roman"/>
                <w:color w:val="000000"/>
                <w:sz w:val="28"/>
                <w:szCs w:val="28"/>
                <w:shd w:val="clear" w:color="auto" w:fill="FFFFFF"/>
              </w:rPr>
              <w:t>БЛОК ВТОРОЙ</w:t>
            </w:r>
          </w:p>
        </w:tc>
      </w:tr>
      <w:tr w:rsidR="00B80D10" w:rsidRPr="00D71553" w:rsidTr="00A035CF">
        <w:trPr>
          <w:trHeight w:val="2220"/>
        </w:trPr>
        <w:tc>
          <w:tcPr>
            <w:tcW w:w="3823" w:type="dxa"/>
          </w:tcPr>
          <w:p w:rsidR="00B80D10" w:rsidRPr="00D71553" w:rsidRDefault="00B80D10" w:rsidP="00D71553">
            <w:pPr>
              <w:tabs>
                <w:tab w:val="left" w:pos="2040"/>
              </w:tabs>
              <w:jc w:val="both"/>
              <w:rPr>
                <w:rFonts w:ascii="Times New Roman" w:hAnsi="Times New Roman" w:cs="Times New Roman"/>
                <w:color w:val="000000"/>
                <w:sz w:val="28"/>
                <w:szCs w:val="28"/>
                <w:shd w:val="clear" w:color="auto" w:fill="FFFFFF"/>
              </w:rPr>
            </w:pPr>
            <w:r w:rsidRPr="00D71553">
              <w:rPr>
                <w:rFonts w:ascii="Times New Roman" w:hAnsi="Times New Roman" w:cs="Times New Roman"/>
                <w:color w:val="000000"/>
                <w:sz w:val="28"/>
                <w:szCs w:val="28"/>
                <w:shd w:val="clear" w:color="auto" w:fill="FFFFFF"/>
              </w:rPr>
              <w:t>- «Нет на земле места краше»</w:t>
            </w:r>
          </w:p>
          <w:p w:rsidR="00B80D10" w:rsidRPr="00D71553" w:rsidRDefault="00B80D10" w:rsidP="00D71553">
            <w:pPr>
              <w:tabs>
                <w:tab w:val="left" w:pos="2040"/>
              </w:tabs>
              <w:jc w:val="both"/>
              <w:rPr>
                <w:rFonts w:ascii="Times New Roman" w:hAnsi="Times New Roman" w:cs="Times New Roman"/>
                <w:color w:val="000000"/>
                <w:sz w:val="28"/>
                <w:szCs w:val="28"/>
                <w:shd w:val="clear" w:color="auto" w:fill="FFFFFF"/>
              </w:rPr>
            </w:pPr>
            <w:r w:rsidRPr="00D71553">
              <w:rPr>
                <w:rFonts w:ascii="Times New Roman" w:hAnsi="Times New Roman" w:cs="Times New Roman"/>
                <w:color w:val="000000"/>
                <w:sz w:val="28"/>
                <w:szCs w:val="28"/>
                <w:shd w:val="clear" w:color="auto" w:fill="FFFFFF"/>
              </w:rPr>
              <w:t>- «Памятные места и достопримечательности Златоруновска»</w:t>
            </w:r>
          </w:p>
          <w:p w:rsidR="00B80D10" w:rsidRPr="00D71553" w:rsidRDefault="00B80D10" w:rsidP="00D71553">
            <w:pPr>
              <w:tabs>
                <w:tab w:val="left" w:pos="2040"/>
              </w:tabs>
              <w:jc w:val="both"/>
              <w:rPr>
                <w:rFonts w:ascii="Times New Roman" w:hAnsi="Times New Roman" w:cs="Times New Roman"/>
                <w:color w:val="000000"/>
                <w:sz w:val="28"/>
                <w:szCs w:val="28"/>
                <w:shd w:val="clear" w:color="auto" w:fill="FFFFFF"/>
              </w:rPr>
            </w:pPr>
            <w:r w:rsidRPr="00D71553">
              <w:rPr>
                <w:rFonts w:ascii="Times New Roman" w:hAnsi="Times New Roman" w:cs="Times New Roman"/>
                <w:color w:val="000000"/>
                <w:sz w:val="28"/>
                <w:szCs w:val="28"/>
                <w:shd w:val="clear" w:color="auto" w:fill="FFFFFF"/>
              </w:rPr>
              <w:t>- «Прогулка по улицам поселка»</w:t>
            </w:r>
          </w:p>
          <w:p w:rsidR="00B80D10" w:rsidRPr="00D71553" w:rsidRDefault="00B80D10" w:rsidP="00D71553">
            <w:pPr>
              <w:tabs>
                <w:tab w:val="left" w:pos="2040"/>
              </w:tabs>
              <w:jc w:val="both"/>
              <w:rPr>
                <w:rFonts w:ascii="Times New Roman" w:hAnsi="Times New Roman" w:cs="Times New Roman"/>
                <w:color w:val="000000"/>
                <w:sz w:val="28"/>
                <w:szCs w:val="28"/>
                <w:shd w:val="clear" w:color="auto" w:fill="FFFFFF"/>
              </w:rPr>
            </w:pPr>
            <w:r w:rsidRPr="00D71553">
              <w:rPr>
                <w:rFonts w:ascii="Times New Roman" w:hAnsi="Times New Roman" w:cs="Times New Roman"/>
                <w:color w:val="000000"/>
                <w:sz w:val="28"/>
                <w:szCs w:val="28"/>
                <w:shd w:val="clear" w:color="auto" w:fill="FFFFFF"/>
              </w:rPr>
              <w:t>- «Природа наша»</w:t>
            </w:r>
          </w:p>
        </w:tc>
        <w:tc>
          <w:tcPr>
            <w:tcW w:w="5522" w:type="dxa"/>
          </w:tcPr>
          <w:p w:rsidR="00B80D10" w:rsidRPr="00D71553" w:rsidRDefault="00B80D10" w:rsidP="00D71553">
            <w:pPr>
              <w:tabs>
                <w:tab w:val="left" w:pos="2040"/>
              </w:tabs>
              <w:jc w:val="both"/>
              <w:rPr>
                <w:rFonts w:ascii="Times New Roman" w:hAnsi="Times New Roman" w:cs="Times New Roman"/>
                <w:color w:val="000000"/>
                <w:sz w:val="28"/>
                <w:szCs w:val="28"/>
                <w:shd w:val="clear" w:color="auto" w:fill="FFFFFF"/>
              </w:rPr>
            </w:pPr>
            <w:r w:rsidRPr="00D71553">
              <w:rPr>
                <w:rFonts w:ascii="Times New Roman" w:hAnsi="Times New Roman" w:cs="Times New Roman"/>
                <w:color w:val="000000"/>
                <w:sz w:val="28"/>
                <w:szCs w:val="28"/>
                <w:shd w:val="clear" w:color="auto" w:fill="FFFFFF"/>
              </w:rPr>
              <w:t>Формирование у дошкольников представлений о памятных местах и достопримечательностях родного поселка: парках, памятниках, музеи, улицах поселка, о выдающихся людях, природе родного поселка.</w:t>
            </w:r>
          </w:p>
        </w:tc>
      </w:tr>
      <w:tr w:rsidR="00B80D10" w:rsidRPr="00D71553" w:rsidTr="00A035CF">
        <w:trPr>
          <w:trHeight w:val="345"/>
        </w:trPr>
        <w:tc>
          <w:tcPr>
            <w:tcW w:w="9345" w:type="dxa"/>
            <w:gridSpan w:val="2"/>
          </w:tcPr>
          <w:p w:rsidR="00B80D10" w:rsidRPr="00D71553" w:rsidRDefault="00B80D10" w:rsidP="00D71553">
            <w:pPr>
              <w:tabs>
                <w:tab w:val="left" w:pos="2040"/>
              </w:tabs>
              <w:jc w:val="both"/>
              <w:rPr>
                <w:rFonts w:ascii="Times New Roman" w:hAnsi="Times New Roman" w:cs="Times New Roman"/>
                <w:color w:val="000000"/>
                <w:sz w:val="28"/>
                <w:szCs w:val="28"/>
                <w:shd w:val="clear" w:color="auto" w:fill="FFFFFF"/>
              </w:rPr>
            </w:pPr>
            <w:r w:rsidRPr="00D71553">
              <w:rPr>
                <w:rFonts w:ascii="Times New Roman" w:hAnsi="Times New Roman" w:cs="Times New Roman"/>
                <w:color w:val="000000"/>
                <w:sz w:val="28"/>
                <w:szCs w:val="28"/>
                <w:shd w:val="clear" w:color="auto" w:fill="FFFFFF"/>
              </w:rPr>
              <w:t>БЛОК ВТОРОЙ</w:t>
            </w:r>
          </w:p>
        </w:tc>
      </w:tr>
      <w:tr w:rsidR="00B80D10" w:rsidRPr="00D71553" w:rsidTr="00A035CF">
        <w:trPr>
          <w:trHeight w:val="142"/>
        </w:trPr>
        <w:tc>
          <w:tcPr>
            <w:tcW w:w="3823" w:type="dxa"/>
          </w:tcPr>
          <w:p w:rsidR="00B80D10" w:rsidRPr="00D71553" w:rsidRDefault="00B80D10" w:rsidP="00D71553">
            <w:pPr>
              <w:tabs>
                <w:tab w:val="left" w:pos="2040"/>
              </w:tabs>
              <w:jc w:val="both"/>
              <w:rPr>
                <w:rFonts w:ascii="Times New Roman" w:hAnsi="Times New Roman" w:cs="Times New Roman"/>
                <w:color w:val="000000"/>
                <w:sz w:val="28"/>
                <w:szCs w:val="28"/>
                <w:shd w:val="clear" w:color="auto" w:fill="FFFFFF"/>
              </w:rPr>
            </w:pPr>
            <w:r w:rsidRPr="00D71553">
              <w:rPr>
                <w:rFonts w:ascii="Times New Roman" w:hAnsi="Times New Roman" w:cs="Times New Roman"/>
                <w:color w:val="000000"/>
                <w:sz w:val="28"/>
                <w:szCs w:val="28"/>
                <w:shd w:val="clear" w:color="auto" w:fill="FFFFFF"/>
              </w:rPr>
              <w:t xml:space="preserve">- «Предприятия поселка» </w:t>
            </w:r>
          </w:p>
        </w:tc>
        <w:tc>
          <w:tcPr>
            <w:tcW w:w="5522" w:type="dxa"/>
          </w:tcPr>
          <w:p w:rsidR="00B80D10" w:rsidRPr="00D71553" w:rsidRDefault="00B80D10" w:rsidP="00D71553">
            <w:pPr>
              <w:tabs>
                <w:tab w:val="left" w:pos="2040"/>
              </w:tabs>
              <w:jc w:val="both"/>
              <w:rPr>
                <w:rFonts w:ascii="Times New Roman" w:hAnsi="Times New Roman" w:cs="Times New Roman"/>
                <w:color w:val="000000"/>
                <w:sz w:val="28"/>
                <w:szCs w:val="28"/>
                <w:shd w:val="clear" w:color="auto" w:fill="FFFFFF"/>
              </w:rPr>
            </w:pPr>
            <w:r w:rsidRPr="00D71553">
              <w:rPr>
                <w:rFonts w:ascii="Times New Roman" w:hAnsi="Times New Roman" w:cs="Times New Roman"/>
                <w:color w:val="000000"/>
                <w:sz w:val="28"/>
                <w:szCs w:val="28"/>
                <w:shd w:val="clear" w:color="auto" w:fill="FFFFFF"/>
              </w:rPr>
              <w:t xml:space="preserve">Формирование представлений у детей о сельскохозяйственной </w:t>
            </w:r>
            <w:proofErr w:type="gramStart"/>
            <w:r w:rsidRPr="00D71553">
              <w:rPr>
                <w:rFonts w:ascii="Times New Roman" w:hAnsi="Times New Roman" w:cs="Times New Roman"/>
                <w:color w:val="000000"/>
                <w:sz w:val="28"/>
                <w:szCs w:val="28"/>
                <w:shd w:val="clear" w:color="auto" w:fill="FFFFFF"/>
              </w:rPr>
              <w:t>стороне  посёлка</w:t>
            </w:r>
            <w:proofErr w:type="gramEnd"/>
          </w:p>
        </w:tc>
      </w:tr>
    </w:tbl>
    <w:p w:rsidR="007C58E3" w:rsidRPr="00D71553" w:rsidRDefault="007C58E3" w:rsidP="00D71553">
      <w:pPr>
        <w:pStyle w:val="a3"/>
        <w:spacing w:before="0" w:beforeAutospacing="0" w:after="0" w:afterAutospacing="0"/>
        <w:jc w:val="both"/>
        <w:rPr>
          <w:sz w:val="28"/>
          <w:szCs w:val="28"/>
        </w:rPr>
      </w:pPr>
    </w:p>
    <w:p w:rsidR="00B80D10" w:rsidRPr="00D71553" w:rsidRDefault="00B80D10" w:rsidP="00D71553">
      <w:pPr>
        <w:tabs>
          <w:tab w:val="left" w:pos="2040"/>
        </w:tabs>
        <w:spacing w:after="0" w:line="240" w:lineRule="auto"/>
        <w:jc w:val="both"/>
        <w:rPr>
          <w:rFonts w:ascii="Times New Roman" w:hAnsi="Times New Roman" w:cs="Times New Roman"/>
          <w:sz w:val="28"/>
          <w:szCs w:val="28"/>
        </w:rPr>
      </w:pPr>
      <w:r w:rsidRPr="00D71553">
        <w:rPr>
          <w:rFonts w:ascii="Times New Roman" w:hAnsi="Times New Roman" w:cs="Times New Roman"/>
          <w:sz w:val="28"/>
          <w:szCs w:val="28"/>
        </w:rPr>
        <w:t xml:space="preserve">Активное участие в помощи реализации проекта принимал поселковый музей, который для детей и родителей сделал проект «Музей в чемоданчики», «Овечий след». </w:t>
      </w:r>
    </w:p>
    <w:p w:rsidR="00B80D10" w:rsidRPr="00D71553" w:rsidRDefault="00B80D10" w:rsidP="00D71553">
      <w:pPr>
        <w:tabs>
          <w:tab w:val="left" w:pos="2040"/>
        </w:tabs>
        <w:spacing w:after="0" w:line="240" w:lineRule="auto"/>
        <w:jc w:val="both"/>
        <w:rPr>
          <w:rFonts w:ascii="Times New Roman" w:hAnsi="Times New Roman" w:cs="Times New Roman"/>
          <w:sz w:val="28"/>
          <w:szCs w:val="28"/>
        </w:rPr>
      </w:pPr>
      <w:r w:rsidRPr="00D71553">
        <w:rPr>
          <w:rFonts w:ascii="Times New Roman" w:hAnsi="Times New Roman" w:cs="Times New Roman"/>
          <w:sz w:val="28"/>
          <w:szCs w:val="28"/>
        </w:rPr>
        <w:t>Также в реализации проекта помощь оказывал наш социальный партнер "Сельская библиотека</w:t>
      </w:r>
      <w:r w:rsidR="00455853" w:rsidRPr="00D71553">
        <w:rPr>
          <w:rFonts w:ascii="Times New Roman" w:hAnsi="Times New Roman" w:cs="Times New Roman"/>
          <w:sz w:val="28"/>
          <w:szCs w:val="28"/>
        </w:rPr>
        <w:t>.</w:t>
      </w:r>
    </w:p>
    <w:p w:rsidR="00455853" w:rsidRPr="00D71553" w:rsidRDefault="00455853" w:rsidP="00D71553">
      <w:pPr>
        <w:tabs>
          <w:tab w:val="left" w:pos="2040"/>
        </w:tabs>
        <w:spacing w:after="0" w:line="240" w:lineRule="auto"/>
        <w:jc w:val="both"/>
        <w:rPr>
          <w:rFonts w:ascii="Times New Roman" w:hAnsi="Times New Roman" w:cs="Times New Roman"/>
          <w:sz w:val="28"/>
          <w:szCs w:val="28"/>
        </w:rPr>
      </w:pPr>
      <w:r w:rsidRPr="00D71553">
        <w:rPr>
          <w:rFonts w:ascii="Times New Roman" w:hAnsi="Times New Roman" w:cs="Times New Roman"/>
          <w:sz w:val="28"/>
          <w:szCs w:val="28"/>
        </w:rPr>
        <w:t xml:space="preserve"> На заключительном этапе была проведена диагности</w:t>
      </w:r>
      <w:r w:rsidR="00AD59D3" w:rsidRPr="00D71553">
        <w:rPr>
          <w:rFonts w:ascii="Times New Roman" w:hAnsi="Times New Roman" w:cs="Times New Roman"/>
          <w:sz w:val="28"/>
          <w:szCs w:val="28"/>
        </w:rPr>
        <w:t>ка</w:t>
      </w:r>
      <w:r w:rsidRPr="00D71553">
        <w:rPr>
          <w:rFonts w:ascii="Times New Roman" w:hAnsi="Times New Roman" w:cs="Times New Roman"/>
          <w:sz w:val="28"/>
          <w:szCs w:val="28"/>
        </w:rPr>
        <w:t>.</w:t>
      </w:r>
    </w:p>
    <w:p w:rsidR="00AD59D3" w:rsidRPr="00D71553" w:rsidRDefault="00AD59D3" w:rsidP="00D71553">
      <w:pPr>
        <w:tabs>
          <w:tab w:val="left" w:pos="2040"/>
        </w:tabs>
        <w:spacing w:after="0" w:line="240" w:lineRule="auto"/>
        <w:jc w:val="both"/>
        <w:rPr>
          <w:rFonts w:ascii="Times New Roman" w:hAnsi="Times New Roman" w:cs="Times New Roman"/>
          <w:sz w:val="28"/>
          <w:szCs w:val="28"/>
        </w:rPr>
      </w:pPr>
      <w:r w:rsidRPr="00D71553">
        <w:rPr>
          <w:rFonts w:ascii="Times New Roman" w:hAnsi="Times New Roman" w:cs="Times New Roman"/>
          <w:sz w:val="28"/>
          <w:szCs w:val="28"/>
        </w:rPr>
        <w:t>Получили следующие результаты:</w:t>
      </w:r>
    </w:p>
    <w:p w:rsidR="00455853" w:rsidRPr="00D71553" w:rsidRDefault="00455853" w:rsidP="00D71553">
      <w:pPr>
        <w:tabs>
          <w:tab w:val="left" w:pos="2040"/>
        </w:tabs>
        <w:spacing w:after="0" w:line="240" w:lineRule="auto"/>
        <w:jc w:val="both"/>
        <w:rPr>
          <w:rFonts w:ascii="Times New Roman" w:eastAsia="Calibri" w:hAnsi="Times New Roman" w:cs="Times New Roman"/>
          <w:kern w:val="24"/>
          <w:sz w:val="28"/>
          <w:szCs w:val="28"/>
        </w:rPr>
      </w:pPr>
      <w:r w:rsidRPr="00D71553">
        <w:rPr>
          <w:rFonts w:ascii="Times New Roman" w:eastAsia="Calibri" w:hAnsi="Times New Roman" w:cs="Times New Roman"/>
          <w:kern w:val="24"/>
          <w:sz w:val="28"/>
          <w:szCs w:val="28"/>
        </w:rPr>
        <w:t xml:space="preserve">Сформированы представления о родном крае у 7 детей (35%); Частично сформированы у 11 детей (55%); Не сформированы у 2 </w:t>
      </w:r>
      <w:r w:rsidR="001454B6" w:rsidRPr="00D71553">
        <w:rPr>
          <w:rFonts w:ascii="Times New Roman" w:eastAsia="Calibri" w:hAnsi="Times New Roman" w:cs="Times New Roman"/>
          <w:kern w:val="24"/>
          <w:sz w:val="28"/>
          <w:szCs w:val="28"/>
        </w:rPr>
        <w:t>детей (10%)</w:t>
      </w:r>
      <w:r w:rsidR="00AD59D3" w:rsidRPr="00D71553">
        <w:rPr>
          <w:rFonts w:ascii="Times New Roman" w:eastAsia="Calibri" w:hAnsi="Times New Roman" w:cs="Times New Roman"/>
          <w:kern w:val="24"/>
          <w:sz w:val="28"/>
          <w:szCs w:val="28"/>
        </w:rPr>
        <w:t>.</w:t>
      </w:r>
    </w:p>
    <w:p w:rsidR="00AD59D3" w:rsidRPr="00D71553" w:rsidRDefault="00AD59D3" w:rsidP="00D71553">
      <w:pPr>
        <w:tabs>
          <w:tab w:val="left" w:pos="2040"/>
        </w:tabs>
        <w:spacing w:after="0" w:line="240" w:lineRule="auto"/>
        <w:jc w:val="both"/>
        <w:rPr>
          <w:rFonts w:ascii="Times New Roman" w:hAnsi="Times New Roman" w:cs="Times New Roman"/>
          <w:sz w:val="28"/>
          <w:szCs w:val="28"/>
        </w:rPr>
      </w:pPr>
    </w:p>
    <w:p w:rsidR="00455853" w:rsidRPr="00D71553" w:rsidRDefault="001454B6" w:rsidP="00D71553">
      <w:pPr>
        <w:tabs>
          <w:tab w:val="left" w:pos="2040"/>
        </w:tabs>
        <w:spacing w:after="0" w:line="240" w:lineRule="auto"/>
        <w:jc w:val="both"/>
        <w:rPr>
          <w:rFonts w:ascii="Times New Roman" w:hAnsi="Times New Roman" w:cs="Times New Roman"/>
          <w:sz w:val="28"/>
          <w:szCs w:val="28"/>
        </w:rPr>
      </w:pPr>
      <w:r w:rsidRPr="00D71553">
        <w:rPr>
          <w:rFonts w:ascii="Times New Roman" w:hAnsi="Times New Roman" w:cs="Times New Roman"/>
          <w:sz w:val="28"/>
          <w:szCs w:val="28"/>
        </w:rPr>
        <w:t xml:space="preserve">При реализации проекта мы столкнулись со следующими проблемами планируя целевые прогулки по посёлку на весь период мы неучи природные явления: когда условия не позволяли реализовать прогулку. Не все родители принимали участия в проекте. </w:t>
      </w:r>
      <w:r w:rsidR="00130347" w:rsidRPr="00D71553">
        <w:rPr>
          <w:rFonts w:ascii="Times New Roman" w:hAnsi="Times New Roman" w:cs="Times New Roman"/>
          <w:sz w:val="28"/>
          <w:szCs w:val="28"/>
        </w:rPr>
        <w:t xml:space="preserve"> </w:t>
      </w:r>
    </w:p>
    <w:p w:rsidR="00130347" w:rsidRPr="00D71553" w:rsidRDefault="00130347" w:rsidP="00D71553">
      <w:pPr>
        <w:tabs>
          <w:tab w:val="left" w:pos="2040"/>
        </w:tabs>
        <w:spacing w:after="0" w:line="240" w:lineRule="auto"/>
        <w:jc w:val="both"/>
        <w:rPr>
          <w:rFonts w:ascii="Times New Roman" w:hAnsi="Times New Roman" w:cs="Times New Roman"/>
          <w:sz w:val="28"/>
          <w:szCs w:val="28"/>
        </w:rPr>
      </w:pPr>
      <w:r w:rsidRPr="00D71553">
        <w:rPr>
          <w:rFonts w:ascii="Times New Roman" w:hAnsi="Times New Roman" w:cs="Times New Roman"/>
          <w:sz w:val="28"/>
          <w:szCs w:val="28"/>
        </w:rPr>
        <w:t>Дальнейшее развитие проекта.</w:t>
      </w:r>
    </w:p>
    <w:p w:rsidR="00130347" w:rsidRPr="00D71553" w:rsidRDefault="00130347" w:rsidP="00D71553">
      <w:pPr>
        <w:tabs>
          <w:tab w:val="left" w:pos="2040"/>
        </w:tabs>
        <w:spacing w:after="0" w:line="240" w:lineRule="auto"/>
        <w:jc w:val="both"/>
        <w:rPr>
          <w:rFonts w:ascii="Times New Roman" w:hAnsi="Times New Roman" w:cs="Times New Roman"/>
          <w:sz w:val="28"/>
          <w:szCs w:val="28"/>
        </w:rPr>
      </w:pPr>
      <w:r w:rsidRPr="00D71553">
        <w:rPr>
          <w:rFonts w:ascii="Times New Roman" w:hAnsi="Times New Roman" w:cs="Times New Roman"/>
          <w:sz w:val="28"/>
          <w:szCs w:val="28"/>
        </w:rPr>
        <w:t xml:space="preserve">У нас преемственность со </w:t>
      </w:r>
      <w:r w:rsidR="000F47B9" w:rsidRPr="00D71553">
        <w:rPr>
          <w:rFonts w:ascii="Times New Roman" w:hAnsi="Times New Roman" w:cs="Times New Roman"/>
          <w:sz w:val="28"/>
          <w:szCs w:val="28"/>
        </w:rPr>
        <w:t>школой, проект</w:t>
      </w:r>
      <w:r w:rsidRPr="00D71553">
        <w:rPr>
          <w:rFonts w:ascii="Times New Roman" w:hAnsi="Times New Roman" w:cs="Times New Roman"/>
          <w:sz w:val="28"/>
          <w:szCs w:val="28"/>
        </w:rPr>
        <w:t xml:space="preserve"> дальше имеет свое продолжение уже в школе.</w:t>
      </w:r>
    </w:p>
    <w:p w:rsidR="00130347" w:rsidRPr="00D71553" w:rsidRDefault="00130347" w:rsidP="00D71553">
      <w:pPr>
        <w:tabs>
          <w:tab w:val="left" w:pos="2040"/>
        </w:tabs>
        <w:spacing w:after="0" w:line="240" w:lineRule="auto"/>
        <w:jc w:val="both"/>
        <w:rPr>
          <w:rFonts w:ascii="Times New Roman" w:hAnsi="Times New Roman" w:cs="Times New Roman"/>
          <w:sz w:val="28"/>
          <w:szCs w:val="28"/>
        </w:rPr>
      </w:pPr>
      <w:r w:rsidRPr="00D71553">
        <w:rPr>
          <w:rFonts w:ascii="Times New Roman" w:hAnsi="Times New Roman" w:cs="Times New Roman"/>
          <w:sz w:val="28"/>
          <w:szCs w:val="28"/>
        </w:rPr>
        <w:t xml:space="preserve">На </w:t>
      </w:r>
      <w:r w:rsidR="000C70AF" w:rsidRPr="00D71553">
        <w:rPr>
          <w:rFonts w:ascii="Times New Roman" w:hAnsi="Times New Roman" w:cs="Times New Roman"/>
          <w:sz w:val="28"/>
          <w:szCs w:val="28"/>
        </w:rPr>
        <w:t xml:space="preserve">будущее </w:t>
      </w:r>
      <w:r w:rsidR="00CC19E7" w:rsidRPr="00D71553">
        <w:rPr>
          <w:rFonts w:ascii="Times New Roman" w:hAnsi="Times New Roman" w:cs="Times New Roman"/>
          <w:sz w:val="28"/>
          <w:szCs w:val="28"/>
        </w:rPr>
        <w:t>планируем сделать</w:t>
      </w:r>
      <w:r w:rsidRPr="00D71553">
        <w:rPr>
          <w:rFonts w:ascii="Times New Roman" w:hAnsi="Times New Roman" w:cs="Times New Roman"/>
          <w:sz w:val="28"/>
          <w:szCs w:val="28"/>
        </w:rPr>
        <w:t xml:space="preserve"> с детьми виртуальные экскурсии по посёлку</w:t>
      </w:r>
      <w:r w:rsidR="000F47B9" w:rsidRPr="00D71553">
        <w:rPr>
          <w:rFonts w:ascii="Times New Roman" w:hAnsi="Times New Roman" w:cs="Times New Roman"/>
          <w:sz w:val="28"/>
          <w:szCs w:val="28"/>
        </w:rPr>
        <w:t>.</w:t>
      </w:r>
    </w:p>
    <w:p w:rsidR="000C70AF" w:rsidRPr="00D71553" w:rsidRDefault="000C70AF" w:rsidP="00D71553">
      <w:pPr>
        <w:tabs>
          <w:tab w:val="left" w:pos="2040"/>
        </w:tabs>
        <w:spacing w:after="0" w:line="240" w:lineRule="auto"/>
        <w:jc w:val="both"/>
        <w:rPr>
          <w:rFonts w:ascii="Times New Roman" w:hAnsi="Times New Roman" w:cs="Times New Roman"/>
          <w:sz w:val="28"/>
          <w:szCs w:val="28"/>
        </w:rPr>
      </w:pPr>
      <w:r w:rsidRPr="00D71553">
        <w:rPr>
          <w:rFonts w:ascii="Times New Roman" w:hAnsi="Times New Roman" w:cs="Times New Roman"/>
          <w:sz w:val="28"/>
          <w:szCs w:val="28"/>
        </w:rPr>
        <w:t>Большое спасибо организаторам.</w:t>
      </w:r>
    </w:p>
    <w:p w:rsidR="00130347" w:rsidRPr="00D71553" w:rsidRDefault="00130347" w:rsidP="00D71553">
      <w:pPr>
        <w:tabs>
          <w:tab w:val="left" w:pos="2040"/>
        </w:tabs>
        <w:spacing w:after="0" w:line="240" w:lineRule="auto"/>
        <w:jc w:val="both"/>
        <w:rPr>
          <w:rFonts w:ascii="Times New Roman" w:hAnsi="Times New Roman" w:cs="Times New Roman"/>
          <w:sz w:val="28"/>
          <w:szCs w:val="28"/>
        </w:rPr>
      </w:pPr>
    </w:p>
    <w:p w:rsidR="00B80D10" w:rsidRPr="00D71553" w:rsidRDefault="00B80D10" w:rsidP="00D71553">
      <w:pPr>
        <w:tabs>
          <w:tab w:val="left" w:pos="2040"/>
        </w:tabs>
        <w:spacing w:after="0" w:line="240" w:lineRule="auto"/>
        <w:jc w:val="both"/>
        <w:rPr>
          <w:rFonts w:ascii="Times New Roman" w:hAnsi="Times New Roman" w:cs="Times New Roman"/>
          <w:sz w:val="28"/>
          <w:szCs w:val="28"/>
        </w:rPr>
      </w:pPr>
    </w:p>
    <w:p w:rsidR="006B465A" w:rsidRPr="00D71553" w:rsidRDefault="006B465A" w:rsidP="00D71553">
      <w:pPr>
        <w:shd w:val="clear" w:color="auto" w:fill="FFFFFF"/>
        <w:spacing w:after="0" w:line="240" w:lineRule="auto"/>
        <w:jc w:val="both"/>
        <w:rPr>
          <w:rFonts w:ascii="Times New Roman" w:eastAsia="Times New Roman" w:hAnsi="Times New Roman" w:cs="Times New Roman"/>
          <w:sz w:val="28"/>
          <w:szCs w:val="28"/>
          <w:lang w:eastAsia="ru-RU"/>
        </w:rPr>
      </w:pPr>
      <w:r w:rsidRPr="00D71553">
        <w:rPr>
          <w:rFonts w:ascii="Times New Roman" w:eastAsia="Times New Roman" w:hAnsi="Times New Roman" w:cs="Times New Roman"/>
          <w:sz w:val="28"/>
          <w:szCs w:val="28"/>
          <w:lang w:eastAsia="ru-RU"/>
        </w:rPr>
        <w:br/>
      </w:r>
    </w:p>
    <w:p w:rsidR="00CF354D" w:rsidRPr="00D71553" w:rsidRDefault="00CF354D" w:rsidP="00D71553">
      <w:pPr>
        <w:spacing w:after="0" w:line="240" w:lineRule="auto"/>
        <w:jc w:val="both"/>
        <w:rPr>
          <w:rFonts w:ascii="Times New Roman" w:hAnsi="Times New Roman" w:cs="Times New Roman"/>
          <w:sz w:val="28"/>
          <w:szCs w:val="28"/>
        </w:rPr>
      </w:pPr>
    </w:p>
    <w:sectPr w:rsidR="00CF354D" w:rsidRPr="00D71553" w:rsidSect="00D71553">
      <w:pgSz w:w="11906" w:h="16838"/>
      <w:pgMar w:top="1134"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EE227E"/>
    <w:multiLevelType w:val="hybridMultilevel"/>
    <w:tmpl w:val="046C0D2E"/>
    <w:lvl w:ilvl="0" w:tplc="D8EA3F14">
      <w:start w:val="1"/>
      <w:numFmt w:val="decimal"/>
      <w:lvlText w:val="%1."/>
      <w:lvlJc w:val="left"/>
      <w:pPr>
        <w:tabs>
          <w:tab w:val="num" w:pos="720"/>
        </w:tabs>
        <w:ind w:left="720" w:hanging="360"/>
      </w:pPr>
    </w:lvl>
    <w:lvl w:ilvl="1" w:tplc="51D48764" w:tentative="1">
      <w:start w:val="1"/>
      <w:numFmt w:val="decimal"/>
      <w:lvlText w:val="%2."/>
      <w:lvlJc w:val="left"/>
      <w:pPr>
        <w:tabs>
          <w:tab w:val="num" w:pos="1440"/>
        </w:tabs>
        <w:ind w:left="1440" w:hanging="360"/>
      </w:pPr>
    </w:lvl>
    <w:lvl w:ilvl="2" w:tplc="ADB8DF82" w:tentative="1">
      <w:start w:val="1"/>
      <w:numFmt w:val="decimal"/>
      <w:lvlText w:val="%3."/>
      <w:lvlJc w:val="left"/>
      <w:pPr>
        <w:tabs>
          <w:tab w:val="num" w:pos="2160"/>
        </w:tabs>
        <w:ind w:left="2160" w:hanging="360"/>
      </w:pPr>
    </w:lvl>
    <w:lvl w:ilvl="3" w:tplc="2730D0BE" w:tentative="1">
      <w:start w:val="1"/>
      <w:numFmt w:val="decimal"/>
      <w:lvlText w:val="%4."/>
      <w:lvlJc w:val="left"/>
      <w:pPr>
        <w:tabs>
          <w:tab w:val="num" w:pos="2880"/>
        </w:tabs>
        <w:ind w:left="2880" w:hanging="360"/>
      </w:pPr>
    </w:lvl>
    <w:lvl w:ilvl="4" w:tplc="A90A6F8A" w:tentative="1">
      <w:start w:val="1"/>
      <w:numFmt w:val="decimal"/>
      <w:lvlText w:val="%5."/>
      <w:lvlJc w:val="left"/>
      <w:pPr>
        <w:tabs>
          <w:tab w:val="num" w:pos="3600"/>
        </w:tabs>
        <w:ind w:left="3600" w:hanging="360"/>
      </w:pPr>
    </w:lvl>
    <w:lvl w:ilvl="5" w:tplc="98044198" w:tentative="1">
      <w:start w:val="1"/>
      <w:numFmt w:val="decimal"/>
      <w:lvlText w:val="%6."/>
      <w:lvlJc w:val="left"/>
      <w:pPr>
        <w:tabs>
          <w:tab w:val="num" w:pos="4320"/>
        </w:tabs>
        <w:ind w:left="4320" w:hanging="360"/>
      </w:pPr>
    </w:lvl>
    <w:lvl w:ilvl="6" w:tplc="B1801EB4" w:tentative="1">
      <w:start w:val="1"/>
      <w:numFmt w:val="decimal"/>
      <w:lvlText w:val="%7."/>
      <w:lvlJc w:val="left"/>
      <w:pPr>
        <w:tabs>
          <w:tab w:val="num" w:pos="5040"/>
        </w:tabs>
        <w:ind w:left="5040" w:hanging="360"/>
      </w:pPr>
    </w:lvl>
    <w:lvl w:ilvl="7" w:tplc="3C4469BA" w:tentative="1">
      <w:start w:val="1"/>
      <w:numFmt w:val="decimal"/>
      <w:lvlText w:val="%8."/>
      <w:lvlJc w:val="left"/>
      <w:pPr>
        <w:tabs>
          <w:tab w:val="num" w:pos="5760"/>
        </w:tabs>
        <w:ind w:left="5760" w:hanging="360"/>
      </w:pPr>
    </w:lvl>
    <w:lvl w:ilvl="8" w:tplc="A51EDD52" w:tentative="1">
      <w:start w:val="1"/>
      <w:numFmt w:val="decimal"/>
      <w:lvlText w:val="%9."/>
      <w:lvlJc w:val="left"/>
      <w:pPr>
        <w:tabs>
          <w:tab w:val="num" w:pos="6480"/>
        </w:tabs>
        <w:ind w:left="6480" w:hanging="360"/>
      </w:pPr>
    </w:lvl>
  </w:abstractNum>
  <w:abstractNum w:abstractNumId="1">
    <w:nsid w:val="51114FDD"/>
    <w:multiLevelType w:val="hybridMultilevel"/>
    <w:tmpl w:val="5532BEC6"/>
    <w:lvl w:ilvl="0" w:tplc="4162B3C6">
      <w:start w:val="1"/>
      <w:numFmt w:val="decimal"/>
      <w:lvlText w:val="%1."/>
      <w:lvlJc w:val="left"/>
      <w:pPr>
        <w:tabs>
          <w:tab w:val="num" w:pos="720"/>
        </w:tabs>
        <w:ind w:left="720" w:hanging="360"/>
      </w:pPr>
    </w:lvl>
    <w:lvl w:ilvl="1" w:tplc="4336D354" w:tentative="1">
      <w:start w:val="1"/>
      <w:numFmt w:val="decimal"/>
      <w:lvlText w:val="%2."/>
      <w:lvlJc w:val="left"/>
      <w:pPr>
        <w:tabs>
          <w:tab w:val="num" w:pos="1440"/>
        </w:tabs>
        <w:ind w:left="1440" w:hanging="360"/>
      </w:pPr>
    </w:lvl>
    <w:lvl w:ilvl="2" w:tplc="C24691AA" w:tentative="1">
      <w:start w:val="1"/>
      <w:numFmt w:val="decimal"/>
      <w:lvlText w:val="%3."/>
      <w:lvlJc w:val="left"/>
      <w:pPr>
        <w:tabs>
          <w:tab w:val="num" w:pos="2160"/>
        </w:tabs>
        <w:ind w:left="2160" w:hanging="360"/>
      </w:pPr>
    </w:lvl>
    <w:lvl w:ilvl="3" w:tplc="C95C7E80" w:tentative="1">
      <w:start w:val="1"/>
      <w:numFmt w:val="decimal"/>
      <w:lvlText w:val="%4."/>
      <w:lvlJc w:val="left"/>
      <w:pPr>
        <w:tabs>
          <w:tab w:val="num" w:pos="2880"/>
        </w:tabs>
        <w:ind w:left="2880" w:hanging="360"/>
      </w:pPr>
    </w:lvl>
    <w:lvl w:ilvl="4" w:tplc="93C471D8" w:tentative="1">
      <w:start w:val="1"/>
      <w:numFmt w:val="decimal"/>
      <w:lvlText w:val="%5."/>
      <w:lvlJc w:val="left"/>
      <w:pPr>
        <w:tabs>
          <w:tab w:val="num" w:pos="3600"/>
        </w:tabs>
        <w:ind w:left="3600" w:hanging="360"/>
      </w:pPr>
    </w:lvl>
    <w:lvl w:ilvl="5" w:tplc="FF3682FE" w:tentative="1">
      <w:start w:val="1"/>
      <w:numFmt w:val="decimal"/>
      <w:lvlText w:val="%6."/>
      <w:lvlJc w:val="left"/>
      <w:pPr>
        <w:tabs>
          <w:tab w:val="num" w:pos="4320"/>
        </w:tabs>
        <w:ind w:left="4320" w:hanging="360"/>
      </w:pPr>
    </w:lvl>
    <w:lvl w:ilvl="6" w:tplc="D9EE2B90" w:tentative="1">
      <w:start w:val="1"/>
      <w:numFmt w:val="decimal"/>
      <w:lvlText w:val="%7."/>
      <w:lvlJc w:val="left"/>
      <w:pPr>
        <w:tabs>
          <w:tab w:val="num" w:pos="5040"/>
        </w:tabs>
        <w:ind w:left="5040" w:hanging="360"/>
      </w:pPr>
    </w:lvl>
    <w:lvl w:ilvl="7" w:tplc="BFA48234" w:tentative="1">
      <w:start w:val="1"/>
      <w:numFmt w:val="decimal"/>
      <w:lvlText w:val="%8."/>
      <w:lvlJc w:val="left"/>
      <w:pPr>
        <w:tabs>
          <w:tab w:val="num" w:pos="5760"/>
        </w:tabs>
        <w:ind w:left="5760" w:hanging="360"/>
      </w:pPr>
    </w:lvl>
    <w:lvl w:ilvl="8" w:tplc="7E645864" w:tentative="1">
      <w:start w:val="1"/>
      <w:numFmt w:val="decimal"/>
      <w:lvlText w:val="%9."/>
      <w:lvlJc w:val="left"/>
      <w:pPr>
        <w:tabs>
          <w:tab w:val="num" w:pos="6480"/>
        </w:tabs>
        <w:ind w:left="6480" w:hanging="360"/>
      </w:pPr>
    </w:lvl>
  </w:abstractNum>
  <w:abstractNum w:abstractNumId="2">
    <w:nsid w:val="74CE4C88"/>
    <w:multiLevelType w:val="hybridMultilevel"/>
    <w:tmpl w:val="66F077B8"/>
    <w:lvl w:ilvl="0" w:tplc="505671E2">
      <w:start w:val="1"/>
      <w:numFmt w:val="bullet"/>
      <w:lvlText w:val="-"/>
      <w:lvlJc w:val="left"/>
      <w:pPr>
        <w:tabs>
          <w:tab w:val="num" w:pos="720"/>
        </w:tabs>
        <w:ind w:left="720" w:hanging="360"/>
      </w:pPr>
      <w:rPr>
        <w:rFonts w:ascii="Times New Roman" w:hAnsi="Times New Roman" w:hint="default"/>
      </w:rPr>
    </w:lvl>
    <w:lvl w:ilvl="1" w:tplc="69FE907E" w:tentative="1">
      <w:start w:val="1"/>
      <w:numFmt w:val="bullet"/>
      <w:lvlText w:val="-"/>
      <w:lvlJc w:val="left"/>
      <w:pPr>
        <w:tabs>
          <w:tab w:val="num" w:pos="1440"/>
        </w:tabs>
        <w:ind w:left="1440" w:hanging="360"/>
      </w:pPr>
      <w:rPr>
        <w:rFonts w:ascii="Times New Roman" w:hAnsi="Times New Roman" w:hint="default"/>
      </w:rPr>
    </w:lvl>
    <w:lvl w:ilvl="2" w:tplc="C25A9FC4" w:tentative="1">
      <w:start w:val="1"/>
      <w:numFmt w:val="bullet"/>
      <w:lvlText w:val="-"/>
      <w:lvlJc w:val="left"/>
      <w:pPr>
        <w:tabs>
          <w:tab w:val="num" w:pos="2160"/>
        </w:tabs>
        <w:ind w:left="2160" w:hanging="360"/>
      </w:pPr>
      <w:rPr>
        <w:rFonts w:ascii="Times New Roman" w:hAnsi="Times New Roman" w:hint="default"/>
      </w:rPr>
    </w:lvl>
    <w:lvl w:ilvl="3" w:tplc="CD4681A4" w:tentative="1">
      <w:start w:val="1"/>
      <w:numFmt w:val="bullet"/>
      <w:lvlText w:val="-"/>
      <w:lvlJc w:val="left"/>
      <w:pPr>
        <w:tabs>
          <w:tab w:val="num" w:pos="2880"/>
        </w:tabs>
        <w:ind w:left="2880" w:hanging="360"/>
      </w:pPr>
      <w:rPr>
        <w:rFonts w:ascii="Times New Roman" w:hAnsi="Times New Roman" w:hint="default"/>
      </w:rPr>
    </w:lvl>
    <w:lvl w:ilvl="4" w:tplc="FAC8688C" w:tentative="1">
      <w:start w:val="1"/>
      <w:numFmt w:val="bullet"/>
      <w:lvlText w:val="-"/>
      <w:lvlJc w:val="left"/>
      <w:pPr>
        <w:tabs>
          <w:tab w:val="num" w:pos="3600"/>
        </w:tabs>
        <w:ind w:left="3600" w:hanging="360"/>
      </w:pPr>
      <w:rPr>
        <w:rFonts w:ascii="Times New Roman" w:hAnsi="Times New Roman" w:hint="default"/>
      </w:rPr>
    </w:lvl>
    <w:lvl w:ilvl="5" w:tplc="2DC68410" w:tentative="1">
      <w:start w:val="1"/>
      <w:numFmt w:val="bullet"/>
      <w:lvlText w:val="-"/>
      <w:lvlJc w:val="left"/>
      <w:pPr>
        <w:tabs>
          <w:tab w:val="num" w:pos="4320"/>
        </w:tabs>
        <w:ind w:left="4320" w:hanging="360"/>
      </w:pPr>
      <w:rPr>
        <w:rFonts w:ascii="Times New Roman" w:hAnsi="Times New Roman" w:hint="default"/>
      </w:rPr>
    </w:lvl>
    <w:lvl w:ilvl="6" w:tplc="C8CEFE6E" w:tentative="1">
      <w:start w:val="1"/>
      <w:numFmt w:val="bullet"/>
      <w:lvlText w:val="-"/>
      <w:lvlJc w:val="left"/>
      <w:pPr>
        <w:tabs>
          <w:tab w:val="num" w:pos="5040"/>
        </w:tabs>
        <w:ind w:left="5040" w:hanging="360"/>
      </w:pPr>
      <w:rPr>
        <w:rFonts w:ascii="Times New Roman" w:hAnsi="Times New Roman" w:hint="default"/>
      </w:rPr>
    </w:lvl>
    <w:lvl w:ilvl="7" w:tplc="79D66704" w:tentative="1">
      <w:start w:val="1"/>
      <w:numFmt w:val="bullet"/>
      <w:lvlText w:val="-"/>
      <w:lvlJc w:val="left"/>
      <w:pPr>
        <w:tabs>
          <w:tab w:val="num" w:pos="5760"/>
        </w:tabs>
        <w:ind w:left="5760" w:hanging="360"/>
      </w:pPr>
      <w:rPr>
        <w:rFonts w:ascii="Times New Roman" w:hAnsi="Times New Roman" w:hint="default"/>
      </w:rPr>
    </w:lvl>
    <w:lvl w:ilvl="8" w:tplc="93409002"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C2D"/>
    <w:rsid w:val="000C70AF"/>
    <w:rsid w:val="000F47B9"/>
    <w:rsid w:val="00130347"/>
    <w:rsid w:val="001454B6"/>
    <w:rsid w:val="001539C0"/>
    <w:rsid w:val="00184308"/>
    <w:rsid w:val="002F26D3"/>
    <w:rsid w:val="00390612"/>
    <w:rsid w:val="00455853"/>
    <w:rsid w:val="00516096"/>
    <w:rsid w:val="006B465A"/>
    <w:rsid w:val="006D3C2D"/>
    <w:rsid w:val="007C58E3"/>
    <w:rsid w:val="00820412"/>
    <w:rsid w:val="008E718D"/>
    <w:rsid w:val="00925997"/>
    <w:rsid w:val="00996A0F"/>
    <w:rsid w:val="00AD59D3"/>
    <w:rsid w:val="00B80D10"/>
    <w:rsid w:val="00BC627A"/>
    <w:rsid w:val="00CC0EB7"/>
    <w:rsid w:val="00CC19E7"/>
    <w:rsid w:val="00CC38D6"/>
    <w:rsid w:val="00CF354D"/>
    <w:rsid w:val="00D71553"/>
    <w:rsid w:val="00D8431D"/>
    <w:rsid w:val="00EB0B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03B939-5E51-4AA5-8BB5-D4FD4B633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F3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516096"/>
    <w:pPr>
      <w:spacing w:after="0" w:line="240" w:lineRule="auto"/>
      <w:ind w:left="720"/>
      <w:contextualSpacing/>
    </w:pPr>
    <w:rPr>
      <w:rFonts w:ascii="Times New Roman" w:eastAsia="Times New Roman" w:hAnsi="Times New Roman" w:cs="Times New Roman"/>
      <w:sz w:val="24"/>
      <w:szCs w:val="24"/>
      <w:lang w:eastAsia="ru-RU"/>
    </w:rPr>
  </w:style>
  <w:style w:type="table" w:styleId="a5">
    <w:name w:val="Table Grid"/>
    <w:basedOn w:val="a1"/>
    <w:uiPriority w:val="39"/>
    <w:rsid w:val="00B80D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1680">
      <w:bodyDiv w:val="1"/>
      <w:marLeft w:val="0"/>
      <w:marRight w:val="0"/>
      <w:marTop w:val="0"/>
      <w:marBottom w:val="0"/>
      <w:divBdr>
        <w:top w:val="none" w:sz="0" w:space="0" w:color="auto"/>
        <w:left w:val="none" w:sz="0" w:space="0" w:color="auto"/>
        <w:bottom w:val="none" w:sz="0" w:space="0" w:color="auto"/>
        <w:right w:val="none" w:sz="0" w:space="0" w:color="auto"/>
      </w:divBdr>
    </w:div>
    <w:div w:id="45154715">
      <w:bodyDiv w:val="1"/>
      <w:marLeft w:val="0"/>
      <w:marRight w:val="0"/>
      <w:marTop w:val="0"/>
      <w:marBottom w:val="0"/>
      <w:divBdr>
        <w:top w:val="none" w:sz="0" w:space="0" w:color="auto"/>
        <w:left w:val="none" w:sz="0" w:space="0" w:color="auto"/>
        <w:bottom w:val="none" w:sz="0" w:space="0" w:color="auto"/>
        <w:right w:val="none" w:sz="0" w:space="0" w:color="auto"/>
      </w:divBdr>
    </w:div>
    <w:div w:id="74787762">
      <w:bodyDiv w:val="1"/>
      <w:marLeft w:val="0"/>
      <w:marRight w:val="0"/>
      <w:marTop w:val="0"/>
      <w:marBottom w:val="0"/>
      <w:divBdr>
        <w:top w:val="none" w:sz="0" w:space="0" w:color="auto"/>
        <w:left w:val="none" w:sz="0" w:space="0" w:color="auto"/>
        <w:bottom w:val="none" w:sz="0" w:space="0" w:color="auto"/>
        <w:right w:val="none" w:sz="0" w:space="0" w:color="auto"/>
      </w:divBdr>
    </w:div>
    <w:div w:id="370033245">
      <w:bodyDiv w:val="1"/>
      <w:marLeft w:val="0"/>
      <w:marRight w:val="0"/>
      <w:marTop w:val="0"/>
      <w:marBottom w:val="0"/>
      <w:divBdr>
        <w:top w:val="none" w:sz="0" w:space="0" w:color="auto"/>
        <w:left w:val="none" w:sz="0" w:space="0" w:color="auto"/>
        <w:bottom w:val="none" w:sz="0" w:space="0" w:color="auto"/>
        <w:right w:val="none" w:sz="0" w:space="0" w:color="auto"/>
      </w:divBdr>
    </w:div>
    <w:div w:id="406655444">
      <w:bodyDiv w:val="1"/>
      <w:marLeft w:val="0"/>
      <w:marRight w:val="0"/>
      <w:marTop w:val="0"/>
      <w:marBottom w:val="0"/>
      <w:divBdr>
        <w:top w:val="none" w:sz="0" w:space="0" w:color="auto"/>
        <w:left w:val="none" w:sz="0" w:space="0" w:color="auto"/>
        <w:bottom w:val="none" w:sz="0" w:space="0" w:color="auto"/>
        <w:right w:val="none" w:sz="0" w:space="0" w:color="auto"/>
      </w:divBdr>
    </w:div>
    <w:div w:id="520978105">
      <w:bodyDiv w:val="1"/>
      <w:marLeft w:val="0"/>
      <w:marRight w:val="0"/>
      <w:marTop w:val="0"/>
      <w:marBottom w:val="0"/>
      <w:divBdr>
        <w:top w:val="none" w:sz="0" w:space="0" w:color="auto"/>
        <w:left w:val="none" w:sz="0" w:space="0" w:color="auto"/>
        <w:bottom w:val="none" w:sz="0" w:space="0" w:color="auto"/>
        <w:right w:val="none" w:sz="0" w:space="0" w:color="auto"/>
      </w:divBdr>
    </w:div>
    <w:div w:id="769742962">
      <w:bodyDiv w:val="1"/>
      <w:marLeft w:val="0"/>
      <w:marRight w:val="0"/>
      <w:marTop w:val="0"/>
      <w:marBottom w:val="0"/>
      <w:divBdr>
        <w:top w:val="none" w:sz="0" w:space="0" w:color="auto"/>
        <w:left w:val="none" w:sz="0" w:space="0" w:color="auto"/>
        <w:bottom w:val="none" w:sz="0" w:space="0" w:color="auto"/>
        <w:right w:val="none" w:sz="0" w:space="0" w:color="auto"/>
      </w:divBdr>
    </w:div>
    <w:div w:id="893657351">
      <w:bodyDiv w:val="1"/>
      <w:marLeft w:val="0"/>
      <w:marRight w:val="0"/>
      <w:marTop w:val="0"/>
      <w:marBottom w:val="0"/>
      <w:divBdr>
        <w:top w:val="none" w:sz="0" w:space="0" w:color="auto"/>
        <w:left w:val="none" w:sz="0" w:space="0" w:color="auto"/>
        <w:bottom w:val="none" w:sz="0" w:space="0" w:color="auto"/>
        <w:right w:val="none" w:sz="0" w:space="0" w:color="auto"/>
      </w:divBdr>
      <w:divsChild>
        <w:div w:id="2105371280">
          <w:marLeft w:val="720"/>
          <w:marRight w:val="0"/>
          <w:marTop w:val="0"/>
          <w:marBottom w:val="160"/>
          <w:divBdr>
            <w:top w:val="none" w:sz="0" w:space="0" w:color="auto"/>
            <w:left w:val="none" w:sz="0" w:space="0" w:color="auto"/>
            <w:bottom w:val="none" w:sz="0" w:space="0" w:color="auto"/>
            <w:right w:val="none" w:sz="0" w:space="0" w:color="auto"/>
          </w:divBdr>
        </w:div>
        <w:div w:id="777919244">
          <w:marLeft w:val="720"/>
          <w:marRight w:val="0"/>
          <w:marTop w:val="0"/>
          <w:marBottom w:val="160"/>
          <w:divBdr>
            <w:top w:val="none" w:sz="0" w:space="0" w:color="auto"/>
            <w:left w:val="none" w:sz="0" w:space="0" w:color="auto"/>
            <w:bottom w:val="none" w:sz="0" w:space="0" w:color="auto"/>
            <w:right w:val="none" w:sz="0" w:space="0" w:color="auto"/>
          </w:divBdr>
        </w:div>
      </w:divsChild>
    </w:div>
    <w:div w:id="990596474">
      <w:bodyDiv w:val="1"/>
      <w:marLeft w:val="0"/>
      <w:marRight w:val="0"/>
      <w:marTop w:val="0"/>
      <w:marBottom w:val="0"/>
      <w:divBdr>
        <w:top w:val="none" w:sz="0" w:space="0" w:color="auto"/>
        <w:left w:val="none" w:sz="0" w:space="0" w:color="auto"/>
        <w:bottom w:val="none" w:sz="0" w:space="0" w:color="auto"/>
        <w:right w:val="none" w:sz="0" w:space="0" w:color="auto"/>
      </w:divBdr>
    </w:div>
    <w:div w:id="1175459191">
      <w:bodyDiv w:val="1"/>
      <w:marLeft w:val="0"/>
      <w:marRight w:val="0"/>
      <w:marTop w:val="0"/>
      <w:marBottom w:val="0"/>
      <w:divBdr>
        <w:top w:val="none" w:sz="0" w:space="0" w:color="auto"/>
        <w:left w:val="none" w:sz="0" w:space="0" w:color="auto"/>
        <w:bottom w:val="none" w:sz="0" w:space="0" w:color="auto"/>
        <w:right w:val="none" w:sz="0" w:space="0" w:color="auto"/>
      </w:divBdr>
      <w:divsChild>
        <w:div w:id="51538183">
          <w:marLeft w:val="720"/>
          <w:marRight w:val="0"/>
          <w:marTop w:val="0"/>
          <w:marBottom w:val="160"/>
          <w:divBdr>
            <w:top w:val="none" w:sz="0" w:space="0" w:color="auto"/>
            <w:left w:val="none" w:sz="0" w:space="0" w:color="auto"/>
            <w:bottom w:val="none" w:sz="0" w:space="0" w:color="auto"/>
            <w:right w:val="none" w:sz="0" w:space="0" w:color="auto"/>
          </w:divBdr>
        </w:div>
        <w:div w:id="2104917446">
          <w:marLeft w:val="720"/>
          <w:marRight w:val="0"/>
          <w:marTop w:val="0"/>
          <w:marBottom w:val="160"/>
          <w:divBdr>
            <w:top w:val="none" w:sz="0" w:space="0" w:color="auto"/>
            <w:left w:val="none" w:sz="0" w:space="0" w:color="auto"/>
            <w:bottom w:val="none" w:sz="0" w:space="0" w:color="auto"/>
            <w:right w:val="none" w:sz="0" w:space="0" w:color="auto"/>
          </w:divBdr>
        </w:div>
        <w:div w:id="1675759655">
          <w:marLeft w:val="720"/>
          <w:marRight w:val="0"/>
          <w:marTop w:val="0"/>
          <w:marBottom w:val="160"/>
          <w:divBdr>
            <w:top w:val="none" w:sz="0" w:space="0" w:color="auto"/>
            <w:left w:val="none" w:sz="0" w:space="0" w:color="auto"/>
            <w:bottom w:val="none" w:sz="0" w:space="0" w:color="auto"/>
            <w:right w:val="none" w:sz="0" w:space="0" w:color="auto"/>
          </w:divBdr>
        </w:div>
      </w:divsChild>
    </w:div>
    <w:div w:id="1363167072">
      <w:bodyDiv w:val="1"/>
      <w:marLeft w:val="0"/>
      <w:marRight w:val="0"/>
      <w:marTop w:val="0"/>
      <w:marBottom w:val="0"/>
      <w:divBdr>
        <w:top w:val="none" w:sz="0" w:space="0" w:color="auto"/>
        <w:left w:val="none" w:sz="0" w:space="0" w:color="auto"/>
        <w:bottom w:val="none" w:sz="0" w:space="0" w:color="auto"/>
        <w:right w:val="none" w:sz="0" w:space="0" w:color="auto"/>
      </w:divBdr>
    </w:div>
    <w:div w:id="1419330394">
      <w:bodyDiv w:val="1"/>
      <w:marLeft w:val="0"/>
      <w:marRight w:val="0"/>
      <w:marTop w:val="0"/>
      <w:marBottom w:val="0"/>
      <w:divBdr>
        <w:top w:val="none" w:sz="0" w:space="0" w:color="auto"/>
        <w:left w:val="none" w:sz="0" w:space="0" w:color="auto"/>
        <w:bottom w:val="none" w:sz="0" w:space="0" w:color="auto"/>
        <w:right w:val="none" w:sz="0" w:space="0" w:color="auto"/>
      </w:divBdr>
    </w:div>
    <w:div w:id="1435248763">
      <w:bodyDiv w:val="1"/>
      <w:marLeft w:val="0"/>
      <w:marRight w:val="0"/>
      <w:marTop w:val="0"/>
      <w:marBottom w:val="0"/>
      <w:divBdr>
        <w:top w:val="none" w:sz="0" w:space="0" w:color="auto"/>
        <w:left w:val="none" w:sz="0" w:space="0" w:color="auto"/>
        <w:bottom w:val="none" w:sz="0" w:space="0" w:color="auto"/>
        <w:right w:val="none" w:sz="0" w:space="0" w:color="auto"/>
      </w:divBdr>
    </w:div>
    <w:div w:id="1675378394">
      <w:bodyDiv w:val="1"/>
      <w:marLeft w:val="0"/>
      <w:marRight w:val="0"/>
      <w:marTop w:val="0"/>
      <w:marBottom w:val="0"/>
      <w:divBdr>
        <w:top w:val="none" w:sz="0" w:space="0" w:color="auto"/>
        <w:left w:val="none" w:sz="0" w:space="0" w:color="auto"/>
        <w:bottom w:val="none" w:sz="0" w:space="0" w:color="auto"/>
        <w:right w:val="none" w:sz="0" w:space="0" w:color="auto"/>
      </w:divBdr>
    </w:div>
    <w:div w:id="1745567069">
      <w:bodyDiv w:val="1"/>
      <w:marLeft w:val="0"/>
      <w:marRight w:val="0"/>
      <w:marTop w:val="0"/>
      <w:marBottom w:val="0"/>
      <w:divBdr>
        <w:top w:val="none" w:sz="0" w:space="0" w:color="auto"/>
        <w:left w:val="none" w:sz="0" w:space="0" w:color="auto"/>
        <w:bottom w:val="none" w:sz="0" w:space="0" w:color="auto"/>
        <w:right w:val="none" w:sz="0" w:space="0" w:color="auto"/>
      </w:divBdr>
      <w:divsChild>
        <w:div w:id="1519586784">
          <w:marLeft w:val="547"/>
          <w:marRight w:val="0"/>
          <w:marTop w:val="0"/>
          <w:marBottom w:val="0"/>
          <w:divBdr>
            <w:top w:val="none" w:sz="0" w:space="0" w:color="auto"/>
            <w:left w:val="none" w:sz="0" w:space="0" w:color="auto"/>
            <w:bottom w:val="none" w:sz="0" w:space="0" w:color="auto"/>
            <w:right w:val="none" w:sz="0" w:space="0" w:color="auto"/>
          </w:divBdr>
        </w:div>
      </w:divsChild>
    </w:div>
    <w:div w:id="1866597221">
      <w:bodyDiv w:val="1"/>
      <w:marLeft w:val="0"/>
      <w:marRight w:val="0"/>
      <w:marTop w:val="0"/>
      <w:marBottom w:val="0"/>
      <w:divBdr>
        <w:top w:val="none" w:sz="0" w:space="0" w:color="auto"/>
        <w:left w:val="none" w:sz="0" w:space="0" w:color="auto"/>
        <w:bottom w:val="none" w:sz="0" w:space="0" w:color="auto"/>
        <w:right w:val="none" w:sz="0" w:space="0" w:color="auto"/>
      </w:divBdr>
      <w:divsChild>
        <w:div w:id="487788682">
          <w:marLeft w:val="0"/>
          <w:marRight w:val="0"/>
          <w:marTop w:val="0"/>
          <w:marBottom w:val="0"/>
          <w:divBdr>
            <w:top w:val="none" w:sz="0" w:space="0" w:color="auto"/>
            <w:left w:val="none" w:sz="0" w:space="0" w:color="auto"/>
            <w:bottom w:val="none" w:sz="0" w:space="0" w:color="auto"/>
            <w:right w:val="none" w:sz="0" w:space="0" w:color="auto"/>
          </w:divBdr>
        </w:div>
        <w:div w:id="221406680">
          <w:marLeft w:val="0"/>
          <w:marRight w:val="0"/>
          <w:marTop w:val="0"/>
          <w:marBottom w:val="0"/>
          <w:divBdr>
            <w:top w:val="none" w:sz="0" w:space="0" w:color="auto"/>
            <w:left w:val="none" w:sz="0" w:space="0" w:color="auto"/>
            <w:bottom w:val="none" w:sz="0" w:space="0" w:color="auto"/>
            <w:right w:val="none" w:sz="0" w:space="0" w:color="auto"/>
          </w:divBdr>
        </w:div>
        <w:div w:id="671105957">
          <w:marLeft w:val="0"/>
          <w:marRight w:val="0"/>
          <w:marTop w:val="0"/>
          <w:marBottom w:val="0"/>
          <w:divBdr>
            <w:top w:val="none" w:sz="0" w:space="0" w:color="auto"/>
            <w:left w:val="none" w:sz="0" w:space="0" w:color="auto"/>
            <w:bottom w:val="none" w:sz="0" w:space="0" w:color="auto"/>
            <w:right w:val="none" w:sz="0" w:space="0" w:color="auto"/>
          </w:divBdr>
        </w:div>
        <w:div w:id="923614944">
          <w:marLeft w:val="0"/>
          <w:marRight w:val="0"/>
          <w:marTop w:val="0"/>
          <w:marBottom w:val="0"/>
          <w:divBdr>
            <w:top w:val="none" w:sz="0" w:space="0" w:color="auto"/>
            <w:left w:val="none" w:sz="0" w:space="0" w:color="auto"/>
            <w:bottom w:val="none" w:sz="0" w:space="0" w:color="auto"/>
            <w:right w:val="none" w:sz="0" w:space="0" w:color="auto"/>
          </w:divBdr>
        </w:div>
        <w:div w:id="531311389">
          <w:marLeft w:val="0"/>
          <w:marRight w:val="0"/>
          <w:marTop w:val="0"/>
          <w:marBottom w:val="0"/>
          <w:divBdr>
            <w:top w:val="none" w:sz="0" w:space="0" w:color="auto"/>
            <w:left w:val="none" w:sz="0" w:space="0" w:color="auto"/>
            <w:bottom w:val="none" w:sz="0" w:space="0" w:color="auto"/>
            <w:right w:val="none" w:sz="0" w:space="0" w:color="auto"/>
          </w:divBdr>
        </w:div>
        <w:div w:id="437533269">
          <w:marLeft w:val="0"/>
          <w:marRight w:val="0"/>
          <w:marTop w:val="0"/>
          <w:marBottom w:val="0"/>
          <w:divBdr>
            <w:top w:val="none" w:sz="0" w:space="0" w:color="auto"/>
            <w:left w:val="none" w:sz="0" w:space="0" w:color="auto"/>
            <w:bottom w:val="none" w:sz="0" w:space="0" w:color="auto"/>
            <w:right w:val="none" w:sz="0" w:space="0" w:color="auto"/>
          </w:divBdr>
        </w:div>
        <w:div w:id="1911381294">
          <w:marLeft w:val="0"/>
          <w:marRight w:val="0"/>
          <w:marTop w:val="0"/>
          <w:marBottom w:val="0"/>
          <w:divBdr>
            <w:top w:val="none" w:sz="0" w:space="0" w:color="auto"/>
            <w:left w:val="none" w:sz="0" w:space="0" w:color="auto"/>
            <w:bottom w:val="none" w:sz="0" w:space="0" w:color="auto"/>
            <w:right w:val="none" w:sz="0" w:space="0" w:color="auto"/>
          </w:divBdr>
        </w:div>
        <w:div w:id="1329819766">
          <w:marLeft w:val="0"/>
          <w:marRight w:val="0"/>
          <w:marTop w:val="0"/>
          <w:marBottom w:val="0"/>
          <w:divBdr>
            <w:top w:val="none" w:sz="0" w:space="0" w:color="auto"/>
            <w:left w:val="none" w:sz="0" w:space="0" w:color="auto"/>
            <w:bottom w:val="none" w:sz="0" w:space="0" w:color="auto"/>
            <w:right w:val="none" w:sz="0" w:space="0" w:color="auto"/>
          </w:divBdr>
        </w:div>
        <w:div w:id="2028479839">
          <w:marLeft w:val="0"/>
          <w:marRight w:val="0"/>
          <w:marTop w:val="0"/>
          <w:marBottom w:val="0"/>
          <w:divBdr>
            <w:top w:val="none" w:sz="0" w:space="0" w:color="auto"/>
            <w:left w:val="none" w:sz="0" w:space="0" w:color="auto"/>
            <w:bottom w:val="none" w:sz="0" w:space="0" w:color="auto"/>
            <w:right w:val="none" w:sz="0" w:space="0" w:color="auto"/>
          </w:divBdr>
        </w:div>
        <w:div w:id="1104497934">
          <w:marLeft w:val="0"/>
          <w:marRight w:val="0"/>
          <w:marTop w:val="0"/>
          <w:marBottom w:val="0"/>
          <w:divBdr>
            <w:top w:val="none" w:sz="0" w:space="0" w:color="auto"/>
            <w:left w:val="none" w:sz="0" w:space="0" w:color="auto"/>
            <w:bottom w:val="none" w:sz="0" w:space="0" w:color="auto"/>
            <w:right w:val="none" w:sz="0" w:space="0" w:color="auto"/>
          </w:divBdr>
        </w:div>
        <w:div w:id="680082834">
          <w:marLeft w:val="0"/>
          <w:marRight w:val="0"/>
          <w:marTop w:val="0"/>
          <w:marBottom w:val="0"/>
          <w:divBdr>
            <w:top w:val="none" w:sz="0" w:space="0" w:color="auto"/>
            <w:left w:val="none" w:sz="0" w:space="0" w:color="auto"/>
            <w:bottom w:val="none" w:sz="0" w:space="0" w:color="auto"/>
            <w:right w:val="none" w:sz="0" w:space="0" w:color="auto"/>
          </w:divBdr>
        </w:div>
        <w:div w:id="616983855">
          <w:marLeft w:val="0"/>
          <w:marRight w:val="0"/>
          <w:marTop w:val="0"/>
          <w:marBottom w:val="0"/>
          <w:divBdr>
            <w:top w:val="none" w:sz="0" w:space="0" w:color="auto"/>
            <w:left w:val="none" w:sz="0" w:space="0" w:color="auto"/>
            <w:bottom w:val="none" w:sz="0" w:space="0" w:color="auto"/>
            <w:right w:val="none" w:sz="0" w:space="0" w:color="auto"/>
          </w:divBdr>
        </w:div>
        <w:div w:id="1283924458">
          <w:marLeft w:val="0"/>
          <w:marRight w:val="0"/>
          <w:marTop w:val="0"/>
          <w:marBottom w:val="0"/>
          <w:divBdr>
            <w:top w:val="none" w:sz="0" w:space="0" w:color="auto"/>
            <w:left w:val="none" w:sz="0" w:space="0" w:color="auto"/>
            <w:bottom w:val="none" w:sz="0" w:space="0" w:color="auto"/>
            <w:right w:val="none" w:sz="0" w:space="0" w:color="auto"/>
          </w:divBdr>
        </w:div>
        <w:div w:id="735010822">
          <w:marLeft w:val="0"/>
          <w:marRight w:val="0"/>
          <w:marTop w:val="0"/>
          <w:marBottom w:val="0"/>
          <w:divBdr>
            <w:top w:val="none" w:sz="0" w:space="0" w:color="auto"/>
            <w:left w:val="none" w:sz="0" w:space="0" w:color="auto"/>
            <w:bottom w:val="none" w:sz="0" w:space="0" w:color="auto"/>
            <w:right w:val="none" w:sz="0" w:space="0" w:color="auto"/>
          </w:divBdr>
        </w:div>
        <w:div w:id="2057654760">
          <w:marLeft w:val="0"/>
          <w:marRight w:val="0"/>
          <w:marTop w:val="0"/>
          <w:marBottom w:val="0"/>
          <w:divBdr>
            <w:top w:val="none" w:sz="0" w:space="0" w:color="auto"/>
            <w:left w:val="none" w:sz="0" w:space="0" w:color="auto"/>
            <w:bottom w:val="none" w:sz="0" w:space="0" w:color="auto"/>
            <w:right w:val="none" w:sz="0" w:space="0" w:color="auto"/>
          </w:divBdr>
        </w:div>
        <w:div w:id="1107889330">
          <w:marLeft w:val="0"/>
          <w:marRight w:val="0"/>
          <w:marTop w:val="0"/>
          <w:marBottom w:val="0"/>
          <w:divBdr>
            <w:top w:val="none" w:sz="0" w:space="0" w:color="auto"/>
            <w:left w:val="none" w:sz="0" w:space="0" w:color="auto"/>
            <w:bottom w:val="none" w:sz="0" w:space="0" w:color="auto"/>
            <w:right w:val="none" w:sz="0" w:space="0" w:color="auto"/>
          </w:divBdr>
        </w:div>
        <w:div w:id="579798900">
          <w:marLeft w:val="0"/>
          <w:marRight w:val="0"/>
          <w:marTop w:val="0"/>
          <w:marBottom w:val="0"/>
          <w:divBdr>
            <w:top w:val="none" w:sz="0" w:space="0" w:color="auto"/>
            <w:left w:val="none" w:sz="0" w:space="0" w:color="auto"/>
            <w:bottom w:val="none" w:sz="0" w:space="0" w:color="auto"/>
            <w:right w:val="none" w:sz="0" w:space="0" w:color="auto"/>
          </w:divBdr>
        </w:div>
        <w:div w:id="2038657360">
          <w:marLeft w:val="0"/>
          <w:marRight w:val="0"/>
          <w:marTop w:val="0"/>
          <w:marBottom w:val="0"/>
          <w:divBdr>
            <w:top w:val="none" w:sz="0" w:space="0" w:color="auto"/>
            <w:left w:val="none" w:sz="0" w:space="0" w:color="auto"/>
            <w:bottom w:val="none" w:sz="0" w:space="0" w:color="auto"/>
            <w:right w:val="none" w:sz="0" w:space="0" w:color="auto"/>
          </w:divBdr>
        </w:div>
        <w:div w:id="969244480">
          <w:marLeft w:val="0"/>
          <w:marRight w:val="0"/>
          <w:marTop w:val="0"/>
          <w:marBottom w:val="0"/>
          <w:divBdr>
            <w:top w:val="none" w:sz="0" w:space="0" w:color="auto"/>
            <w:left w:val="none" w:sz="0" w:space="0" w:color="auto"/>
            <w:bottom w:val="none" w:sz="0" w:space="0" w:color="auto"/>
            <w:right w:val="none" w:sz="0" w:space="0" w:color="auto"/>
          </w:divBdr>
        </w:div>
      </w:divsChild>
    </w:div>
    <w:div w:id="213354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481</TotalTime>
  <Pages>1</Pages>
  <Words>1756</Words>
  <Characters>10014</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Левочкова</dc:creator>
  <cp:keywords/>
  <dc:description/>
  <cp:lastModifiedBy>Левочкова</cp:lastModifiedBy>
  <cp:revision>15</cp:revision>
  <dcterms:created xsi:type="dcterms:W3CDTF">2024-11-10T02:22:00Z</dcterms:created>
  <dcterms:modified xsi:type="dcterms:W3CDTF">2024-12-17T04:29:00Z</dcterms:modified>
</cp:coreProperties>
</file>