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B1B" w:rsidRPr="00BC2F65" w:rsidRDefault="00F80B1B" w:rsidP="001D0C4C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F65">
        <w:rPr>
          <w:rFonts w:ascii="Times New Roman" w:hAnsi="Times New Roman" w:cs="Times New Roman"/>
          <w:b/>
          <w:i/>
          <w:sz w:val="24"/>
          <w:szCs w:val="24"/>
        </w:rPr>
        <w:t xml:space="preserve">Сценарий родительского собрания </w:t>
      </w:r>
      <w:r w:rsidR="00BC2F65" w:rsidRPr="00BC2F65">
        <w:rPr>
          <w:rFonts w:ascii="Times New Roman" w:hAnsi="Times New Roman" w:cs="Times New Roman"/>
          <w:b/>
          <w:i/>
          <w:sz w:val="24"/>
          <w:szCs w:val="24"/>
        </w:rPr>
        <w:t>«Мы</w:t>
      </w:r>
      <w:r w:rsidRPr="00BC2F65">
        <w:rPr>
          <w:rFonts w:ascii="Times New Roman" w:hAnsi="Times New Roman" w:cs="Times New Roman"/>
          <w:b/>
          <w:i/>
          <w:sz w:val="24"/>
          <w:szCs w:val="24"/>
        </w:rPr>
        <w:t xml:space="preserve"> родители подростка</w:t>
      </w:r>
      <w:r w:rsidRPr="00BC2F65">
        <w:rPr>
          <w:rFonts w:ascii="Times New Roman" w:hAnsi="Times New Roman" w:cs="Times New Roman"/>
          <w:b/>
          <w:sz w:val="24"/>
          <w:szCs w:val="24"/>
        </w:rPr>
        <w:t>»</w:t>
      </w:r>
    </w:p>
    <w:p w:rsidR="00F80B1B" w:rsidRPr="00BC2F65" w:rsidRDefault="00F80B1B" w:rsidP="00BC2F65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C2F65">
        <w:rPr>
          <w:rFonts w:ascii="Times New Roman" w:hAnsi="Times New Roman" w:cs="Times New Roman"/>
          <w:i/>
          <w:sz w:val="24"/>
          <w:szCs w:val="24"/>
        </w:rPr>
        <w:t>Шенчукова</w:t>
      </w:r>
      <w:proofErr w:type="spellEnd"/>
      <w:r w:rsidRPr="00BC2F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2F65" w:rsidRPr="00BC2F65">
        <w:rPr>
          <w:rFonts w:ascii="Times New Roman" w:hAnsi="Times New Roman" w:cs="Times New Roman"/>
          <w:i/>
          <w:sz w:val="24"/>
          <w:szCs w:val="24"/>
        </w:rPr>
        <w:t>И.А.,</w:t>
      </w:r>
      <w:r w:rsidRPr="00BC2F65">
        <w:rPr>
          <w:rFonts w:ascii="Times New Roman" w:hAnsi="Times New Roman" w:cs="Times New Roman"/>
          <w:i/>
          <w:sz w:val="24"/>
          <w:szCs w:val="24"/>
        </w:rPr>
        <w:t xml:space="preserve"> педагог-психолог МАОУ СОШ №4 </w:t>
      </w:r>
      <w:proofErr w:type="spellStart"/>
      <w:r w:rsidRPr="00BC2F65">
        <w:rPr>
          <w:rFonts w:ascii="Times New Roman" w:hAnsi="Times New Roman" w:cs="Times New Roman"/>
          <w:i/>
          <w:sz w:val="24"/>
          <w:szCs w:val="24"/>
        </w:rPr>
        <w:t>им.И.С.Черных</w:t>
      </w:r>
      <w:proofErr w:type="spellEnd"/>
      <w:r w:rsidR="00BC2F65" w:rsidRPr="00BC2F6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C2F65" w:rsidRPr="00BC2F65">
        <w:rPr>
          <w:rFonts w:ascii="Times New Roman" w:hAnsi="Times New Roman" w:cs="Times New Roman"/>
          <w:i/>
          <w:sz w:val="24"/>
          <w:szCs w:val="24"/>
        </w:rPr>
        <w:t>г.Томска</w:t>
      </w:r>
      <w:proofErr w:type="spellEnd"/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F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Pr="00BC2F65">
        <w:rPr>
          <w:rFonts w:ascii="Times New Roman" w:hAnsi="Times New Roman" w:cs="Times New Roman"/>
          <w:sz w:val="24"/>
          <w:szCs w:val="24"/>
        </w:rPr>
        <w:t>выявить особенности</w:t>
      </w:r>
      <w:r w:rsidRPr="00BC2F65">
        <w:rPr>
          <w:rFonts w:ascii="Times New Roman" w:eastAsia="Calibri" w:hAnsi="Times New Roman" w:cs="Times New Roman"/>
          <w:sz w:val="24"/>
          <w:szCs w:val="24"/>
        </w:rPr>
        <w:t xml:space="preserve"> взаимоотношений между ребёнком и родителями;    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F65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формирования тактики общения, способствующей взаимопониманию родителей и подростков.</w:t>
      </w:r>
      <w:r w:rsidRPr="00BC2F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C2F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Задачи: 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C2F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BC2F65">
        <w:rPr>
          <w:rFonts w:ascii="Times New Roman" w:hAnsi="Times New Roman" w:cs="Times New Roman"/>
          <w:color w:val="000000"/>
          <w:sz w:val="24"/>
          <w:szCs w:val="24"/>
        </w:rPr>
        <w:t>познакомить родителей с особенностями подросткового возраста и проблемами, с которыми сталкивается подросток в данный период;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 способствовать развитию практических знаний родителей о шагах к взаимопониманию с детьми.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 создать условия для активного участия родителей в обсуждении проблемы собрания.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F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 проведения: </w:t>
      </w:r>
      <w:r w:rsid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комбинированный</w:t>
      </w:r>
      <w:r w:rsidR="00BC2F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r w:rsidR="00BC2F65"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 с элементами дискуссии, у</w:t>
      </w:r>
      <w:r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рок-игра,</w:t>
      </w:r>
      <w:r w:rsidR="00BC2F65"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тренинговые</w:t>
      </w:r>
      <w:proofErr w:type="spellEnd"/>
      <w:r w:rsidRPr="00BC2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элементы)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F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Оборудование: </w:t>
      </w:r>
      <w:proofErr w:type="gramStart"/>
      <w:r w:rsidR="00BC2F65" w:rsidRPr="00BC2F65">
        <w:rPr>
          <w:rFonts w:ascii="Times New Roman" w:hAnsi="Times New Roman" w:cs="Times New Roman"/>
          <w:sz w:val="24"/>
          <w:szCs w:val="24"/>
        </w:rPr>
        <w:t xml:space="preserve">презентация </w:t>
      </w:r>
      <w:r w:rsidR="00BC2F6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C2F65">
        <w:rPr>
          <w:rFonts w:ascii="Times New Roman" w:hAnsi="Times New Roman" w:cs="Times New Roman"/>
          <w:sz w:val="24"/>
          <w:szCs w:val="24"/>
        </w:rPr>
        <w:t xml:space="preserve"> </w:t>
      </w:r>
      <w:r w:rsidR="00BC2F65" w:rsidRPr="00BC2F65">
        <w:rPr>
          <w:rFonts w:ascii="Times New Roman" w:hAnsi="Times New Roman" w:cs="Times New Roman"/>
          <w:sz w:val="24"/>
          <w:szCs w:val="24"/>
        </w:rPr>
        <w:t>высказываниями</w:t>
      </w:r>
      <w:r w:rsidRPr="00BC2F65">
        <w:rPr>
          <w:rFonts w:ascii="Times New Roman" w:hAnsi="Times New Roman" w:cs="Times New Roman"/>
          <w:sz w:val="24"/>
          <w:szCs w:val="24"/>
        </w:rPr>
        <w:t xml:space="preserve">,  карточки с утверждениями, карточки с рекомендациями, карандаши, цветные стикеры 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F65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2F65">
        <w:rPr>
          <w:rFonts w:ascii="Times New Roman" w:hAnsi="Times New Roman" w:cs="Times New Roman"/>
          <w:color w:val="000000"/>
          <w:sz w:val="24"/>
          <w:szCs w:val="24"/>
        </w:rPr>
        <w:t>- создание благоприятной, дружеской атмосферы в семье и во взаимоотношениях между родителями и детьми;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2F65">
        <w:rPr>
          <w:rFonts w:ascii="Times New Roman" w:hAnsi="Times New Roman" w:cs="Times New Roman"/>
          <w:color w:val="000000"/>
          <w:sz w:val="24"/>
          <w:szCs w:val="24"/>
        </w:rPr>
        <w:t>- осознание родителями важности доверительного и доброжелательного общения со своим ребенком;</w:t>
      </w:r>
    </w:p>
    <w:p w:rsidR="00F80B1B" w:rsidRPr="00BC2F65" w:rsidRDefault="00F80B1B" w:rsidP="001D0C4C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2F65">
        <w:rPr>
          <w:rFonts w:ascii="Times New Roman" w:hAnsi="Times New Roman" w:cs="Times New Roman"/>
          <w:color w:val="000000"/>
          <w:sz w:val="24"/>
          <w:szCs w:val="24"/>
        </w:rPr>
        <w:t xml:space="preserve">- преодоление трудностей во взаимоотношениях со своими детьми и </w:t>
      </w:r>
      <w:r w:rsidR="00BC2F65" w:rsidRPr="00BC2F65">
        <w:rPr>
          <w:rFonts w:ascii="Times New Roman" w:hAnsi="Times New Roman" w:cs="Times New Roman"/>
          <w:color w:val="000000"/>
          <w:sz w:val="24"/>
          <w:szCs w:val="24"/>
        </w:rPr>
        <w:t>предотвращение конфликтов в</w:t>
      </w:r>
      <w:r w:rsidRPr="00BC2F65">
        <w:rPr>
          <w:rFonts w:ascii="Times New Roman" w:hAnsi="Times New Roman" w:cs="Times New Roman"/>
          <w:color w:val="000000"/>
          <w:sz w:val="24"/>
          <w:szCs w:val="24"/>
        </w:rPr>
        <w:t xml:space="preserve"> семье.</w:t>
      </w:r>
    </w:p>
    <w:p w:rsidR="004F17F5" w:rsidRPr="00BC2F65" w:rsidRDefault="00F80B1B" w:rsidP="001D0C4C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F65">
        <w:rPr>
          <w:rFonts w:ascii="Times New Roman" w:eastAsia="Calibri" w:hAnsi="Times New Roman" w:cs="Times New Roman"/>
          <w:b/>
          <w:sz w:val="24"/>
          <w:szCs w:val="24"/>
        </w:rPr>
        <w:t>Предварительная подготовка:</w:t>
      </w:r>
      <w:r w:rsidRPr="00BC2F65">
        <w:rPr>
          <w:rFonts w:ascii="Times New Roman" w:eastAsia="Calibri" w:hAnsi="Times New Roman" w:cs="Times New Roman"/>
          <w:sz w:val="24"/>
          <w:szCs w:val="24"/>
        </w:rPr>
        <w:t xml:space="preserve"> работа с </w:t>
      </w:r>
      <w:r w:rsidR="00BC2F65" w:rsidRPr="00BC2F65">
        <w:rPr>
          <w:rFonts w:ascii="Times New Roman" w:eastAsia="Calibri" w:hAnsi="Times New Roman" w:cs="Times New Roman"/>
          <w:sz w:val="24"/>
          <w:szCs w:val="24"/>
        </w:rPr>
        <w:t>учащимися (</w:t>
      </w:r>
      <w:r w:rsidRPr="00BC2F65">
        <w:rPr>
          <w:rFonts w:ascii="Times New Roman" w:eastAsia="Calibri" w:hAnsi="Times New Roman" w:cs="Times New Roman"/>
          <w:sz w:val="24"/>
          <w:szCs w:val="24"/>
        </w:rPr>
        <w:t>тестирование, рисунки); подготовка теоретического материала для выступления; подготовка памятки для родителей.</w:t>
      </w:r>
    </w:p>
    <w:p w:rsidR="00BC2F65" w:rsidRDefault="00BC2F65" w:rsidP="001D0C4C">
      <w:pPr>
        <w:jc w:val="both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</w:p>
    <w:p w:rsidR="005A58D2" w:rsidRPr="00BC2F65" w:rsidRDefault="005A58D2" w:rsidP="001D0C4C">
      <w:pPr>
        <w:jc w:val="both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Начало</w:t>
      </w:r>
    </w:p>
    <w:p w:rsidR="00904782" w:rsidRPr="00BC2F65" w:rsidRDefault="004F17F5" w:rsidP="001D0C4C">
      <w:pPr>
        <w:jc w:val="both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1.Знакомство и кратк</w:t>
      </w:r>
      <w:r w:rsidR="00904782"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ая аннотация мероприятия.</w:t>
      </w:r>
    </w:p>
    <w:p w:rsidR="00BC2F65" w:rsidRPr="00BC2F65" w:rsidRDefault="00972EAA" w:rsidP="001D0C4C">
      <w:pPr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Здравствуйте, уважаемые родители! Я рада новой встрече с вами. Спасибо, что вы сумели отложить все свои дела и прийти на собрание.  </w:t>
      </w:r>
      <w:r w:rsidRPr="00BC2F65">
        <w:rPr>
          <w:rFonts w:ascii="Times New Roman" w:hAnsi="Times New Roman" w:cs="Times New Roman"/>
          <w:color w:val="000000"/>
          <w:sz w:val="24"/>
          <w:szCs w:val="24"/>
        </w:rPr>
        <w:t>Мы сегодня посвящаем наше собрание проблеме взаимопонимания между родителями и детьми. И собрались для того, чтобы попытаться найти ответы на вопросы: можно ли решить проблему взаимоотношений между родителями и детьми не доводя решение вопроса до конфликта</w:t>
      </w:r>
    </w:p>
    <w:p w:rsidR="005A58D2" w:rsidRPr="00BC2F65" w:rsidRDefault="00904782" w:rsidP="001D0C4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iCs/>
          <w:sz w:val="24"/>
          <w:szCs w:val="24"/>
          <w:u w:val="single"/>
          <w:lang w:eastAsia="ru-RU"/>
        </w:rPr>
        <w:t>2.</w:t>
      </w:r>
      <w:r w:rsidR="00BC2F65" w:rsidRPr="00BC2F65">
        <w:rPr>
          <w:rFonts w:ascii="Times New Roman" w:hAnsi="Times New Roman" w:cs="Times New Roman"/>
          <w:b/>
          <w:iCs/>
          <w:sz w:val="24"/>
          <w:szCs w:val="24"/>
          <w:u w:val="single"/>
          <w:lang w:eastAsia="ru-RU"/>
        </w:rPr>
        <w:t>Упражнение “</w:t>
      </w:r>
      <w:r w:rsidRPr="00BC2F65">
        <w:rPr>
          <w:rFonts w:ascii="Times New Roman" w:hAnsi="Times New Roman" w:cs="Times New Roman"/>
          <w:b/>
          <w:iCs/>
          <w:sz w:val="24"/>
          <w:szCs w:val="24"/>
          <w:u w:val="single"/>
          <w:lang w:eastAsia="ru-RU"/>
        </w:rPr>
        <w:t>Кто есть подросток”</w:t>
      </w:r>
      <w:r w:rsidR="005A58D2" w:rsidRPr="00BC2F65">
        <w:rPr>
          <w:rFonts w:ascii="Times New Roman" w:hAnsi="Times New Roman" w:cs="Times New Roman"/>
          <w:b/>
          <w:iCs/>
          <w:sz w:val="24"/>
          <w:szCs w:val="24"/>
          <w:u w:val="single"/>
          <w:lang w:eastAsia="ru-RU"/>
        </w:rPr>
        <w:t xml:space="preserve">. </w:t>
      </w:r>
    </w:p>
    <w:p w:rsidR="009C2FF1" w:rsidRPr="00BC2F65" w:rsidRDefault="005A58D2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“Сейчас мы с вами составим “</w:t>
      </w:r>
      <w:r w:rsid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П</w:t>
      </w:r>
      <w:r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ортрет современного подростка”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. </w:t>
      </w:r>
    </w:p>
    <w:p w:rsidR="009C2FF1" w:rsidRPr="00BC2F65" w:rsidRDefault="00904782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Вам необходимо,</w:t>
      </w:r>
      <w:r w:rsidR="005A58D2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максимально </w:t>
      </w:r>
      <w:r w:rsidR="00BC2F65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быстро, как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только я покажу на </w:t>
      </w:r>
      <w:r w:rsidR="00BC2F65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вас,</w:t>
      </w:r>
      <w:r w:rsidR="005A58D2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почти не задумываясь, сказать первую пришедшую на</w:t>
      </w:r>
      <w:r w:rsid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ум ассоциацию на тему “Что для </w:t>
      </w:r>
      <w:proofErr w:type="gramStart"/>
      <w:r w:rsid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вас </w:t>
      </w:r>
      <w:r w:rsidR="005A58D2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подросток</w:t>
      </w:r>
      <w:proofErr w:type="gramEnd"/>
      <w:r w:rsidR="005A58D2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?”. </w:t>
      </w:r>
    </w:p>
    <w:p w:rsidR="009C2FF1" w:rsidRPr="00BC2F65" w:rsidRDefault="005A58D2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Секрет задания в том, чтобы работать как можно быстрее, не задумываясь. </w:t>
      </w:r>
    </w:p>
    <w:p w:rsidR="005A58D2" w:rsidRPr="00BC2F65" w:rsidRDefault="005A58D2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Говорите то, что первое приходит вам в голову”.</w:t>
      </w:r>
    </w:p>
    <w:p w:rsidR="003242BC" w:rsidRPr="00BC2F65" w:rsidRDefault="00BC2F65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Помощник фиксирует</w:t>
      </w:r>
      <w:r w:rsidR="005A58D2"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 xml:space="preserve"> все высказывания участников на доске (бумаге</w:t>
      </w:r>
      <w:r w:rsidR="005A58D2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). </w:t>
      </w:r>
    </w:p>
    <w:p w:rsidR="00F80B1B" w:rsidRPr="00BC2F65" w:rsidRDefault="005A58D2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После выполнения упражнения обсуждается созданный общими усилиями портрет подростка</w:t>
      </w:r>
      <w:r w:rsidRPr="00BC2F6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BC2F65">
        <w:rPr>
          <w:rFonts w:ascii="Times New Roman" w:hAnsi="Times New Roman" w:cs="Times New Roman"/>
          <w:sz w:val="24"/>
          <w:szCs w:val="24"/>
          <w:lang w:eastAsia="ru-RU"/>
        </w:rPr>
        <w:t>   </w:t>
      </w:r>
    </w:p>
    <w:p w:rsidR="005A58D2" w:rsidRPr="00BC2F65" w:rsidRDefault="005A58D2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Цель</w:t>
      </w:r>
      <w:r w:rsidRPr="00BC2F65">
        <w:rPr>
          <w:rFonts w:ascii="Times New Roman" w:hAnsi="Times New Roman" w:cs="Times New Roman"/>
          <w:sz w:val="24"/>
          <w:szCs w:val="24"/>
          <w:lang w:eastAsia="ru-RU"/>
        </w:rPr>
        <w:t>. Повысить активность группы, в игровой форме создать портрет современного подростка.</w:t>
      </w:r>
    </w:p>
    <w:p w:rsidR="005A58D2" w:rsidRPr="00BC2F65" w:rsidRDefault="005A58D2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Обсуждение. Подведение итогов.</w:t>
      </w:r>
    </w:p>
    <w:p w:rsidR="002C1C1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022032" w:rsidRPr="00BC2F65" w:rsidRDefault="003242BC" w:rsidP="001D0C4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3.</w:t>
      </w:r>
      <w:r w:rsidR="00022032" w:rsidRPr="00BC2F6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Упражнение “</w:t>
      </w:r>
      <w:r w:rsidR="00BC2F65" w:rsidRPr="00BC2F6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Светофор” (</w:t>
      </w:r>
      <w:r w:rsidR="00022032" w:rsidRPr="00BC2F6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по теме “Особенности подросткового возраста”).</w:t>
      </w:r>
    </w:p>
    <w:p w:rsidR="00CB1688" w:rsidRPr="00BC2F65" w:rsidRDefault="00022032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Всем раздаю</w:t>
      </w:r>
      <w:r w:rsidR="00CB1688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тся </w:t>
      </w:r>
      <w:r w:rsidR="003B2534"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желтые</w:t>
      </w:r>
      <w:r w:rsidR="00CB1688"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 xml:space="preserve"> и зелёные</w:t>
      </w:r>
      <w:r w:rsidR="009C2FF1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карточки!</w:t>
      </w:r>
    </w:p>
    <w:p w:rsidR="00CB1688" w:rsidRPr="00BC2F65" w:rsidRDefault="00022032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Ведущий зачитывает некоторые утверждения по теме “Особенности подросткового возраста”. Если участники считают, что утверждение</w:t>
      </w:r>
      <w:r w:rsidR="002948D4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справедливо - поднимают зеленые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карточки. </w:t>
      </w:r>
    </w:p>
    <w:p w:rsidR="00022032" w:rsidRPr="00BC2F65" w:rsidRDefault="00022032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Есл</w:t>
      </w:r>
      <w:r w:rsidR="002948D4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и утверждение ошибочно - желтые</w:t>
      </w:r>
      <w:r w:rsidRPr="00BC2F6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022032" w:rsidRPr="00BC2F65" w:rsidRDefault="00022032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Спорные ответы обсуждаются.</w:t>
      </w:r>
    </w:p>
    <w:p w:rsidR="00022032" w:rsidRPr="00BC2F65" w:rsidRDefault="00022032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Цель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.</w:t>
      </w:r>
      <w:r w:rsidR="00CB1688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Контроль усвоения предоставленного теоретического материала.</w:t>
      </w:r>
    </w:p>
    <w:p w:rsidR="009C2FF1" w:rsidRPr="00BC2F65" w:rsidRDefault="009C2FF1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Обсуждение. Подведение итогов</w:t>
      </w:r>
    </w:p>
    <w:p w:rsidR="003242BC" w:rsidRPr="00BC2F65" w:rsidRDefault="000D2CEB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52400" cy="152400"/>
                <wp:effectExtent l="0" t="0" r="0" b="0"/>
                <wp:docPr id="1" name="AutoShape 1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9E8626" id="AutoShape 1" o:spid="_x0000_s1026" alt="image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" filled="f" stroked="f">
                <o:lock v:ext="edit" aspectratio="t"/>
                <w10:anchorlock/>
              </v:rect>
            </w:pict>
          </mc:Fallback>
        </mc:AlternateContent>
      </w:r>
    </w:p>
    <w:p w:rsidR="00022032" w:rsidRPr="00BC2F65" w:rsidRDefault="00022032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BC2F65">
        <w:rPr>
          <w:rFonts w:ascii="Times New Roman" w:hAnsi="Times New Roman" w:cs="Times New Roman"/>
          <w:b/>
          <w:sz w:val="24"/>
          <w:szCs w:val="24"/>
          <w:lang w:eastAsia="ru-RU"/>
        </w:rPr>
        <w:t>Высказывания:</w:t>
      </w:r>
    </w:p>
    <w:p w:rsidR="00022032" w:rsidRPr="00BC2F65" w:rsidRDefault="00022032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B23560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Ваш ребёнок запустил учёбу и где-то допоздна гуляет. </w:t>
      </w:r>
    </w:p>
    <w:p w:rsidR="00022032" w:rsidRPr="00BC2F65" w:rsidRDefault="00022032" w:rsidP="001D0C4C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Заставить его учиться, можно только, заперев его дома.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Крик - самый лучший и быстрый способ добиться своего.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Подросток раним, хотя и пытается скрыть это за маской безразличия, высокомерия и т.п.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Многочасовые гулянки, болтовня с друзьями - пустое времяпрепровождение.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Подросток должен быть эмоционально уравновешен и стабилен.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Подросток не склонен к самоанализу.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Подростки эгоистичны и совсем не думают о других.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Чрезмерное общение со сверстниками вредит подростку.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Самовоспитание и </w:t>
      </w:r>
      <w:proofErr w:type="spellStart"/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саморегуляция</w:t>
      </w:r>
      <w:proofErr w:type="spellEnd"/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доступны подростку.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Подростка больше интересует окружающий его мир, нежели он сам.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Подростковый возраст в большинстве случаев сопровождается скандалами, ссорами.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В стремлении подростков к красоте возможны нелепости и перегибы (злоупотребление </w:t>
      </w:r>
      <w:r w:rsidR="00CB1688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 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косметикой у девочек и т.п.).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Если подросток стремится к уединению - значит у него депрессия.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Если подросток игнорирует родителей, им следует ответить ему тем же.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Подростковый возраст - время, ког</w:t>
      </w:r>
      <w:r w:rsidR="00B23560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да все решают </w:t>
      </w:r>
      <w:proofErr w:type="gramStart"/>
      <w:r w:rsidR="00B23560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гормоны.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.</w:t>
      </w:r>
      <w:proofErr w:type="gramEnd"/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Подросток ещё не готов серьёзно думать о своём будущем.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Подросток уникален и непредсказуем.</w:t>
      </w:r>
    </w:p>
    <w:p w:rsidR="00022032" w:rsidRPr="00BC2F65" w:rsidRDefault="00022032" w:rsidP="001D0C4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Подростковый кризис непременно сопровождается протестом “против отцов</w:t>
      </w:r>
      <w:r w:rsidRPr="00BC2F65">
        <w:rPr>
          <w:rFonts w:ascii="Times New Roman" w:hAnsi="Times New Roman" w:cs="Times New Roman"/>
          <w:sz w:val="24"/>
          <w:szCs w:val="24"/>
          <w:lang w:eastAsia="ru-RU"/>
        </w:rPr>
        <w:t>”.</w:t>
      </w:r>
    </w:p>
    <w:p w:rsidR="00022032" w:rsidRPr="00BC2F65" w:rsidRDefault="00022032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C1883" w:rsidRPr="00BC2F65" w:rsidRDefault="003B2534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sz w:val="24"/>
          <w:szCs w:val="24"/>
          <w:lang w:eastAsia="ru-RU"/>
        </w:rPr>
        <w:t>Вывод-</w:t>
      </w:r>
      <w:r w:rsidRPr="00BC2F65">
        <w:rPr>
          <w:rFonts w:ascii="Times New Roman" w:hAnsi="Times New Roman" w:cs="Times New Roman"/>
          <w:sz w:val="24"/>
          <w:szCs w:val="24"/>
          <w:lang w:eastAsia="ru-RU"/>
        </w:rPr>
        <w:t xml:space="preserve">подросток для вас </w:t>
      </w:r>
      <w:r w:rsidR="009C2FF1" w:rsidRPr="00BC2F65">
        <w:rPr>
          <w:rFonts w:ascii="Times New Roman" w:hAnsi="Times New Roman" w:cs="Times New Roman"/>
          <w:sz w:val="24"/>
          <w:szCs w:val="24"/>
          <w:lang w:eastAsia="ru-RU"/>
        </w:rPr>
        <w:t>сложный мир,</w:t>
      </w:r>
      <w:r w:rsidRPr="00BC2F65">
        <w:rPr>
          <w:rFonts w:ascii="Times New Roman" w:hAnsi="Times New Roman" w:cs="Times New Roman"/>
          <w:sz w:val="24"/>
          <w:szCs w:val="24"/>
          <w:lang w:eastAsia="ru-RU"/>
        </w:rPr>
        <w:t xml:space="preserve"> и я попробую помочь вам его немного приоткрыть…</w:t>
      </w:r>
    </w:p>
    <w:p w:rsidR="004C1883" w:rsidRPr="00BC2F65" w:rsidRDefault="004C1883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2C1C13" w:rsidRPr="00BC2F65" w:rsidRDefault="003242BC" w:rsidP="001D0C4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4.</w:t>
      </w:r>
      <w:r w:rsidR="002C1C13" w:rsidRPr="00BC2F6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Упражнение. “Красный карандаш” </w:t>
      </w:r>
    </w:p>
    <w:p w:rsidR="004C188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Инструкция: “Сейчас вам представится возможность </w:t>
      </w:r>
      <w:r w:rsidR="00BC2F65">
        <w:rPr>
          <w:rFonts w:ascii="Times New Roman" w:hAnsi="Times New Roman" w:cs="Times New Roman"/>
          <w:iCs/>
          <w:sz w:val="24"/>
          <w:szCs w:val="24"/>
          <w:lang w:eastAsia="ru-RU"/>
        </w:rPr>
        <w:t>понять</w:t>
      </w:r>
      <w:r w:rsidR="00BC2F65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,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что чувствует подросток, когда вы его оцениваете, критикуете. </w:t>
      </w:r>
    </w:p>
    <w:p w:rsidR="004C188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Сейчас мы предложим Вам карточки, на которых будут написаны типичные высказывания подростков. Вытащив ту или иную карточку, </w:t>
      </w:r>
    </w:p>
    <w:p w:rsidR="004C188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lastRenderedPageBreak/>
        <w:t xml:space="preserve">Вам будет необходимо произнести написанную на ней фразу от лица подростка, обращаясь к сидящему слева от Вас. </w:t>
      </w:r>
    </w:p>
    <w:p w:rsidR="004C188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В ответ тот должен отреагировать с позиции “красного карандаша” (раскритиковать, можно даже накричать). Затем критикующий, уже в образе подростка, произносит свою фразу, обращаясь к сидящему от него слева участнику. </w:t>
      </w:r>
    </w:p>
    <w:p w:rsidR="002C1C1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Каждый последующий должен сделать тоже самое”.</w:t>
      </w:r>
    </w:p>
    <w:p w:rsidR="002C1C1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Цель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.</w:t>
      </w:r>
      <w:r w:rsidR="004C1883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Д</w:t>
      </w:r>
      <w:r w:rsidR="004C1883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ать участникам почувствовать на 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себе эффект оценочного отношения со стороны партёров.</w:t>
      </w:r>
    </w:p>
    <w:p w:rsidR="002C1C13" w:rsidRPr="00BC2F65" w:rsidRDefault="003242BC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lang w:eastAsia="ru-RU"/>
        </w:rPr>
        <w:t xml:space="preserve">После выполнения упражнения –демонстрация </w:t>
      </w:r>
      <w:r w:rsidR="00BC2F65" w:rsidRPr="00BC2F65">
        <w:rPr>
          <w:rFonts w:ascii="Times New Roman" w:hAnsi="Times New Roman" w:cs="Times New Roman"/>
          <w:sz w:val="24"/>
          <w:szCs w:val="24"/>
          <w:lang w:eastAsia="ru-RU"/>
        </w:rPr>
        <w:t xml:space="preserve">слайда </w:t>
      </w:r>
      <w:r w:rsidR="00BC2F65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BC2F65" w:rsidRPr="00BC2F65">
        <w:rPr>
          <w:rFonts w:ascii="Times New Roman" w:hAnsi="Times New Roman" w:cs="Times New Roman"/>
          <w:sz w:val="24"/>
          <w:szCs w:val="24"/>
          <w:lang w:eastAsia="ru-RU"/>
        </w:rPr>
        <w:t>СЛОВА, КОТОРЫЕ</w:t>
      </w:r>
      <w:r w:rsidR="003B2534" w:rsidRPr="00BC2F65">
        <w:rPr>
          <w:rFonts w:ascii="Times New Roman" w:hAnsi="Times New Roman" w:cs="Times New Roman"/>
          <w:sz w:val="24"/>
          <w:szCs w:val="24"/>
          <w:lang w:eastAsia="ru-RU"/>
        </w:rPr>
        <w:t xml:space="preserve"> МЕНЯ РАНЯТ</w:t>
      </w:r>
      <w:r w:rsidR="00BC2F65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3B2534" w:rsidRPr="00BC2F65" w:rsidRDefault="009C2FF1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Обсуждение. Подведение итогов</w:t>
      </w:r>
    </w:p>
    <w:p w:rsidR="009C2FF1" w:rsidRPr="00BC2F65" w:rsidRDefault="009C2FF1" w:rsidP="001D0C4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C1C13" w:rsidRPr="00BC2F65" w:rsidRDefault="003242BC" w:rsidP="001D0C4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5.</w:t>
      </w:r>
      <w:r w:rsidR="002C1C13" w:rsidRPr="00BC2F6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Упражнение. “Поддержка” (выполняется сразу после “Красного карандаша”).</w:t>
      </w:r>
    </w:p>
    <w:p w:rsidR="009C2FF1" w:rsidRPr="00BC2F65" w:rsidRDefault="009C2FF1" w:rsidP="001D0C4C">
      <w:pPr>
        <w:pStyle w:val="a3"/>
        <w:spacing w:line="276" w:lineRule="auto"/>
        <w:jc w:val="both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</w:p>
    <w:p w:rsidR="004C188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Инструкция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: “Упражнение выполняется аналогично “Красному карандашу”. </w:t>
      </w:r>
    </w:p>
    <w:p w:rsidR="004C188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Однако в ответ на высказывание участника, сидящий слева должен сказать что-то, что считает нужным, чтобы оказать поддержку говорящему. </w:t>
      </w:r>
    </w:p>
    <w:p w:rsidR="002C1C1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Упражнение выполняется до тех пор, пока все участники не побывают в роли оказывающего поддержку и принимающего её”.</w:t>
      </w:r>
    </w:p>
    <w:p w:rsidR="002C1C1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Цель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. Дать участникам почувствовать эффект поддерживающего отношения со стороны партнёра.</w:t>
      </w:r>
    </w:p>
    <w:p w:rsidR="009C2FF1" w:rsidRPr="00BC2F65" w:rsidRDefault="009C2FF1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Обсуждение. Подведение итогов</w:t>
      </w:r>
      <w:r w:rsidRPr="00BC2F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C2FF1" w:rsidRPr="00BC2F65" w:rsidRDefault="009C2FF1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C1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lang w:eastAsia="ru-RU"/>
        </w:rPr>
        <w:t>Предлагаемые высказывания</w:t>
      </w:r>
      <w:r w:rsidRPr="00BC2F65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2C1C1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</w:t>
      </w:r>
      <w:r w:rsidR="004C1883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Сегодня я</w:t>
      </w:r>
      <w:r w:rsidR="00190711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C1883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приду домой после 24 часов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”.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хочу побыть один. Не зах</w:t>
      </w:r>
      <w:r w:rsidR="004C1883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оди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ко мне в комнату!</w:t>
      </w:r>
      <w:r w:rsidR="004C1883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!!!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”.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сам(а) решу, с кем мне общаться, а с кем - нет”.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“Этот Новый год я буду праздновать с друзьями!!!!”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“Мы с друзьями идём в </w:t>
      </w:r>
      <w:r w:rsidR="00BC2F65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клуб (гулять, в</w:t>
      </w:r>
      <w:r w:rsidR="004C1883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кино)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на всю ночь”.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хочу, чтобы вы перестали звонить мне через каждые пять минут!”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“Когда ты наконец поймёшь, что я уже не маленький (</w:t>
      </w:r>
      <w:proofErr w:type="spellStart"/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ая</w:t>
      </w:r>
      <w:proofErr w:type="spellEnd"/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)!”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буду сидеть за компьютером столько, сколько захочу!!!!”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“Мне надоело, что ты постоянно указываешь мне, с кем общаться”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хочу получать 1000 рублей в неделю на карманные расходы”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не курю” (При этом от ребёнка жутко несёт табаком).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не хочу одевать то, что вы мне купили”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“Это модно! Ты ничего не понимаешь” (о </w:t>
      </w:r>
      <w:proofErr w:type="spellStart"/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супервызывающей</w:t>
      </w:r>
      <w:proofErr w:type="spellEnd"/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одежде)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ничего тебе не скажу”</w:t>
      </w:r>
    </w:p>
    <w:p w:rsidR="002C1C13" w:rsidRPr="00BC2F65" w:rsidRDefault="004C188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его(ее) ЛЮБЛЮ</w:t>
      </w:r>
      <w:r w:rsidR="002C1C13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” (объект влюблённости заведомо вам не нравиться)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“Да отстаньте вы от меня</w:t>
      </w:r>
      <w:r w:rsidR="004C1883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, достали </w:t>
      </w:r>
      <w:r w:rsidR="00BC2F65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совсем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”</w:t>
      </w:r>
    </w:p>
    <w:p w:rsidR="002C1C1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“А вот мама Васи (Маши) всегда разрешает гулять ему до утра</w:t>
      </w:r>
      <w:r w:rsid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и не ругает за двойки</w:t>
      </w: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”</w:t>
      </w:r>
    </w:p>
    <w:p w:rsidR="004C188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не красивая”</w:t>
      </w:r>
    </w:p>
    <w:p w:rsidR="004C188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“Я слабый”, </w:t>
      </w:r>
    </w:p>
    <w:p w:rsidR="004C1883" w:rsidRPr="00BC2F65" w:rsidRDefault="004C188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толстая”</w:t>
      </w:r>
      <w:r w:rsidR="002C1C13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4C1883" w:rsidRPr="00BC2F65" w:rsidRDefault="002C1C13" w:rsidP="001D0C4C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“Я глупый”</w:t>
      </w:r>
    </w:p>
    <w:p w:rsidR="002C1C13" w:rsidRPr="00BC2F65" w:rsidRDefault="002C1C13" w:rsidP="001D0C4C">
      <w:pPr>
        <w:pStyle w:val="a3"/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9C2FF1" w:rsidRPr="00BC2F65" w:rsidRDefault="003242BC" w:rsidP="001D0C4C">
      <w:pPr>
        <w:pStyle w:val="a3"/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После выполнения упражнения –демонстрация </w:t>
      </w:r>
      <w:r w:rsidR="00BC2F65" w:rsidRPr="00BC2F65">
        <w:rPr>
          <w:rFonts w:ascii="Times New Roman" w:hAnsi="Times New Roman" w:cs="Times New Roman"/>
          <w:sz w:val="24"/>
          <w:szCs w:val="24"/>
          <w:lang w:eastAsia="ru-RU"/>
        </w:rPr>
        <w:t xml:space="preserve">слайда </w:t>
      </w:r>
      <w:r w:rsidR="00BC2F65">
        <w:rPr>
          <w:rFonts w:ascii="Times New Roman" w:hAnsi="Times New Roman" w:cs="Times New Roman"/>
          <w:sz w:val="24"/>
          <w:szCs w:val="24"/>
          <w:lang w:eastAsia="ru-RU"/>
        </w:rPr>
        <w:t>«</w:t>
      </w:r>
      <w:bookmarkStart w:id="0" w:name="_GoBack"/>
      <w:bookmarkEnd w:id="0"/>
      <w:r w:rsidR="00A669E8" w:rsidRPr="00BC2F65">
        <w:rPr>
          <w:rFonts w:ascii="Times New Roman" w:hAnsi="Times New Roman" w:cs="Times New Roman"/>
          <w:sz w:val="24"/>
          <w:szCs w:val="24"/>
          <w:lang w:eastAsia="ru-RU"/>
        </w:rPr>
        <w:t>СЛОВА, КОТОРЫЕ</w:t>
      </w:r>
      <w:r w:rsidRPr="00BC2F65">
        <w:rPr>
          <w:rFonts w:ascii="Times New Roman" w:hAnsi="Times New Roman" w:cs="Times New Roman"/>
          <w:sz w:val="24"/>
          <w:szCs w:val="24"/>
          <w:lang w:eastAsia="ru-RU"/>
        </w:rPr>
        <w:t xml:space="preserve"> ДЕЛАЮТ МЕНЯ СЧАСТЛИВЫМ</w:t>
      </w:r>
      <w:r w:rsidR="00BC2F65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9D34AF" w:rsidRPr="00BC2F65" w:rsidRDefault="003242BC" w:rsidP="001D0C4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F65">
        <w:rPr>
          <w:rFonts w:ascii="Times New Roman" w:eastAsia="Calibri" w:hAnsi="Times New Roman" w:cs="Times New Roman"/>
          <w:b/>
          <w:sz w:val="24"/>
          <w:szCs w:val="24"/>
        </w:rPr>
        <w:t>Вывод</w:t>
      </w:r>
      <w:r w:rsidRPr="00BC2F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2F65">
        <w:rPr>
          <w:rFonts w:ascii="Times New Roman" w:hAnsi="Times New Roman" w:cs="Times New Roman"/>
          <w:sz w:val="24"/>
          <w:szCs w:val="24"/>
          <w:lang w:eastAsia="ru-RU"/>
        </w:rPr>
        <w:t xml:space="preserve">–демонстрация </w:t>
      </w:r>
      <w:r w:rsidR="00A669E8" w:rsidRPr="00BC2F65">
        <w:rPr>
          <w:rFonts w:ascii="Times New Roman" w:hAnsi="Times New Roman" w:cs="Times New Roman"/>
          <w:sz w:val="24"/>
          <w:szCs w:val="24"/>
          <w:lang w:eastAsia="ru-RU"/>
        </w:rPr>
        <w:t>слайда «</w:t>
      </w:r>
      <w:r w:rsidR="00A669E8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>КАКИМ</w:t>
      </w:r>
      <w:r w:rsidR="009D34AF" w:rsidRPr="00BC2F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Я БУДУ РОДИТЕЛЕМ</w:t>
      </w:r>
      <w:r w:rsidR="00BC2F65">
        <w:rPr>
          <w:rFonts w:ascii="Times New Roman" w:hAnsi="Times New Roman" w:cs="Times New Roman"/>
          <w:iCs/>
          <w:sz w:val="24"/>
          <w:szCs w:val="24"/>
          <w:lang w:eastAsia="ru-RU"/>
        </w:rPr>
        <w:t>»</w:t>
      </w:r>
      <w:r w:rsidR="009D34AF" w:rsidRPr="00BC2F65">
        <w:rPr>
          <w:rFonts w:ascii="Times New Roman" w:hAnsi="Times New Roman" w:cs="Times New Roman"/>
          <w:i/>
          <w:iCs/>
          <w:color w:val="FF0000"/>
          <w:sz w:val="24"/>
          <w:szCs w:val="24"/>
          <w:lang w:eastAsia="ru-RU"/>
        </w:rPr>
        <w:t>.</w:t>
      </w:r>
    </w:p>
    <w:p w:rsidR="003242BC" w:rsidRPr="00BC2F65" w:rsidRDefault="009C2FF1" w:rsidP="001D0C4C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2F65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Обсуждение. Подведение итогов</w:t>
      </w:r>
    </w:p>
    <w:p w:rsidR="009C2FF1" w:rsidRPr="00BC2F65" w:rsidRDefault="009C2FF1" w:rsidP="001D0C4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A1DCA" w:rsidRPr="00BC2F65" w:rsidRDefault="003242BC" w:rsidP="001D0C4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C2F65">
        <w:rPr>
          <w:rFonts w:ascii="Times New Roman" w:hAnsi="Times New Roman" w:cs="Times New Roman"/>
          <w:b/>
          <w:sz w:val="24"/>
          <w:szCs w:val="24"/>
          <w:lang w:eastAsia="ru-RU"/>
        </w:rPr>
        <w:t>Рефлексия</w:t>
      </w:r>
      <w:r w:rsidRPr="00BC2F6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242BC" w:rsidRPr="00250B9A" w:rsidRDefault="00DA1DCA" w:rsidP="001D0C4C">
      <w:pPr>
        <w:spacing w:after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250B9A">
        <w:rPr>
          <w:rFonts w:ascii="Times New Roman" w:hAnsi="Times New Roman" w:cs="Times New Roman"/>
          <w:color w:val="000000"/>
          <w:spacing w:val="-3"/>
          <w:sz w:val="24"/>
          <w:szCs w:val="24"/>
        </w:rPr>
        <w:t>Подростковый период завершится успешно, если человек вхо</w:t>
      </w:r>
      <w:r w:rsidRPr="00250B9A">
        <w:rPr>
          <w:rFonts w:ascii="Times New Roman" w:hAnsi="Times New Roman" w:cs="Times New Roman"/>
          <w:color w:val="000000"/>
          <w:spacing w:val="-3"/>
          <w:sz w:val="24"/>
          <w:szCs w:val="24"/>
        </w:rPr>
        <w:softHyphen/>
      </w:r>
      <w:r w:rsidRPr="00250B9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дит в мир взрослых с чувством собственного достоинства, обладая способностью устанавливать близкие отношения с людьми, умение </w:t>
      </w:r>
      <w:r w:rsidRPr="00250B9A">
        <w:rPr>
          <w:rFonts w:ascii="Times New Roman" w:hAnsi="Times New Roman" w:cs="Times New Roman"/>
          <w:color w:val="000000"/>
          <w:sz w:val="24"/>
          <w:szCs w:val="24"/>
        </w:rPr>
        <w:t xml:space="preserve">отвечать за свои поступки. </w:t>
      </w:r>
    </w:p>
    <w:p w:rsidR="003242BC" w:rsidRPr="00250B9A" w:rsidRDefault="00DA1DCA" w:rsidP="001D0C4C">
      <w:pPr>
        <w:spacing w:after="0"/>
        <w:jc w:val="both"/>
        <w:textAlignment w:val="baseline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250B9A">
        <w:rPr>
          <w:rFonts w:ascii="Times New Roman" w:hAnsi="Times New Roman" w:cs="Times New Roman"/>
          <w:color w:val="000000"/>
          <w:sz w:val="24"/>
          <w:szCs w:val="24"/>
        </w:rPr>
        <w:t xml:space="preserve">Родители должны стремиться чутко и </w:t>
      </w:r>
      <w:r w:rsidRPr="00250B9A">
        <w:rPr>
          <w:rFonts w:ascii="Times New Roman" w:hAnsi="Times New Roman" w:cs="Times New Roman"/>
          <w:color w:val="000000"/>
          <w:spacing w:val="-2"/>
          <w:sz w:val="24"/>
          <w:szCs w:val="24"/>
        </w:rPr>
        <w:t>мудро руководить своими детьми-подростками и помогать им стать полноценными людьми, способными создать такой мир, в котором жизнь человека будет радостной, насыщенной и счастливой.</w:t>
      </w:r>
    </w:p>
    <w:p w:rsidR="00250B9A" w:rsidRPr="00250B9A" w:rsidRDefault="00DA1DCA" w:rsidP="00250B9A">
      <w:pPr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250B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0B9A">
        <w:rPr>
          <w:rFonts w:ascii="Times New Roman" w:hAnsi="Times New Roman" w:cs="Times New Roman"/>
          <w:sz w:val="24"/>
          <w:szCs w:val="24"/>
        </w:rPr>
        <w:t xml:space="preserve">Закончить собрание хочется </w:t>
      </w:r>
      <w:r w:rsidR="006A32C5" w:rsidRPr="00250B9A">
        <w:rPr>
          <w:rFonts w:ascii="Times New Roman" w:hAnsi="Times New Roman" w:cs="Times New Roman"/>
          <w:sz w:val="24"/>
          <w:szCs w:val="24"/>
        </w:rPr>
        <w:t xml:space="preserve">упражнением с раздачей памяток </w:t>
      </w:r>
      <w:r w:rsidR="009D34AF" w:rsidRPr="00250B9A">
        <w:rPr>
          <w:rFonts w:ascii="Times New Roman" w:hAnsi="Times New Roman" w:cs="Times New Roman"/>
          <w:sz w:val="24"/>
          <w:szCs w:val="24"/>
        </w:rPr>
        <w:t>«</w:t>
      </w:r>
      <w:r w:rsidRPr="00250B9A">
        <w:rPr>
          <w:rFonts w:ascii="Times New Roman" w:hAnsi="Times New Roman" w:cs="Times New Roman"/>
          <w:sz w:val="24"/>
          <w:szCs w:val="24"/>
        </w:rPr>
        <w:t xml:space="preserve">Когда я </w:t>
      </w:r>
      <w:r w:rsidR="00250B9A" w:rsidRPr="00250B9A">
        <w:rPr>
          <w:rFonts w:ascii="Times New Roman" w:hAnsi="Times New Roman" w:cs="Times New Roman"/>
          <w:sz w:val="24"/>
          <w:szCs w:val="24"/>
        </w:rPr>
        <w:t>злой и</w:t>
      </w:r>
      <w:r w:rsidRPr="00250B9A">
        <w:rPr>
          <w:rFonts w:ascii="Times New Roman" w:hAnsi="Times New Roman" w:cs="Times New Roman"/>
          <w:sz w:val="24"/>
          <w:szCs w:val="24"/>
        </w:rPr>
        <w:t xml:space="preserve"> хочу накричать на своего </w:t>
      </w:r>
      <w:r w:rsidR="00250B9A" w:rsidRPr="00250B9A">
        <w:rPr>
          <w:rFonts w:ascii="Times New Roman" w:hAnsi="Times New Roman" w:cs="Times New Roman"/>
          <w:sz w:val="24"/>
          <w:szCs w:val="24"/>
        </w:rPr>
        <w:t>ребенка…</w:t>
      </w:r>
      <w:r w:rsidR="009D34AF" w:rsidRPr="00250B9A">
        <w:rPr>
          <w:rFonts w:ascii="Times New Roman" w:hAnsi="Times New Roman" w:cs="Times New Roman"/>
          <w:sz w:val="24"/>
          <w:szCs w:val="24"/>
        </w:rPr>
        <w:t>»</w:t>
      </w:r>
      <w:r w:rsidR="00250B9A" w:rsidRPr="00250B9A">
        <w:rPr>
          <w:rFonts w:ascii="Times New Roman" w:hAnsi="Times New Roman" w:cs="Times New Roman"/>
          <w:sz w:val="24"/>
          <w:szCs w:val="24"/>
        </w:rPr>
        <w:t xml:space="preserve"> и</w:t>
      </w:r>
      <w:r w:rsidR="00250B9A" w:rsidRPr="00250B9A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ознакомиться с галереей рисунков на доске «Я В ШКОЛЕ И ДОМА».</w:t>
      </w:r>
    </w:p>
    <w:p w:rsidR="002948D4" w:rsidRPr="00250B9A" w:rsidRDefault="002948D4" w:rsidP="001D0C4C">
      <w:pPr>
        <w:pStyle w:val="3"/>
        <w:spacing w:line="276" w:lineRule="auto"/>
        <w:jc w:val="both"/>
        <w:rPr>
          <w:b w:val="0"/>
          <w:sz w:val="24"/>
          <w:szCs w:val="24"/>
        </w:rPr>
      </w:pPr>
    </w:p>
    <w:sectPr w:rsidR="002948D4" w:rsidRPr="00250B9A" w:rsidSect="00BC2F65">
      <w:pgSz w:w="11906" w:h="16838"/>
      <w:pgMar w:top="1418" w:right="1133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1EA"/>
    <w:multiLevelType w:val="multilevel"/>
    <w:tmpl w:val="27EC0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52B95"/>
    <w:multiLevelType w:val="hybridMultilevel"/>
    <w:tmpl w:val="7D744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E0E57"/>
    <w:multiLevelType w:val="multilevel"/>
    <w:tmpl w:val="812CD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D15D71"/>
    <w:multiLevelType w:val="multilevel"/>
    <w:tmpl w:val="FF3C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9F6228"/>
    <w:multiLevelType w:val="hybridMultilevel"/>
    <w:tmpl w:val="C2CED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ED4D52"/>
    <w:multiLevelType w:val="hybridMultilevel"/>
    <w:tmpl w:val="30129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E0656F"/>
    <w:multiLevelType w:val="hybridMultilevel"/>
    <w:tmpl w:val="1DE8A66C"/>
    <w:lvl w:ilvl="0" w:tplc="B9B8612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8D2"/>
    <w:rsid w:val="000177CA"/>
    <w:rsid w:val="00022032"/>
    <w:rsid w:val="00035DD1"/>
    <w:rsid w:val="000D2CEB"/>
    <w:rsid w:val="00111DF1"/>
    <w:rsid w:val="00155F0C"/>
    <w:rsid w:val="00190711"/>
    <w:rsid w:val="001D0C4C"/>
    <w:rsid w:val="001E39E5"/>
    <w:rsid w:val="002450A5"/>
    <w:rsid w:val="00250B9A"/>
    <w:rsid w:val="002948D4"/>
    <w:rsid w:val="002C1C13"/>
    <w:rsid w:val="003242BC"/>
    <w:rsid w:val="003827DC"/>
    <w:rsid w:val="003B2534"/>
    <w:rsid w:val="00400EE6"/>
    <w:rsid w:val="004951FA"/>
    <w:rsid w:val="004C1883"/>
    <w:rsid w:val="004F17F5"/>
    <w:rsid w:val="00507C15"/>
    <w:rsid w:val="005512E6"/>
    <w:rsid w:val="005A58D2"/>
    <w:rsid w:val="005B52A8"/>
    <w:rsid w:val="006A32C5"/>
    <w:rsid w:val="006D5C5F"/>
    <w:rsid w:val="00742E38"/>
    <w:rsid w:val="00765AC3"/>
    <w:rsid w:val="007B199F"/>
    <w:rsid w:val="008420F3"/>
    <w:rsid w:val="00893DC7"/>
    <w:rsid w:val="008D3D81"/>
    <w:rsid w:val="00904782"/>
    <w:rsid w:val="00972EAA"/>
    <w:rsid w:val="009C2FF1"/>
    <w:rsid w:val="009D34AF"/>
    <w:rsid w:val="00A2740D"/>
    <w:rsid w:val="00A669E8"/>
    <w:rsid w:val="00B23560"/>
    <w:rsid w:val="00B30A77"/>
    <w:rsid w:val="00B602A0"/>
    <w:rsid w:val="00BC2F65"/>
    <w:rsid w:val="00C10375"/>
    <w:rsid w:val="00CB1688"/>
    <w:rsid w:val="00D37A9F"/>
    <w:rsid w:val="00DA1DCA"/>
    <w:rsid w:val="00F8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18685"/>
  <w15:docId w15:val="{33DF10E8-A832-4688-8280-0E25B258B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DF1"/>
  </w:style>
  <w:style w:type="paragraph" w:styleId="3">
    <w:name w:val="heading 3"/>
    <w:basedOn w:val="a"/>
    <w:link w:val="30"/>
    <w:uiPriority w:val="9"/>
    <w:qFormat/>
    <w:rsid w:val="008420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58D2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8420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84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420F3"/>
    <w:rPr>
      <w:b/>
      <w:bCs/>
    </w:rPr>
  </w:style>
  <w:style w:type="character" w:styleId="a6">
    <w:name w:val="Hyperlink"/>
    <w:basedOn w:val="a0"/>
    <w:uiPriority w:val="99"/>
    <w:semiHidden/>
    <w:unhideWhenUsed/>
    <w:rsid w:val="008420F3"/>
    <w:rPr>
      <w:color w:val="0000FF"/>
      <w:u w:val="single"/>
    </w:rPr>
  </w:style>
  <w:style w:type="character" w:styleId="a7">
    <w:name w:val="Emphasis"/>
    <w:basedOn w:val="a0"/>
    <w:uiPriority w:val="20"/>
    <w:qFormat/>
    <w:rsid w:val="008420F3"/>
    <w:rPr>
      <w:i/>
      <w:iCs/>
    </w:rPr>
  </w:style>
  <w:style w:type="paragraph" w:customStyle="1" w:styleId="postview">
    <w:name w:val="post_view"/>
    <w:basedOn w:val="a"/>
    <w:rsid w:val="0084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8420F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420F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420F3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pvote">
    <w:name w:val="pvote"/>
    <w:basedOn w:val="a"/>
    <w:rsid w:val="0084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8420F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8420F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mc-star-count">
    <w:name w:val="mc-star-count"/>
    <w:basedOn w:val="a0"/>
    <w:rsid w:val="008420F3"/>
  </w:style>
  <w:style w:type="character" w:customStyle="1" w:styleId="mc-sort-label">
    <w:name w:val="mc-sort-label"/>
    <w:basedOn w:val="a0"/>
    <w:rsid w:val="008420F3"/>
  </w:style>
  <w:style w:type="character" w:customStyle="1" w:styleId="mc-comment-count">
    <w:name w:val="mc-comment-count"/>
    <w:basedOn w:val="a0"/>
    <w:rsid w:val="008420F3"/>
  </w:style>
  <w:style w:type="character" w:customStyle="1" w:styleId="mc-comment-username">
    <w:name w:val="mc-comment-username"/>
    <w:basedOn w:val="a0"/>
    <w:rsid w:val="008420F3"/>
  </w:style>
  <w:style w:type="paragraph" w:customStyle="1" w:styleId="postcommentart">
    <w:name w:val="post_comment_art"/>
    <w:basedOn w:val="a"/>
    <w:rsid w:val="0084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commentadd">
    <w:name w:val="post_comment_add"/>
    <w:basedOn w:val="a"/>
    <w:rsid w:val="0084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rcom">
    <w:name w:val="forcom"/>
    <w:basedOn w:val="a0"/>
    <w:rsid w:val="008420F3"/>
  </w:style>
  <w:style w:type="paragraph" w:customStyle="1" w:styleId="comments">
    <w:name w:val="comments"/>
    <w:basedOn w:val="a"/>
    <w:rsid w:val="0084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t2">
    <w:name w:val="art2"/>
    <w:basedOn w:val="a0"/>
    <w:rsid w:val="008420F3"/>
  </w:style>
  <w:style w:type="character" w:customStyle="1" w:styleId="vid2">
    <w:name w:val="vid2"/>
    <w:basedOn w:val="a0"/>
    <w:rsid w:val="008420F3"/>
  </w:style>
  <w:style w:type="character" w:customStyle="1" w:styleId="bk2">
    <w:name w:val="bk2"/>
    <w:basedOn w:val="a0"/>
    <w:rsid w:val="008420F3"/>
  </w:style>
  <w:style w:type="character" w:customStyle="1" w:styleId="aud2">
    <w:name w:val="aud2"/>
    <w:basedOn w:val="a0"/>
    <w:rsid w:val="008420F3"/>
  </w:style>
  <w:style w:type="character" w:customStyle="1" w:styleId="pol2">
    <w:name w:val="pol2"/>
    <w:basedOn w:val="a0"/>
    <w:rsid w:val="008420F3"/>
  </w:style>
  <w:style w:type="character" w:customStyle="1" w:styleId="rec2">
    <w:name w:val="rec2"/>
    <w:basedOn w:val="a0"/>
    <w:rsid w:val="008420F3"/>
  </w:style>
  <w:style w:type="paragraph" w:customStyle="1" w:styleId="point">
    <w:name w:val="point"/>
    <w:basedOn w:val="a"/>
    <w:rsid w:val="0084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ad">
    <w:name w:val="read"/>
    <w:basedOn w:val="a0"/>
    <w:rsid w:val="008420F3"/>
  </w:style>
  <w:style w:type="paragraph" w:styleId="a8">
    <w:name w:val="Balloon Text"/>
    <w:basedOn w:val="a"/>
    <w:link w:val="a9"/>
    <w:uiPriority w:val="99"/>
    <w:semiHidden/>
    <w:unhideWhenUsed/>
    <w:rsid w:val="00842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20F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A1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92598">
          <w:marLeft w:val="0"/>
          <w:marRight w:val="0"/>
          <w:marTop w:val="0"/>
          <w:marBottom w:val="0"/>
          <w:divBdr>
            <w:top w:val="dashed" w:sz="6" w:space="0" w:color="000000"/>
            <w:left w:val="dashed" w:sz="6" w:space="0" w:color="000000"/>
            <w:bottom w:val="dashed" w:sz="6" w:space="0" w:color="000000"/>
            <w:right w:val="dashed" w:sz="6" w:space="0" w:color="000000"/>
          </w:divBdr>
        </w:div>
        <w:div w:id="783117865">
          <w:marLeft w:val="1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4676">
          <w:marLeft w:val="40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2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9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4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732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97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2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881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364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88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044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623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75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92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219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31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339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39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63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334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210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0231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553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784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806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1472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1680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21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48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80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70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502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2272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917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7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212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819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648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1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3687">
              <w:marLeft w:val="1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2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9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 4</Company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MVM</cp:lastModifiedBy>
  <cp:revision>38</cp:revision>
  <cp:lastPrinted>2022-11-17T06:41:00Z</cp:lastPrinted>
  <dcterms:created xsi:type="dcterms:W3CDTF">2017-02-14T07:09:00Z</dcterms:created>
  <dcterms:modified xsi:type="dcterms:W3CDTF">2024-12-16T11:30:00Z</dcterms:modified>
</cp:coreProperties>
</file>