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169E1" w14:textId="77777777" w:rsidR="001A622F" w:rsidRDefault="001A622F" w:rsidP="001A622F">
      <w:pPr>
        <w:pStyle w:val="Standard"/>
        <w:jc w:val="center"/>
      </w:pPr>
      <w:r>
        <w:rPr>
          <w:rFonts w:ascii="Times New Roman CYR" w:hAnsi="Times New Roman CYR"/>
          <w:color w:val="000000"/>
          <w:sz w:val="28"/>
        </w:rPr>
        <w:t>Муниципальное дошкольное образовательное бюджетное</w:t>
      </w:r>
    </w:p>
    <w:p w14:paraId="6567BE4B" w14:textId="77777777" w:rsidR="001A622F" w:rsidRDefault="001A622F" w:rsidP="001A622F">
      <w:pPr>
        <w:pStyle w:val="Standard"/>
        <w:jc w:val="center"/>
      </w:pPr>
      <w:r>
        <w:rPr>
          <w:rFonts w:ascii="Times New Roman CYR" w:hAnsi="Times New Roman CYR"/>
          <w:sz w:val="28"/>
        </w:rPr>
        <w:t>учреждение детский сад №126 муниципального образования городской округ город-курорт Сочи Краснодарского края</w:t>
      </w:r>
    </w:p>
    <w:p w14:paraId="57FC301E" w14:textId="77777777" w:rsidR="001A622F" w:rsidRDefault="001A622F" w:rsidP="001A622F">
      <w:pPr>
        <w:pStyle w:val="Standard"/>
        <w:jc w:val="center"/>
        <w:rPr>
          <w:sz w:val="28"/>
        </w:rPr>
      </w:pPr>
    </w:p>
    <w:p w14:paraId="00CEC5D2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1787B161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4BAC9089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3631A2E3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2942A8CC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7D5254C6" w14:textId="77777777" w:rsidR="001A622F" w:rsidRDefault="001A622F" w:rsidP="001A622F">
      <w:pPr>
        <w:pStyle w:val="Standard"/>
        <w:jc w:val="center"/>
        <w:rPr>
          <w:b/>
          <w:sz w:val="28"/>
        </w:rPr>
      </w:pPr>
    </w:p>
    <w:p w14:paraId="5A8B38BF" w14:textId="77777777" w:rsidR="001A622F" w:rsidRPr="0004192D" w:rsidRDefault="001A622F" w:rsidP="001A622F">
      <w:pPr>
        <w:pStyle w:val="Standard"/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color w:val="000000"/>
          <w:sz w:val="32"/>
          <w:szCs w:val="28"/>
        </w:rPr>
        <w:t xml:space="preserve">Консультация для родителей </w:t>
      </w:r>
    </w:p>
    <w:p w14:paraId="4CABC2BC" w14:textId="01DDA625" w:rsidR="001A622F" w:rsidRPr="008A6D12" w:rsidRDefault="001A622F" w:rsidP="001A622F">
      <w:pPr>
        <w:spacing w:line="360" w:lineRule="auto"/>
        <w:ind w:left="57" w:right="57" w:firstLine="709"/>
        <w:jc w:val="center"/>
        <w:rPr>
          <w:rFonts w:ascii="Times New Roman" w:hAnsi="Times New Roman"/>
          <w:b/>
          <w:szCs w:val="28"/>
        </w:rPr>
      </w:pPr>
      <w:r w:rsidRPr="008A6D12">
        <w:rPr>
          <w:rFonts w:ascii="Times New Roman" w:hAnsi="Times New Roman"/>
          <w:b/>
          <w:sz w:val="32"/>
          <w:szCs w:val="28"/>
        </w:rPr>
        <w:t>«</w:t>
      </w:r>
      <w:r w:rsidRPr="001A622F">
        <w:rPr>
          <w:rFonts w:ascii="Times New Roman" w:hAnsi="Times New Roman"/>
          <w:b/>
          <w:szCs w:val="28"/>
        </w:rPr>
        <w:t>С</w:t>
      </w:r>
      <w:r w:rsidR="00DD6A23">
        <w:rPr>
          <w:rFonts w:ascii="Times New Roman" w:hAnsi="Times New Roman"/>
          <w:b/>
          <w:szCs w:val="28"/>
        </w:rPr>
        <w:t>ЕМЕЙНЫЕ</w:t>
      </w:r>
      <w:r w:rsidRPr="001A622F">
        <w:rPr>
          <w:rFonts w:ascii="Times New Roman" w:hAnsi="Times New Roman"/>
          <w:b/>
          <w:szCs w:val="28"/>
        </w:rPr>
        <w:t xml:space="preserve"> </w:t>
      </w:r>
      <w:r w:rsidR="00DD6A23">
        <w:rPr>
          <w:rFonts w:ascii="Times New Roman" w:hAnsi="Times New Roman"/>
          <w:b/>
          <w:szCs w:val="28"/>
        </w:rPr>
        <w:t>ЦЕННОСТИ</w:t>
      </w:r>
      <w:r w:rsidRPr="001A622F">
        <w:rPr>
          <w:rFonts w:ascii="Times New Roman" w:hAnsi="Times New Roman"/>
          <w:b/>
          <w:szCs w:val="28"/>
        </w:rPr>
        <w:t>,</w:t>
      </w:r>
      <w:r w:rsidRPr="001A622F">
        <w:rPr>
          <w:rFonts w:ascii="Times New Roman" w:hAnsi="Times New Roman"/>
          <w:b/>
          <w:szCs w:val="28"/>
        </w:rPr>
        <w:t xml:space="preserve"> </w:t>
      </w:r>
      <w:r w:rsidR="00DD6A23">
        <w:rPr>
          <w:rFonts w:ascii="Times New Roman" w:hAnsi="Times New Roman" w:hint="eastAsia"/>
          <w:b/>
          <w:szCs w:val="28"/>
        </w:rPr>
        <w:t>В</w:t>
      </w:r>
      <w:r w:rsidR="00DD6A23">
        <w:rPr>
          <w:rFonts w:ascii="Times New Roman" w:hAnsi="Times New Roman"/>
          <w:b/>
          <w:szCs w:val="28"/>
        </w:rPr>
        <w:t>ЛИЯЮЩИЕ</w:t>
      </w:r>
      <w:r w:rsidRPr="001A622F">
        <w:rPr>
          <w:rFonts w:ascii="Times New Roman" w:hAnsi="Times New Roman"/>
          <w:b/>
          <w:szCs w:val="28"/>
        </w:rPr>
        <w:t xml:space="preserve"> </w:t>
      </w:r>
      <w:r w:rsidR="00DD6A23">
        <w:rPr>
          <w:rFonts w:ascii="Times New Roman" w:hAnsi="Times New Roman" w:hint="eastAsia"/>
          <w:b/>
          <w:szCs w:val="28"/>
        </w:rPr>
        <w:t>Н</w:t>
      </w:r>
      <w:r w:rsidR="00DD6A23">
        <w:rPr>
          <w:rFonts w:ascii="Times New Roman" w:hAnsi="Times New Roman"/>
          <w:b/>
          <w:szCs w:val="28"/>
        </w:rPr>
        <w:t>А ВОСПИТАНИЕ ДЕТЕЙ</w:t>
      </w:r>
      <w:r w:rsidRPr="008A6D12">
        <w:rPr>
          <w:rFonts w:ascii="Times New Roman" w:hAnsi="Times New Roman"/>
          <w:b/>
          <w:sz w:val="32"/>
          <w:szCs w:val="28"/>
        </w:rPr>
        <w:t>»</w:t>
      </w:r>
    </w:p>
    <w:p w14:paraId="745A975C" w14:textId="77777777" w:rsidR="001A622F" w:rsidRPr="0004192D" w:rsidRDefault="001A622F" w:rsidP="001A622F">
      <w:pPr>
        <w:pStyle w:val="Standard"/>
        <w:spacing w:after="200" w:line="360" w:lineRule="auto"/>
        <w:rPr>
          <w:rFonts w:cs="Times New Roman"/>
          <w:color w:val="000000"/>
          <w:szCs w:val="28"/>
        </w:rPr>
      </w:pPr>
    </w:p>
    <w:p w14:paraId="526DA84B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53DE3976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0F4F3325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6C69CCA9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31DD4E68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1215AB8C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6462E370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40BC27C3" w14:textId="77777777" w:rsidR="001A622F" w:rsidRDefault="001A622F" w:rsidP="001A622F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0D4E4925" w14:textId="77777777" w:rsidR="001A622F" w:rsidRPr="0004192D" w:rsidRDefault="001A622F" w:rsidP="001A622F">
      <w:pPr>
        <w:pStyle w:val="Standard"/>
        <w:jc w:val="right"/>
        <w:rPr>
          <w:bCs/>
        </w:rPr>
      </w:pPr>
      <w:r>
        <w:rPr>
          <w:rFonts w:ascii="Times New Roman CYR" w:hAnsi="Times New Roman CYR"/>
          <w:bCs/>
          <w:color w:val="000000"/>
          <w:sz w:val="28"/>
        </w:rPr>
        <w:t>Составила</w:t>
      </w:r>
      <w:r w:rsidRPr="0004192D">
        <w:rPr>
          <w:rFonts w:ascii="Times New Roman CYR" w:hAnsi="Times New Roman CYR"/>
          <w:bCs/>
          <w:color w:val="000000"/>
          <w:sz w:val="28"/>
        </w:rPr>
        <w:t xml:space="preserve">:  </w:t>
      </w:r>
    </w:p>
    <w:p w14:paraId="0F58DA19" w14:textId="658B74C0" w:rsidR="001A622F" w:rsidRPr="0004192D" w:rsidRDefault="001A622F" w:rsidP="001A622F">
      <w:pPr>
        <w:pStyle w:val="Standard"/>
        <w:jc w:val="right"/>
        <w:rPr>
          <w:rFonts w:cs="Times New Roman"/>
          <w:bCs/>
        </w:rPr>
      </w:pPr>
      <w:proofErr w:type="spellStart"/>
      <w:r>
        <w:rPr>
          <w:rFonts w:cs="Times New Roman"/>
          <w:bCs/>
          <w:color w:val="000000"/>
          <w:sz w:val="28"/>
        </w:rPr>
        <w:t>Мажила</w:t>
      </w:r>
      <w:proofErr w:type="spellEnd"/>
      <w:r>
        <w:rPr>
          <w:rFonts w:cs="Times New Roman"/>
          <w:bCs/>
          <w:color w:val="000000"/>
          <w:sz w:val="28"/>
        </w:rPr>
        <w:t xml:space="preserve"> Сильвия Григорьевна</w:t>
      </w:r>
      <w:r w:rsidRPr="0004192D">
        <w:rPr>
          <w:rFonts w:cs="Times New Roman"/>
          <w:bCs/>
          <w:color w:val="000000"/>
          <w:sz w:val="28"/>
        </w:rPr>
        <w:t>,</w:t>
      </w:r>
    </w:p>
    <w:p w14:paraId="5EB3B9C3" w14:textId="77777777" w:rsidR="001A622F" w:rsidRPr="0004192D" w:rsidRDefault="001A622F" w:rsidP="001A622F">
      <w:pPr>
        <w:pStyle w:val="Standard"/>
        <w:jc w:val="right"/>
        <w:rPr>
          <w:rFonts w:cs="Times New Roman"/>
          <w:bCs/>
        </w:rPr>
      </w:pPr>
      <w:r w:rsidRPr="0004192D">
        <w:rPr>
          <w:rFonts w:cs="Times New Roman"/>
          <w:bCs/>
          <w:color w:val="000000"/>
          <w:sz w:val="28"/>
        </w:rPr>
        <w:t>воспитатель</w:t>
      </w:r>
    </w:p>
    <w:p w14:paraId="2FEA4F06" w14:textId="54DE6AC3" w:rsidR="001A622F" w:rsidRPr="0004192D" w:rsidRDefault="001A622F" w:rsidP="001A622F">
      <w:pPr>
        <w:pStyle w:val="Standard"/>
        <w:jc w:val="right"/>
        <w:rPr>
          <w:rFonts w:cs="Times New Roman"/>
          <w:bCs/>
        </w:rPr>
      </w:pPr>
      <w:r>
        <w:rPr>
          <w:rFonts w:cs="Times New Roman"/>
          <w:bCs/>
          <w:color w:val="000000"/>
          <w:sz w:val="28"/>
        </w:rPr>
        <w:t>22</w:t>
      </w:r>
      <w:r w:rsidRPr="0004192D">
        <w:rPr>
          <w:rFonts w:cs="Times New Roman"/>
          <w:bCs/>
          <w:color w:val="000000"/>
          <w:sz w:val="28"/>
        </w:rPr>
        <w:t>.</w:t>
      </w:r>
      <w:r>
        <w:rPr>
          <w:rFonts w:cs="Times New Roman"/>
          <w:bCs/>
          <w:color w:val="000000"/>
          <w:sz w:val="28"/>
        </w:rPr>
        <w:t>10</w:t>
      </w:r>
      <w:r w:rsidRPr="0004192D">
        <w:rPr>
          <w:rFonts w:cs="Times New Roman"/>
          <w:bCs/>
          <w:color w:val="000000"/>
          <w:sz w:val="28"/>
        </w:rPr>
        <w:t>.2024г.</w:t>
      </w:r>
    </w:p>
    <w:p w14:paraId="4AE66335" w14:textId="77777777" w:rsidR="001A622F" w:rsidRPr="0004192D" w:rsidRDefault="001A622F" w:rsidP="001A622F">
      <w:pPr>
        <w:pStyle w:val="Standard"/>
        <w:jc w:val="right"/>
        <w:rPr>
          <w:bCs/>
          <w:color w:val="000000"/>
          <w:sz w:val="28"/>
        </w:rPr>
      </w:pPr>
    </w:p>
    <w:p w14:paraId="0378D3C8" w14:textId="77777777" w:rsidR="001A622F" w:rsidRDefault="001A622F" w:rsidP="001A622F">
      <w:pPr>
        <w:pStyle w:val="Standard"/>
        <w:jc w:val="right"/>
        <w:rPr>
          <w:b/>
          <w:color w:val="000000"/>
          <w:sz w:val="28"/>
        </w:rPr>
      </w:pPr>
    </w:p>
    <w:p w14:paraId="4D6145DF" w14:textId="77777777" w:rsidR="001A622F" w:rsidRDefault="001A622F" w:rsidP="001A622F">
      <w:pPr>
        <w:pStyle w:val="Standard"/>
        <w:jc w:val="right"/>
        <w:rPr>
          <w:b/>
          <w:color w:val="000000"/>
          <w:sz w:val="28"/>
        </w:rPr>
      </w:pPr>
    </w:p>
    <w:p w14:paraId="27C247EA" w14:textId="77777777" w:rsidR="001A622F" w:rsidRDefault="001A622F" w:rsidP="001A622F">
      <w:pPr>
        <w:pStyle w:val="Standard"/>
        <w:jc w:val="right"/>
        <w:rPr>
          <w:b/>
          <w:color w:val="000000"/>
          <w:sz w:val="28"/>
        </w:rPr>
      </w:pPr>
    </w:p>
    <w:p w14:paraId="634DB5EC" w14:textId="77777777" w:rsidR="001A622F" w:rsidRDefault="001A622F" w:rsidP="001A622F">
      <w:pPr>
        <w:pStyle w:val="Standard"/>
        <w:jc w:val="right"/>
        <w:rPr>
          <w:b/>
          <w:color w:val="000000"/>
          <w:sz w:val="28"/>
        </w:rPr>
      </w:pPr>
    </w:p>
    <w:p w14:paraId="0546F326" w14:textId="77777777" w:rsidR="001A622F" w:rsidRDefault="001A622F" w:rsidP="001A622F">
      <w:pPr>
        <w:pStyle w:val="Standard"/>
        <w:jc w:val="center"/>
        <w:rPr>
          <w:rFonts w:ascii="Times New Roman CYR" w:hAnsi="Times New Roman CYR"/>
          <w:color w:val="000000"/>
          <w:sz w:val="28"/>
        </w:rPr>
      </w:pPr>
    </w:p>
    <w:p w14:paraId="0DEAA10B" w14:textId="77777777" w:rsidR="001A622F" w:rsidRDefault="001A622F" w:rsidP="001A622F">
      <w:pPr>
        <w:pStyle w:val="Standard"/>
        <w:jc w:val="center"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г. Сочи, 2024г.</w:t>
      </w:r>
    </w:p>
    <w:p w14:paraId="0B000000" w14:textId="4497FE8F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lastRenderedPageBreak/>
        <w:t>Одной из первых и важных ценностей является ВРЕМЯ вместе – очень важно, как и сколько времени вы проводите вместе. Порой ребенку достаточно нескольких минут в день, но при этом он и вы чувствуете интерес к друг другу через коммуникацию, чувствуете, что вы есть друг у друга! Оказывается, есть такое важное правило «трёх минут». И самое интересное, что когда родители в семье начинают выполнять это правило, то замечают, что оно очень многое меняет в отношениях, к лучшему. Правило «первых трёх минут» заключается в том, чтобы всегда встречать ребёнка с такой огромной радостью, как будто встречаете друга, которого не видели уже много лет. И не важно, вы вернулись из магазина, или пришли домой с работы, или встречаете ребёнка из детского сада, школы...</w:t>
      </w:r>
    </w:p>
    <w:p w14:paraId="0C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Как правило, все, чем с вами хочет поделиться ребёнок, он «выдает» в первые минуты встречи, именно в этом заключается важность не упустить это время. А ведь время так быстротечно...</w:t>
      </w:r>
    </w:p>
    <w:p w14:paraId="0D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Зачастую несколько минут душевной беседы значат для малыша гораздо больше, чем целый день, проведённый с вами вместе. То, что мы все время забеганные и озабоченные, точно не сделает наших детей счастливее, даже если мы считаем, что делаем это ради них и их благополучия.</w:t>
      </w:r>
    </w:p>
    <w:p w14:paraId="0E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 xml:space="preserve">Для детей понятие «время вместе» – это смотреть глаза в глаза, когда родители садятся рядом, откладывают мобильные телефоны, исключают мысли о сотнях своих проблем, и совсем не отвлекаются на посторонние дела. </w:t>
      </w:r>
    </w:p>
    <w:p w14:paraId="0F000000" w14:textId="23C8703E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 xml:space="preserve">ВАЖНО: ребёнок никогда не доверится, если чувствует, что в приоритете у родителей, в момент общения есть </w:t>
      </w:r>
      <w:r w:rsidR="001A622F" w:rsidRPr="001A622F">
        <w:rPr>
          <w:rFonts w:ascii="Times New Roman" w:hAnsi="Times New Roman"/>
          <w:szCs w:val="28"/>
        </w:rPr>
        <w:t>что-то</w:t>
      </w:r>
      <w:r w:rsidRPr="001A622F">
        <w:rPr>
          <w:rFonts w:ascii="Times New Roman" w:hAnsi="Times New Roman"/>
          <w:szCs w:val="28"/>
        </w:rPr>
        <w:t xml:space="preserve"> важнее, чем он.</w:t>
      </w:r>
    </w:p>
    <w:p w14:paraId="10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Следующая ценность – это УВАЖЕНИЕ – основа основ. Уважение к себе, к ребенку, к окружающим! Задаваться вопросом: «если бы я уважала себя/её/его, как бы я ответила/сделала?</w:t>
      </w:r>
    </w:p>
    <w:p w14:paraId="11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lastRenderedPageBreak/>
        <w:t>Следующая не менее важная ценность: ПУТЕШЕСТВИЯ – здесь вы как никогда становитесь одним целым, проходите испытание на саморегуляцию, умение справляться с трудностями, умение взаимодействовать с миром, умение быть ответственным, отдыхать и получать удовольствие, и все это ВМЕСТЕ!</w:t>
      </w:r>
    </w:p>
    <w:p w14:paraId="12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ЛИЧНЫЙ ПРИМЕР - только на личном здоровом примере ребенок развивается сначала в сторону вашей некой подобной версии, а после ему легче и увереннее выходить на свой истинный здоровый путь.</w:t>
      </w:r>
    </w:p>
    <w:p w14:paraId="13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 xml:space="preserve">ПОДДЕРЖКА - обязательный пункт в воспитании ребенка. Благодаря поддержке ребёнок знает, что он не одинок и с любым делом может справиться хорошо либо иначе! </w:t>
      </w:r>
    </w:p>
    <w:p w14:paraId="14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 xml:space="preserve">ЗАБОТА - воспитывает в человеке добрые и светлые намерения, сначала в сторону себя, потом в сторону своих близких и после за пределы семейной ячейки общества! </w:t>
      </w:r>
    </w:p>
    <w:p w14:paraId="15000000" w14:textId="4FE4A5EB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ЛЮ</w:t>
      </w:r>
      <w:r w:rsidR="001A622F">
        <w:rPr>
          <w:rFonts w:ascii="Times New Roman" w:hAnsi="Times New Roman"/>
          <w:szCs w:val="28"/>
        </w:rPr>
        <w:t>Б</w:t>
      </w:r>
      <w:r w:rsidRPr="001A622F">
        <w:rPr>
          <w:rFonts w:ascii="Times New Roman" w:hAnsi="Times New Roman"/>
          <w:szCs w:val="28"/>
        </w:rPr>
        <w:t xml:space="preserve">ОВЬ И СЧАСТЬЕ - те ориентиры, которые помогают каждому человеку понять, действительно ли я живу свою уникальную и интересную жизнь! </w:t>
      </w:r>
    </w:p>
    <w:p w14:paraId="17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Всё это и многое другое создает безопасное пространство для развития и проявления лучших качеств личности.</w:t>
      </w:r>
    </w:p>
    <w:p w14:paraId="18000000" w14:textId="5C09E26D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Мы скорее воспитываем не ребенка, а Себя, и в этом нам помогает наш ребёнок)</w:t>
      </w:r>
      <w:r w:rsidR="001A622F">
        <w:rPr>
          <w:rFonts w:ascii="Times New Roman" w:hAnsi="Times New Roman"/>
          <w:szCs w:val="28"/>
        </w:rPr>
        <w:t>.</w:t>
      </w:r>
    </w:p>
    <w:p w14:paraId="19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И просто и сложно, но стоит того!</w:t>
      </w:r>
    </w:p>
    <w:p w14:paraId="1A000000" w14:textId="77777777" w:rsidR="003A0303" w:rsidRPr="001A622F" w:rsidRDefault="00000000" w:rsidP="001A622F">
      <w:pPr>
        <w:spacing w:line="360" w:lineRule="auto"/>
        <w:ind w:firstLine="567"/>
        <w:rPr>
          <w:rFonts w:ascii="Times New Roman" w:hAnsi="Times New Roman"/>
          <w:szCs w:val="28"/>
        </w:rPr>
      </w:pPr>
      <w:r w:rsidRPr="001A622F">
        <w:rPr>
          <w:rFonts w:ascii="Times New Roman" w:hAnsi="Times New Roman"/>
          <w:szCs w:val="28"/>
        </w:rPr>
        <w:t>Так давайте же постараемся соблюдать такие простые и в то же время сложные семейные ценности, которые помогают воспитать и вырастить достойных членов нашего общества. Грамотных, добрых, отзывчивых, самодостаточных людей!</w:t>
      </w:r>
    </w:p>
    <w:p w14:paraId="1B000000" w14:textId="77777777" w:rsidR="003A0303" w:rsidRDefault="003A0303">
      <w:pPr>
        <w:jc w:val="left"/>
        <w:rPr>
          <w:sz w:val="26"/>
        </w:rPr>
      </w:pPr>
    </w:p>
    <w:sectPr w:rsidR="003A0303" w:rsidSect="001A622F">
      <w:pgSz w:w="11906" w:h="16838"/>
      <w:pgMar w:top="1701" w:right="1134" w:bottom="1701" w:left="1701" w:header="1134" w:footer="11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XO Thame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303"/>
    <w:rsid w:val="001A622F"/>
    <w:rsid w:val="003A0303"/>
    <w:rsid w:val="00571A5A"/>
    <w:rsid w:val="00C64978"/>
    <w:rsid w:val="00DD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DAAA"/>
  <w15:docId w15:val="{0F079F57-19ED-40E3-A13E-8FE6ACFCD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Standard">
    <w:name w:val="Standard"/>
    <w:rsid w:val="001A622F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color w:val="auto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511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Виктория Березняк</cp:lastModifiedBy>
  <cp:revision>2</cp:revision>
  <dcterms:created xsi:type="dcterms:W3CDTF">2024-10-22T08:09:00Z</dcterms:created>
  <dcterms:modified xsi:type="dcterms:W3CDTF">2024-10-22T08:09:00Z</dcterms:modified>
</cp:coreProperties>
</file>