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8E15D1" w14:textId="77777777" w:rsidR="00457E41" w:rsidRPr="003104BD" w:rsidRDefault="00457E41" w:rsidP="00457E41">
      <w:pPr>
        <w:pStyle w:val="Default"/>
        <w:jc w:val="center"/>
        <w:rPr>
          <w:sz w:val="28"/>
          <w:szCs w:val="28"/>
        </w:rPr>
      </w:pPr>
      <w:r w:rsidRPr="003104BD">
        <w:rPr>
          <w:sz w:val="28"/>
          <w:szCs w:val="28"/>
        </w:rPr>
        <w:t>Министерство образования и науки республики Башкортостан</w:t>
      </w:r>
    </w:p>
    <w:p w14:paraId="73E7DDFF" w14:textId="77777777" w:rsidR="00457E41" w:rsidRDefault="00457E41" w:rsidP="00457E41">
      <w:pPr>
        <w:jc w:val="center"/>
        <w:rPr>
          <w:rFonts w:ascii="Times New Roman" w:hAnsi="Times New Roman" w:cs="Times New Roman"/>
          <w:sz w:val="28"/>
          <w:szCs w:val="28"/>
        </w:rPr>
      </w:pPr>
      <w:r w:rsidRPr="003104BD">
        <w:rPr>
          <w:rFonts w:ascii="Times New Roman" w:hAnsi="Times New Roman" w:cs="Times New Roman"/>
          <w:sz w:val="28"/>
          <w:szCs w:val="28"/>
        </w:rPr>
        <w:t>ГАПОУ Туймазинский индустриальный колледж</w:t>
      </w:r>
    </w:p>
    <w:p w14:paraId="213C6F22" w14:textId="77777777" w:rsidR="00457E41" w:rsidRDefault="00457E41" w:rsidP="00457E4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680299E" w14:textId="77777777" w:rsidR="00457E41" w:rsidRDefault="00457E41" w:rsidP="00457E4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DC96A11" w14:textId="77777777" w:rsidR="00457E41" w:rsidRDefault="00457E41" w:rsidP="00457E4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2F6D595" w14:textId="77777777" w:rsidR="00457E41" w:rsidRDefault="00457E41" w:rsidP="00457E4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3104BD">
        <w:rPr>
          <w:rFonts w:ascii="Times New Roman" w:hAnsi="Times New Roman" w:cs="Times New Roman"/>
          <w:sz w:val="28"/>
          <w:szCs w:val="28"/>
        </w:rPr>
        <w:t>Специальность</w:t>
      </w:r>
    </w:p>
    <w:p w14:paraId="626C92F0" w14:textId="77777777" w:rsidR="00457E41" w:rsidRDefault="00457E41" w:rsidP="00457E41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3104BD">
        <w:rPr>
          <w:rFonts w:ascii="Times New Roman" w:eastAsia="Calibri" w:hAnsi="Times New Roman" w:cs="Times New Roman"/>
          <w:sz w:val="28"/>
          <w:szCs w:val="28"/>
        </w:rPr>
        <w:t>13.02.11 Техническая эксплуатация</w:t>
      </w:r>
    </w:p>
    <w:p w14:paraId="7A4DEAE8" w14:textId="77777777" w:rsidR="00457E41" w:rsidRDefault="00457E41" w:rsidP="00457E41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3104BD">
        <w:rPr>
          <w:rFonts w:ascii="Times New Roman" w:eastAsia="Calibri" w:hAnsi="Times New Roman" w:cs="Times New Roman"/>
          <w:sz w:val="28"/>
          <w:szCs w:val="28"/>
        </w:rPr>
        <w:t xml:space="preserve"> и обслуживание электрического </w:t>
      </w:r>
    </w:p>
    <w:p w14:paraId="1A39D1CD" w14:textId="77777777" w:rsidR="00457E41" w:rsidRDefault="00457E41" w:rsidP="00457E41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3104BD">
        <w:rPr>
          <w:rFonts w:ascii="Times New Roman" w:eastAsia="Calibri" w:hAnsi="Times New Roman" w:cs="Times New Roman"/>
          <w:sz w:val="28"/>
          <w:szCs w:val="28"/>
        </w:rPr>
        <w:t>и электромеханического оборудования</w:t>
      </w:r>
    </w:p>
    <w:p w14:paraId="37326157" w14:textId="77777777" w:rsidR="00457E41" w:rsidRPr="003104BD" w:rsidRDefault="00457E41" w:rsidP="00457E41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(по отраслям)</w:t>
      </w:r>
    </w:p>
    <w:p w14:paraId="22CD2577" w14:textId="77777777" w:rsidR="00457E41" w:rsidRDefault="00457E41" w:rsidP="00457E41">
      <w:pPr>
        <w:pStyle w:val="Default"/>
        <w:jc w:val="right"/>
        <w:rPr>
          <w:sz w:val="28"/>
          <w:szCs w:val="28"/>
        </w:rPr>
      </w:pPr>
    </w:p>
    <w:p w14:paraId="33231E6C" w14:textId="77777777" w:rsidR="00457E41" w:rsidRDefault="00457E41" w:rsidP="00457E41">
      <w:pPr>
        <w:pStyle w:val="Default"/>
        <w:jc w:val="right"/>
        <w:rPr>
          <w:sz w:val="28"/>
          <w:szCs w:val="28"/>
        </w:rPr>
      </w:pPr>
    </w:p>
    <w:p w14:paraId="6552E70E" w14:textId="77777777" w:rsidR="00457E41" w:rsidRDefault="00457E41" w:rsidP="00457E41">
      <w:pPr>
        <w:pStyle w:val="Default"/>
        <w:jc w:val="right"/>
        <w:rPr>
          <w:sz w:val="28"/>
          <w:szCs w:val="28"/>
        </w:rPr>
      </w:pPr>
    </w:p>
    <w:p w14:paraId="3876EB6A" w14:textId="77777777" w:rsidR="00457E41" w:rsidRDefault="00457E41" w:rsidP="00457E41">
      <w:pPr>
        <w:pStyle w:val="Default"/>
        <w:jc w:val="right"/>
        <w:rPr>
          <w:sz w:val="28"/>
          <w:szCs w:val="28"/>
        </w:rPr>
      </w:pPr>
    </w:p>
    <w:p w14:paraId="4532077E" w14:textId="77777777" w:rsidR="00457E41" w:rsidRDefault="00457E41" w:rsidP="00457E41">
      <w:pPr>
        <w:pStyle w:val="Default"/>
        <w:jc w:val="right"/>
        <w:rPr>
          <w:sz w:val="28"/>
          <w:szCs w:val="28"/>
        </w:rPr>
      </w:pPr>
    </w:p>
    <w:p w14:paraId="2B563947" w14:textId="77777777" w:rsidR="00457E41" w:rsidRDefault="00457E41" w:rsidP="00457E41">
      <w:pPr>
        <w:pStyle w:val="Default"/>
        <w:jc w:val="right"/>
        <w:rPr>
          <w:sz w:val="28"/>
          <w:szCs w:val="28"/>
        </w:rPr>
      </w:pPr>
    </w:p>
    <w:p w14:paraId="25E01DBB" w14:textId="77777777" w:rsidR="00457E41" w:rsidRDefault="00457E41" w:rsidP="00457E41">
      <w:pPr>
        <w:pStyle w:val="Default"/>
        <w:jc w:val="right"/>
        <w:rPr>
          <w:sz w:val="28"/>
          <w:szCs w:val="28"/>
        </w:rPr>
      </w:pPr>
    </w:p>
    <w:p w14:paraId="21E1469C" w14:textId="77777777" w:rsidR="00457E41" w:rsidRDefault="00457E41" w:rsidP="00457E41">
      <w:pPr>
        <w:pStyle w:val="Default"/>
        <w:jc w:val="right"/>
        <w:rPr>
          <w:sz w:val="28"/>
          <w:szCs w:val="28"/>
        </w:rPr>
      </w:pPr>
    </w:p>
    <w:p w14:paraId="5A5E8093" w14:textId="77777777" w:rsidR="00457E41" w:rsidRDefault="00457E41" w:rsidP="00457E41">
      <w:pPr>
        <w:pStyle w:val="Default"/>
        <w:jc w:val="right"/>
        <w:rPr>
          <w:sz w:val="28"/>
          <w:szCs w:val="28"/>
        </w:rPr>
      </w:pPr>
    </w:p>
    <w:p w14:paraId="76776030" w14:textId="77777777" w:rsidR="00457E41" w:rsidRPr="003104BD" w:rsidRDefault="00457E41" w:rsidP="00457E41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Методические материалы по химии</w:t>
      </w:r>
      <w:r w:rsidRPr="003104BD">
        <w:rPr>
          <w:sz w:val="28"/>
          <w:szCs w:val="28"/>
        </w:rPr>
        <w:t>/</w:t>
      </w:r>
      <w:r>
        <w:rPr>
          <w:sz w:val="28"/>
          <w:szCs w:val="28"/>
        </w:rPr>
        <w:t xml:space="preserve"> материаловедению</w:t>
      </w:r>
    </w:p>
    <w:p w14:paraId="5CB21B01" w14:textId="77777777" w:rsidR="00457E41" w:rsidRDefault="00457E41" w:rsidP="00457E41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для участия в конкурсе</w:t>
      </w:r>
    </w:p>
    <w:p w14:paraId="37C2E216" w14:textId="77777777" w:rsidR="00457E41" w:rsidRDefault="00457E41" w:rsidP="00457E41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«Лучшая модель реализации общеобразовательной подготовки с учетом профессиональной направленности»</w:t>
      </w:r>
    </w:p>
    <w:p w14:paraId="4A682EF9" w14:textId="77777777" w:rsidR="00457E41" w:rsidRDefault="00457E41" w:rsidP="00457E41">
      <w:pPr>
        <w:pStyle w:val="Default"/>
        <w:jc w:val="center"/>
        <w:rPr>
          <w:sz w:val="28"/>
          <w:szCs w:val="28"/>
        </w:rPr>
      </w:pPr>
    </w:p>
    <w:p w14:paraId="19DEDD27" w14:textId="77777777" w:rsidR="00457E41" w:rsidRDefault="00457E41" w:rsidP="00457E41">
      <w:pPr>
        <w:pStyle w:val="Default"/>
        <w:jc w:val="center"/>
        <w:rPr>
          <w:sz w:val="28"/>
          <w:szCs w:val="28"/>
        </w:rPr>
      </w:pPr>
    </w:p>
    <w:p w14:paraId="15D6DAB7" w14:textId="77777777" w:rsidR="00457E41" w:rsidRDefault="00457E41" w:rsidP="00457E41">
      <w:pPr>
        <w:pStyle w:val="Default"/>
        <w:jc w:val="center"/>
        <w:rPr>
          <w:sz w:val="28"/>
          <w:szCs w:val="28"/>
        </w:rPr>
      </w:pPr>
    </w:p>
    <w:p w14:paraId="6E916523" w14:textId="77777777" w:rsidR="00457E41" w:rsidRDefault="00457E41" w:rsidP="00457E41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5AE1D491" w14:textId="77777777" w:rsidR="00457E41" w:rsidRDefault="00457E41" w:rsidP="00457E41">
      <w:pPr>
        <w:pStyle w:val="Default"/>
        <w:jc w:val="right"/>
        <w:rPr>
          <w:sz w:val="28"/>
          <w:szCs w:val="28"/>
        </w:rPr>
      </w:pPr>
    </w:p>
    <w:p w14:paraId="24A4AB66" w14:textId="77777777" w:rsidR="00457E41" w:rsidRDefault="00457E41" w:rsidP="00457E41">
      <w:pPr>
        <w:pStyle w:val="Default"/>
        <w:jc w:val="right"/>
        <w:rPr>
          <w:sz w:val="28"/>
          <w:szCs w:val="28"/>
        </w:rPr>
      </w:pPr>
    </w:p>
    <w:p w14:paraId="5C503109" w14:textId="77777777" w:rsidR="00457E41" w:rsidRDefault="00457E41" w:rsidP="00457E41">
      <w:pPr>
        <w:pStyle w:val="Default"/>
        <w:jc w:val="right"/>
        <w:rPr>
          <w:sz w:val="28"/>
          <w:szCs w:val="28"/>
        </w:rPr>
      </w:pPr>
    </w:p>
    <w:p w14:paraId="0B75FCF7" w14:textId="77777777" w:rsidR="00457E41" w:rsidRDefault="00457E41" w:rsidP="00457E41">
      <w:pPr>
        <w:pStyle w:val="Default"/>
        <w:jc w:val="right"/>
        <w:rPr>
          <w:sz w:val="28"/>
          <w:szCs w:val="28"/>
        </w:rPr>
      </w:pPr>
    </w:p>
    <w:p w14:paraId="48764946" w14:textId="77777777" w:rsidR="00457E41" w:rsidRDefault="00457E41" w:rsidP="00457E41">
      <w:pPr>
        <w:pStyle w:val="Default"/>
        <w:jc w:val="right"/>
        <w:rPr>
          <w:sz w:val="28"/>
          <w:szCs w:val="28"/>
        </w:rPr>
      </w:pPr>
    </w:p>
    <w:p w14:paraId="7CE5EF72" w14:textId="77777777" w:rsidR="00457E41" w:rsidRDefault="00457E41" w:rsidP="00457E41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Разработчик:</w:t>
      </w:r>
    </w:p>
    <w:p w14:paraId="1C1FF3A2" w14:textId="77777777" w:rsidR="00457E41" w:rsidRDefault="00457E41" w:rsidP="00457E41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Жаркова Н.В.,</w:t>
      </w:r>
    </w:p>
    <w:p w14:paraId="10D25436" w14:textId="77777777" w:rsidR="00457E41" w:rsidRDefault="00457E41" w:rsidP="00457E41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>преподаватель химии</w:t>
      </w:r>
    </w:p>
    <w:p w14:paraId="6FF56498" w14:textId="77777777" w:rsidR="00457E41" w:rsidRDefault="00457E41" w:rsidP="00457E41">
      <w:pPr>
        <w:pStyle w:val="Default"/>
        <w:jc w:val="right"/>
        <w:rPr>
          <w:sz w:val="28"/>
          <w:szCs w:val="28"/>
        </w:rPr>
      </w:pPr>
    </w:p>
    <w:p w14:paraId="34211846" w14:textId="77777777" w:rsidR="00457E41" w:rsidRDefault="00457E41" w:rsidP="00457E41">
      <w:pPr>
        <w:pStyle w:val="Default"/>
        <w:jc w:val="right"/>
        <w:rPr>
          <w:sz w:val="28"/>
          <w:szCs w:val="28"/>
        </w:rPr>
      </w:pPr>
    </w:p>
    <w:p w14:paraId="74AD1569" w14:textId="77777777" w:rsidR="00457E41" w:rsidRDefault="00457E41" w:rsidP="00457E41">
      <w:pPr>
        <w:pStyle w:val="Default"/>
        <w:jc w:val="right"/>
        <w:rPr>
          <w:sz w:val="28"/>
          <w:szCs w:val="28"/>
        </w:rPr>
      </w:pPr>
    </w:p>
    <w:p w14:paraId="2F1B5123" w14:textId="77777777" w:rsidR="00457E41" w:rsidRDefault="00457E41" w:rsidP="00457E41">
      <w:pPr>
        <w:pStyle w:val="Default"/>
        <w:jc w:val="right"/>
        <w:rPr>
          <w:sz w:val="28"/>
          <w:szCs w:val="28"/>
        </w:rPr>
      </w:pPr>
    </w:p>
    <w:p w14:paraId="23F6C162" w14:textId="77777777" w:rsidR="00457E41" w:rsidRDefault="00457E41" w:rsidP="00457E41">
      <w:pPr>
        <w:pStyle w:val="Default"/>
        <w:jc w:val="center"/>
        <w:rPr>
          <w:sz w:val="28"/>
          <w:szCs w:val="28"/>
        </w:rPr>
        <w:sectPr w:rsidR="00457E41" w:rsidSect="00457E41">
          <w:footerReference w:type="default" r:id="rId7"/>
          <w:pgSz w:w="11910" w:h="16840"/>
          <w:pgMar w:top="902" w:right="1242" w:bottom="1338" w:left="919" w:header="0" w:footer="1043" w:gutter="0"/>
          <w:cols w:space="720"/>
        </w:sectPr>
      </w:pPr>
    </w:p>
    <w:p w14:paraId="5FA5B141" w14:textId="0D31FF6E" w:rsidR="001345D3" w:rsidRPr="00457E41" w:rsidRDefault="001345D3" w:rsidP="00457E41">
      <w:pPr>
        <w:widowControl w:val="0"/>
        <w:tabs>
          <w:tab w:val="left" w:pos="1695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57E41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Лабораторная работа</w:t>
      </w:r>
      <w:r w:rsidRPr="00457E41">
        <w:rPr>
          <w:rFonts w:ascii="Times New Roman" w:eastAsia="Times New Roman" w:hAnsi="Times New Roman" w:cs="Times New Roman"/>
          <w:b/>
          <w:bCs/>
        </w:rPr>
        <w:t xml:space="preserve"> «</w:t>
      </w:r>
      <w:r w:rsidRPr="00457E41">
        <w:rPr>
          <w:rFonts w:ascii="Times New Roman" w:eastAsia="Times New Roman" w:hAnsi="Times New Roman" w:cs="Times New Roman"/>
          <w:b/>
          <w:bCs/>
          <w:sz w:val="28"/>
          <w:szCs w:val="28"/>
        </w:rPr>
        <w:t>Пластмассы, их свойства и применение»</w:t>
      </w:r>
    </w:p>
    <w:p w14:paraId="728E0558" w14:textId="77777777" w:rsidR="001345D3" w:rsidRPr="00457E41" w:rsidRDefault="001345D3" w:rsidP="001345D3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457E41">
        <w:rPr>
          <w:rFonts w:ascii="Times New Roman" w:eastAsia="Times New Roman" w:hAnsi="Times New Roman" w:cs="Times New Roman"/>
          <w:sz w:val="28"/>
          <w:szCs w:val="28"/>
        </w:rPr>
        <w:t xml:space="preserve">            Название</w:t>
      </w:r>
      <w:r w:rsidRPr="00457E4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457E41">
        <w:rPr>
          <w:rFonts w:ascii="Times New Roman" w:eastAsia="Times New Roman" w:hAnsi="Times New Roman" w:cs="Times New Roman"/>
          <w:sz w:val="28"/>
          <w:szCs w:val="28"/>
        </w:rPr>
        <w:t>учебного</w:t>
      </w:r>
      <w:r w:rsidRPr="00457E41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457E41">
        <w:rPr>
          <w:rFonts w:ascii="Times New Roman" w:eastAsia="Times New Roman" w:hAnsi="Times New Roman" w:cs="Times New Roman"/>
          <w:sz w:val="28"/>
          <w:szCs w:val="28"/>
        </w:rPr>
        <w:t>занятия</w:t>
      </w:r>
      <w:r w:rsidRPr="00457E4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38F2EEC0" wp14:editId="5ABDFDFC">
                <wp:simplePos x="0" y="0"/>
                <wp:positionH relativeFrom="page">
                  <wp:posOffset>1440180</wp:posOffset>
                </wp:positionH>
                <wp:positionV relativeFrom="paragraph">
                  <wp:posOffset>199390</wp:posOffset>
                </wp:positionV>
                <wp:extent cx="8357870" cy="1270"/>
                <wp:effectExtent l="11430" t="10160" r="12700" b="7620"/>
                <wp:wrapTopAndBottom/>
                <wp:docPr id="4" name="Поли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357870" cy="1270"/>
                        </a:xfrm>
                        <a:custGeom>
                          <a:avLst/>
                          <a:gdLst>
                            <a:gd name="T0" fmla="+- 0 2268 2268"/>
                            <a:gd name="T1" fmla="*/ T0 w 13162"/>
                            <a:gd name="T2" fmla="+- 0 8288 2268"/>
                            <a:gd name="T3" fmla="*/ T2 w 13162"/>
                            <a:gd name="T4" fmla="+- 0 8291 2268"/>
                            <a:gd name="T5" fmla="*/ T4 w 13162"/>
                            <a:gd name="T6" fmla="+- 0 15430 2268"/>
                            <a:gd name="T7" fmla="*/ T6 w 131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13162">
                              <a:moveTo>
                                <a:pt x="0" y="0"/>
                              </a:moveTo>
                              <a:lnTo>
                                <a:pt x="6020" y="0"/>
                              </a:lnTo>
                              <a:moveTo>
                                <a:pt x="6023" y="0"/>
                              </a:moveTo>
                              <a:lnTo>
                                <a:pt x="13162" y="0"/>
                              </a:lnTo>
                            </a:path>
                          </a:pathLst>
                        </a:custGeom>
                        <a:noFill/>
                        <a:ln w="112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000592" id="Полилиния 4" o:spid="_x0000_s1026" style="position:absolute;margin-left:113.4pt;margin-top:15.7pt;width:658.1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1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" path="m,l6020,t3,l13162,e" filled="f" strokeweight=".31203mm">
                <v:path arrowok="t" o:connecttype="custom" o:connectlocs="0,0;3822700,0;3824605,0;8357870,0" o:connectangles="0,0,0,0"/>
                <w10:wrap type="topAndBottom" anchorx="page"/>
              </v:shape>
            </w:pict>
          </mc:Fallback>
        </mc:AlternateContent>
      </w:r>
    </w:p>
    <w:p w14:paraId="4D6FEF0A" w14:textId="77777777" w:rsidR="001345D3" w:rsidRPr="001345D3" w:rsidRDefault="001345D3" w:rsidP="001345D3">
      <w:pPr>
        <w:widowControl w:val="0"/>
        <w:autoSpaceDE w:val="0"/>
        <w:autoSpaceDN w:val="0"/>
        <w:spacing w:before="89" w:after="0" w:line="240" w:lineRule="auto"/>
        <w:ind w:left="5601"/>
        <w:rPr>
          <w:rFonts w:ascii="Times New Roman" w:eastAsia="Times New Roman" w:hAnsi="Times New Roman" w:cs="Times New Roman"/>
          <w:b/>
          <w:sz w:val="28"/>
        </w:rPr>
      </w:pPr>
      <w:r w:rsidRPr="001345D3">
        <w:rPr>
          <w:rFonts w:ascii="Times New Roman" w:eastAsia="Times New Roman" w:hAnsi="Times New Roman" w:cs="Times New Roman"/>
          <w:b/>
          <w:sz w:val="28"/>
        </w:rPr>
        <w:t>Технологическая</w:t>
      </w:r>
      <w:r w:rsidRPr="001345D3">
        <w:rPr>
          <w:rFonts w:ascii="Times New Roman" w:eastAsia="Times New Roman" w:hAnsi="Times New Roman" w:cs="Times New Roman"/>
          <w:b/>
          <w:spacing w:val="-5"/>
          <w:sz w:val="28"/>
        </w:rPr>
        <w:t xml:space="preserve"> </w:t>
      </w:r>
      <w:r w:rsidRPr="001345D3">
        <w:rPr>
          <w:rFonts w:ascii="Times New Roman" w:eastAsia="Times New Roman" w:hAnsi="Times New Roman" w:cs="Times New Roman"/>
          <w:b/>
          <w:sz w:val="28"/>
        </w:rPr>
        <w:t>карта</w:t>
      </w:r>
      <w:r w:rsidRPr="001345D3">
        <w:rPr>
          <w:rFonts w:ascii="Times New Roman" w:eastAsia="Times New Roman" w:hAnsi="Times New Roman" w:cs="Times New Roman"/>
          <w:b/>
          <w:spacing w:val="-2"/>
          <w:sz w:val="28"/>
        </w:rPr>
        <w:t xml:space="preserve"> </w:t>
      </w:r>
      <w:r w:rsidRPr="001345D3">
        <w:rPr>
          <w:rFonts w:ascii="Times New Roman" w:eastAsia="Times New Roman" w:hAnsi="Times New Roman" w:cs="Times New Roman"/>
          <w:b/>
          <w:sz w:val="28"/>
        </w:rPr>
        <w:t>занятия</w:t>
      </w:r>
    </w:p>
    <w:p w14:paraId="5A322607" w14:textId="77777777" w:rsidR="001345D3" w:rsidRPr="001345D3" w:rsidRDefault="001345D3" w:rsidP="001345D3">
      <w:pPr>
        <w:widowControl w:val="0"/>
        <w:numPr>
          <w:ilvl w:val="0"/>
          <w:numId w:val="1"/>
        </w:numPr>
        <w:tabs>
          <w:tab w:val="left" w:pos="1636"/>
          <w:tab w:val="left" w:pos="1637"/>
        </w:tabs>
        <w:autoSpaceDE w:val="0"/>
        <w:autoSpaceDN w:val="0"/>
        <w:spacing w:before="4" w:after="0" w:line="240" w:lineRule="auto"/>
        <w:ind w:hanging="709"/>
        <w:rPr>
          <w:rFonts w:ascii="Times New Roman" w:eastAsia="Times New Roman" w:hAnsi="Times New Roman" w:cs="Times New Roman"/>
          <w:sz w:val="28"/>
        </w:rPr>
      </w:pPr>
      <w:r w:rsidRPr="001345D3">
        <w:rPr>
          <w:rFonts w:ascii="Times New Roman" w:eastAsia="Times New Roman" w:hAnsi="Times New Roman" w:cs="Times New Roman"/>
          <w:sz w:val="28"/>
        </w:rPr>
        <w:t>Информация</w:t>
      </w:r>
      <w:r w:rsidRPr="001345D3">
        <w:rPr>
          <w:rFonts w:ascii="Times New Roman" w:eastAsia="Times New Roman" w:hAnsi="Times New Roman" w:cs="Times New Roman"/>
          <w:spacing w:val="-11"/>
          <w:sz w:val="28"/>
        </w:rPr>
        <w:t xml:space="preserve"> </w:t>
      </w:r>
      <w:r w:rsidRPr="001345D3">
        <w:rPr>
          <w:rFonts w:ascii="Times New Roman" w:eastAsia="Times New Roman" w:hAnsi="Times New Roman" w:cs="Times New Roman"/>
          <w:sz w:val="28"/>
        </w:rPr>
        <w:t>о</w:t>
      </w:r>
      <w:r w:rsidRPr="001345D3">
        <w:rPr>
          <w:rFonts w:ascii="Times New Roman" w:eastAsia="Times New Roman" w:hAnsi="Times New Roman" w:cs="Times New Roman"/>
          <w:spacing w:val="-7"/>
          <w:sz w:val="28"/>
        </w:rPr>
        <w:t xml:space="preserve"> </w:t>
      </w:r>
      <w:r w:rsidRPr="001345D3">
        <w:rPr>
          <w:rFonts w:ascii="Times New Roman" w:eastAsia="Times New Roman" w:hAnsi="Times New Roman" w:cs="Times New Roman"/>
          <w:sz w:val="28"/>
        </w:rPr>
        <w:t>разработчике</w:t>
      </w:r>
      <w:r w:rsidRPr="001345D3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1345D3">
        <w:rPr>
          <w:rFonts w:ascii="Times New Roman" w:eastAsia="Times New Roman" w:hAnsi="Times New Roman" w:cs="Times New Roman"/>
          <w:sz w:val="28"/>
        </w:rPr>
        <w:t>содержательного</w:t>
      </w:r>
      <w:r w:rsidRPr="001345D3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Pr="001345D3">
        <w:rPr>
          <w:rFonts w:ascii="Times New Roman" w:eastAsia="Times New Roman" w:hAnsi="Times New Roman" w:cs="Times New Roman"/>
          <w:sz w:val="28"/>
        </w:rPr>
        <w:t>описания</w:t>
      </w:r>
    </w:p>
    <w:p w14:paraId="50E9BAC0" w14:textId="77777777" w:rsidR="001345D3" w:rsidRPr="001345D3" w:rsidRDefault="001345D3" w:rsidP="001345D3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36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86"/>
        <w:gridCol w:w="7991"/>
      </w:tblGrid>
      <w:tr w:rsidR="001345D3" w:rsidRPr="00457E41" w14:paraId="5CC6F2BF" w14:textId="77777777" w:rsidTr="00FA090D">
        <w:trPr>
          <w:trHeight w:val="320"/>
        </w:trPr>
        <w:tc>
          <w:tcPr>
            <w:tcW w:w="5886" w:type="dxa"/>
            <w:tcBorders>
              <w:right w:val="single" w:sz="8" w:space="0" w:color="000000"/>
            </w:tcBorders>
          </w:tcPr>
          <w:p w14:paraId="31AE3A48" w14:textId="77777777" w:rsidR="001345D3" w:rsidRPr="00457E41" w:rsidRDefault="001345D3" w:rsidP="001345D3">
            <w:pPr>
              <w:spacing w:line="301" w:lineRule="exact"/>
              <w:ind w:left="107"/>
              <w:rPr>
                <w:rFonts w:ascii="Times New Roman" w:eastAsia="Times New Roman" w:hAnsi="Times New Roman" w:cs="Times New Roman"/>
                <w:bCs/>
                <w:sz w:val="28"/>
              </w:rPr>
            </w:pPr>
            <w:r w:rsidRPr="00457E41">
              <w:rPr>
                <w:rFonts w:ascii="Times New Roman" w:eastAsia="Times New Roman" w:hAnsi="Times New Roman" w:cs="Times New Roman"/>
                <w:bCs/>
                <w:sz w:val="28"/>
              </w:rPr>
              <w:t>ФИО</w:t>
            </w:r>
            <w:r w:rsidRPr="00457E41">
              <w:rPr>
                <w:rFonts w:ascii="Times New Roman" w:eastAsia="Times New Roman" w:hAnsi="Times New Roman" w:cs="Times New Roman"/>
                <w:bCs/>
                <w:spacing w:val="-3"/>
                <w:sz w:val="28"/>
              </w:rPr>
              <w:t xml:space="preserve"> </w:t>
            </w:r>
            <w:proofErr w:type="spellStart"/>
            <w:r w:rsidRPr="00457E41">
              <w:rPr>
                <w:rFonts w:ascii="Times New Roman" w:eastAsia="Times New Roman" w:hAnsi="Times New Roman" w:cs="Times New Roman"/>
                <w:bCs/>
                <w:sz w:val="28"/>
              </w:rPr>
              <w:t>разработчика</w:t>
            </w:r>
            <w:proofErr w:type="spellEnd"/>
          </w:p>
        </w:tc>
        <w:tc>
          <w:tcPr>
            <w:tcW w:w="7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03FEB088" w14:textId="77777777" w:rsidR="001345D3" w:rsidRPr="00457E41" w:rsidRDefault="001345D3" w:rsidP="001345D3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57E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57E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Жаркова</w:t>
            </w:r>
            <w:proofErr w:type="spellEnd"/>
            <w:r w:rsidRPr="00457E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57E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Надежда</w:t>
            </w:r>
            <w:proofErr w:type="spellEnd"/>
            <w:r w:rsidRPr="00457E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457E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Витальевна</w:t>
            </w:r>
            <w:proofErr w:type="spellEnd"/>
          </w:p>
        </w:tc>
      </w:tr>
      <w:tr w:rsidR="001345D3" w:rsidRPr="00457E41" w14:paraId="220312F2" w14:textId="77777777" w:rsidTr="00FA090D">
        <w:trPr>
          <w:trHeight w:val="323"/>
        </w:trPr>
        <w:tc>
          <w:tcPr>
            <w:tcW w:w="5886" w:type="dxa"/>
            <w:tcBorders>
              <w:right w:val="single" w:sz="8" w:space="0" w:color="000000"/>
            </w:tcBorders>
          </w:tcPr>
          <w:p w14:paraId="575B8312" w14:textId="77777777" w:rsidR="001345D3" w:rsidRPr="00457E41" w:rsidRDefault="001345D3" w:rsidP="001345D3">
            <w:pPr>
              <w:spacing w:line="303" w:lineRule="exact"/>
              <w:ind w:left="107"/>
              <w:rPr>
                <w:rFonts w:ascii="Times New Roman" w:eastAsia="Times New Roman" w:hAnsi="Times New Roman" w:cs="Times New Roman"/>
                <w:bCs/>
                <w:sz w:val="28"/>
              </w:rPr>
            </w:pPr>
            <w:proofErr w:type="spellStart"/>
            <w:r w:rsidRPr="00457E41">
              <w:rPr>
                <w:rFonts w:ascii="Times New Roman" w:eastAsia="Times New Roman" w:hAnsi="Times New Roman" w:cs="Times New Roman"/>
                <w:bCs/>
                <w:sz w:val="28"/>
              </w:rPr>
              <w:t>Место</w:t>
            </w:r>
            <w:proofErr w:type="spellEnd"/>
            <w:r w:rsidRPr="00457E41">
              <w:rPr>
                <w:rFonts w:ascii="Times New Roman" w:eastAsia="Times New Roman" w:hAnsi="Times New Roman" w:cs="Times New Roman"/>
                <w:bCs/>
                <w:spacing w:val="-2"/>
                <w:sz w:val="28"/>
              </w:rPr>
              <w:t xml:space="preserve"> </w:t>
            </w:r>
            <w:proofErr w:type="spellStart"/>
            <w:r w:rsidRPr="00457E41">
              <w:rPr>
                <w:rFonts w:ascii="Times New Roman" w:eastAsia="Times New Roman" w:hAnsi="Times New Roman" w:cs="Times New Roman"/>
                <w:bCs/>
                <w:sz w:val="28"/>
              </w:rPr>
              <w:t>работы</w:t>
            </w:r>
            <w:proofErr w:type="spellEnd"/>
            <w:r w:rsidRPr="00457E41">
              <w:rPr>
                <w:rFonts w:ascii="Times New Roman" w:eastAsia="Times New Roman" w:hAnsi="Times New Roman" w:cs="Times New Roman"/>
                <w:bCs/>
                <w:spacing w:val="-9"/>
                <w:sz w:val="28"/>
              </w:rPr>
              <w:t xml:space="preserve"> </w:t>
            </w:r>
            <w:r w:rsidRPr="00457E41">
              <w:rPr>
                <w:rFonts w:ascii="Times New Roman" w:eastAsia="Times New Roman" w:hAnsi="Times New Roman" w:cs="Times New Roman"/>
                <w:bCs/>
                <w:sz w:val="28"/>
              </w:rPr>
              <w:t>/</w:t>
            </w:r>
            <w:r w:rsidRPr="00457E41">
              <w:rPr>
                <w:rFonts w:ascii="Times New Roman" w:eastAsia="Times New Roman" w:hAnsi="Times New Roman" w:cs="Times New Roman"/>
                <w:bCs/>
                <w:spacing w:val="-2"/>
                <w:sz w:val="28"/>
              </w:rPr>
              <w:t xml:space="preserve"> </w:t>
            </w:r>
            <w:proofErr w:type="spellStart"/>
            <w:r w:rsidRPr="00457E41">
              <w:rPr>
                <w:rFonts w:ascii="Times New Roman" w:eastAsia="Times New Roman" w:hAnsi="Times New Roman" w:cs="Times New Roman"/>
                <w:bCs/>
                <w:sz w:val="28"/>
              </w:rPr>
              <w:t>регалии</w:t>
            </w:r>
            <w:proofErr w:type="spellEnd"/>
            <w:r w:rsidRPr="00457E41">
              <w:rPr>
                <w:rFonts w:ascii="Times New Roman" w:eastAsia="Times New Roman" w:hAnsi="Times New Roman" w:cs="Times New Roman"/>
                <w:bCs/>
                <w:spacing w:val="-2"/>
                <w:sz w:val="28"/>
              </w:rPr>
              <w:t xml:space="preserve"> </w:t>
            </w:r>
            <w:proofErr w:type="spellStart"/>
            <w:r w:rsidRPr="00457E41">
              <w:rPr>
                <w:rFonts w:ascii="Times New Roman" w:eastAsia="Times New Roman" w:hAnsi="Times New Roman" w:cs="Times New Roman"/>
                <w:bCs/>
                <w:sz w:val="28"/>
              </w:rPr>
              <w:t>разработчика</w:t>
            </w:r>
            <w:proofErr w:type="spellEnd"/>
            <w:r w:rsidRPr="00457E41">
              <w:rPr>
                <w:rFonts w:ascii="Times New Roman" w:eastAsia="Times New Roman" w:hAnsi="Times New Roman" w:cs="Times New Roman"/>
                <w:bCs/>
                <w:spacing w:val="-3"/>
                <w:sz w:val="28"/>
              </w:rPr>
              <w:t xml:space="preserve"> </w:t>
            </w:r>
          </w:p>
        </w:tc>
        <w:tc>
          <w:tcPr>
            <w:tcW w:w="79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6CC022C7" w14:textId="77777777" w:rsidR="001345D3" w:rsidRPr="00457E41" w:rsidRDefault="001345D3" w:rsidP="001345D3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457E4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/>
              </w:rPr>
              <w:t xml:space="preserve"> ГАПОУ ТИК, преподаватель химии высшей категории</w:t>
            </w:r>
          </w:p>
        </w:tc>
      </w:tr>
    </w:tbl>
    <w:p w14:paraId="6AFAA20E" w14:textId="77777777" w:rsidR="001345D3" w:rsidRPr="00457E41" w:rsidRDefault="001345D3" w:rsidP="001345D3">
      <w:pPr>
        <w:widowControl w:val="0"/>
        <w:autoSpaceDE w:val="0"/>
        <w:autoSpaceDN w:val="0"/>
        <w:spacing w:before="2"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2C27F29E" w14:textId="77777777" w:rsidR="001345D3" w:rsidRPr="001345D3" w:rsidRDefault="00E270E7" w:rsidP="00E270E7">
      <w:pPr>
        <w:widowControl w:val="0"/>
        <w:tabs>
          <w:tab w:val="left" w:pos="1636"/>
          <w:tab w:val="left" w:pos="1637"/>
        </w:tabs>
        <w:autoSpaceDE w:val="0"/>
        <w:autoSpaceDN w:val="0"/>
        <w:spacing w:after="9" w:line="240" w:lineRule="auto"/>
        <w:ind w:right="23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2.  </w:t>
      </w:r>
      <w:r w:rsidR="001345D3" w:rsidRPr="001345D3">
        <w:rPr>
          <w:rFonts w:ascii="Times New Roman" w:eastAsia="Times New Roman" w:hAnsi="Times New Roman" w:cs="Times New Roman"/>
          <w:sz w:val="28"/>
        </w:rPr>
        <w:t>Формирование</w:t>
      </w:r>
      <w:r w:rsidR="001345D3" w:rsidRPr="001345D3">
        <w:rPr>
          <w:rFonts w:ascii="Times New Roman" w:eastAsia="Times New Roman" w:hAnsi="Times New Roman" w:cs="Times New Roman"/>
          <w:spacing w:val="55"/>
          <w:sz w:val="28"/>
        </w:rPr>
        <w:t xml:space="preserve"> </w:t>
      </w:r>
      <w:r w:rsidR="001345D3" w:rsidRPr="001345D3">
        <w:rPr>
          <w:rFonts w:ascii="Times New Roman" w:eastAsia="Times New Roman" w:hAnsi="Times New Roman" w:cs="Times New Roman"/>
          <w:sz w:val="28"/>
        </w:rPr>
        <w:t>темы</w:t>
      </w:r>
      <w:r w:rsidR="001345D3" w:rsidRPr="001345D3">
        <w:rPr>
          <w:rFonts w:ascii="Times New Roman" w:eastAsia="Times New Roman" w:hAnsi="Times New Roman" w:cs="Times New Roman"/>
          <w:spacing w:val="56"/>
          <w:sz w:val="28"/>
        </w:rPr>
        <w:t xml:space="preserve"> </w:t>
      </w:r>
      <w:r w:rsidR="001345D3" w:rsidRPr="001345D3">
        <w:rPr>
          <w:rFonts w:ascii="Times New Roman" w:eastAsia="Times New Roman" w:hAnsi="Times New Roman" w:cs="Times New Roman"/>
          <w:sz w:val="28"/>
        </w:rPr>
        <w:t>занятия</w:t>
      </w:r>
      <w:r w:rsidR="001345D3" w:rsidRPr="001345D3">
        <w:rPr>
          <w:rFonts w:ascii="Times New Roman" w:eastAsia="Times New Roman" w:hAnsi="Times New Roman" w:cs="Times New Roman"/>
          <w:spacing w:val="53"/>
          <w:sz w:val="28"/>
        </w:rPr>
        <w:t xml:space="preserve"> </w:t>
      </w:r>
      <w:r w:rsidR="001345D3" w:rsidRPr="001345D3">
        <w:rPr>
          <w:rFonts w:ascii="Times New Roman" w:eastAsia="Times New Roman" w:hAnsi="Times New Roman" w:cs="Times New Roman"/>
          <w:sz w:val="28"/>
        </w:rPr>
        <w:t>общеобразовательной</w:t>
      </w:r>
      <w:r w:rsidR="001345D3" w:rsidRPr="001345D3">
        <w:rPr>
          <w:rFonts w:ascii="Times New Roman" w:eastAsia="Times New Roman" w:hAnsi="Times New Roman" w:cs="Times New Roman"/>
          <w:spacing w:val="59"/>
          <w:sz w:val="28"/>
        </w:rPr>
        <w:t xml:space="preserve"> </w:t>
      </w:r>
      <w:r w:rsidR="001345D3" w:rsidRPr="001345D3">
        <w:rPr>
          <w:rFonts w:ascii="Times New Roman" w:eastAsia="Times New Roman" w:hAnsi="Times New Roman" w:cs="Times New Roman"/>
          <w:sz w:val="28"/>
        </w:rPr>
        <w:t>дисциплины</w:t>
      </w:r>
      <w:r w:rsidR="001345D3" w:rsidRPr="001345D3">
        <w:rPr>
          <w:rFonts w:ascii="Times New Roman" w:eastAsia="Times New Roman" w:hAnsi="Times New Roman" w:cs="Times New Roman"/>
          <w:spacing w:val="58"/>
          <w:sz w:val="28"/>
        </w:rPr>
        <w:t xml:space="preserve"> </w:t>
      </w:r>
      <w:r w:rsidR="001345D3" w:rsidRPr="001345D3">
        <w:rPr>
          <w:rFonts w:ascii="Times New Roman" w:eastAsia="Times New Roman" w:hAnsi="Times New Roman" w:cs="Times New Roman"/>
          <w:sz w:val="28"/>
        </w:rPr>
        <w:t>с</w:t>
      </w:r>
      <w:r w:rsidR="001345D3" w:rsidRPr="001345D3">
        <w:rPr>
          <w:rFonts w:ascii="Times New Roman" w:eastAsia="Times New Roman" w:hAnsi="Times New Roman" w:cs="Times New Roman"/>
          <w:spacing w:val="53"/>
          <w:sz w:val="28"/>
        </w:rPr>
        <w:t xml:space="preserve"> </w:t>
      </w:r>
      <w:r w:rsidR="001345D3" w:rsidRPr="001345D3">
        <w:rPr>
          <w:rFonts w:ascii="Times New Roman" w:eastAsia="Times New Roman" w:hAnsi="Times New Roman" w:cs="Times New Roman"/>
          <w:sz w:val="28"/>
        </w:rPr>
        <w:t>профессионально-ориентированным</w:t>
      </w:r>
      <w:r w:rsidR="001345D3" w:rsidRPr="001345D3">
        <w:rPr>
          <w:rFonts w:ascii="Times New Roman" w:eastAsia="Times New Roman" w:hAnsi="Times New Roman" w:cs="Times New Roman"/>
          <w:spacing w:val="-67"/>
          <w:sz w:val="28"/>
        </w:rPr>
        <w:t xml:space="preserve"> </w:t>
      </w:r>
      <w:r w:rsidR="001345D3" w:rsidRPr="001345D3">
        <w:rPr>
          <w:rFonts w:ascii="Times New Roman" w:eastAsia="Times New Roman" w:hAnsi="Times New Roman" w:cs="Times New Roman"/>
          <w:sz w:val="28"/>
        </w:rPr>
        <w:t>содержанием,</w:t>
      </w:r>
      <w:r w:rsidR="001345D3" w:rsidRPr="001345D3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="001345D3" w:rsidRPr="001345D3">
        <w:rPr>
          <w:rFonts w:ascii="Times New Roman" w:eastAsia="Times New Roman" w:hAnsi="Times New Roman" w:cs="Times New Roman"/>
          <w:sz w:val="28"/>
        </w:rPr>
        <w:t>интегрированным</w:t>
      </w:r>
      <w:r w:rsidR="001345D3" w:rsidRPr="001345D3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="001345D3" w:rsidRPr="001345D3">
        <w:rPr>
          <w:rFonts w:ascii="Times New Roman" w:eastAsia="Times New Roman" w:hAnsi="Times New Roman" w:cs="Times New Roman"/>
          <w:sz w:val="28"/>
        </w:rPr>
        <w:t>с</w:t>
      </w:r>
      <w:r w:rsidR="001345D3" w:rsidRPr="001345D3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="001345D3" w:rsidRPr="001345D3">
        <w:rPr>
          <w:rFonts w:ascii="Times New Roman" w:eastAsia="Times New Roman" w:hAnsi="Times New Roman" w:cs="Times New Roman"/>
          <w:sz w:val="28"/>
        </w:rPr>
        <w:t>содержанием</w:t>
      </w:r>
      <w:r w:rsidR="001345D3" w:rsidRPr="001345D3">
        <w:rPr>
          <w:rFonts w:ascii="Times New Roman" w:eastAsia="Times New Roman" w:hAnsi="Times New Roman" w:cs="Times New Roman"/>
          <w:spacing w:val="-4"/>
          <w:sz w:val="28"/>
        </w:rPr>
        <w:t xml:space="preserve"> </w:t>
      </w:r>
      <w:r w:rsidR="001345D3" w:rsidRPr="001345D3">
        <w:rPr>
          <w:rFonts w:ascii="Times New Roman" w:eastAsia="Times New Roman" w:hAnsi="Times New Roman" w:cs="Times New Roman"/>
          <w:sz w:val="28"/>
        </w:rPr>
        <w:t>общепрофессиональной дисциплиной</w:t>
      </w:r>
    </w:p>
    <w:tbl>
      <w:tblPr>
        <w:tblStyle w:val="TableNormal"/>
        <w:tblW w:w="0" w:type="auto"/>
        <w:tblInd w:w="3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98"/>
        <w:gridCol w:w="4541"/>
        <w:gridCol w:w="4613"/>
      </w:tblGrid>
      <w:tr w:rsidR="001345D3" w:rsidRPr="001345D3" w14:paraId="3CF7DD18" w14:textId="77777777" w:rsidTr="00FA090D">
        <w:trPr>
          <w:trHeight w:val="642"/>
        </w:trPr>
        <w:tc>
          <w:tcPr>
            <w:tcW w:w="4698" w:type="dxa"/>
          </w:tcPr>
          <w:p w14:paraId="139350DF" w14:textId="77777777" w:rsidR="001345D3" w:rsidRPr="001345D3" w:rsidRDefault="001345D3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</w:tc>
        <w:tc>
          <w:tcPr>
            <w:tcW w:w="4541" w:type="dxa"/>
          </w:tcPr>
          <w:p w14:paraId="15923AB4" w14:textId="77777777" w:rsidR="001345D3" w:rsidRPr="001345D3" w:rsidRDefault="001345D3" w:rsidP="001345D3">
            <w:pPr>
              <w:spacing w:line="315" w:lineRule="exact"/>
              <w:ind w:left="208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</w:rPr>
              <w:t>Общеобразовательная</w:t>
            </w:r>
            <w:proofErr w:type="spellEnd"/>
            <w:r w:rsidRPr="001345D3">
              <w:rPr>
                <w:rFonts w:ascii="Times New Roman" w:eastAsia="Times New Roman" w:hAnsi="Times New Roman" w:cs="Times New Roman"/>
                <w:spacing w:val="-5"/>
                <w:sz w:val="28"/>
              </w:rPr>
              <w:t xml:space="preserve"> </w:t>
            </w: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</w:rPr>
              <w:t>дисциплина</w:t>
            </w:r>
            <w:proofErr w:type="spellEnd"/>
          </w:p>
        </w:tc>
        <w:tc>
          <w:tcPr>
            <w:tcW w:w="4613" w:type="dxa"/>
          </w:tcPr>
          <w:p w14:paraId="25E2CE01" w14:textId="77777777" w:rsidR="001345D3" w:rsidRPr="001345D3" w:rsidRDefault="001345D3" w:rsidP="001345D3">
            <w:pPr>
              <w:spacing w:line="315" w:lineRule="exact"/>
              <w:ind w:left="849" w:right="81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</w:rPr>
              <w:t>Общепрофессиональная</w:t>
            </w:r>
            <w:proofErr w:type="spellEnd"/>
          </w:p>
          <w:p w14:paraId="0905C233" w14:textId="77777777" w:rsidR="001345D3" w:rsidRPr="001345D3" w:rsidRDefault="001345D3" w:rsidP="001345D3">
            <w:pPr>
              <w:spacing w:line="308" w:lineRule="exact"/>
              <w:ind w:left="819" w:right="810"/>
              <w:jc w:val="center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</w:rPr>
              <w:t>дисциплина</w:t>
            </w:r>
            <w:proofErr w:type="spellEnd"/>
          </w:p>
        </w:tc>
      </w:tr>
      <w:tr w:rsidR="001345D3" w:rsidRPr="001345D3" w14:paraId="49C1AB20" w14:textId="77777777" w:rsidTr="00FA090D">
        <w:trPr>
          <w:trHeight w:val="321"/>
        </w:trPr>
        <w:tc>
          <w:tcPr>
            <w:tcW w:w="4698" w:type="dxa"/>
          </w:tcPr>
          <w:p w14:paraId="0BE9AEE6" w14:textId="77777777" w:rsidR="001345D3" w:rsidRPr="001345D3" w:rsidRDefault="001345D3" w:rsidP="001345D3">
            <w:pPr>
              <w:spacing w:line="301" w:lineRule="exact"/>
              <w:ind w:left="14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</w:rPr>
              <w:t>Наименование</w:t>
            </w:r>
            <w:proofErr w:type="spellEnd"/>
            <w:r w:rsidRPr="001345D3">
              <w:rPr>
                <w:rFonts w:ascii="Times New Roman" w:eastAsia="Times New Roman" w:hAnsi="Times New Roman" w:cs="Times New Roman"/>
                <w:spacing w:val="-5"/>
                <w:sz w:val="28"/>
              </w:rPr>
              <w:t xml:space="preserve"> </w:t>
            </w: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</w:rPr>
              <w:t>дисциплины</w:t>
            </w:r>
            <w:proofErr w:type="spellEnd"/>
          </w:p>
        </w:tc>
        <w:tc>
          <w:tcPr>
            <w:tcW w:w="4541" w:type="dxa"/>
          </w:tcPr>
          <w:p w14:paraId="1EE7647B" w14:textId="77777777" w:rsidR="001345D3" w:rsidRPr="001345D3" w:rsidRDefault="001345D3" w:rsidP="001345D3">
            <w:pPr>
              <w:tabs>
                <w:tab w:val="left" w:pos="1020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  <w:szCs w:val="28"/>
              </w:rPr>
              <w:t>Химия</w:t>
            </w:r>
            <w:proofErr w:type="spellEnd"/>
          </w:p>
        </w:tc>
        <w:tc>
          <w:tcPr>
            <w:tcW w:w="4613" w:type="dxa"/>
          </w:tcPr>
          <w:p w14:paraId="2E067BA1" w14:textId="77777777" w:rsidR="001345D3" w:rsidRPr="001345D3" w:rsidRDefault="001345D3" w:rsidP="001345D3">
            <w:pPr>
              <w:tabs>
                <w:tab w:val="left" w:pos="1020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Материаловедение</w:t>
            </w:r>
            <w:proofErr w:type="spellEnd"/>
          </w:p>
        </w:tc>
      </w:tr>
      <w:tr w:rsidR="001345D3" w:rsidRPr="001345D3" w14:paraId="16248922" w14:textId="77777777" w:rsidTr="00FA090D">
        <w:trPr>
          <w:trHeight w:val="323"/>
        </w:trPr>
        <w:tc>
          <w:tcPr>
            <w:tcW w:w="4698" w:type="dxa"/>
          </w:tcPr>
          <w:p w14:paraId="25CECA16" w14:textId="77777777" w:rsidR="001345D3" w:rsidRPr="001345D3" w:rsidRDefault="001345D3" w:rsidP="001345D3">
            <w:pPr>
              <w:spacing w:line="304" w:lineRule="exact"/>
              <w:ind w:left="14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</w:rPr>
              <w:t>Наименование</w:t>
            </w:r>
            <w:proofErr w:type="spellEnd"/>
            <w:r w:rsidRPr="001345D3">
              <w:rPr>
                <w:rFonts w:ascii="Times New Roman" w:eastAsia="Times New Roman" w:hAnsi="Times New Roman" w:cs="Times New Roman"/>
                <w:spacing w:val="-4"/>
                <w:sz w:val="28"/>
              </w:rPr>
              <w:t xml:space="preserve"> </w:t>
            </w: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</w:rPr>
              <w:t>раздела</w:t>
            </w:r>
            <w:proofErr w:type="spellEnd"/>
          </w:p>
        </w:tc>
        <w:tc>
          <w:tcPr>
            <w:tcW w:w="4541" w:type="dxa"/>
          </w:tcPr>
          <w:p w14:paraId="092B7135" w14:textId="77777777" w:rsidR="001345D3" w:rsidRPr="001345D3" w:rsidRDefault="001345D3" w:rsidP="001345D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  <w:szCs w:val="28"/>
              </w:rPr>
              <w:t>Высокомолекулярные</w:t>
            </w:r>
            <w:proofErr w:type="spellEnd"/>
            <w:r w:rsidRPr="001345D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  <w:szCs w:val="28"/>
              </w:rPr>
              <w:t>соединения</w:t>
            </w:r>
            <w:proofErr w:type="spellEnd"/>
          </w:p>
        </w:tc>
        <w:tc>
          <w:tcPr>
            <w:tcW w:w="4613" w:type="dxa"/>
          </w:tcPr>
          <w:p w14:paraId="62A2AF1B" w14:textId="77777777" w:rsidR="001345D3" w:rsidRPr="001345D3" w:rsidRDefault="001345D3" w:rsidP="001345D3">
            <w:pPr>
              <w:tabs>
                <w:tab w:val="left" w:pos="1290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  <w:szCs w:val="28"/>
              </w:rPr>
              <w:t>Прочие</w:t>
            </w:r>
            <w:proofErr w:type="spellEnd"/>
            <w:r w:rsidRPr="001345D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  <w:szCs w:val="28"/>
              </w:rPr>
              <w:t>материалы</w:t>
            </w:r>
            <w:proofErr w:type="spellEnd"/>
          </w:p>
        </w:tc>
      </w:tr>
      <w:tr w:rsidR="001345D3" w:rsidRPr="001345D3" w14:paraId="0A9EAD67" w14:textId="77777777" w:rsidTr="00FA090D">
        <w:trPr>
          <w:trHeight w:val="321"/>
        </w:trPr>
        <w:tc>
          <w:tcPr>
            <w:tcW w:w="4698" w:type="dxa"/>
          </w:tcPr>
          <w:p w14:paraId="12ADAD87" w14:textId="77777777" w:rsidR="001345D3" w:rsidRPr="001345D3" w:rsidRDefault="001345D3" w:rsidP="001345D3">
            <w:pPr>
              <w:spacing w:line="301" w:lineRule="exact"/>
              <w:ind w:left="14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</w:rPr>
              <w:t>Наименование</w:t>
            </w:r>
            <w:proofErr w:type="spellEnd"/>
            <w:r w:rsidRPr="001345D3">
              <w:rPr>
                <w:rFonts w:ascii="Times New Roman" w:eastAsia="Times New Roman" w:hAnsi="Times New Roman" w:cs="Times New Roman"/>
                <w:spacing w:val="-2"/>
                <w:sz w:val="28"/>
              </w:rPr>
              <w:t xml:space="preserve"> </w:t>
            </w: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</w:rPr>
              <w:t>темы</w:t>
            </w:r>
            <w:proofErr w:type="spellEnd"/>
          </w:p>
        </w:tc>
        <w:tc>
          <w:tcPr>
            <w:tcW w:w="4541" w:type="dxa"/>
          </w:tcPr>
          <w:p w14:paraId="2BE6D528" w14:textId="77777777" w:rsidR="001345D3" w:rsidRPr="001345D3" w:rsidRDefault="001345D3" w:rsidP="001345D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  <w:szCs w:val="28"/>
              </w:rPr>
              <w:t>Пластмассы</w:t>
            </w:r>
            <w:proofErr w:type="spellEnd"/>
          </w:p>
        </w:tc>
        <w:tc>
          <w:tcPr>
            <w:tcW w:w="4613" w:type="dxa"/>
          </w:tcPr>
          <w:p w14:paraId="518C3373" w14:textId="77777777" w:rsidR="001345D3" w:rsidRPr="001345D3" w:rsidRDefault="001345D3" w:rsidP="001345D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  <w:szCs w:val="28"/>
              </w:rPr>
              <w:t>Пластические</w:t>
            </w:r>
            <w:proofErr w:type="spellEnd"/>
            <w:r w:rsidRPr="001345D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  <w:szCs w:val="28"/>
              </w:rPr>
              <w:t>массы</w:t>
            </w:r>
            <w:proofErr w:type="spellEnd"/>
          </w:p>
        </w:tc>
      </w:tr>
      <w:tr w:rsidR="001345D3" w:rsidRPr="001345D3" w14:paraId="56A1E81B" w14:textId="77777777" w:rsidTr="00FA090D">
        <w:trPr>
          <w:trHeight w:val="967"/>
        </w:trPr>
        <w:tc>
          <w:tcPr>
            <w:tcW w:w="4698" w:type="dxa"/>
          </w:tcPr>
          <w:p w14:paraId="046F0E1B" w14:textId="77777777" w:rsidR="001345D3" w:rsidRPr="001345D3" w:rsidRDefault="001345D3" w:rsidP="001345D3">
            <w:pPr>
              <w:spacing w:line="315" w:lineRule="exact"/>
              <w:ind w:left="14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</w:rPr>
              <w:t>Тема</w:t>
            </w:r>
            <w:proofErr w:type="spellEnd"/>
            <w:r w:rsidRPr="001345D3">
              <w:rPr>
                <w:rFonts w:ascii="Times New Roman" w:eastAsia="Times New Roman" w:hAnsi="Times New Roman" w:cs="Times New Roman"/>
                <w:spacing w:val="-5"/>
                <w:sz w:val="28"/>
              </w:rPr>
              <w:t xml:space="preserve"> </w:t>
            </w: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</w:rPr>
              <w:t>интегрированного</w:t>
            </w:r>
            <w:proofErr w:type="spellEnd"/>
            <w:r w:rsidRPr="001345D3">
              <w:rPr>
                <w:rFonts w:ascii="Times New Roman" w:eastAsia="Times New Roman" w:hAnsi="Times New Roman" w:cs="Times New Roman"/>
                <w:spacing w:val="-3"/>
                <w:sz w:val="28"/>
              </w:rPr>
              <w:t xml:space="preserve"> </w:t>
            </w: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</w:rPr>
              <w:t>занятия</w:t>
            </w:r>
            <w:proofErr w:type="spellEnd"/>
          </w:p>
        </w:tc>
        <w:tc>
          <w:tcPr>
            <w:tcW w:w="9154" w:type="dxa"/>
            <w:gridSpan w:val="2"/>
          </w:tcPr>
          <w:p w14:paraId="337CD270" w14:textId="77777777" w:rsidR="001345D3" w:rsidRPr="001345D3" w:rsidRDefault="001345D3" w:rsidP="001345D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Пластмассы, их состав, свойства и применение</w:t>
            </w:r>
          </w:p>
        </w:tc>
      </w:tr>
      <w:tr w:rsidR="001345D3" w:rsidRPr="001345D3" w14:paraId="75FF1724" w14:textId="77777777" w:rsidTr="00FA090D">
        <w:trPr>
          <w:trHeight w:val="642"/>
        </w:trPr>
        <w:tc>
          <w:tcPr>
            <w:tcW w:w="4698" w:type="dxa"/>
          </w:tcPr>
          <w:p w14:paraId="1C523059" w14:textId="77777777" w:rsidR="001345D3" w:rsidRPr="001345D3" w:rsidRDefault="001345D3" w:rsidP="001345D3">
            <w:pPr>
              <w:spacing w:line="315" w:lineRule="exact"/>
              <w:ind w:left="141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</w:rPr>
              <w:t>Продолжительность</w:t>
            </w:r>
            <w:proofErr w:type="spellEnd"/>
            <w:r w:rsidRPr="001345D3">
              <w:rPr>
                <w:rFonts w:ascii="Times New Roman" w:eastAsia="Times New Roman" w:hAnsi="Times New Roman" w:cs="Times New Roman"/>
                <w:spacing w:val="-6"/>
                <w:sz w:val="28"/>
              </w:rPr>
              <w:t xml:space="preserve"> </w:t>
            </w: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</w:rPr>
              <w:t>занятия</w:t>
            </w:r>
            <w:proofErr w:type="spellEnd"/>
            <w:r w:rsidRPr="001345D3">
              <w:rPr>
                <w:rFonts w:ascii="Times New Roman" w:eastAsia="Times New Roman" w:hAnsi="Times New Roman" w:cs="Times New Roman"/>
                <w:spacing w:val="-1"/>
                <w:sz w:val="28"/>
              </w:rPr>
              <w:t xml:space="preserve"> </w:t>
            </w:r>
          </w:p>
        </w:tc>
        <w:tc>
          <w:tcPr>
            <w:tcW w:w="9154" w:type="dxa"/>
            <w:gridSpan w:val="2"/>
          </w:tcPr>
          <w:p w14:paraId="18158653" w14:textId="1DC44B6A" w:rsidR="001345D3" w:rsidRPr="00A768AA" w:rsidRDefault="00A768AA" w:rsidP="00A768AA">
            <w:pPr>
              <w:pStyle w:val="aa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</w:t>
            </w:r>
            <w:r w:rsidR="001345D3" w:rsidRPr="00A768AA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инут</w:t>
            </w:r>
          </w:p>
          <w:p w14:paraId="0CCED647" w14:textId="77777777" w:rsidR="00DD5D0F" w:rsidRPr="001345D3" w:rsidRDefault="00DD5D0F" w:rsidP="001345D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14:paraId="5627A681" w14:textId="4DBC2DA5" w:rsidR="001345D3" w:rsidRPr="00A768AA" w:rsidRDefault="001345D3" w:rsidP="00A768AA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</w:rPr>
        <w:sectPr w:rsidR="001345D3" w:rsidRPr="00A768AA">
          <w:pgSz w:w="16840" w:h="11910" w:orient="landscape"/>
          <w:pgMar w:top="920" w:right="900" w:bottom="1240" w:left="1340" w:header="0" w:footer="1046" w:gutter="0"/>
          <w:cols w:space="720"/>
        </w:sectPr>
      </w:pPr>
    </w:p>
    <w:p w14:paraId="6E3EE125" w14:textId="3EACD0FE" w:rsidR="001345D3" w:rsidRPr="00A768AA" w:rsidRDefault="00A768AA" w:rsidP="00A768AA">
      <w:pPr>
        <w:widowControl w:val="0"/>
        <w:tabs>
          <w:tab w:val="left" w:pos="1636"/>
          <w:tab w:val="left" w:pos="1637"/>
        </w:tabs>
        <w:autoSpaceDE w:val="0"/>
        <w:autoSpaceDN w:val="0"/>
        <w:spacing w:before="89"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 w:rsidRPr="00A768AA">
        <w:rPr>
          <w:rFonts w:ascii="Times New Roman" w:eastAsia="Times New Roman" w:hAnsi="Times New Roman" w:cs="Times New Roman"/>
          <w:sz w:val="28"/>
        </w:rPr>
        <w:lastRenderedPageBreak/>
        <w:t>2.</w:t>
      </w:r>
      <w:r w:rsidR="001345D3" w:rsidRPr="00A768AA">
        <w:rPr>
          <w:rFonts w:ascii="Times New Roman" w:eastAsia="Times New Roman" w:hAnsi="Times New Roman" w:cs="Times New Roman"/>
          <w:sz w:val="28"/>
        </w:rPr>
        <w:t>Общая</w:t>
      </w:r>
      <w:r w:rsidR="001345D3" w:rsidRPr="00A768AA">
        <w:rPr>
          <w:rFonts w:ascii="Times New Roman" w:eastAsia="Times New Roman" w:hAnsi="Times New Roman" w:cs="Times New Roman"/>
          <w:spacing w:val="-8"/>
          <w:sz w:val="28"/>
        </w:rPr>
        <w:t xml:space="preserve"> </w:t>
      </w:r>
      <w:r w:rsidR="001345D3" w:rsidRPr="00A768AA">
        <w:rPr>
          <w:rFonts w:ascii="Times New Roman" w:eastAsia="Times New Roman" w:hAnsi="Times New Roman" w:cs="Times New Roman"/>
          <w:sz w:val="28"/>
        </w:rPr>
        <w:t>информация</w:t>
      </w:r>
      <w:r w:rsidR="001345D3" w:rsidRPr="00A768AA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="001345D3" w:rsidRPr="00A768AA">
        <w:rPr>
          <w:rFonts w:ascii="Times New Roman" w:eastAsia="Times New Roman" w:hAnsi="Times New Roman" w:cs="Times New Roman"/>
          <w:sz w:val="28"/>
        </w:rPr>
        <w:t>по</w:t>
      </w:r>
      <w:r w:rsidR="001345D3" w:rsidRPr="00A768AA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="001345D3" w:rsidRPr="00A768AA">
        <w:rPr>
          <w:rFonts w:ascii="Times New Roman" w:eastAsia="Times New Roman" w:hAnsi="Times New Roman" w:cs="Times New Roman"/>
          <w:sz w:val="28"/>
        </w:rPr>
        <w:t>занятию</w:t>
      </w:r>
    </w:p>
    <w:p w14:paraId="7D502ABF" w14:textId="77777777" w:rsidR="001345D3" w:rsidRPr="001345D3" w:rsidRDefault="001345D3" w:rsidP="001345D3">
      <w:pPr>
        <w:widowControl w:val="0"/>
        <w:autoSpaceDE w:val="0"/>
        <w:autoSpaceDN w:val="0"/>
        <w:spacing w:before="9"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4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67"/>
        <w:gridCol w:w="8365"/>
      </w:tblGrid>
      <w:tr w:rsidR="001345D3" w:rsidRPr="00457E41" w14:paraId="2647D41E" w14:textId="77777777" w:rsidTr="00FA090D">
        <w:trPr>
          <w:trHeight w:val="404"/>
        </w:trPr>
        <w:tc>
          <w:tcPr>
            <w:tcW w:w="5367" w:type="dxa"/>
          </w:tcPr>
          <w:p w14:paraId="0784DE4C" w14:textId="77777777" w:rsidR="001345D3" w:rsidRPr="00457E41" w:rsidRDefault="001345D3" w:rsidP="001345D3">
            <w:pPr>
              <w:spacing w:line="319" w:lineRule="exact"/>
              <w:ind w:left="107"/>
              <w:rPr>
                <w:rFonts w:ascii="Times New Roman" w:eastAsia="Times New Roman" w:hAnsi="Times New Roman" w:cs="Times New Roman"/>
                <w:bCs/>
                <w:sz w:val="28"/>
              </w:rPr>
            </w:pPr>
            <w:r w:rsidRPr="00457E41">
              <w:rPr>
                <w:rFonts w:ascii="Times New Roman" w:eastAsia="Times New Roman" w:hAnsi="Times New Roman" w:cs="Times New Roman"/>
                <w:bCs/>
                <w:sz w:val="28"/>
              </w:rPr>
              <w:t>ФГОС</w:t>
            </w:r>
            <w:r w:rsidRPr="00457E41">
              <w:rPr>
                <w:rFonts w:ascii="Times New Roman" w:eastAsia="Times New Roman" w:hAnsi="Times New Roman" w:cs="Times New Roman"/>
                <w:bCs/>
                <w:spacing w:val="-3"/>
                <w:sz w:val="28"/>
              </w:rPr>
              <w:t xml:space="preserve"> </w:t>
            </w:r>
            <w:r w:rsidRPr="00457E41">
              <w:rPr>
                <w:rFonts w:ascii="Times New Roman" w:eastAsia="Times New Roman" w:hAnsi="Times New Roman" w:cs="Times New Roman"/>
                <w:bCs/>
                <w:sz w:val="28"/>
              </w:rPr>
              <w:t>СПО</w:t>
            </w:r>
          </w:p>
        </w:tc>
        <w:tc>
          <w:tcPr>
            <w:tcW w:w="8365" w:type="dxa"/>
          </w:tcPr>
          <w:p w14:paraId="0F50B54C" w14:textId="77777777" w:rsidR="001345D3" w:rsidRPr="00457E41" w:rsidRDefault="001345D3" w:rsidP="001345D3">
            <w:pPr>
              <w:rPr>
                <w:rFonts w:ascii="Times New Roman" w:eastAsia="Times New Roman" w:hAnsi="Times New Roman" w:cs="Times New Roman"/>
                <w:bCs/>
                <w:sz w:val="28"/>
              </w:rPr>
            </w:pPr>
          </w:p>
        </w:tc>
      </w:tr>
      <w:tr w:rsidR="001345D3" w:rsidRPr="00457E41" w14:paraId="29BB0949" w14:textId="77777777" w:rsidTr="00FA090D">
        <w:trPr>
          <w:trHeight w:val="1344"/>
        </w:trPr>
        <w:tc>
          <w:tcPr>
            <w:tcW w:w="5367" w:type="dxa"/>
          </w:tcPr>
          <w:p w14:paraId="2CA13C85" w14:textId="77777777" w:rsidR="001345D3" w:rsidRPr="00457E41" w:rsidRDefault="001345D3" w:rsidP="001345D3">
            <w:pPr>
              <w:ind w:left="107" w:right="967"/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</w:pPr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Тип</w:t>
            </w:r>
            <w:r w:rsidRPr="00457E41">
              <w:rPr>
                <w:rFonts w:ascii="Times New Roman" w:eastAsia="Times New Roman" w:hAnsi="Times New Roman" w:cs="Times New Roman"/>
                <w:bCs/>
                <w:spacing w:val="-3"/>
                <w:sz w:val="28"/>
                <w:lang w:val="ru-RU"/>
              </w:rPr>
              <w:t xml:space="preserve"> </w:t>
            </w:r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занятий</w:t>
            </w:r>
            <w:r w:rsidRPr="00457E41">
              <w:rPr>
                <w:rFonts w:ascii="Times New Roman" w:eastAsia="Times New Roman" w:hAnsi="Times New Roman" w:cs="Times New Roman"/>
                <w:bCs/>
                <w:spacing w:val="-6"/>
                <w:sz w:val="28"/>
                <w:lang w:val="ru-RU"/>
              </w:rPr>
              <w:t xml:space="preserve"> </w:t>
            </w:r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и</w:t>
            </w:r>
            <w:r w:rsidRPr="00457E41">
              <w:rPr>
                <w:rFonts w:ascii="Times New Roman" w:eastAsia="Times New Roman" w:hAnsi="Times New Roman" w:cs="Times New Roman"/>
                <w:bCs/>
                <w:spacing w:val="-5"/>
                <w:sz w:val="28"/>
                <w:lang w:val="ru-RU"/>
              </w:rPr>
              <w:t xml:space="preserve"> </w:t>
            </w:r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форма</w:t>
            </w:r>
            <w:r w:rsidRPr="00457E41">
              <w:rPr>
                <w:rFonts w:ascii="Times New Roman" w:eastAsia="Times New Roman" w:hAnsi="Times New Roman" w:cs="Times New Roman"/>
                <w:bCs/>
                <w:spacing w:val="-3"/>
                <w:sz w:val="28"/>
                <w:lang w:val="ru-RU"/>
              </w:rPr>
              <w:t xml:space="preserve"> </w:t>
            </w:r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проведения</w:t>
            </w:r>
            <w:r w:rsidRPr="00457E41">
              <w:rPr>
                <w:rFonts w:ascii="Times New Roman" w:eastAsia="Times New Roman" w:hAnsi="Times New Roman" w:cs="Times New Roman"/>
                <w:bCs/>
                <w:spacing w:val="-67"/>
                <w:sz w:val="28"/>
                <w:lang w:val="ru-RU"/>
              </w:rPr>
              <w:t xml:space="preserve"> </w:t>
            </w:r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(возможен выбор нескольких</w:t>
            </w:r>
            <w:r w:rsidRPr="00457E41">
              <w:rPr>
                <w:rFonts w:ascii="Times New Roman" w:eastAsia="Times New Roman" w:hAnsi="Times New Roman" w:cs="Times New Roman"/>
                <w:bCs/>
                <w:spacing w:val="1"/>
                <w:sz w:val="28"/>
                <w:lang w:val="ru-RU"/>
              </w:rPr>
              <w:t xml:space="preserve"> </w:t>
            </w:r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вариантов)</w:t>
            </w:r>
          </w:p>
        </w:tc>
        <w:tc>
          <w:tcPr>
            <w:tcW w:w="8365" w:type="dxa"/>
          </w:tcPr>
          <w:p w14:paraId="409B87F1" w14:textId="77777777" w:rsidR="001345D3" w:rsidRPr="00457E41" w:rsidRDefault="001345D3" w:rsidP="001345D3">
            <w:pPr>
              <w:spacing w:line="322" w:lineRule="exact"/>
              <w:ind w:left="107"/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</w:pPr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Комбинированное занятие – лабораторная работа с целью усвоения новых знаний и закрепления полученных ранее знаний</w:t>
            </w:r>
          </w:p>
        </w:tc>
      </w:tr>
      <w:tr w:rsidR="001345D3" w:rsidRPr="00457E41" w14:paraId="3044E44A" w14:textId="77777777" w:rsidTr="00FA090D">
        <w:trPr>
          <w:trHeight w:val="839"/>
        </w:trPr>
        <w:tc>
          <w:tcPr>
            <w:tcW w:w="5367" w:type="dxa"/>
          </w:tcPr>
          <w:p w14:paraId="075FFC1B" w14:textId="77777777" w:rsidR="001345D3" w:rsidRPr="00457E41" w:rsidRDefault="001345D3" w:rsidP="001345D3">
            <w:pPr>
              <w:spacing w:line="314" w:lineRule="exact"/>
              <w:ind w:left="107"/>
              <w:rPr>
                <w:rFonts w:ascii="Times New Roman" w:eastAsia="Times New Roman" w:hAnsi="Times New Roman" w:cs="Times New Roman"/>
                <w:bCs/>
                <w:sz w:val="28"/>
              </w:rPr>
            </w:pPr>
            <w:proofErr w:type="spellStart"/>
            <w:r w:rsidRPr="00457E41">
              <w:rPr>
                <w:rFonts w:ascii="Times New Roman" w:eastAsia="Times New Roman" w:hAnsi="Times New Roman" w:cs="Times New Roman"/>
                <w:bCs/>
                <w:sz w:val="28"/>
              </w:rPr>
              <w:t>Уровень</w:t>
            </w:r>
            <w:proofErr w:type="spellEnd"/>
            <w:r w:rsidRPr="00457E41">
              <w:rPr>
                <w:rFonts w:ascii="Times New Roman" w:eastAsia="Times New Roman" w:hAnsi="Times New Roman" w:cs="Times New Roman"/>
                <w:bCs/>
                <w:spacing w:val="-6"/>
                <w:sz w:val="28"/>
              </w:rPr>
              <w:t xml:space="preserve"> </w:t>
            </w:r>
            <w:proofErr w:type="spellStart"/>
            <w:r w:rsidRPr="00457E41">
              <w:rPr>
                <w:rFonts w:ascii="Times New Roman" w:eastAsia="Times New Roman" w:hAnsi="Times New Roman" w:cs="Times New Roman"/>
                <w:bCs/>
                <w:sz w:val="28"/>
              </w:rPr>
              <w:t>изучения</w:t>
            </w:r>
            <w:proofErr w:type="spellEnd"/>
          </w:p>
        </w:tc>
        <w:tc>
          <w:tcPr>
            <w:tcW w:w="8365" w:type="dxa"/>
          </w:tcPr>
          <w:p w14:paraId="08574F56" w14:textId="77777777" w:rsidR="001345D3" w:rsidRPr="00457E41" w:rsidRDefault="001345D3" w:rsidP="001345D3">
            <w:pPr>
              <w:tabs>
                <w:tab w:val="left" w:pos="317"/>
              </w:tabs>
              <w:ind w:right="1101"/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</w:pPr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2 –</w:t>
            </w:r>
            <w:r w:rsidRPr="00457E41">
              <w:rPr>
                <w:rFonts w:ascii="Times New Roman" w:eastAsia="Times New Roman" w:hAnsi="Times New Roman" w:cs="Times New Roman"/>
                <w:bCs/>
                <w:spacing w:val="-12"/>
                <w:sz w:val="28"/>
                <w:lang w:val="ru-RU"/>
              </w:rPr>
              <w:t xml:space="preserve"> </w:t>
            </w:r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репродуктивный</w:t>
            </w:r>
            <w:r w:rsidRPr="00457E41">
              <w:rPr>
                <w:rFonts w:ascii="Times New Roman" w:eastAsia="Times New Roman" w:hAnsi="Times New Roman" w:cs="Times New Roman"/>
                <w:bCs/>
                <w:spacing w:val="-6"/>
                <w:sz w:val="28"/>
                <w:lang w:val="ru-RU"/>
              </w:rPr>
              <w:t xml:space="preserve"> </w:t>
            </w:r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(выполнение</w:t>
            </w:r>
            <w:r w:rsidRPr="00457E41">
              <w:rPr>
                <w:rFonts w:ascii="Times New Roman" w:eastAsia="Times New Roman" w:hAnsi="Times New Roman" w:cs="Times New Roman"/>
                <w:bCs/>
                <w:spacing w:val="-9"/>
                <w:sz w:val="28"/>
                <w:lang w:val="ru-RU"/>
              </w:rPr>
              <w:t xml:space="preserve"> </w:t>
            </w:r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деятельности</w:t>
            </w:r>
            <w:r w:rsidRPr="00457E41">
              <w:rPr>
                <w:rFonts w:ascii="Times New Roman" w:eastAsia="Times New Roman" w:hAnsi="Times New Roman" w:cs="Times New Roman"/>
                <w:bCs/>
                <w:spacing w:val="-4"/>
                <w:sz w:val="28"/>
                <w:lang w:val="ru-RU"/>
              </w:rPr>
              <w:t xml:space="preserve"> по инструкции)</w:t>
            </w:r>
          </w:p>
          <w:p w14:paraId="188B3A36" w14:textId="77777777" w:rsidR="001345D3" w:rsidRPr="00457E41" w:rsidRDefault="001345D3" w:rsidP="001345D3">
            <w:pPr>
              <w:tabs>
                <w:tab w:val="left" w:pos="348"/>
              </w:tabs>
              <w:spacing w:line="322" w:lineRule="exact"/>
              <w:ind w:left="107" w:right="241"/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</w:pPr>
          </w:p>
        </w:tc>
      </w:tr>
      <w:tr w:rsidR="001345D3" w:rsidRPr="00457E41" w14:paraId="2BA66089" w14:textId="77777777" w:rsidTr="00FA090D">
        <w:trPr>
          <w:trHeight w:val="544"/>
        </w:trPr>
        <w:tc>
          <w:tcPr>
            <w:tcW w:w="5367" w:type="dxa"/>
          </w:tcPr>
          <w:p w14:paraId="5DF6A6F9" w14:textId="77777777" w:rsidR="001345D3" w:rsidRPr="00457E41" w:rsidRDefault="001345D3" w:rsidP="001345D3">
            <w:pPr>
              <w:spacing w:line="310" w:lineRule="exact"/>
              <w:ind w:left="107"/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</w:pPr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Адаптация</w:t>
            </w:r>
            <w:r w:rsidRPr="00457E41">
              <w:rPr>
                <w:rFonts w:ascii="Times New Roman" w:eastAsia="Times New Roman" w:hAnsi="Times New Roman" w:cs="Times New Roman"/>
                <w:bCs/>
                <w:spacing w:val="-2"/>
                <w:sz w:val="28"/>
                <w:lang w:val="ru-RU"/>
              </w:rPr>
              <w:t xml:space="preserve"> </w:t>
            </w:r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для</w:t>
            </w:r>
            <w:r w:rsidRPr="00457E41">
              <w:rPr>
                <w:rFonts w:ascii="Times New Roman" w:eastAsia="Times New Roman" w:hAnsi="Times New Roman" w:cs="Times New Roman"/>
                <w:bCs/>
                <w:spacing w:val="-2"/>
                <w:sz w:val="28"/>
                <w:lang w:val="ru-RU"/>
              </w:rPr>
              <w:t xml:space="preserve"> </w:t>
            </w:r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студентов</w:t>
            </w:r>
            <w:r w:rsidRPr="00457E41">
              <w:rPr>
                <w:rFonts w:ascii="Times New Roman" w:eastAsia="Times New Roman" w:hAnsi="Times New Roman" w:cs="Times New Roman"/>
                <w:bCs/>
                <w:spacing w:val="-1"/>
                <w:sz w:val="28"/>
                <w:lang w:val="ru-RU"/>
              </w:rPr>
              <w:t xml:space="preserve"> </w:t>
            </w:r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с</w:t>
            </w:r>
            <w:r w:rsidRPr="00457E41">
              <w:rPr>
                <w:rFonts w:ascii="Times New Roman" w:eastAsia="Times New Roman" w:hAnsi="Times New Roman" w:cs="Times New Roman"/>
                <w:bCs/>
                <w:spacing w:val="-9"/>
                <w:sz w:val="28"/>
                <w:lang w:val="ru-RU"/>
              </w:rPr>
              <w:t xml:space="preserve"> </w:t>
            </w:r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ОВЗ</w:t>
            </w:r>
          </w:p>
        </w:tc>
        <w:tc>
          <w:tcPr>
            <w:tcW w:w="8365" w:type="dxa"/>
          </w:tcPr>
          <w:p w14:paraId="5A709238" w14:textId="77777777" w:rsidR="001345D3" w:rsidRPr="00457E41" w:rsidRDefault="001345D3" w:rsidP="001345D3">
            <w:pPr>
              <w:spacing w:line="306" w:lineRule="exact"/>
              <w:ind w:left="107"/>
              <w:rPr>
                <w:rFonts w:ascii="Times New Roman" w:eastAsia="Times New Roman" w:hAnsi="Times New Roman" w:cs="Times New Roman"/>
                <w:bCs/>
                <w:sz w:val="28"/>
              </w:rPr>
            </w:pPr>
            <w:proofErr w:type="spellStart"/>
            <w:r w:rsidRPr="00457E41">
              <w:rPr>
                <w:rFonts w:ascii="Times New Roman" w:eastAsia="Times New Roman" w:hAnsi="Times New Roman" w:cs="Times New Roman"/>
                <w:bCs/>
                <w:sz w:val="28"/>
              </w:rPr>
              <w:t>нет</w:t>
            </w:r>
            <w:proofErr w:type="spellEnd"/>
          </w:p>
        </w:tc>
      </w:tr>
    </w:tbl>
    <w:tbl>
      <w:tblPr>
        <w:tblStyle w:val="TableNormal"/>
        <w:tblpPr w:leftFromText="180" w:rightFromText="180" w:vertAnchor="text" w:horzAnchor="margin" w:tblpXSpec="center" w:tblpY="204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67"/>
        <w:gridCol w:w="8365"/>
      </w:tblGrid>
      <w:tr w:rsidR="001345D3" w:rsidRPr="00457E41" w14:paraId="3F793709" w14:textId="77777777" w:rsidTr="00FA090D">
        <w:trPr>
          <w:trHeight w:val="563"/>
        </w:trPr>
        <w:tc>
          <w:tcPr>
            <w:tcW w:w="5367" w:type="dxa"/>
          </w:tcPr>
          <w:p w14:paraId="28D23AB8" w14:textId="77777777" w:rsidR="001345D3" w:rsidRPr="00457E41" w:rsidRDefault="001345D3" w:rsidP="001345D3">
            <w:pPr>
              <w:spacing w:line="320" w:lineRule="exact"/>
              <w:ind w:left="107"/>
              <w:rPr>
                <w:rFonts w:ascii="Times New Roman" w:eastAsia="Times New Roman" w:hAnsi="Times New Roman" w:cs="Times New Roman"/>
                <w:bCs/>
                <w:sz w:val="28"/>
              </w:rPr>
            </w:pPr>
            <w:proofErr w:type="spellStart"/>
            <w:r w:rsidRPr="00457E41">
              <w:rPr>
                <w:rFonts w:ascii="Times New Roman" w:eastAsia="Times New Roman" w:hAnsi="Times New Roman" w:cs="Times New Roman"/>
                <w:bCs/>
                <w:sz w:val="28"/>
              </w:rPr>
              <w:t>Учебник</w:t>
            </w:r>
            <w:proofErr w:type="spellEnd"/>
            <w:r w:rsidRPr="00457E41">
              <w:rPr>
                <w:rFonts w:ascii="Times New Roman" w:eastAsia="Times New Roman" w:hAnsi="Times New Roman" w:cs="Times New Roman"/>
                <w:bCs/>
                <w:sz w:val="28"/>
              </w:rPr>
              <w:t>,</w:t>
            </w:r>
            <w:r w:rsidRPr="00457E41">
              <w:rPr>
                <w:rFonts w:ascii="Times New Roman" w:eastAsia="Times New Roman" w:hAnsi="Times New Roman" w:cs="Times New Roman"/>
                <w:bCs/>
                <w:spacing w:val="-4"/>
                <w:sz w:val="28"/>
              </w:rPr>
              <w:t xml:space="preserve"> </w:t>
            </w:r>
            <w:proofErr w:type="spellStart"/>
            <w:r w:rsidRPr="00457E41">
              <w:rPr>
                <w:rFonts w:ascii="Times New Roman" w:eastAsia="Times New Roman" w:hAnsi="Times New Roman" w:cs="Times New Roman"/>
                <w:bCs/>
                <w:sz w:val="28"/>
              </w:rPr>
              <w:t>информационные</w:t>
            </w:r>
            <w:proofErr w:type="spellEnd"/>
            <w:r w:rsidRPr="00457E41">
              <w:rPr>
                <w:rFonts w:ascii="Times New Roman" w:eastAsia="Times New Roman" w:hAnsi="Times New Roman" w:cs="Times New Roman"/>
                <w:bCs/>
                <w:spacing w:val="-4"/>
                <w:sz w:val="28"/>
              </w:rPr>
              <w:t xml:space="preserve"> </w:t>
            </w:r>
            <w:proofErr w:type="spellStart"/>
            <w:r w:rsidRPr="00457E41">
              <w:rPr>
                <w:rFonts w:ascii="Times New Roman" w:eastAsia="Times New Roman" w:hAnsi="Times New Roman" w:cs="Times New Roman"/>
                <w:bCs/>
                <w:sz w:val="28"/>
              </w:rPr>
              <w:t>источники</w:t>
            </w:r>
            <w:proofErr w:type="spellEnd"/>
          </w:p>
        </w:tc>
        <w:tc>
          <w:tcPr>
            <w:tcW w:w="8365" w:type="dxa"/>
          </w:tcPr>
          <w:p w14:paraId="24235B3E" w14:textId="77777777" w:rsidR="001345D3" w:rsidRPr="00457E41" w:rsidRDefault="001345D3" w:rsidP="001345D3">
            <w:pPr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</w:pPr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 xml:space="preserve">О.С. Габриелян, </w:t>
            </w:r>
            <w:proofErr w:type="spellStart"/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И.Г.Остроумов.Химия</w:t>
            </w:r>
            <w:proofErr w:type="spellEnd"/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 xml:space="preserve"> для профессий и специальностей технического профиля. М., «академия», 2019</w:t>
            </w:r>
          </w:p>
          <w:p w14:paraId="7B702E6A" w14:textId="77777777" w:rsidR="0018699B" w:rsidRPr="00457E41" w:rsidRDefault="0018699B" w:rsidP="001345D3">
            <w:pPr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</w:pPr>
            <w:proofErr w:type="spellStart"/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В.К.Крыжановский</w:t>
            </w:r>
            <w:proofErr w:type="spellEnd"/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 xml:space="preserve">, В.В. </w:t>
            </w:r>
            <w:proofErr w:type="spellStart"/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Бурлов</w:t>
            </w:r>
            <w:proofErr w:type="spellEnd"/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 xml:space="preserve">. Технические свойства полимерных </w:t>
            </w:r>
            <w:proofErr w:type="spellStart"/>
            <w:proofErr w:type="gramStart"/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материалов.СПб</w:t>
            </w:r>
            <w:proofErr w:type="spellEnd"/>
            <w:proofErr w:type="gramEnd"/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., «Профессия», 2017</w:t>
            </w:r>
          </w:p>
          <w:p w14:paraId="19B190FF" w14:textId="77777777" w:rsidR="0018699B" w:rsidRPr="00457E41" w:rsidRDefault="0018699B" w:rsidP="001345D3">
            <w:pPr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</w:pPr>
            <w:proofErr w:type="spellStart"/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Г.Г.Бондаренко</w:t>
            </w:r>
            <w:proofErr w:type="spellEnd"/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 xml:space="preserve">, Т.А. Кабанова, В.В. </w:t>
            </w:r>
            <w:proofErr w:type="gramStart"/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Рыбалко  Материаловедение</w:t>
            </w:r>
            <w:proofErr w:type="gramEnd"/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: учебник для СПО</w:t>
            </w:r>
            <w:r w:rsidR="008E1021"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 xml:space="preserve">. </w:t>
            </w:r>
            <w:proofErr w:type="gramStart"/>
            <w:r w:rsidR="008E1021"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 xml:space="preserve">« </w:t>
            </w:r>
            <w:proofErr w:type="spellStart"/>
            <w:r w:rsidR="008E1021"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Юрайт</w:t>
            </w:r>
            <w:proofErr w:type="spellEnd"/>
            <w:proofErr w:type="gramEnd"/>
            <w:r w:rsidR="008E1021"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» ,2019</w:t>
            </w:r>
          </w:p>
          <w:p w14:paraId="4C143D1C" w14:textId="77777777" w:rsidR="0018699B" w:rsidRPr="00457E41" w:rsidRDefault="0018699B" w:rsidP="001345D3">
            <w:pPr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</w:pPr>
          </w:p>
        </w:tc>
      </w:tr>
      <w:tr w:rsidR="001345D3" w:rsidRPr="00457E41" w14:paraId="737B1221" w14:textId="77777777" w:rsidTr="00FA090D">
        <w:trPr>
          <w:trHeight w:val="541"/>
        </w:trPr>
        <w:tc>
          <w:tcPr>
            <w:tcW w:w="5367" w:type="dxa"/>
          </w:tcPr>
          <w:p w14:paraId="28412246" w14:textId="77777777" w:rsidR="001345D3" w:rsidRPr="00457E41" w:rsidRDefault="001345D3" w:rsidP="001345D3">
            <w:pPr>
              <w:spacing w:line="319" w:lineRule="exact"/>
              <w:ind w:left="107"/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</w:pPr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Ключевые</w:t>
            </w:r>
            <w:r w:rsidRPr="00457E41">
              <w:rPr>
                <w:rFonts w:ascii="Times New Roman" w:eastAsia="Times New Roman" w:hAnsi="Times New Roman" w:cs="Times New Roman"/>
                <w:bCs/>
                <w:spacing w:val="-5"/>
                <w:sz w:val="28"/>
                <w:lang w:val="ru-RU"/>
              </w:rPr>
              <w:t xml:space="preserve"> </w:t>
            </w:r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слова</w:t>
            </w:r>
          </w:p>
        </w:tc>
        <w:tc>
          <w:tcPr>
            <w:tcW w:w="8365" w:type="dxa"/>
          </w:tcPr>
          <w:p w14:paraId="65CC8E46" w14:textId="77777777" w:rsidR="001345D3" w:rsidRPr="00457E41" w:rsidRDefault="001345D3" w:rsidP="001345D3">
            <w:pPr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</w:pPr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 xml:space="preserve"> Мономер, полимер, термопластичность</w:t>
            </w:r>
          </w:p>
        </w:tc>
      </w:tr>
      <w:tr w:rsidR="001345D3" w:rsidRPr="00457E41" w14:paraId="4380A973" w14:textId="77777777" w:rsidTr="00FA090D">
        <w:trPr>
          <w:trHeight w:val="560"/>
        </w:trPr>
        <w:tc>
          <w:tcPr>
            <w:tcW w:w="5367" w:type="dxa"/>
          </w:tcPr>
          <w:p w14:paraId="5373821C" w14:textId="77777777" w:rsidR="001345D3" w:rsidRPr="00457E41" w:rsidRDefault="001345D3" w:rsidP="001345D3">
            <w:pPr>
              <w:spacing w:line="322" w:lineRule="exact"/>
              <w:ind w:left="107"/>
              <w:rPr>
                <w:rFonts w:ascii="Times New Roman" w:eastAsia="Times New Roman" w:hAnsi="Times New Roman" w:cs="Times New Roman"/>
                <w:bCs/>
                <w:sz w:val="28"/>
              </w:rPr>
            </w:pPr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Базов</w:t>
            </w:r>
            <w:proofErr w:type="spellStart"/>
            <w:r w:rsidRPr="00457E41">
              <w:rPr>
                <w:rFonts w:ascii="Times New Roman" w:eastAsia="Times New Roman" w:hAnsi="Times New Roman" w:cs="Times New Roman"/>
                <w:bCs/>
                <w:sz w:val="28"/>
              </w:rPr>
              <w:t>ые</w:t>
            </w:r>
            <w:proofErr w:type="spellEnd"/>
            <w:r w:rsidRPr="00457E41">
              <w:rPr>
                <w:rFonts w:ascii="Times New Roman" w:eastAsia="Times New Roman" w:hAnsi="Times New Roman" w:cs="Times New Roman"/>
                <w:bCs/>
                <w:spacing w:val="-3"/>
                <w:sz w:val="28"/>
              </w:rPr>
              <w:t xml:space="preserve"> </w:t>
            </w:r>
            <w:proofErr w:type="spellStart"/>
            <w:r w:rsidRPr="00457E41">
              <w:rPr>
                <w:rFonts w:ascii="Times New Roman" w:eastAsia="Times New Roman" w:hAnsi="Times New Roman" w:cs="Times New Roman"/>
                <w:bCs/>
                <w:sz w:val="28"/>
              </w:rPr>
              <w:t>понятия</w:t>
            </w:r>
            <w:proofErr w:type="spellEnd"/>
          </w:p>
        </w:tc>
        <w:tc>
          <w:tcPr>
            <w:tcW w:w="8365" w:type="dxa"/>
          </w:tcPr>
          <w:p w14:paraId="11534B69" w14:textId="77777777" w:rsidR="001345D3" w:rsidRPr="00457E41" w:rsidRDefault="001345D3" w:rsidP="008E1021">
            <w:pPr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</w:pPr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Полимеризация</w:t>
            </w:r>
            <w:r w:rsidR="008E1021"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 xml:space="preserve">, </w:t>
            </w:r>
            <w:proofErr w:type="gramStart"/>
            <w:r w:rsidR="008E1021"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 xml:space="preserve">поликонденсация, </w:t>
            </w:r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 xml:space="preserve"> химическая</w:t>
            </w:r>
            <w:proofErr w:type="gramEnd"/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 xml:space="preserve"> стойкость, термопластичные полимеры, термореактивные полимеры.</w:t>
            </w:r>
          </w:p>
        </w:tc>
      </w:tr>
      <w:tr w:rsidR="001345D3" w:rsidRPr="00457E41" w14:paraId="2D983EB7" w14:textId="77777777" w:rsidTr="00FA090D">
        <w:trPr>
          <w:trHeight w:val="548"/>
        </w:trPr>
        <w:tc>
          <w:tcPr>
            <w:tcW w:w="5367" w:type="dxa"/>
          </w:tcPr>
          <w:p w14:paraId="39F1845C" w14:textId="77777777" w:rsidR="001345D3" w:rsidRPr="00457E41" w:rsidRDefault="001345D3" w:rsidP="001345D3">
            <w:pPr>
              <w:spacing w:line="322" w:lineRule="exact"/>
              <w:ind w:left="107"/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</w:pPr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Краткое</w:t>
            </w:r>
            <w:r w:rsidRPr="00457E41">
              <w:rPr>
                <w:rFonts w:ascii="Times New Roman" w:eastAsia="Times New Roman" w:hAnsi="Times New Roman" w:cs="Times New Roman"/>
                <w:bCs/>
                <w:spacing w:val="-3"/>
                <w:sz w:val="28"/>
                <w:lang w:val="ru-RU"/>
              </w:rPr>
              <w:t xml:space="preserve"> </w:t>
            </w:r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описание</w:t>
            </w:r>
          </w:p>
        </w:tc>
        <w:tc>
          <w:tcPr>
            <w:tcW w:w="8365" w:type="dxa"/>
          </w:tcPr>
          <w:p w14:paraId="016F8043" w14:textId="77777777" w:rsidR="001345D3" w:rsidRPr="00457E41" w:rsidRDefault="001345D3" w:rsidP="001345D3">
            <w:pPr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</w:pPr>
            <w:r w:rsidRPr="00457E41">
              <w:rPr>
                <w:rFonts w:ascii="Times New Roman" w:eastAsia="Times New Roman" w:hAnsi="Times New Roman" w:cs="Times New Roman"/>
                <w:bCs/>
                <w:sz w:val="28"/>
                <w:lang w:val="ru-RU"/>
              </w:rPr>
              <w:t>Выполнение лабораторной работы по свойствам термопластичных пластмасс на примере полиэтилена.</w:t>
            </w:r>
          </w:p>
        </w:tc>
      </w:tr>
    </w:tbl>
    <w:p w14:paraId="44AACB0C" w14:textId="77777777" w:rsidR="001345D3" w:rsidRPr="00457E41" w:rsidRDefault="001345D3" w:rsidP="001345D3">
      <w:pPr>
        <w:widowControl w:val="0"/>
        <w:autoSpaceDE w:val="0"/>
        <w:autoSpaceDN w:val="0"/>
        <w:spacing w:after="0" w:line="306" w:lineRule="exact"/>
        <w:rPr>
          <w:rFonts w:ascii="Times New Roman" w:eastAsia="Times New Roman" w:hAnsi="Times New Roman" w:cs="Times New Roman"/>
          <w:bCs/>
          <w:sz w:val="28"/>
        </w:rPr>
        <w:sectPr w:rsidR="001345D3" w:rsidRPr="00457E41">
          <w:pgSz w:w="16840" w:h="11910" w:orient="landscape"/>
          <w:pgMar w:top="980" w:right="900" w:bottom="1240" w:left="1340" w:header="0" w:footer="1046" w:gutter="0"/>
          <w:cols w:space="720"/>
        </w:sectPr>
      </w:pPr>
    </w:p>
    <w:p w14:paraId="673C6529" w14:textId="77777777" w:rsidR="001345D3" w:rsidRPr="00A768AA" w:rsidRDefault="00B94D70" w:rsidP="00B94D70">
      <w:pPr>
        <w:widowControl w:val="0"/>
        <w:tabs>
          <w:tab w:val="left" w:pos="1636"/>
          <w:tab w:val="left" w:pos="1637"/>
        </w:tabs>
        <w:autoSpaceDE w:val="0"/>
        <w:autoSpaceDN w:val="0"/>
        <w:spacing w:before="89" w:after="0" w:line="321" w:lineRule="exact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768A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4.    </w:t>
      </w:r>
      <w:r w:rsidR="001345D3" w:rsidRPr="00A768AA">
        <w:rPr>
          <w:rFonts w:ascii="Times New Roman" w:eastAsia="Times New Roman" w:hAnsi="Times New Roman" w:cs="Times New Roman"/>
          <w:sz w:val="28"/>
          <w:szCs w:val="28"/>
        </w:rPr>
        <w:t>Тематическое</w:t>
      </w:r>
      <w:r w:rsidR="001345D3" w:rsidRPr="00A768AA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="001345D3" w:rsidRPr="00A768AA">
        <w:rPr>
          <w:rFonts w:ascii="Times New Roman" w:eastAsia="Times New Roman" w:hAnsi="Times New Roman" w:cs="Times New Roman"/>
          <w:sz w:val="28"/>
          <w:szCs w:val="28"/>
        </w:rPr>
        <w:t>содержание</w:t>
      </w:r>
      <w:r w:rsidR="001345D3" w:rsidRPr="00A768A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="001345D3" w:rsidRPr="00A768AA">
        <w:rPr>
          <w:rFonts w:ascii="Times New Roman" w:eastAsia="Times New Roman" w:hAnsi="Times New Roman" w:cs="Times New Roman"/>
          <w:sz w:val="28"/>
          <w:szCs w:val="28"/>
        </w:rPr>
        <w:t>и</w:t>
      </w:r>
      <w:r w:rsidR="001345D3" w:rsidRPr="00A768AA"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 </w:t>
      </w:r>
      <w:r w:rsidR="001345D3" w:rsidRPr="00A768AA">
        <w:rPr>
          <w:rFonts w:ascii="Times New Roman" w:eastAsia="Times New Roman" w:hAnsi="Times New Roman" w:cs="Times New Roman"/>
          <w:sz w:val="28"/>
          <w:szCs w:val="28"/>
        </w:rPr>
        <w:t>планируемые</w:t>
      </w:r>
      <w:r w:rsidR="001345D3" w:rsidRPr="00A768AA"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r w:rsidR="001345D3" w:rsidRPr="00A768AA">
        <w:rPr>
          <w:rFonts w:ascii="Times New Roman" w:eastAsia="Times New Roman" w:hAnsi="Times New Roman" w:cs="Times New Roman"/>
          <w:sz w:val="28"/>
          <w:szCs w:val="28"/>
        </w:rPr>
        <w:t>результаты:</w:t>
      </w:r>
    </w:p>
    <w:p w14:paraId="1301B74E" w14:textId="77777777" w:rsidR="001345D3" w:rsidRPr="001345D3" w:rsidRDefault="001345D3" w:rsidP="001345D3">
      <w:pPr>
        <w:widowControl w:val="0"/>
        <w:tabs>
          <w:tab w:val="left" w:pos="14213"/>
        </w:tabs>
        <w:autoSpaceDE w:val="0"/>
        <w:autoSpaceDN w:val="0"/>
        <w:spacing w:after="0" w:line="240" w:lineRule="auto"/>
        <w:ind w:left="220" w:right="232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1345D3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1345D3">
        <w:rPr>
          <w:rFonts w:ascii="Times New Roman" w:eastAsia="Times New Roman" w:hAnsi="Times New Roman" w:cs="Times New Roman"/>
          <w:spacing w:val="74"/>
          <w:sz w:val="28"/>
          <w:szCs w:val="28"/>
        </w:rPr>
        <w:t xml:space="preserve"> </w:t>
      </w:r>
      <w:r w:rsidRPr="001345D3">
        <w:rPr>
          <w:rFonts w:ascii="Times New Roman" w:eastAsia="Times New Roman" w:hAnsi="Times New Roman" w:cs="Times New Roman"/>
          <w:sz w:val="28"/>
          <w:szCs w:val="28"/>
        </w:rPr>
        <w:t>результате</w:t>
      </w:r>
      <w:r w:rsidRPr="001345D3">
        <w:rPr>
          <w:rFonts w:ascii="Times New Roman" w:eastAsia="Times New Roman" w:hAnsi="Times New Roman" w:cs="Times New Roman"/>
          <w:spacing w:val="78"/>
          <w:sz w:val="28"/>
          <w:szCs w:val="28"/>
        </w:rPr>
        <w:t xml:space="preserve"> </w:t>
      </w:r>
      <w:r w:rsidRPr="001345D3">
        <w:rPr>
          <w:rFonts w:ascii="Times New Roman" w:eastAsia="Times New Roman" w:hAnsi="Times New Roman" w:cs="Times New Roman"/>
          <w:sz w:val="28"/>
          <w:szCs w:val="28"/>
        </w:rPr>
        <w:t>проведения</w:t>
      </w:r>
      <w:r w:rsidRPr="001345D3">
        <w:rPr>
          <w:rFonts w:ascii="Times New Roman" w:eastAsia="Times New Roman" w:hAnsi="Times New Roman" w:cs="Times New Roman"/>
          <w:spacing w:val="80"/>
          <w:sz w:val="28"/>
          <w:szCs w:val="28"/>
        </w:rPr>
        <w:t xml:space="preserve"> </w:t>
      </w:r>
      <w:r w:rsidRPr="001345D3">
        <w:rPr>
          <w:rFonts w:ascii="Times New Roman" w:eastAsia="Times New Roman" w:hAnsi="Times New Roman" w:cs="Times New Roman"/>
          <w:sz w:val="28"/>
          <w:szCs w:val="28"/>
        </w:rPr>
        <w:t>занятия</w:t>
      </w:r>
      <w:r w:rsidRPr="001345D3">
        <w:rPr>
          <w:rFonts w:ascii="Times New Roman" w:eastAsia="Times New Roman" w:hAnsi="Times New Roman" w:cs="Times New Roman"/>
          <w:spacing w:val="75"/>
          <w:sz w:val="28"/>
          <w:szCs w:val="28"/>
        </w:rPr>
        <w:t xml:space="preserve"> </w:t>
      </w:r>
      <w:r w:rsidRPr="001345D3">
        <w:rPr>
          <w:rFonts w:ascii="Times New Roman" w:eastAsia="Times New Roman" w:hAnsi="Times New Roman" w:cs="Times New Roman"/>
          <w:sz w:val="28"/>
          <w:szCs w:val="28"/>
        </w:rPr>
        <w:t>обучающийся</w:t>
      </w:r>
      <w:r w:rsidRPr="001345D3"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 </w:t>
      </w:r>
      <w:r w:rsidRPr="001345D3">
        <w:rPr>
          <w:rFonts w:ascii="Times New Roman" w:eastAsia="Times New Roman" w:hAnsi="Times New Roman" w:cs="Times New Roman"/>
          <w:sz w:val="28"/>
          <w:szCs w:val="28"/>
        </w:rPr>
        <w:t>должен</w:t>
      </w:r>
      <w:r w:rsidRPr="001345D3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1345D3">
        <w:rPr>
          <w:rFonts w:ascii="Times New Roman" w:eastAsia="Times New Roman" w:hAnsi="Times New Roman" w:cs="Times New Roman"/>
          <w:sz w:val="28"/>
          <w:szCs w:val="28"/>
        </w:rPr>
        <w:t>освоить</w:t>
      </w:r>
      <w:r w:rsidRPr="001345D3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1345D3">
        <w:rPr>
          <w:rFonts w:ascii="Times New Roman" w:eastAsia="Times New Roman" w:hAnsi="Times New Roman" w:cs="Times New Roman"/>
          <w:sz w:val="28"/>
          <w:szCs w:val="28"/>
        </w:rPr>
        <w:t>основной</w:t>
      </w:r>
      <w:r w:rsidRPr="001345D3">
        <w:rPr>
          <w:rFonts w:ascii="Times New Roman" w:eastAsia="Times New Roman" w:hAnsi="Times New Roman" w:cs="Times New Roman"/>
          <w:spacing w:val="48"/>
          <w:sz w:val="28"/>
          <w:szCs w:val="28"/>
        </w:rPr>
        <w:t xml:space="preserve"> </w:t>
      </w:r>
      <w:r w:rsidRPr="001345D3">
        <w:rPr>
          <w:rFonts w:ascii="Times New Roman" w:eastAsia="Times New Roman" w:hAnsi="Times New Roman" w:cs="Times New Roman"/>
          <w:sz w:val="28"/>
          <w:szCs w:val="28"/>
        </w:rPr>
        <w:t>вид</w:t>
      </w:r>
      <w:r w:rsidRPr="001345D3">
        <w:rPr>
          <w:rFonts w:ascii="Times New Roman" w:eastAsia="Times New Roman" w:hAnsi="Times New Roman" w:cs="Times New Roman"/>
          <w:spacing w:val="51"/>
          <w:sz w:val="28"/>
          <w:szCs w:val="28"/>
        </w:rPr>
        <w:t xml:space="preserve"> </w:t>
      </w:r>
      <w:r w:rsidRPr="001345D3">
        <w:rPr>
          <w:rFonts w:ascii="Times New Roman" w:eastAsia="Times New Roman" w:hAnsi="Times New Roman" w:cs="Times New Roman"/>
          <w:sz w:val="28"/>
          <w:szCs w:val="28"/>
        </w:rPr>
        <w:t>деятельности -</w:t>
      </w:r>
      <w:r w:rsidRPr="001345D3">
        <w:rPr>
          <w:rFonts w:ascii="Times New Roman" w:eastAsia="Times New Roman" w:hAnsi="Times New Roman" w:cs="Times New Roman"/>
          <w:spacing w:val="50"/>
          <w:sz w:val="28"/>
          <w:szCs w:val="28"/>
        </w:rPr>
        <w:t xml:space="preserve"> </w:t>
      </w:r>
      <w:r w:rsidRPr="001345D3">
        <w:rPr>
          <w:rFonts w:ascii="Times New Roman" w:eastAsia="Times New Roman" w:hAnsi="Times New Roman" w:cs="Times New Roman"/>
          <w:sz w:val="28"/>
          <w:szCs w:val="28"/>
        </w:rPr>
        <w:t xml:space="preserve">выполнение лабораторной работы по предоставленной инструкции и формулирование выводов на основе проведенной работы; освоить </w:t>
      </w:r>
      <w:proofErr w:type="gramStart"/>
      <w:r w:rsidRPr="001345D3">
        <w:rPr>
          <w:rFonts w:ascii="Times New Roman" w:eastAsia="Times New Roman" w:hAnsi="Times New Roman" w:cs="Times New Roman"/>
          <w:sz w:val="28"/>
          <w:szCs w:val="28"/>
        </w:rPr>
        <w:t>соответствующие</w:t>
      </w:r>
      <w:r w:rsidRPr="001345D3"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 </w:t>
      </w:r>
      <w:r w:rsidRPr="001345D3">
        <w:rPr>
          <w:rFonts w:ascii="Times New Roman" w:eastAsia="Times New Roman" w:hAnsi="Times New Roman" w:cs="Times New Roman"/>
          <w:sz w:val="28"/>
          <w:szCs w:val="28"/>
        </w:rPr>
        <w:t xml:space="preserve"> общие</w:t>
      </w:r>
      <w:proofErr w:type="gramEnd"/>
      <w:r w:rsidRPr="001345D3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Pr="001345D3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1345D3">
        <w:rPr>
          <w:rFonts w:ascii="Times New Roman" w:eastAsia="Times New Roman" w:hAnsi="Times New Roman" w:cs="Times New Roman"/>
          <w:sz w:val="28"/>
          <w:szCs w:val="28"/>
        </w:rPr>
        <w:t>профессиональные</w:t>
      </w:r>
      <w:r w:rsidRPr="001345D3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1345D3">
        <w:rPr>
          <w:rFonts w:ascii="Times New Roman" w:eastAsia="Times New Roman" w:hAnsi="Times New Roman" w:cs="Times New Roman"/>
          <w:sz w:val="28"/>
          <w:szCs w:val="28"/>
        </w:rPr>
        <w:t>компетенции:</w:t>
      </w:r>
    </w:p>
    <w:p w14:paraId="43E1E3E8" w14:textId="77777777" w:rsidR="001345D3" w:rsidRPr="001345D3" w:rsidRDefault="001345D3" w:rsidP="001345D3">
      <w:pPr>
        <w:widowControl w:val="0"/>
        <w:tabs>
          <w:tab w:val="left" w:pos="14213"/>
        </w:tabs>
        <w:autoSpaceDE w:val="0"/>
        <w:autoSpaceDN w:val="0"/>
        <w:spacing w:after="0" w:line="240" w:lineRule="auto"/>
        <w:ind w:left="220" w:right="232" w:firstLine="708"/>
        <w:rPr>
          <w:rFonts w:ascii="Times New Roman" w:eastAsia="Times New Roman" w:hAnsi="Times New Roman" w:cs="Times New Roman"/>
          <w:sz w:val="28"/>
          <w:szCs w:val="28"/>
        </w:rPr>
      </w:pPr>
      <w:r w:rsidRPr="001345D3">
        <w:rPr>
          <w:rFonts w:ascii="Times New Roman" w:eastAsia="Times New Roman" w:hAnsi="Times New Roman" w:cs="Times New Roman"/>
          <w:sz w:val="28"/>
          <w:szCs w:val="28"/>
        </w:rPr>
        <w:tab/>
      </w:r>
      <w:r w:rsidRPr="001345D3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    </w:t>
      </w:r>
    </w:p>
    <w:p w14:paraId="4BF11A71" w14:textId="77777777" w:rsidR="001345D3" w:rsidRPr="001345D3" w:rsidRDefault="001345D3" w:rsidP="001345D3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5D3">
        <w:rPr>
          <w:rFonts w:ascii="Times New Roman" w:eastAsia="Times New Roman" w:hAnsi="Times New Roman" w:cs="Times New Roman"/>
          <w:sz w:val="28"/>
          <w:szCs w:val="28"/>
          <w:lang w:eastAsia="ru-RU"/>
        </w:rPr>
        <w:t>ОК 01. Выбирать способы решения задач профессиональной деятельности применительно к различным контекстам;</w:t>
      </w:r>
    </w:p>
    <w:p w14:paraId="7B902EC0" w14:textId="77777777" w:rsidR="001345D3" w:rsidRPr="001345D3" w:rsidRDefault="001345D3" w:rsidP="001345D3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5D3">
        <w:rPr>
          <w:rFonts w:ascii="Times New Roman" w:eastAsia="Times New Roman" w:hAnsi="Times New Roman" w:cs="Times New Roman"/>
          <w:sz w:val="28"/>
          <w:szCs w:val="28"/>
          <w:lang w:eastAsia="ru-RU"/>
        </w:rPr>
        <w:t>ОК 04. Эффективно взаимодействовать и работать в коллективе и команде;</w:t>
      </w:r>
    </w:p>
    <w:p w14:paraId="655E6373" w14:textId="77777777" w:rsidR="001345D3" w:rsidRPr="001345D3" w:rsidRDefault="001345D3" w:rsidP="001345D3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5D3">
        <w:rPr>
          <w:rFonts w:ascii="Times New Roman" w:eastAsia="Times New Roman" w:hAnsi="Times New Roman" w:cs="Times New Roman"/>
          <w:sz w:val="28"/>
          <w:szCs w:val="28"/>
          <w:lang w:eastAsia="ru-RU"/>
        </w:rPr>
        <w:t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</w:r>
    </w:p>
    <w:p w14:paraId="711A1B99" w14:textId="77777777" w:rsidR="001345D3" w:rsidRPr="001345D3" w:rsidRDefault="001345D3" w:rsidP="001345D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345D3">
        <w:rPr>
          <w:rFonts w:ascii="Times New Roman" w:eastAsia="Times New Roman" w:hAnsi="Times New Roman" w:cs="Times New Roman"/>
          <w:sz w:val="28"/>
          <w:szCs w:val="28"/>
        </w:rPr>
        <w:t>ОК 07. Содействовать сохранению окружающей среды, ресурсосбережению</w:t>
      </w:r>
    </w:p>
    <w:p w14:paraId="11A1C135" w14:textId="77777777" w:rsidR="001345D3" w:rsidRPr="001345D3" w:rsidRDefault="001345D3" w:rsidP="001345D3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5D3">
        <w:rPr>
          <w:rFonts w:ascii="Times New Roman" w:eastAsia="Times New Roman" w:hAnsi="Times New Roman" w:cs="Times New Roman"/>
          <w:sz w:val="28"/>
          <w:szCs w:val="28"/>
          <w:lang w:eastAsia="ru-RU"/>
        </w:rPr>
        <w:t>ПК 1.3. Осуществлять диагностику и технический контроль при эксплуатации электрического и электромеханического оборудования;</w:t>
      </w:r>
    </w:p>
    <w:p w14:paraId="057DD537" w14:textId="77777777" w:rsidR="001345D3" w:rsidRPr="001345D3" w:rsidRDefault="001345D3" w:rsidP="001345D3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5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ПК 3.2. Организовывать работу коллектива исполнителей;    </w:t>
      </w:r>
    </w:p>
    <w:p w14:paraId="476952FB" w14:textId="77777777" w:rsidR="001345D3" w:rsidRPr="001345D3" w:rsidRDefault="001345D3" w:rsidP="001345D3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45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ПК 3.3. Анализировать результаты деятельности коллектива исполнителей. </w:t>
      </w:r>
    </w:p>
    <w:p w14:paraId="2EA14346" w14:textId="77777777" w:rsidR="001345D3" w:rsidRPr="00A768AA" w:rsidRDefault="001345D3" w:rsidP="001345D3">
      <w:pPr>
        <w:widowControl w:val="0"/>
        <w:autoSpaceDE w:val="0"/>
        <w:autoSpaceDN w:val="0"/>
        <w:spacing w:after="0" w:line="311" w:lineRule="exact"/>
        <w:ind w:left="5361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A768AA">
        <w:rPr>
          <w:rFonts w:ascii="Times New Roman" w:eastAsia="Times New Roman" w:hAnsi="Times New Roman" w:cs="Times New Roman"/>
          <w:sz w:val="28"/>
          <w:szCs w:val="28"/>
        </w:rPr>
        <w:t>Описание</w:t>
      </w:r>
      <w:r w:rsidRPr="00A768A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768AA">
        <w:rPr>
          <w:rFonts w:ascii="Times New Roman" w:eastAsia="Times New Roman" w:hAnsi="Times New Roman" w:cs="Times New Roman"/>
          <w:sz w:val="28"/>
          <w:szCs w:val="28"/>
        </w:rPr>
        <w:t>основных</w:t>
      </w:r>
      <w:r w:rsidRPr="00A768A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A768AA">
        <w:rPr>
          <w:rFonts w:ascii="Times New Roman" w:eastAsia="Times New Roman" w:hAnsi="Times New Roman" w:cs="Times New Roman"/>
          <w:sz w:val="28"/>
          <w:szCs w:val="28"/>
        </w:rPr>
        <w:t>этапов</w:t>
      </w:r>
      <w:r w:rsidRPr="00A768A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A768AA">
        <w:rPr>
          <w:rFonts w:ascii="Times New Roman" w:eastAsia="Times New Roman" w:hAnsi="Times New Roman" w:cs="Times New Roman"/>
          <w:sz w:val="28"/>
          <w:szCs w:val="28"/>
        </w:rPr>
        <w:t>занятия</w:t>
      </w:r>
    </w:p>
    <w:p w14:paraId="7B9E90F8" w14:textId="77777777" w:rsidR="001345D3" w:rsidRPr="001345D3" w:rsidRDefault="001345D3" w:rsidP="001345D3">
      <w:pPr>
        <w:widowControl w:val="0"/>
        <w:autoSpaceDE w:val="0"/>
        <w:autoSpaceDN w:val="0"/>
        <w:spacing w:before="8" w:after="0" w:line="240" w:lineRule="auto"/>
        <w:rPr>
          <w:rFonts w:ascii="Times New Roman" w:eastAsia="Times New Roman" w:hAnsi="Times New Roman" w:cs="Times New Roman"/>
          <w:b/>
          <w:sz w:val="27"/>
          <w:szCs w:val="28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44"/>
        <w:gridCol w:w="2748"/>
        <w:gridCol w:w="1967"/>
        <w:gridCol w:w="2407"/>
        <w:gridCol w:w="1927"/>
        <w:gridCol w:w="2164"/>
      </w:tblGrid>
      <w:tr w:rsidR="001345D3" w:rsidRPr="001345D3" w14:paraId="47010598" w14:textId="77777777" w:rsidTr="00FA090D">
        <w:trPr>
          <w:trHeight w:val="966"/>
        </w:trPr>
        <w:tc>
          <w:tcPr>
            <w:tcW w:w="3144" w:type="dxa"/>
          </w:tcPr>
          <w:p w14:paraId="0D2C714F" w14:textId="77777777" w:rsidR="001345D3" w:rsidRPr="001345D3" w:rsidRDefault="001345D3" w:rsidP="001345D3">
            <w:pPr>
              <w:spacing w:line="319" w:lineRule="exact"/>
              <w:ind w:left="159" w:right="151"/>
              <w:jc w:val="center"/>
              <w:rPr>
                <w:rFonts w:ascii="Times New Roman" w:eastAsia="Times New Roman" w:hAnsi="Times New Roman" w:cs="Times New Roman"/>
                <w:b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b/>
                <w:sz w:val="28"/>
                <w:lang w:val="ru-RU"/>
              </w:rPr>
              <w:t>Этапы</w:t>
            </w:r>
            <w:r w:rsidRPr="001345D3">
              <w:rPr>
                <w:rFonts w:ascii="Times New Roman" w:eastAsia="Times New Roman" w:hAnsi="Times New Roman" w:cs="Times New Roman"/>
                <w:b/>
                <w:spacing w:val="-3"/>
                <w:sz w:val="28"/>
                <w:lang w:val="ru-RU"/>
              </w:rPr>
              <w:t xml:space="preserve"> </w:t>
            </w:r>
            <w:r w:rsidRPr="001345D3">
              <w:rPr>
                <w:rFonts w:ascii="Times New Roman" w:eastAsia="Times New Roman" w:hAnsi="Times New Roman" w:cs="Times New Roman"/>
                <w:b/>
                <w:sz w:val="28"/>
                <w:lang w:val="ru-RU"/>
              </w:rPr>
              <w:t>занятия,</w:t>
            </w:r>
          </w:p>
          <w:p w14:paraId="7D0396DF" w14:textId="77777777" w:rsidR="001345D3" w:rsidRPr="001345D3" w:rsidRDefault="001345D3" w:rsidP="001345D3">
            <w:pPr>
              <w:spacing w:line="324" w:lineRule="exact"/>
              <w:ind w:left="163" w:right="151"/>
              <w:jc w:val="center"/>
              <w:rPr>
                <w:rFonts w:ascii="Times New Roman" w:eastAsia="Times New Roman" w:hAnsi="Times New Roman" w:cs="Times New Roman"/>
                <w:b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b/>
                <w:sz w:val="28"/>
                <w:lang w:val="ru-RU"/>
              </w:rPr>
              <w:t>Продолжительность в</w:t>
            </w:r>
            <w:r w:rsidRPr="001345D3">
              <w:rPr>
                <w:rFonts w:ascii="Times New Roman" w:eastAsia="Times New Roman" w:hAnsi="Times New Roman" w:cs="Times New Roman"/>
                <w:b/>
                <w:spacing w:val="-67"/>
                <w:sz w:val="28"/>
                <w:lang w:val="ru-RU"/>
              </w:rPr>
              <w:t xml:space="preserve"> </w:t>
            </w:r>
            <w:r w:rsidRPr="001345D3">
              <w:rPr>
                <w:rFonts w:ascii="Times New Roman" w:eastAsia="Times New Roman" w:hAnsi="Times New Roman" w:cs="Times New Roman"/>
                <w:b/>
                <w:sz w:val="28"/>
                <w:lang w:val="ru-RU"/>
              </w:rPr>
              <w:t>мин.</w:t>
            </w:r>
          </w:p>
        </w:tc>
        <w:tc>
          <w:tcPr>
            <w:tcW w:w="2748" w:type="dxa"/>
          </w:tcPr>
          <w:p w14:paraId="0DBFEB8A" w14:textId="77777777" w:rsidR="001345D3" w:rsidRPr="001345D3" w:rsidRDefault="001345D3" w:rsidP="001345D3">
            <w:pPr>
              <w:spacing w:before="158" w:line="242" w:lineRule="auto"/>
              <w:ind w:left="429" w:right="403" w:firstLine="69"/>
              <w:rPr>
                <w:rFonts w:ascii="Times New Roman" w:eastAsia="Times New Roman" w:hAnsi="Times New Roman" w:cs="Times New Roman"/>
                <w:b/>
                <w:sz w:val="28"/>
              </w:rPr>
            </w:pPr>
            <w:proofErr w:type="spellStart"/>
            <w:r w:rsidRPr="001345D3">
              <w:rPr>
                <w:rFonts w:ascii="Times New Roman" w:eastAsia="Times New Roman" w:hAnsi="Times New Roman" w:cs="Times New Roman"/>
                <w:b/>
                <w:sz w:val="28"/>
              </w:rPr>
              <w:t>Деятельность</w:t>
            </w:r>
            <w:proofErr w:type="spellEnd"/>
            <w:r w:rsidRPr="001345D3">
              <w:rPr>
                <w:rFonts w:ascii="Times New Roman" w:eastAsia="Times New Roman" w:hAnsi="Times New Roman" w:cs="Times New Roman"/>
                <w:b/>
                <w:spacing w:val="1"/>
                <w:sz w:val="28"/>
              </w:rPr>
              <w:t xml:space="preserve"> </w:t>
            </w:r>
            <w:proofErr w:type="spellStart"/>
            <w:r w:rsidRPr="001345D3">
              <w:rPr>
                <w:rFonts w:ascii="Times New Roman" w:eastAsia="Times New Roman" w:hAnsi="Times New Roman" w:cs="Times New Roman"/>
                <w:b/>
                <w:sz w:val="28"/>
              </w:rPr>
              <w:t>преподавателя</w:t>
            </w:r>
            <w:proofErr w:type="spellEnd"/>
          </w:p>
        </w:tc>
        <w:tc>
          <w:tcPr>
            <w:tcW w:w="1967" w:type="dxa"/>
          </w:tcPr>
          <w:p w14:paraId="16BBD0CC" w14:textId="77777777" w:rsidR="001345D3" w:rsidRPr="001345D3" w:rsidRDefault="001345D3" w:rsidP="001345D3">
            <w:pPr>
              <w:spacing w:before="158" w:line="242" w:lineRule="auto"/>
              <w:ind w:left="356" w:right="82" w:hanging="248"/>
              <w:rPr>
                <w:rFonts w:ascii="Times New Roman" w:eastAsia="Times New Roman" w:hAnsi="Times New Roman" w:cs="Times New Roman"/>
                <w:b/>
                <w:sz w:val="28"/>
              </w:rPr>
            </w:pPr>
            <w:proofErr w:type="spellStart"/>
            <w:r w:rsidRPr="001345D3">
              <w:rPr>
                <w:rFonts w:ascii="Times New Roman" w:eastAsia="Times New Roman" w:hAnsi="Times New Roman" w:cs="Times New Roman"/>
                <w:b/>
                <w:sz w:val="28"/>
              </w:rPr>
              <w:t>Деятельность</w:t>
            </w:r>
            <w:proofErr w:type="spellEnd"/>
            <w:r w:rsidRPr="001345D3">
              <w:rPr>
                <w:rFonts w:ascii="Times New Roman" w:eastAsia="Times New Roman" w:hAnsi="Times New Roman" w:cs="Times New Roman"/>
                <w:b/>
                <w:spacing w:val="-67"/>
                <w:sz w:val="28"/>
              </w:rPr>
              <w:t xml:space="preserve"> </w:t>
            </w:r>
            <w:proofErr w:type="spellStart"/>
            <w:r w:rsidRPr="001345D3">
              <w:rPr>
                <w:rFonts w:ascii="Times New Roman" w:eastAsia="Times New Roman" w:hAnsi="Times New Roman" w:cs="Times New Roman"/>
                <w:b/>
                <w:sz w:val="28"/>
              </w:rPr>
              <w:t>студентов</w:t>
            </w:r>
            <w:proofErr w:type="spellEnd"/>
          </w:p>
        </w:tc>
        <w:tc>
          <w:tcPr>
            <w:tcW w:w="2407" w:type="dxa"/>
          </w:tcPr>
          <w:p w14:paraId="3E45D669" w14:textId="77777777" w:rsidR="001345D3" w:rsidRPr="001345D3" w:rsidRDefault="001345D3" w:rsidP="001345D3">
            <w:pPr>
              <w:ind w:left="109" w:right="94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proofErr w:type="spellStart"/>
            <w:r w:rsidRPr="001345D3">
              <w:rPr>
                <w:rFonts w:ascii="Times New Roman" w:eastAsia="Times New Roman" w:hAnsi="Times New Roman" w:cs="Times New Roman"/>
                <w:b/>
                <w:sz w:val="28"/>
              </w:rPr>
              <w:t>Планируемые</w:t>
            </w:r>
            <w:proofErr w:type="spellEnd"/>
            <w:r w:rsidRPr="001345D3">
              <w:rPr>
                <w:rFonts w:ascii="Times New Roman" w:eastAsia="Times New Roman" w:hAnsi="Times New Roman" w:cs="Times New Roman"/>
                <w:b/>
                <w:spacing w:val="1"/>
                <w:sz w:val="28"/>
              </w:rPr>
              <w:t xml:space="preserve"> </w:t>
            </w:r>
            <w:proofErr w:type="spellStart"/>
            <w:r w:rsidRPr="001345D3">
              <w:rPr>
                <w:rFonts w:ascii="Times New Roman" w:eastAsia="Times New Roman" w:hAnsi="Times New Roman" w:cs="Times New Roman"/>
                <w:b/>
                <w:spacing w:val="-1"/>
                <w:sz w:val="28"/>
              </w:rPr>
              <w:t>образовательные</w:t>
            </w:r>
            <w:proofErr w:type="spellEnd"/>
          </w:p>
          <w:p w14:paraId="183F4BBF" w14:textId="77777777" w:rsidR="001345D3" w:rsidRPr="001345D3" w:rsidRDefault="001345D3" w:rsidP="001345D3">
            <w:pPr>
              <w:spacing w:line="304" w:lineRule="exact"/>
              <w:ind w:left="109" w:right="93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proofErr w:type="spellStart"/>
            <w:r w:rsidRPr="001345D3">
              <w:rPr>
                <w:rFonts w:ascii="Times New Roman" w:eastAsia="Times New Roman" w:hAnsi="Times New Roman" w:cs="Times New Roman"/>
                <w:b/>
                <w:sz w:val="28"/>
              </w:rPr>
              <w:t>результаты</w:t>
            </w:r>
            <w:proofErr w:type="spellEnd"/>
          </w:p>
        </w:tc>
        <w:tc>
          <w:tcPr>
            <w:tcW w:w="1927" w:type="dxa"/>
          </w:tcPr>
          <w:p w14:paraId="4F498A72" w14:textId="77777777" w:rsidR="001345D3" w:rsidRPr="001345D3" w:rsidRDefault="001345D3" w:rsidP="001345D3">
            <w:pPr>
              <w:ind w:left="261" w:right="231" w:firstLine="340"/>
              <w:rPr>
                <w:rFonts w:ascii="Times New Roman" w:eastAsia="Times New Roman" w:hAnsi="Times New Roman" w:cs="Times New Roman"/>
                <w:b/>
                <w:sz w:val="28"/>
              </w:rPr>
            </w:pPr>
            <w:proofErr w:type="spellStart"/>
            <w:r w:rsidRPr="001345D3">
              <w:rPr>
                <w:rFonts w:ascii="Times New Roman" w:eastAsia="Times New Roman" w:hAnsi="Times New Roman" w:cs="Times New Roman"/>
                <w:b/>
                <w:sz w:val="28"/>
              </w:rPr>
              <w:t>Типы</w:t>
            </w:r>
            <w:proofErr w:type="spellEnd"/>
            <w:r w:rsidRPr="001345D3">
              <w:rPr>
                <w:rFonts w:ascii="Times New Roman" w:eastAsia="Times New Roman" w:hAnsi="Times New Roman" w:cs="Times New Roman"/>
                <w:b/>
                <w:spacing w:val="1"/>
                <w:sz w:val="28"/>
              </w:rPr>
              <w:t xml:space="preserve"> </w:t>
            </w:r>
            <w:proofErr w:type="spellStart"/>
            <w:r w:rsidRPr="001345D3">
              <w:rPr>
                <w:rFonts w:ascii="Times New Roman" w:eastAsia="Times New Roman" w:hAnsi="Times New Roman" w:cs="Times New Roman"/>
                <w:b/>
                <w:sz w:val="28"/>
              </w:rPr>
              <w:t>оценочных</w:t>
            </w:r>
            <w:proofErr w:type="spellEnd"/>
          </w:p>
          <w:p w14:paraId="535109C2" w14:textId="77777777" w:rsidR="001345D3" w:rsidRPr="001345D3" w:rsidRDefault="001345D3" w:rsidP="001345D3">
            <w:pPr>
              <w:spacing w:line="304" w:lineRule="exact"/>
              <w:ind w:left="115"/>
              <w:rPr>
                <w:rFonts w:ascii="Times New Roman" w:eastAsia="Times New Roman" w:hAnsi="Times New Roman" w:cs="Times New Roman"/>
                <w:b/>
                <w:sz w:val="28"/>
              </w:rPr>
            </w:pPr>
            <w:proofErr w:type="spellStart"/>
            <w:r w:rsidRPr="001345D3">
              <w:rPr>
                <w:rFonts w:ascii="Times New Roman" w:eastAsia="Times New Roman" w:hAnsi="Times New Roman" w:cs="Times New Roman"/>
                <w:b/>
                <w:sz w:val="28"/>
              </w:rPr>
              <w:t>мероприятий</w:t>
            </w:r>
            <w:proofErr w:type="spellEnd"/>
          </w:p>
        </w:tc>
        <w:tc>
          <w:tcPr>
            <w:tcW w:w="2164" w:type="dxa"/>
          </w:tcPr>
          <w:p w14:paraId="66F04937" w14:textId="77777777" w:rsidR="001345D3" w:rsidRPr="001345D3" w:rsidRDefault="001345D3" w:rsidP="001345D3">
            <w:pPr>
              <w:ind w:left="111" w:right="89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proofErr w:type="spellStart"/>
            <w:r w:rsidRPr="001345D3">
              <w:rPr>
                <w:rFonts w:ascii="Times New Roman" w:eastAsia="Times New Roman" w:hAnsi="Times New Roman" w:cs="Times New Roman"/>
                <w:b/>
                <w:sz w:val="28"/>
              </w:rPr>
              <w:t>Дидактические</w:t>
            </w:r>
            <w:proofErr w:type="spellEnd"/>
            <w:r w:rsidRPr="001345D3">
              <w:rPr>
                <w:rFonts w:ascii="Times New Roman" w:eastAsia="Times New Roman" w:hAnsi="Times New Roman" w:cs="Times New Roman"/>
                <w:b/>
                <w:spacing w:val="-67"/>
                <w:sz w:val="28"/>
              </w:rPr>
              <w:t xml:space="preserve"> </w:t>
            </w:r>
            <w:proofErr w:type="spellStart"/>
            <w:r w:rsidRPr="001345D3">
              <w:rPr>
                <w:rFonts w:ascii="Times New Roman" w:eastAsia="Times New Roman" w:hAnsi="Times New Roman" w:cs="Times New Roman"/>
                <w:b/>
                <w:sz w:val="28"/>
              </w:rPr>
              <w:t>материалы</w:t>
            </w:r>
            <w:proofErr w:type="spellEnd"/>
            <w:r w:rsidRPr="001345D3">
              <w:rPr>
                <w:rFonts w:ascii="Times New Roman" w:eastAsia="Times New Roman" w:hAnsi="Times New Roman" w:cs="Times New Roman"/>
                <w:b/>
                <w:sz w:val="28"/>
              </w:rPr>
              <w:t>,</w:t>
            </w:r>
          </w:p>
          <w:p w14:paraId="2B35B8D8" w14:textId="77777777" w:rsidR="001345D3" w:rsidRPr="001345D3" w:rsidRDefault="001345D3" w:rsidP="001345D3">
            <w:pPr>
              <w:spacing w:line="304" w:lineRule="exact"/>
              <w:ind w:left="108" w:right="89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1345D3">
              <w:rPr>
                <w:rFonts w:ascii="Times New Roman" w:eastAsia="Times New Roman" w:hAnsi="Times New Roman" w:cs="Times New Roman"/>
                <w:b/>
                <w:sz w:val="28"/>
              </w:rPr>
              <w:t>МТО</w:t>
            </w:r>
          </w:p>
        </w:tc>
      </w:tr>
      <w:tr w:rsidR="001345D3" w:rsidRPr="001345D3" w14:paraId="65199D15" w14:textId="77777777" w:rsidTr="00FA090D">
        <w:trPr>
          <w:trHeight w:val="320"/>
        </w:trPr>
        <w:tc>
          <w:tcPr>
            <w:tcW w:w="3144" w:type="dxa"/>
          </w:tcPr>
          <w:p w14:paraId="0D406ADE" w14:textId="77777777" w:rsidR="001345D3" w:rsidRPr="001345D3" w:rsidRDefault="001345D3" w:rsidP="001345D3">
            <w:pPr>
              <w:spacing w:line="301" w:lineRule="exact"/>
              <w:ind w:left="11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1345D3">
              <w:rPr>
                <w:rFonts w:ascii="Times New Roman" w:eastAsia="Times New Roman" w:hAnsi="Times New Roman" w:cs="Times New Roman"/>
                <w:b/>
                <w:sz w:val="28"/>
              </w:rPr>
              <w:t>1</w:t>
            </w:r>
          </w:p>
        </w:tc>
        <w:tc>
          <w:tcPr>
            <w:tcW w:w="2748" w:type="dxa"/>
          </w:tcPr>
          <w:p w14:paraId="7B508788" w14:textId="77777777" w:rsidR="001345D3" w:rsidRPr="001345D3" w:rsidRDefault="001345D3" w:rsidP="001345D3">
            <w:pPr>
              <w:spacing w:line="301" w:lineRule="exact"/>
              <w:ind w:left="10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1345D3">
              <w:rPr>
                <w:rFonts w:ascii="Times New Roman" w:eastAsia="Times New Roman" w:hAnsi="Times New Roman" w:cs="Times New Roman"/>
                <w:b/>
                <w:sz w:val="28"/>
              </w:rPr>
              <w:t>2</w:t>
            </w:r>
          </w:p>
        </w:tc>
        <w:tc>
          <w:tcPr>
            <w:tcW w:w="1967" w:type="dxa"/>
          </w:tcPr>
          <w:p w14:paraId="5B6C7825" w14:textId="77777777" w:rsidR="001345D3" w:rsidRPr="001345D3" w:rsidRDefault="001345D3" w:rsidP="001345D3">
            <w:pPr>
              <w:spacing w:line="301" w:lineRule="exact"/>
              <w:ind w:left="13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1345D3">
              <w:rPr>
                <w:rFonts w:ascii="Times New Roman" w:eastAsia="Times New Roman" w:hAnsi="Times New Roman" w:cs="Times New Roman"/>
                <w:b/>
                <w:sz w:val="28"/>
              </w:rPr>
              <w:t>3</w:t>
            </w:r>
          </w:p>
        </w:tc>
        <w:tc>
          <w:tcPr>
            <w:tcW w:w="2407" w:type="dxa"/>
          </w:tcPr>
          <w:p w14:paraId="6B4A1A80" w14:textId="77777777" w:rsidR="001345D3" w:rsidRPr="001345D3" w:rsidRDefault="001345D3" w:rsidP="001345D3">
            <w:pPr>
              <w:spacing w:line="301" w:lineRule="exact"/>
              <w:ind w:left="13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1345D3">
              <w:rPr>
                <w:rFonts w:ascii="Times New Roman" w:eastAsia="Times New Roman" w:hAnsi="Times New Roman" w:cs="Times New Roman"/>
                <w:b/>
                <w:sz w:val="28"/>
              </w:rPr>
              <w:t>4</w:t>
            </w:r>
          </w:p>
        </w:tc>
        <w:tc>
          <w:tcPr>
            <w:tcW w:w="1927" w:type="dxa"/>
          </w:tcPr>
          <w:p w14:paraId="14E79265" w14:textId="77777777" w:rsidR="001345D3" w:rsidRPr="001345D3" w:rsidRDefault="001345D3" w:rsidP="001345D3">
            <w:pPr>
              <w:spacing w:line="301" w:lineRule="exact"/>
              <w:ind w:left="13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1345D3">
              <w:rPr>
                <w:rFonts w:ascii="Times New Roman" w:eastAsia="Times New Roman" w:hAnsi="Times New Roman" w:cs="Times New Roman"/>
                <w:b/>
                <w:sz w:val="28"/>
              </w:rPr>
              <w:t>5</w:t>
            </w:r>
          </w:p>
        </w:tc>
        <w:tc>
          <w:tcPr>
            <w:tcW w:w="2164" w:type="dxa"/>
          </w:tcPr>
          <w:p w14:paraId="12E7E3C4" w14:textId="77777777" w:rsidR="001345D3" w:rsidRPr="001345D3" w:rsidRDefault="001345D3" w:rsidP="001345D3">
            <w:pPr>
              <w:spacing w:line="301" w:lineRule="exact"/>
              <w:ind w:left="18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1345D3">
              <w:rPr>
                <w:rFonts w:ascii="Times New Roman" w:eastAsia="Times New Roman" w:hAnsi="Times New Roman" w:cs="Times New Roman"/>
                <w:b/>
                <w:sz w:val="28"/>
              </w:rPr>
              <w:t>6</w:t>
            </w:r>
          </w:p>
        </w:tc>
      </w:tr>
      <w:tr w:rsidR="001345D3" w:rsidRPr="001345D3" w14:paraId="020C9C54" w14:textId="77777777" w:rsidTr="00FA090D">
        <w:trPr>
          <w:trHeight w:val="321"/>
        </w:trPr>
        <w:tc>
          <w:tcPr>
            <w:tcW w:w="10266" w:type="dxa"/>
            <w:gridSpan w:val="4"/>
          </w:tcPr>
          <w:p w14:paraId="22AC2864" w14:textId="77777777" w:rsidR="001345D3" w:rsidRPr="001345D3" w:rsidRDefault="001345D3" w:rsidP="001345D3">
            <w:pPr>
              <w:spacing w:line="302" w:lineRule="exact"/>
              <w:ind w:left="107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1345D3">
              <w:rPr>
                <w:rFonts w:ascii="Times New Roman" w:eastAsia="Times New Roman" w:hAnsi="Times New Roman" w:cs="Times New Roman"/>
                <w:b/>
                <w:sz w:val="28"/>
              </w:rPr>
              <w:t>1.</w:t>
            </w:r>
            <w:r w:rsidRPr="001345D3">
              <w:rPr>
                <w:rFonts w:ascii="Times New Roman" w:eastAsia="Times New Roman" w:hAnsi="Times New Roman" w:cs="Times New Roman"/>
                <w:b/>
                <w:spacing w:val="-2"/>
                <w:sz w:val="28"/>
              </w:rPr>
              <w:t xml:space="preserve"> </w:t>
            </w:r>
            <w:proofErr w:type="spellStart"/>
            <w:r w:rsidRPr="001345D3">
              <w:rPr>
                <w:rFonts w:ascii="Times New Roman" w:eastAsia="Times New Roman" w:hAnsi="Times New Roman" w:cs="Times New Roman"/>
                <w:b/>
                <w:sz w:val="28"/>
              </w:rPr>
              <w:t>Организационный</w:t>
            </w:r>
            <w:proofErr w:type="spellEnd"/>
            <w:r w:rsidRPr="001345D3">
              <w:rPr>
                <w:rFonts w:ascii="Times New Roman" w:eastAsia="Times New Roman" w:hAnsi="Times New Roman" w:cs="Times New Roman"/>
                <w:b/>
                <w:spacing w:val="-2"/>
                <w:sz w:val="28"/>
              </w:rPr>
              <w:t xml:space="preserve"> </w:t>
            </w:r>
            <w:proofErr w:type="spellStart"/>
            <w:r w:rsidRPr="001345D3">
              <w:rPr>
                <w:rFonts w:ascii="Times New Roman" w:eastAsia="Times New Roman" w:hAnsi="Times New Roman" w:cs="Times New Roman"/>
                <w:b/>
                <w:sz w:val="28"/>
              </w:rPr>
              <w:t>этап</w:t>
            </w:r>
            <w:proofErr w:type="spellEnd"/>
            <w:r w:rsidRPr="001345D3">
              <w:rPr>
                <w:rFonts w:ascii="Times New Roman" w:eastAsia="Times New Roman" w:hAnsi="Times New Roman" w:cs="Times New Roman"/>
                <w:b/>
                <w:spacing w:val="-2"/>
                <w:sz w:val="28"/>
              </w:rPr>
              <w:t xml:space="preserve"> </w:t>
            </w:r>
            <w:proofErr w:type="spellStart"/>
            <w:r w:rsidRPr="001345D3">
              <w:rPr>
                <w:rFonts w:ascii="Times New Roman" w:eastAsia="Times New Roman" w:hAnsi="Times New Roman" w:cs="Times New Roman"/>
                <w:b/>
                <w:sz w:val="28"/>
              </w:rPr>
              <w:t>занятия</w:t>
            </w:r>
            <w:proofErr w:type="spellEnd"/>
          </w:p>
        </w:tc>
        <w:tc>
          <w:tcPr>
            <w:tcW w:w="1927" w:type="dxa"/>
          </w:tcPr>
          <w:p w14:paraId="41963E2C" w14:textId="77777777" w:rsidR="001345D3" w:rsidRPr="001345D3" w:rsidRDefault="001345D3" w:rsidP="001345D3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164" w:type="dxa"/>
          </w:tcPr>
          <w:p w14:paraId="3BDC0084" w14:textId="77777777" w:rsidR="001345D3" w:rsidRPr="001345D3" w:rsidRDefault="001345D3" w:rsidP="001345D3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1345D3" w:rsidRPr="001345D3" w14:paraId="7DE7C3BC" w14:textId="77777777" w:rsidTr="00FA090D">
        <w:trPr>
          <w:trHeight w:val="1609"/>
        </w:trPr>
        <w:tc>
          <w:tcPr>
            <w:tcW w:w="3144" w:type="dxa"/>
          </w:tcPr>
          <w:p w14:paraId="38D5E3DC" w14:textId="77777777" w:rsidR="001345D3" w:rsidRPr="001345D3" w:rsidRDefault="001345D3" w:rsidP="001345D3">
            <w:pPr>
              <w:ind w:left="107" w:right="95"/>
              <w:jc w:val="both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lastRenderedPageBreak/>
              <w:t>Вхождение</w:t>
            </w:r>
            <w:r w:rsidRPr="001345D3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>в</w:t>
            </w:r>
            <w:r w:rsidRPr="001345D3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>тему</w:t>
            </w:r>
            <w:r w:rsidRPr="001345D3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>и</w:t>
            </w:r>
            <w:r w:rsidRPr="001345D3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>создание</w:t>
            </w:r>
            <w:r w:rsidRPr="001345D3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>условий</w:t>
            </w:r>
            <w:r w:rsidRPr="001345D3">
              <w:rPr>
                <w:rFonts w:ascii="Times New Roman" w:eastAsia="Times New Roman" w:hAnsi="Times New Roman" w:cs="Times New Roman"/>
                <w:spacing w:val="1"/>
                <w:sz w:val="28"/>
                <w:lang w:val="ru-RU"/>
              </w:rPr>
              <w:t xml:space="preserve"> </w:t>
            </w: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>для</w:t>
            </w:r>
            <w:r w:rsidRPr="001345D3">
              <w:rPr>
                <w:rFonts w:ascii="Times New Roman" w:eastAsia="Times New Roman" w:hAnsi="Times New Roman" w:cs="Times New Roman"/>
                <w:spacing w:val="-67"/>
                <w:sz w:val="28"/>
                <w:lang w:val="ru-RU"/>
              </w:rPr>
              <w:t xml:space="preserve"> </w:t>
            </w: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>осознанного восприятия</w:t>
            </w:r>
            <w:r w:rsidRPr="001345D3">
              <w:rPr>
                <w:rFonts w:ascii="Times New Roman" w:eastAsia="Times New Roman" w:hAnsi="Times New Roman" w:cs="Times New Roman"/>
                <w:spacing w:val="-67"/>
                <w:sz w:val="28"/>
                <w:lang w:val="ru-RU"/>
              </w:rPr>
              <w:t xml:space="preserve"> </w:t>
            </w: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>нового</w:t>
            </w:r>
            <w:r w:rsidRPr="001345D3">
              <w:rPr>
                <w:rFonts w:ascii="Times New Roman" w:eastAsia="Times New Roman" w:hAnsi="Times New Roman" w:cs="Times New Roman"/>
                <w:spacing w:val="64"/>
                <w:sz w:val="28"/>
                <w:lang w:val="ru-RU"/>
              </w:rPr>
              <w:t xml:space="preserve"> </w:t>
            </w: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>материала,</w:t>
            </w:r>
            <w:r w:rsidRPr="001345D3">
              <w:rPr>
                <w:rFonts w:ascii="Times New Roman" w:eastAsia="Times New Roman" w:hAnsi="Times New Roman" w:cs="Times New Roman"/>
                <w:spacing w:val="60"/>
                <w:sz w:val="28"/>
                <w:lang w:val="ru-RU"/>
              </w:rPr>
              <w:t xml:space="preserve"> </w:t>
            </w:r>
            <w:r w:rsidR="002D7309">
              <w:rPr>
                <w:rFonts w:ascii="Times New Roman" w:eastAsia="Times New Roman" w:hAnsi="Times New Roman" w:cs="Times New Roman"/>
                <w:sz w:val="28"/>
                <w:lang w:val="ru-RU"/>
              </w:rPr>
              <w:t>7</w:t>
            </w:r>
            <w:r w:rsidR="008E1021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минут</w:t>
            </w:r>
          </w:p>
          <w:p w14:paraId="00934240" w14:textId="77777777" w:rsidR="001345D3" w:rsidRDefault="001345D3" w:rsidP="001345D3">
            <w:pPr>
              <w:spacing w:line="307" w:lineRule="exact"/>
              <w:ind w:left="107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2C6134C4" w14:textId="77777777" w:rsidR="008E1021" w:rsidRDefault="008E1021" w:rsidP="001345D3">
            <w:pPr>
              <w:spacing w:line="307" w:lineRule="exact"/>
              <w:ind w:left="107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283220CB" w14:textId="77777777" w:rsidR="008E1021" w:rsidRDefault="008E1021" w:rsidP="001345D3">
            <w:pPr>
              <w:spacing w:line="307" w:lineRule="exact"/>
              <w:ind w:left="107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2620C5B4" w14:textId="77777777" w:rsidR="008E1021" w:rsidRDefault="008E1021" w:rsidP="001345D3">
            <w:pPr>
              <w:spacing w:line="307" w:lineRule="exact"/>
              <w:ind w:left="107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524D6431" w14:textId="77777777" w:rsidR="008E1021" w:rsidRPr="001345D3" w:rsidRDefault="008E1021" w:rsidP="001345D3">
            <w:pPr>
              <w:spacing w:line="307" w:lineRule="exact"/>
              <w:ind w:left="107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</w:tc>
        <w:tc>
          <w:tcPr>
            <w:tcW w:w="2748" w:type="dxa"/>
          </w:tcPr>
          <w:p w14:paraId="7E098D2B" w14:textId="77777777" w:rsidR="001345D3" w:rsidRPr="001345D3" w:rsidRDefault="001345D3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>Приветствие.</w:t>
            </w:r>
          </w:p>
          <w:p w14:paraId="4F799937" w14:textId="77777777" w:rsidR="001345D3" w:rsidRPr="001345D3" w:rsidRDefault="001345D3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Мотивация к познанию нового материала </w:t>
            </w:r>
            <w:r w:rsidR="008E1021">
              <w:rPr>
                <w:rFonts w:ascii="Times New Roman" w:eastAsia="Times New Roman" w:hAnsi="Times New Roman" w:cs="Times New Roman"/>
                <w:sz w:val="28"/>
                <w:lang w:val="ru-RU"/>
              </w:rPr>
              <w:t>- повторение состава пластмасс, способов получения полимеров.</w:t>
            </w:r>
          </w:p>
          <w:p w14:paraId="06F7B0B8" w14:textId="77777777" w:rsidR="001345D3" w:rsidRPr="001345D3" w:rsidRDefault="001345D3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67433F3C" w14:textId="77777777" w:rsidR="001345D3" w:rsidRPr="001345D3" w:rsidRDefault="001345D3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19DDCA13" w14:textId="77777777" w:rsidR="001345D3" w:rsidRPr="001345D3" w:rsidRDefault="001345D3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</w:tc>
        <w:tc>
          <w:tcPr>
            <w:tcW w:w="1967" w:type="dxa"/>
          </w:tcPr>
          <w:p w14:paraId="6C9DF63E" w14:textId="77777777" w:rsidR="001345D3" w:rsidRPr="001345D3" w:rsidRDefault="001345D3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>Отвечают на вопросы.</w:t>
            </w:r>
          </w:p>
          <w:p w14:paraId="02FCA356" w14:textId="77777777" w:rsidR="001345D3" w:rsidRPr="001345D3" w:rsidRDefault="001345D3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Формулируют тему </w:t>
            </w:r>
            <w:r w:rsidR="008E1021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и </w:t>
            </w: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>цели урока.</w:t>
            </w:r>
          </w:p>
        </w:tc>
        <w:tc>
          <w:tcPr>
            <w:tcW w:w="2407" w:type="dxa"/>
          </w:tcPr>
          <w:p w14:paraId="3112C2A1" w14:textId="77777777" w:rsidR="001345D3" w:rsidRPr="001345D3" w:rsidRDefault="001345D3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Закрепление знаний </w:t>
            </w:r>
            <w:r w:rsidR="008E1021">
              <w:rPr>
                <w:rFonts w:ascii="Times New Roman" w:eastAsia="Times New Roman" w:hAnsi="Times New Roman" w:cs="Times New Roman"/>
                <w:sz w:val="28"/>
                <w:lang w:val="ru-RU"/>
              </w:rPr>
              <w:t>по новым изученным материалам</w:t>
            </w:r>
            <w:r w:rsidR="00CF4E06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="008E1021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- пластмассам. </w:t>
            </w:r>
          </w:p>
        </w:tc>
        <w:tc>
          <w:tcPr>
            <w:tcW w:w="1927" w:type="dxa"/>
          </w:tcPr>
          <w:p w14:paraId="37C170A9" w14:textId="77777777" w:rsidR="001345D3" w:rsidRPr="001345D3" w:rsidRDefault="006F1149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Оценка участия в беседе</w:t>
            </w:r>
          </w:p>
        </w:tc>
        <w:tc>
          <w:tcPr>
            <w:tcW w:w="2164" w:type="dxa"/>
          </w:tcPr>
          <w:p w14:paraId="130BC988" w14:textId="77777777" w:rsidR="00CF4E06" w:rsidRDefault="00DD5D0F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Аппаратура </w:t>
            </w:r>
            <w:r w:rsidR="006F1149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для просмотра</w:t>
            </w:r>
          </w:p>
          <w:p w14:paraId="463F1A7B" w14:textId="77777777" w:rsidR="001345D3" w:rsidRPr="001345D3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п</w:t>
            </w:r>
            <w:r w:rsidR="006F1149">
              <w:rPr>
                <w:rFonts w:ascii="Times New Roman" w:eastAsia="Times New Roman" w:hAnsi="Times New Roman" w:cs="Times New Roman"/>
                <w:sz w:val="28"/>
                <w:lang w:val="ru-RU"/>
              </w:rPr>
              <w:t>резентации</w:t>
            </w:r>
          </w:p>
        </w:tc>
      </w:tr>
      <w:tr w:rsidR="001345D3" w:rsidRPr="001345D3" w14:paraId="0949CEB7" w14:textId="77777777" w:rsidTr="00FA090D">
        <w:trPr>
          <w:trHeight w:val="323"/>
        </w:trPr>
        <w:tc>
          <w:tcPr>
            <w:tcW w:w="14357" w:type="dxa"/>
            <w:gridSpan w:val="6"/>
          </w:tcPr>
          <w:p w14:paraId="3F4D0872" w14:textId="77777777" w:rsidR="001345D3" w:rsidRPr="001345D3" w:rsidRDefault="001345D3" w:rsidP="00A768AA">
            <w:pPr>
              <w:spacing w:line="304" w:lineRule="exact"/>
              <w:ind w:left="107"/>
              <w:jc w:val="center"/>
              <w:rPr>
                <w:rFonts w:ascii="Times New Roman" w:eastAsia="Times New Roman" w:hAnsi="Times New Roman" w:cs="Times New Roman"/>
                <w:b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b/>
                <w:sz w:val="28"/>
                <w:lang w:val="ru-RU"/>
              </w:rPr>
              <w:t>2.</w:t>
            </w:r>
            <w:r w:rsidRPr="001345D3">
              <w:rPr>
                <w:rFonts w:ascii="Times New Roman" w:eastAsia="Times New Roman" w:hAnsi="Times New Roman" w:cs="Times New Roman"/>
                <w:b/>
                <w:spacing w:val="-2"/>
                <w:sz w:val="28"/>
                <w:lang w:val="ru-RU"/>
              </w:rPr>
              <w:t xml:space="preserve"> </w:t>
            </w:r>
            <w:r w:rsidRPr="001345D3">
              <w:rPr>
                <w:rFonts w:ascii="Times New Roman" w:eastAsia="Times New Roman" w:hAnsi="Times New Roman" w:cs="Times New Roman"/>
                <w:b/>
                <w:sz w:val="28"/>
                <w:lang w:val="ru-RU"/>
              </w:rPr>
              <w:t>Основной</w:t>
            </w:r>
            <w:r w:rsidRPr="001345D3">
              <w:rPr>
                <w:rFonts w:ascii="Times New Roman" w:eastAsia="Times New Roman" w:hAnsi="Times New Roman" w:cs="Times New Roman"/>
                <w:b/>
                <w:spacing w:val="-2"/>
                <w:sz w:val="28"/>
                <w:lang w:val="ru-RU"/>
              </w:rPr>
              <w:t xml:space="preserve"> </w:t>
            </w:r>
            <w:r w:rsidRPr="001345D3">
              <w:rPr>
                <w:rFonts w:ascii="Times New Roman" w:eastAsia="Times New Roman" w:hAnsi="Times New Roman" w:cs="Times New Roman"/>
                <w:b/>
                <w:sz w:val="28"/>
                <w:lang w:val="ru-RU"/>
              </w:rPr>
              <w:t>этап</w:t>
            </w:r>
            <w:r w:rsidRPr="001345D3">
              <w:rPr>
                <w:rFonts w:ascii="Times New Roman" w:eastAsia="Times New Roman" w:hAnsi="Times New Roman" w:cs="Times New Roman"/>
                <w:b/>
                <w:spacing w:val="-2"/>
                <w:sz w:val="28"/>
                <w:lang w:val="ru-RU"/>
              </w:rPr>
              <w:t xml:space="preserve"> </w:t>
            </w:r>
            <w:r w:rsidRPr="001345D3">
              <w:rPr>
                <w:rFonts w:ascii="Times New Roman" w:eastAsia="Times New Roman" w:hAnsi="Times New Roman" w:cs="Times New Roman"/>
                <w:b/>
                <w:sz w:val="28"/>
                <w:lang w:val="ru-RU"/>
              </w:rPr>
              <w:t>занятия</w:t>
            </w:r>
          </w:p>
        </w:tc>
      </w:tr>
    </w:tbl>
    <w:tbl>
      <w:tblPr>
        <w:tblStyle w:val="TableNormal"/>
        <w:tblpPr w:leftFromText="180" w:rightFromText="180" w:vertAnchor="text" w:horzAnchor="margin" w:tblpY="93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44"/>
        <w:gridCol w:w="2748"/>
        <w:gridCol w:w="2215"/>
        <w:gridCol w:w="2407"/>
        <w:gridCol w:w="1927"/>
        <w:gridCol w:w="2164"/>
      </w:tblGrid>
      <w:tr w:rsidR="001345D3" w:rsidRPr="001345D3" w14:paraId="7A86DB87" w14:textId="77777777" w:rsidTr="00FA090D">
        <w:trPr>
          <w:trHeight w:val="643"/>
        </w:trPr>
        <w:tc>
          <w:tcPr>
            <w:tcW w:w="3144" w:type="dxa"/>
          </w:tcPr>
          <w:p w14:paraId="6F8BF907" w14:textId="77777777" w:rsidR="001345D3" w:rsidRPr="001345D3" w:rsidRDefault="001345D3" w:rsidP="001345D3">
            <w:pPr>
              <w:tabs>
                <w:tab w:val="left" w:pos="2218"/>
              </w:tabs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>Освоение</w:t>
            </w: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ab/>
              <w:t>нового</w:t>
            </w:r>
          </w:p>
          <w:p w14:paraId="67DD645F" w14:textId="77777777" w:rsidR="001345D3" w:rsidRPr="001345D3" w:rsidRDefault="001345D3" w:rsidP="001345D3">
            <w:pPr>
              <w:spacing w:line="308" w:lineRule="exact"/>
              <w:ind w:left="107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>материала, 20 минут</w:t>
            </w:r>
          </w:p>
        </w:tc>
        <w:tc>
          <w:tcPr>
            <w:tcW w:w="2748" w:type="dxa"/>
          </w:tcPr>
          <w:p w14:paraId="336080D5" w14:textId="77777777" w:rsidR="008E1021" w:rsidRDefault="001345D3" w:rsidP="008E1021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>Предлагаю студентам сделать предположения о свойствах пластмасс.</w:t>
            </w:r>
          </w:p>
          <w:p w14:paraId="183B2992" w14:textId="77777777" w:rsidR="00CF4E06" w:rsidRDefault="00CF4E06" w:rsidP="008E1021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На примере выполнения лабораторной работы предлагаю подтвердить высказанные предположения о свойствах пластмасс.</w:t>
            </w:r>
          </w:p>
          <w:p w14:paraId="30B696BD" w14:textId="77777777" w:rsidR="008E1021" w:rsidRDefault="008E1021" w:rsidP="008E1021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67C19C30" w14:textId="77777777" w:rsidR="00CF4E06" w:rsidRPr="001345D3" w:rsidRDefault="00CF4E06" w:rsidP="00CF4E06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Инструктаж по технике безопасности </w:t>
            </w: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lastRenderedPageBreak/>
              <w:t>при выполнении лабораторной работы.</w:t>
            </w:r>
          </w:p>
          <w:p w14:paraId="0991BAE0" w14:textId="77777777" w:rsidR="00CF4E06" w:rsidRPr="001345D3" w:rsidRDefault="00CF4E06" w:rsidP="00CF4E06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>Объяснение цели и этапов  выполнения лабораторной работы.</w:t>
            </w:r>
          </w:p>
          <w:p w14:paraId="36BAEA42" w14:textId="77777777" w:rsidR="008E1021" w:rsidRPr="00CF4E06" w:rsidRDefault="00CF4E06" w:rsidP="00CF4E06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Наблюдение за выполнением работы студентами. </w:t>
            </w: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</w:rPr>
              <w:t>При</w:t>
            </w:r>
            <w:proofErr w:type="spellEnd"/>
            <w:r w:rsidRPr="001345D3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</w:rPr>
              <w:t>необходимости</w:t>
            </w:r>
            <w:proofErr w:type="spellEnd"/>
            <w:r w:rsidRPr="001345D3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</w:rPr>
              <w:t>консультация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студентов.</w:t>
            </w:r>
          </w:p>
          <w:p w14:paraId="3BB9B95F" w14:textId="77777777" w:rsidR="008E1021" w:rsidRDefault="008E1021" w:rsidP="008E1021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5F0951B8" w14:textId="77777777" w:rsidR="008E1021" w:rsidRDefault="008E1021" w:rsidP="008E1021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0390E261" w14:textId="77777777" w:rsidR="008E1021" w:rsidRDefault="008E1021" w:rsidP="008E1021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6849513E" w14:textId="77777777" w:rsidR="00CF4E06" w:rsidRDefault="00CF4E06" w:rsidP="008E1021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5FBEA597" w14:textId="77777777" w:rsidR="001345D3" w:rsidRPr="001345D3" w:rsidRDefault="001345D3" w:rsidP="008E1021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  </w:t>
            </w:r>
          </w:p>
          <w:p w14:paraId="2FE38B8A" w14:textId="77777777" w:rsidR="001345D3" w:rsidRPr="001345D3" w:rsidRDefault="001345D3" w:rsidP="001345D3">
            <w:pPr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476D065F" w14:textId="77777777" w:rsidR="001345D3" w:rsidRPr="001345D3" w:rsidRDefault="001345D3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</w:tc>
        <w:tc>
          <w:tcPr>
            <w:tcW w:w="2215" w:type="dxa"/>
          </w:tcPr>
          <w:p w14:paraId="3C9A512A" w14:textId="77777777" w:rsidR="001345D3" w:rsidRPr="001345D3" w:rsidRDefault="001345D3" w:rsidP="001345D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Высказывают предположения и</w:t>
            </w:r>
          </w:p>
          <w:p w14:paraId="07288C42" w14:textId="77777777" w:rsidR="001345D3" w:rsidRPr="001345D3" w:rsidRDefault="001345D3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>делают выводы о том, какие составляющие придают определенные свойства</w:t>
            </w:r>
          </w:p>
          <w:p w14:paraId="399964D8" w14:textId="77777777" w:rsidR="001345D3" w:rsidRDefault="001345D3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>пластмассам.</w:t>
            </w:r>
          </w:p>
          <w:p w14:paraId="4CBE7408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41762E46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6DDA0553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600B2F72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282810A4" w14:textId="77777777" w:rsidR="00CF4E06" w:rsidRPr="001345D3" w:rsidRDefault="00CF4E06" w:rsidP="00CF4E06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Расписываются в журнале </w:t>
            </w: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lastRenderedPageBreak/>
              <w:t>инструктажей.</w:t>
            </w:r>
          </w:p>
          <w:p w14:paraId="24133075" w14:textId="77777777" w:rsidR="00CF4E06" w:rsidRPr="001345D3" w:rsidRDefault="00CF4E06" w:rsidP="00CF4E06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0F36B9EB" w14:textId="77777777" w:rsidR="00CF4E06" w:rsidRPr="001345D3" w:rsidRDefault="00CF4E06" w:rsidP="00CF4E06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>Конкретизируют ход работы.</w:t>
            </w:r>
          </w:p>
          <w:p w14:paraId="418735CD" w14:textId="77777777" w:rsidR="00CF4E06" w:rsidRPr="001345D3" w:rsidRDefault="00CF4E06" w:rsidP="00CF4E06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7B27D39C" w14:textId="77777777" w:rsidR="00CF4E06" w:rsidRPr="001345D3" w:rsidRDefault="00CF4E06" w:rsidP="00CF4E06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>Выполняют по группам лабораторную работу.</w:t>
            </w:r>
          </w:p>
          <w:p w14:paraId="41EDF538" w14:textId="77777777" w:rsidR="00CF4E06" w:rsidRPr="001345D3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</w:tc>
        <w:tc>
          <w:tcPr>
            <w:tcW w:w="2407" w:type="dxa"/>
          </w:tcPr>
          <w:p w14:paraId="60E52E66" w14:textId="77777777" w:rsidR="001345D3" w:rsidRPr="001345D3" w:rsidRDefault="008E1021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lastRenderedPageBreak/>
              <w:t xml:space="preserve"> У</w:t>
            </w:r>
            <w:r w:rsidR="001345D3"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>чатся делать логические выводы.</w:t>
            </w:r>
          </w:p>
          <w:p w14:paraId="5331DCB7" w14:textId="77777777" w:rsidR="001345D3" w:rsidRPr="001345D3" w:rsidRDefault="001345D3" w:rsidP="001345D3">
            <w:pPr>
              <w:adjustRightInd w:val="0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  <w:p w14:paraId="3AED3445" w14:textId="77777777" w:rsidR="001345D3" w:rsidRDefault="001345D3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38FB0219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108C5A6B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73756C79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7ACF413C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7C068E8F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2297F638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3ACD75F8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77338AB3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0F5CEC8B" w14:textId="77777777" w:rsidR="00CF4E06" w:rsidRPr="001345D3" w:rsidRDefault="00CF4E06" w:rsidP="00CF4E06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Применяют основные методы </w:t>
            </w: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lastRenderedPageBreak/>
              <w:t>познания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химический эксперимент и наблюдение для закрепления новой темы.</w:t>
            </w:r>
          </w:p>
          <w:p w14:paraId="7AEB392E" w14:textId="77777777" w:rsidR="00CF4E06" w:rsidRPr="001345D3" w:rsidRDefault="00CF4E06" w:rsidP="00CF4E06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>Учатся самостоятельно работать с реактивами.</w:t>
            </w:r>
          </w:p>
          <w:p w14:paraId="2CFD8BC1" w14:textId="77777777" w:rsidR="00CF4E06" w:rsidRPr="001345D3" w:rsidRDefault="00CF4E06" w:rsidP="00CF4E06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15E73046" w14:textId="77777777" w:rsidR="00CF4E06" w:rsidRPr="001345D3" w:rsidRDefault="00CF4E06" w:rsidP="00CF4E06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</w:rPr>
              <w:t>Разви</w:t>
            </w:r>
            <w:r>
              <w:rPr>
                <w:rFonts w:ascii="Times New Roman" w:eastAsia="Times New Roman" w:hAnsi="Times New Roman" w:cs="Times New Roman"/>
                <w:sz w:val="28"/>
              </w:rPr>
              <w:t>вают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коммуникативные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способности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</w:rPr>
              <w:t>.</w:t>
            </w:r>
          </w:p>
          <w:p w14:paraId="6133BA01" w14:textId="77777777" w:rsidR="00CF4E06" w:rsidRPr="001345D3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</w:p>
        </w:tc>
        <w:tc>
          <w:tcPr>
            <w:tcW w:w="1927" w:type="dxa"/>
          </w:tcPr>
          <w:p w14:paraId="1873AAA2" w14:textId="77777777" w:rsidR="001345D3" w:rsidRDefault="001345D3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2865BC67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61F9940E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3EB1D8B8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47D3D972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2549B2A6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175741AE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097F6C9B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78763937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6A7DFB0C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7E14F62A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05349E4D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4EA998F5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5B5DD68E" w14:textId="77777777" w:rsidR="00CF4E06" w:rsidRPr="001345D3" w:rsidRDefault="00CF4E06" w:rsidP="00CF4E06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Выполнение лабораторной </w:t>
            </w: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lastRenderedPageBreak/>
              <w:t>работы.</w:t>
            </w:r>
          </w:p>
          <w:p w14:paraId="39FCE07A" w14:textId="77777777" w:rsidR="00CF4E06" w:rsidRPr="001345D3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</w:tc>
        <w:tc>
          <w:tcPr>
            <w:tcW w:w="2164" w:type="dxa"/>
          </w:tcPr>
          <w:p w14:paraId="353C6876" w14:textId="77777777" w:rsidR="001345D3" w:rsidRDefault="001345D3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69803CEC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77AE2391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6E9758D9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3F3881AE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75D3CBFF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5945E308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69238B3C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13A17B21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34FD5DE8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77085A9B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1688D789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1AC1538D" w14:textId="77777777" w:rsidR="00CF4E06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05AF0538" w14:textId="77777777" w:rsidR="00CF4E06" w:rsidRPr="001345D3" w:rsidRDefault="00CF4E06" w:rsidP="00CF4E06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Инструкция по выполнению </w:t>
            </w: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lastRenderedPageBreak/>
              <w:t>работы.</w:t>
            </w:r>
          </w:p>
          <w:p w14:paraId="2667E347" w14:textId="77777777" w:rsidR="00CF4E06" w:rsidRPr="001345D3" w:rsidRDefault="00CF4E06" w:rsidP="00CF4E06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>Штатив с пробирками, образцы полиэтилена, стеклянная палочка, щипцы, фарфоровая чашка, растворы серной кислоты, щелочи, перманганата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калия.</w:t>
            </w:r>
          </w:p>
        </w:tc>
      </w:tr>
      <w:tr w:rsidR="001345D3" w:rsidRPr="001345D3" w14:paraId="1F5D0E7D" w14:textId="77777777" w:rsidTr="00FA090D">
        <w:trPr>
          <w:trHeight w:val="645"/>
        </w:trPr>
        <w:tc>
          <w:tcPr>
            <w:tcW w:w="3144" w:type="dxa"/>
          </w:tcPr>
          <w:p w14:paraId="22A0C7DA" w14:textId="77777777" w:rsidR="001345D3" w:rsidRPr="001345D3" w:rsidRDefault="001345D3" w:rsidP="001345D3">
            <w:pPr>
              <w:spacing w:line="315" w:lineRule="exact"/>
              <w:ind w:left="107"/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</w:rPr>
              <w:lastRenderedPageBreak/>
              <w:t>Применение</w:t>
            </w:r>
            <w:proofErr w:type="spellEnd"/>
            <w:r w:rsidRPr="001345D3">
              <w:rPr>
                <w:rFonts w:ascii="Times New Roman" w:eastAsia="Times New Roman" w:hAnsi="Times New Roman" w:cs="Times New Roman"/>
                <w:spacing w:val="-2"/>
                <w:sz w:val="28"/>
              </w:rPr>
              <w:t xml:space="preserve"> </w:t>
            </w: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</w:rPr>
              <w:t>изученного</w:t>
            </w:r>
            <w:proofErr w:type="spellEnd"/>
          </w:p>
          <w:p w14:paraId="0D1FA8C6" w14:textId="77777777" w:rsidR="001345D3" w:rsidRPr="001345D3" w:rsidRDefault="001345D3" w:rsidP="001345D3">
            <w:pPr>
              <w:spacing w:before="2" w:line="308" w:lineRule="exact"/>
              <w:ind w:left="107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</w:rPr>
              <w:t>материала</w:t>
            </w:r>
            <w:proofErr w:type="spellEnd"/>
            <w:r w:rsidRPr="001345D3">
              <w:rPr>
                <w:rFonts w:ascii="Times New Roman" w:eastAsia="Times New Roman" w:hAnsi="Times New Roman" w:cs="Times New Roman"/>
                <w:sz w:val="28"/>
              </w:rPr>
              <w:t>,</w:t>
            </w:r>
            <w:r w:rsidR="002D7309">
              <w:rPr>
                <w:rFonts w:ascii="Times New Roman" w:eastAsia="Times New Roman" w:hAnsi="Times New Roman" w:cs="Times New Roman"/>
                <w:spacing w:val="-1"/>
                <w:sz w:val="28"/>
                <w:lang w:val="ru-RU"/>
              </w:rPr>
              <w:t xml:space="preserve">10 </w:t>
            </w:r>
            <w:r w:rsidR="00DD5D0F">
              <w:rPr>
                <w:rFonts w:ascii="Times New Roman" w:eastAsia="Times New Roman" w:hAnsi="Times New Roman" w:cs="Times New Roman"/>
                <w:spacing w:val="-1"/>
                <w:sz w:val="28"/>
                <w:lang w:val="ru-RU"/>
              </w:rPr>
              <w:t xml:space="preserve"> минут</w:t>
            </w:r>
          </w:p>
        </w:tc>
        <w:tc>
          <w:tcPr>
            <w:tcW w:w="2748" w:type="dxa"/>
          </w:tcPr>
          <w:p w14:paraId="129A7EB6" w14:textId="77777777" w:rsidR="001345D3" w:rsidRDefault="006F1149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Задаю наводящие вопросы о свойствах пластмасс, которые можно применить при работе по специальности.</w:t>
            </w:r>
          </w:p>
          <w:p w14:paraId="4BFBCA3B" w14:textId="77777777" w:rsidR="002D7309" w:rsidRDefault="002D7309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158A2987" w14:textId="77777777" w:rsidR="002D7309" w:rsidRDefault="002D7309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7067EFB0" w14:textId="77777777" w:rsidR="002D7309" w:rsidRDefault="002D7309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5E63365C" w14:textId="77777777" w:rsidR="002D7309" w:rsidRDefault="002D7309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  <w:p w14:paraId="1F295857" w14:textId="77777777" w:rsidR="002D7309" w:rsidRPr="001345D3" w:rsidRDefault="002D7309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Беседую с ребятами о </w:t>
            </w: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lastRenderedPageBreak/>
              <w:t>загрязнении окружающей среды пластмассами.</w:t>
            </w:r>
          </w:p>
        </w:tc>
        <w:tc>
          <w:tcPr>
            <w:tcW w:w="2215" w:type="dxa"/>
          </w:tcPr>
          <w:p w14:paraId="102ED12F" w14:textId="77777777" w:rsidR="001345D3" w:rsidRDefault="006F1149" w:rsidP="00CF4E0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lastRenderedPageBreak/>
              <w:t xml:space="preserve">Отвечают на вопросы - </w:t>
            </w:r>
            <w:r w:rsidRPr="001345D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</w:t>
            </w:r>
            <w:r w:rsidRPr="001345D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елают выводы о свойствах полиэтилена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и на его примере о свойствах других пластмасс. </w:t>
            </w:r>
          </w:p>
          <w:p w14:paraId="6F1BA7CD" w14:textId="77777777" w:rsidR="002D7309" w:rsidRDefault="002D7309" w:rsidP="00CF4E0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1301585D" w14:textId="77777777" w:rsidR="002D7309" w:rsidRDefault="002D7309" w:rsidP="00CF4E06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35A7A90C" w14:textId="77777777" w:rsidR="002D7309" w:rsidRPr="001345D3" w:rsidRDefault="002D7309" w:rsidP="00CF4E06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Делятся своими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>наблюдениями и знаниями о вреде пластмасс окружающей среде и человеку.</w:t>
            </w:r>
          </w:p>
        </w:tc>
        <w:tc>
          <w:tcPr>
            <w:tcW w:w="2407" w:type="dxa"/>
          </w:tcPr>
          <w:p w14:paraId="7C0D1336" w14:textId="77777777" w:rsidR="001345D3" w:rsidRDefault="006F1149" w:rsidP="00CF4E06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lastRenderedPageBreak/>
              <w:t>Развивают логическое мышление на взаимосвязи свойств пластмасс и их применения.</w:t>
            </w:r>
          </w:p>
          <w:p w14:paraId="1CA7075D" w14:textId="77777777" w:rsidR="006F1149" w:rsidRPr="001345D3" w:rsidRDefault="006F1149" w:rsidP="006F1149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Развивают химически грамотное поведение в профессиональной </w:t>
            </w:r>
            <w:r w:rsidRPr="001345D3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lastRenderedPageBreak/>
              <w:t>деятельности и в быту при работе и изделиями из пластмасс.</w:t>
            </w:r>
          </w:p>
          <w:p w14:paraId="4ED2414B" w14:textId="77777777" w:rsidR="006F1149" w:rsidRPr="001345D3" w:rsidRDefault="006F1149" w:rsidP="00CF4E06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</w:tc>
        <w:tc>
          <w:tcPr>
            <w:tcW w:w="1927" w:type="dxa"/>
          </w:tcPr>
          <w:p w14:paraId="731FB129" w14:textId="77777777" w:rsidR="001345D3" w:rsidRPr="001345D3" w:rsidRDefault="00CF4E06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lastRenderedPageBreak/>
              <w:t xml:space="preserve"> </w:t>
            </w:r>
            <w:r w:rsidR="006F1149">
              <w:rPr>
                <w:rFonts w:ascii="Times New Roman" w:eastAsia="Times New Roman" w:hAnsi="Times New Roman" w:cs="Times New Roman"/>
                <w:sz w:val="28"/>
                <w:lang w:val="ru-RU"/>
              </w:rPr>
              <w:t>Оценивание ответов</w:t>
            </w:r>
          </w:p>
        </w:tc>
        <w:tc>
          <w:tcPr>
            <w:tcW w:w="2164" w:type="dxa"/>
          </w:tcPr>
          <w:p w14:paraId="21DC66B6" w14:textId="77777777" w:rsidR="001345D3" w:rsidRPr="001345D3" w:rsidRDefault="001345D3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="006F1149">
              <w:rPr>
                <w:rFonts w:ascii="Times New Roman" w:eastAsia="Times New Roman" w:hAnsi="Times New Roman" w:cs="Times New Roman"/>
                <w:sz w:val="28"/>
                <w:lang w:val="ru-RU"/>
              </w:rPr>
              <w:t>Отвертки, пассатижи, выключатели, кабель</w:t>
            </w:r>
          </w:p>
        </w:tc>
      </w:tr>
      <w:tr w:rsidR="001345D3" w:rsidRPr="001345D3" w14:paraId="5CF7A4BF" w14:textId="77777777" w:rsidTr="00FA090D">
        <w:trPr>
          <w:trHeight w:val="506"/>
        </w:trPr>
        <w:tc>
          <w:tcPr>
            <w:tcW w:w="3144" w:type="dxa"/>
          </w:tcPr>
          <w:p w14:paraId="500197FE" w14:textId="77777777" w:rsidR="001345D3" w:rsidRPr="001345D3" w:rsidRDefault="001345D3" w:rsidP="00563471">
            <w:pPr>
              <w:spacing w:line="315" w:lineRule="exact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</w:tc>
        <w:tc>
          <w:tcPr>
            <w:tcW w:w="2748" w:type="dxa"/>
          </w:tcPr>
          <w:p w14:paraId="6830C928" w14:textId="77777777" w:rsidR="00563471" w:rsidRDefault="00563471" w:rsidP="00563471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Инструктирую выполнение теста.</w:t>
            </w:r>
          </w:p>
          <w:p w14:paraId="32A1F439" w14:textId="77777777" w:rsidR="00563471" w:rsidRDefault="00563471" w:rsidP="00563471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0A230FBE" w14:textId="77777777" w:rsidR="001345D3" w:rsidRPr="001345D3" w:rsidRDefault="001345D3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</w:p>
        </w:tc>
        <w:tc>
          <w:tcPr>
            <w:tcW w:w="2215" w:type="dxa"/>
          </w:tcPr>
          <w:p w14:paraId="7E1FA81D" w14:textId="77777777" w:rsidR="001345D3" w:rsidRPr="001345D3" w:rsidRDefault="00563471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Выполняют тест</w:t>
            </w:r>
          </w:p>
        </w:tc>
        <w:tc>
          <w:tcPr>
            <w:tcW w:w="2407" w:type="dxa"/>
          </w:tcPr>
          <w:p w14:paraId="1F81544D" w14:textId="77777777" w:rsidR="00563471" w:rsidRDefault="00563471" w:rsidP="00563471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Закрепляют полученные знания; самостоятельно</w:t>
            </w:r>
          </w:p>
          <w:p w14:paraId="3F8BD9E0" w14:textId="77777777" w:rsidR="001345D3" w:rsidRPr="001345D3" w:rsidRDefault="00563471" w:rsidP="00563471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проверяют качество их усвоения.</w:t>
            </w:r>
          </w:p>
        </w:tc>
        <w:tc>
          <w:tcPr>
            <w:tcW w:w="1927" w:type="dxa"/>
          </w:tcPr>
          <w:p w14:paraId="73324049" w14:textId="77777777" w:rsidR="00563471" w:rsidRPr="001345D3" w:rsidRDefault="00563471" w:rsidP="001345D3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Тестирование</w:t>
            </w:r>
          </w:p>
        </w:tc>
        <w:tc>
          <w:tcPr>
            <w:tcW w:w="2164" w:type="dxa"/>
          </w:tcPr>
          <w:p w14:paraId="69D92F85" w14:textId="77777777" w:rsidR="00563471" w:rsidRDefault="00563471" w:rsidP="00563471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Варианты тестов.</w:t>
            </w:r>
          </w:p>
          <w:p w14:paraId="4C00FD06" w14:textId="77777777" w:rsidR="001345D3" w:rsidRPr="001345D3" w:rsidRDefault="00563471" w:rsidP="00563471">
            <w:pPr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Ключи к тестам</w:t>
            </w:r>
          </w:p>
        </w:tc>
      </w:tr>
      <w:tr w:rsidR="001345D3" w:rsidRPr="001345D3" w14:paraId="521E5F08" w14:textId="77777777" w:rsidTr="00FA090D">
        <w:trPr>
          <w:trHeight w:val="321"/>
        </w:trPr>
        <w:tc>
          <w:tcPr>
            <w:tcW w:w="14605" w:type="dxa"/>
            <w:gridSpan w:val="6"/>
          </w:tcPr>
          <w:p w14:paraId="23781DDD" w14:textId="77777777" w:rsidR="001345D3" w:rsidRPr="001345D3" w:rsidRDefault="001345D3" w:rsidP="00A768AA">
            <w:pPr>
              <w:spacing w:line="301" w:lineRule="exact"/>
              <w:ind w:left="107"/>
              <w:jc w:val="center"/>
              <w:rPr>
                <w:rFonts w:ascii="Times New Roman" w:eastAsia="Times New Roman" w:hAnsi="Times New Roman" w:cs="Times New Roman"/>
                <w:b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b/>
                <w:sz w:val="28"/>
                <w:lang w:val="ru-RU"/>
              </w:rPr>
              <w:t>3.</w:t>
            </w:r>
            <w:r w:rsidRPr="001345D3">
              <w:rPr>
                <w:rFonts w:ascii="Times New Roman" w:eastAsia="Times New Roman" w:hAnsi="Times New Roman" w:cs="Times New Roman"/>
                <w:b/>
                <w:spacing w:val="-2"/>
                <w:sz w:val="28"/>
                <w:lang w:val="ru-RU"/>
              </w:rPr>
              <w:t xml:space="preserve"> </w:t>
            </w:r>
            <w:r w:rsidRPr="001345D3">
              <w:rPr>
                <w:rFonts w:ascii="Times New Roman" w:eastAsia="Times New Roman" w:hAnsi="Times New Roman" w:cs="Times New Roman"/>
                <w:b/>
                <w:sz w:val="28"/>
                <w:lang w:val="ru-RU"/>
              </w:rPr>
              <w:t>Заключительный</w:t>
            </w:r>
            <w:r w:rsidRPr="001345D3">
              <w:rPr>
                <w:rFonts w:ascii="Times New Roman" w:eastAsia="Times New Roman" w:hAnsi="Times New Roman" w:cs="Times New Roman"/>
                <w:b/>
                <w:spacing w:val="-2"/>
                <w:sz w:val="28"/>
                <w:lang w:val="ru-RU"/>
              </w:rPr>
              <w:t xml:space="preserve"> </w:t>
            </w:r>
            <w:r w:rsidRPr="001345D3">
              <w:rPr>
                <w:rFonts w:ascii="Times New Roman" w:eastAsia="Times New Roman" w:hAnsi="Times New Roman" w:cs="Times New Roman"/>
                <w:b/>
                <w:sz w:val="28"/>
                <w:lang w:val="ru-RU"/>
              </w:rPr>
              <w:t>этап</w:t>
            </w:r>
            <w:r w:rsidRPr="001345D3">
              <w:rPr>
                <w:rFonts w:ascii="Times New Roman" w:eastAsia="Times New Roman" w:hAnsi="Times New Roman" w:cs="Times New Roman"/>
                <w:b/>
                <w:spacing w:val="-2"/>
                <w:sz w:val="28"/>
                <w:lang w:val="ru-RU"/>
              </w:rPr>
              <w:t xml:space="preserve"> </w:t>
            </w:r>
            <w:r w:rsidRPr="001345D3">
              <w:rPr>
                <w:rFonts w:ascii="Times New Roman" w:eastAsia="Times New Roman" w:hAnsi="Times New Roman" w:cs="Times New Roman"/>
                <w:b/>
                <w:sz w:val="28"/>
                <w:lang w:val="ru-RU"/>
              </w:rPr>
              <w:t>занятия</w:t>
            </w:r>
          </w:p>
        </w:tc>
      </w:tr>
      <w:tr w:rsidR="001345D3" w:rsidRPr="001345D3" w14:paraId="64936136" w14:textId="77777777" w:rsidTr="00FA090D">
        <w:trPr>
          <w:trHeight w:val="360"/>
        </w:trPr>
        <w:tc>
          <w:tcPr>
            <w:tcW w:w="3144" w:type="dxa"/>
          </w:tcPr>
          <w:p w14:paraId="72309523" w14:textId="77777777" w:rsidR="001345D3" w:rsidRPr="001345D3" w:rsidRDefault="001345D3" w:rsidP="001345D3">
            <w:pPr>
              <w:spacing w:line="317" w:lineRule="exact"/>
              <w:ind w:left="107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>Диагностика,</w:t>
            </w:r>
            <w:r w:rsidRPr="001345D3">
              <w:rPr>
                <w:rFonts w:ascii="Times New Roman" w:eastAsia="Times New Roman" w:hAnsi="Times New Roman" w:cs="Times New Roman"/>
                <w:spacing w:val="-1"/>
                <w:sz w:val="28"/>
                <w:lang w:val="ru-RU"/>
              </w:rPr>
              <w:t xml:space="preserve"> </w:t>
            </w:r>
            <w:r w:rsidR="006F1149">
              <w:rPr>
                <w:rFonts w:ascii="Times New Roman" w:eastAsia="Times New Roman" w:hAnsi="Times New Roman" w:cs="Times New Roman"/>
                <w:sz w:val="28"/>
                <w:lang w:val="ru-RU"/>
              </w:rPr>
              <w:t>3 минуты</w:t>
            </w:r>
          </w:p>
        </w:tc>
        <w:tc>
          <w:tcPr>
            <w:tcW w:w="2748" w:type="dxa"/>
          </w:tcPr>
          <w:p w14:paraId="4CD65ABF" w14:textId="77777777" w:rsidR="00563471" w:rsidRDefault="00563471" w:rsidP="006F1149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Спрашиваю, что нового узнали студенты и чему они научились на уроке.</w:t>
            </w:r>
          </w:p>
          <w:p w14:paraId="5664351D" w14:textId="77777777" w:rsidR="00563471" w:rsidRDefault="00563471" w:rsidP="006F1149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5D5690AB" w14:textId="77777777" w:rsidR="00563471" w:rsidRDefault="00563471" w:rsidP="006F1149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5CF8E8FB" w14:textId="77777777" w:rsidR="00563471" w:rsidRDefault="00563471" w:rsidP="006F1149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  <w:p w14:paraId="540EBE7F" w14:textId="77777777" w:rsidR="00563471" w:rsidRPr="001345D3" w:rsidRDefault="00563471" w:rsidP="006F1149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215" w:type="dxa"/>
          </w:tcPr>
          <w:p w14:paraId="54AEFBC2" w14:textId="77777777" w:rsidR="001345D3" w:rsidRPr="001345D3" w:rsidRDefault="00563471" w:rsidP="001345D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Отвечают на поставленные вопросы.</w:t>
            </w:r>
          </w:p>
        </w:tc>
        <w:tc>
          <w:tcPr>
            <w:tcW w:w="2407" w:type="dxa"/>
          </w:tcPr>
          <w:p w14:paraId="57FD1159" w14:textId="77777777" w:rsidR="00563471" w:rsidRPr="001345D3" w:rsidRDefault="00563471" w:rsidP="006F1149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Учатся формулировать свои мысли и выводы.</w:t>
            </w:r>
            <w:r w:rsidRPr="0056347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1927" w:type="dxa"/>
          </w:tcPr>
          <w:p w14:paraId="228F754D" w14:textId="77777777" w:rsidR="001345D3" w:rsidRPr="001345D3" w:rsidRDefault="00304A16" w:rsidP="001345D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Оценивание ответов</w:t>
            </w:r>
          </w:p>
        </w:tc>
        <w:tc>
          <w:tcPr>
            <w:tcW w:w="2164" w:type="dxa"/>
          </w:tcPr>
          <w:p w14:paraId="7493C903" w14:textId="77777777" w:rsidR="001345D3" w:rsidRPr="001345D3" w:rsidRDefault="001345D3" w:rsidP="001345D3">
            <w:pPr>
              <w:rPr>
                <w:rFonts w:ascii="Times New Roman" w:eastAsia="Times New Roman" w:hAnsi="Times New Roman" w:cs="Times New Roman"/>
                <w:sz w:val="26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6"/>
                <w:lang w:val="ru-RU"/>
              </w:rPr>
              <w:t>.</w:t>
            </w:r>
          </w:p>
        </w:tc>
      </w:tr>
      <w:tr w:rsidR="001345D3" w:rsidRPr="001345D3" w14:paraId="2289E968" w14:textId="77777777" w:rsidTr="00FA090D">
        <w:trPr>
          <w:trHeight w:val="966"/>
        </w:trPr>
        <w:tc>
          <w:tcPr>
            <w:tcW w:w="3144" w:type="dxa"/>
          </w:tcPr>
          <w:p w14:paraId="05054ED4" w14:textId="77777777" w:rsidR="001345D3" w:rsidRPr="001345D3" w:rsidRDefault="001345D3" w:rsidP="001345D3">
            <w:pPr>
              <w:tabs>
                <w:tab w:val="left" w:pos="1550"/>
                <w:tab w:val="left" w:pos="2167"/>
                <w:tab w:val="left" w:pos="2785"/>
              </w:tabs>
              <w:ind w:left="107" w:right="93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>Подведение</w:t>
            </w: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ab/>
            </w: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ab/>
            </w:r>
            <w:r w:rsidRPr="001345D3">
              <w:rPr>
                <w:rFonts w:ascii="Times New Roman" w:eastAsia="Times New Roman" w:hAnsi="Times New Roman" w:cs="Times New Roman"/>
                <w:spacing w:val="-1"/>
                <w:sz w:val="28"/>
                <w:lang w:val="ru-RU"/>
              </w:rPr>
              <w:t>итогов,</w:t>
            </w:r>
            <w:r w:rsidRPr="001345D3">
              <w:rPr>
                <w:rFonts w:ascii="Times New Roman" w:eastAsia="Times New Roman" w:hAnsi="Times New Roman" w:cs="Times New Roman"/>
                <w:spacing w:val="-67"/>
                <w:sz w:val="28"/>
                <w:lang w:val="ru-RU"/>
              </w:rPr>
              <w:t xml:space="preserve"> </w:t>
            </w: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>домашнее</w:t>
            </w:r>
            <w:r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ab/>
              <w:t>задание,</w:t>
            </w:r>
          </w:p>
          <w:p w14:paraId="37ADD84F" w14:textId="77777777" w:rsidR="001345D3" w:rsidRPr="001345D3" w:rsidRDefault="002D7309" w:rsidP="001345D3">
            <w:pPr>
              <w:spacing w:line="310" w:lineRule="exact"/>
              <w:ind w:left="107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5</w:t>
            </w:r>
            <w:r w:rsidR="001345D3" w:rsidRPr="001345D3">
              <w:rPr>
                <w:rFonts w:ascii="Times New Roman" w:eastAsia="Times New Roman" w:hAnsi="Times New Roman" w:cs="Times New Roman"/>
                <w:sz w:val="28"/>
                <w:lang w:val="ru-RU"/>
              </w:rPr>
              <w:t>мин</w:t>
            </w:r>
          </w:p>
        </w:tc>
        <w:tc>
          <w:tcPr>
            <w:tcW w:w="2748" w:type="dxa"/>
          </w:tcPr>
          <w:p w14:paraId="23501881" w14:textId="77777777" w:rsidR="001345D3" w:rsidRPr="001345D3" w:rsidRDefault="00304A16" w:rsidP="001345D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Выставляю оценки, даю домашнее задание.</w:t>
            </w:r>
          </w:p>
        </w:tc>
        <w:tc>
          <w:tcPr>
            <w:tcW w:w="2215" w:type="dxa"/>
          </w:tcPr>
          <w:p w14:paraId="52C8E37B" w14:textId="77777777" w:rsidR="00563471" w:rsidRDefault="001345D3" w:rsidP="001345D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Записывают домашнее </w:t>
            </w:r>
          </w:p>
          <w:p w14:paraId="7FCBBE9F" w14:textId="77777777" w:rsidR="001345D3" w:rsidRDefault="001345D3" w:rsidP="001345D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1345D3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задание</w:t>
            </w:r>
            <w:r w:rsidR="00563471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-   оформить выполненную лабораторную работу</w:t>
            </w:r>
            <w:r w:rsidR="00304A16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14:paraId="465CCAE7" w14:textId="77777777" w:rsidR="00304A16" w:rsidRPr="001345D3" w:rsidRDefault="00304A16" w:rsidP="001345D3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подготовить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lastRenderedPageBreak/>
              <w:t xml:space="preserve">сообщение о полипропилене. </w:t>
            </w:r>
          </w:p>
        </w:tc>
        <w:tc>
          <w:tcPr>
            <w:tcW w:w="2407" w:type="dxa"/>
          </w:tcPr>
          <w:p w14:paraId="70E0E48B" w14:textId="77777777" w:rsidR="001345D3" w:rsidRPr="001345D3" w:rsidRDefault="001345D3" w:rsidP="001345D3">
            <w:pPr>
              <w:rPr>
                <w:rFonts w:ascii="Times New Roman" w:eastAsia="Times New Roman" w:hAnsi="Times New Roman" w:cs="Times New Roman"/>
                <w:sz w:val="28"/>
              </w:rPr>
            </w:pP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</w:rPr>
              <w:lastRenderedPageBreak/>
              <w:t>Развивают</w:t>
            </w:r>
            <w:proofErr w:type="spellEnd"/>
            <w:r w:rsidRPr="001345D3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</w:rPr>
              <w:t>навыки</w:t>
            </w:r>
            <w:proofErr w:type="spellEnd"/>
            <w:r w:rsidRPr="001345D3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proofErr w:type="spellStart"/>
            <w:r w:rsidRPr="001345D3">
              <w:rPr>
                <w:rFonts w:ascii="Times New Roman" w:eastAsia="Times New Roman" w:hAnsi="Times New Roman" w:cs="Times New Roman"/>
                <w:sz w:val="28"/>
              </w:rPr>
              <w:t>слушания</w:t>
            </w:r>
            <w:proofErr w:type="spellEnd"/>
            <w:r w:rsidRPr="001345D3">
              <w:rPr>
                <w:rFonts w:ascii="Times New Roman" w:eastAsia="Times New Roman" w:hAnsi="Times New Roman" w:cs="Times New Roman"/>
                <w:sz w:val="28"/>
              </w:rPr>
              <w:t>.</w:t>
            </w:r>
          </w:p>
        </w:tc>
        <w:tc>
          <w:tcPr>
            <w:tcW w:w="1927" w:type="dxa"/>
          </w:tcPr>
          <w:p w14:paraId="7EACA686" w14:textId="77777777" w:rsidR="001345D3" w:rsidRPr="001345D3" w:rsidRDefault="001345D3" w:rsidP="001345D3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64" w:type="dxa"/>
          </w:tcPr>
          <w:p w14:paraId="407D509A" w14:textId="77777777" w:rsidR="001345D3" w:rsidRPr="001345D3" w:rsidRDefault="001345D3" w:rsidP="001345D3">
            <w:pPr>
              <w:rPr>
                <w:rFonts w:ascii="Times New Roman" w:eastAsia="Times New Roman" w:hAnsi="Times New Roman" w:cs="Times New Roman"/>
                <w:sz w:val="28"/>
              </w:rPr>
            </w:pPr>
          </w:p>
        </w:tc>
      </w:tr>
    </w:tbl>
    <w:p w14:paraId="1FCBFCDF" w14:textId="77777777" w:rsidR="001345D3" w:rsidRPr="001345D3" w:rsidRDefault="001345D3" w:rsidP="001345D3">
      <w:pPr>
        <w:widowControl w:val="0"/>
        <w:autoSpaceDE w:val="0"/>
        <w:autoSpaceDN w:val="0"/>
        <w:spacing w:after="0" w:line="304" w:lineRule="exact"/>
        <w:jc w:val="center"/>
        <w:rPr>
          <w:rFonts w:ascii="Times New Roman" w:eastAsia="Times New Roman" w:hAnsi="Times New Roman" w:cs="Times New Roman"/>
          <w:sz w:val="28"/>
        </w:rPr>
        <w:sectPr w:rsidR="001345D3" w:rsidRPr="001345D3">
          <w:pgSz w:w="16840" w:h="11910" w:orient="landscape"/>
          <w:pgMar w:top="980" w:right="900" w:bottom="1240" w:left="1340" w:header="0" w:footer="1046" w:gutter="0"/>
          <w:cols w:space="720"/>
        </w:sectPr>
      </w:pPr>
    </w:p>
    <w:p w14:paraId="6FB0B26D" w14:textId="77777777" w:rsidR="00E270E7" w:rsidRPr="00E270E7" w:rsidRDefault="00E270E7" w:rsidP="00E270E7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270E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Краткий лекционный материал по теме « Пластмассы»</w:t>
      </w:r>
    </w:p>
    <w:p w14:paraId="68BA015F" w14:textId="77777777" w:rsidR="00E270E7" w:rsidRPr="00E270E7" w:rsidRDefault="00E270E7" w:rsidP="00E270E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0E7">
        <w:rPr>
          <w:rFonts w:ascii="Times New Roman" w:eastAsia="Calibri" w:hAnsi="Times New Roman" w:cs="Times New Roman"/>
          <w:b/>
          <w:sz w:val="28"/>
          <w:szCs w:val="28"/>
        </w:rPr>
        <w:t xml:space="preserve"> Пластмассы – </w:t>
      </w:r>
      <w:r w:rsidRPr="00E270E7">
        <w:rPr>
          <w:rFonts w:ascii="Times New Roman" w:eastAsia="Calibri" w:hAnsi="Times New Roman" w:cs="Times New Roman"/>
          <w:sz w:val="28"/>
          <w:szCs w:val="28"/>
        </w:rPr>
        <w:t>это материалы,  изготовленные из полимеров, которые  могут изменять свою форму при нагревании и сохранять ее при охлаждении. Это свойство называется термопластичностью. По масштабу производства они занимают первое место среди полимерных материалов. В них сочетаются механическая прочность, малая плотность, высокая химическая стойкость, хорошие теплоизоляционные и электроизоляционные свойства. Пластмассы производятся из доступного сырья, они легко поддаются переработке в самые разнообразные изделия. Все это обусловило их широкое применение во всех отраслях народного хозяйства и техники, в повседневной жизни. В современном авиалайнере более 150000 деталей из пластмасс, из тысячи кг массы автомобиля половина приходится на пластмассы.</w:t>
      </w:r>
    </w:p>
    <w:p w14:paraId="42D38A6E" w14:textId="77777777" w:rsidR="00E270E7" w:rsidRPr="00E270E7" w:rsidRDefault="00E270E7" w:rsidP="00E270E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0E7">
        <w:rPr>
          <w:rFonts w:ascii="Times New Roman" w:eastAsia="Calibri" w:hAnsi="Times New Roman" w:cs="Times New Roman"/>
          <w:b/>
          <w:sz w:val="28"/>
          <w:szCs w:val="28"/>
        </w:rPr>
        <w:t>Состав пластмасс</w:t>
      </w:r>
      <w:r w:rsidRPr="00E270E7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8726D89" w14:textId="77777777" w:rsidR="00E270E7" w:rsidRPr="00E270E7" w:rsidRDefault="00E270E7" w:rsidP="00E270E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0E7">
        <w:rPr>
          <w:rFonts w:ascii="Times New Roman" w:eastAsia="Calibri" w:hAnsi="Times New Roman" w:cs="Times New Roman"/>
          <w:sz w:val="28"/>
          <w:szCs w:val="28"/>
        </w:rPr>
        <w:t>-полимер – основа;</w:t>
      </w:r>
    </w:p>
    <w:p w14:paraId="68E0F6DC" w14:textId="77777777" w:rsidR="00E270E7" w:rsidRPr="00E270E7" w:rsidRDefault="00E270E7" w:rsidP="00E270E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0E7">
        <w:rPr>
          <w:rFonts w:ascii="Times New Roman" w:eastAsia="Calibri" w:hAnsi="Times New Roman" w:cs="Times New Roman"/>
          <w:sz w:val="28"/>
          <w:szCs w:val="28"/>
        </w:rPr>
        <w:t>-наполнители (придают полимерам механическую прочность);</w:t>
      </w:r>
    </w:p>
    <w:p w14:paraId="196B4AD0" w14:textId="77777777" w:rsidR="00E270E7" w:rsidRPr="00E270E7" w:rsidRDefault="00E270E7" w:rsidP="00E270E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0E7">
        <w:rPr>
          <w:rFonts w:ascii="Times New Roman" w:eastAsia="Calibri" w:hAnsi="Times New Roman" w:cs="Times New Roman"/>
          <w:sz w:val="28"/>
          <w:szCs w:val="28"/>
        </w:rPr>
        <w:t>-пластификаторы (придают полимерам пластичность);</w:t>
      </w:r>
    </w:p>
    <w:p w14:paraId="4421CED3" w14:textId="77777777" w:rsidR="00E270E7" w:rsidRPr="00E270E7" w:rsidRDefault="00E270E7" w:rsidP="00E270E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0E7">
        <w:rPr>
          <w:rFonts w:ascii="Times New Roman" w:eastAsia="Calibri" w:hAnsi="Times New Roman" w:cs="Times New Roman"/>
          <w:sz w:val="28"/>
          <w:szCs w:val="28"/>
        </w:rPr>
        <w:t>-стабилизаторы (позволят сохранять полимерам свойства во время изготовления и эксплуатации);</w:t>
      </w:r>
    </w:p>
    <w:p w14:paraId="60085682" w14:textId="77777777" w:rsidR="00E270E7" w:rsidRPr="00E270E7" w:rsidRDefault="00E270E7" w:rsidP="00E270E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0E7">
        <w:rPr>
          <w:rFonts w:ascii="Times New Roman" w:eastAsia="Calibri" w:hAnsi="Times New Roman" w:cs="Times New Roman"/>
          <w:sz w:val="28"/>
          <w:szCs w:val="28"/>
        </w:rPr>
        <w:t>-красители (придают окраску).</w:t>
      </w:r>
    </w:p>
    <w:p w14:paraId="3AEB9B9C" w14:textId="77777777" w:rsidR="00E270E7" w:rsidRPr="00E270E7" w:rsidRDefault="00E270E7" w:rsidP="00E270E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0E7">
        <w:rPr>
          <w:rFonts w:ascii="Times New Roman" w:eastAsia="Calibri" w:hAnsi="Times New Roman" w:cs="Times New Roman"/>
          <w:sz w:val="28"/>
          <w:szCs w:val="28"/>
        </w:rPr>
        <w:t xml:space="preserve"> Полимеры, которые лежат в основе пластмасс, делятся на два вида – термопластичные и термореактивные.</w:t>
      </w:r>
    </w:p>
    <w:p w14:paraId="7BBD761A" w14:textId="77777777" w:rsidR="00E270E7" w:rsidRPr="00E270E7" w:rsidRDefault="00E270E7" w:rsidP="00E270E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0E7">
        <w:rPr>
          <w:rFonts w:ascii="Times New Roman" w:eastAsia="Calibri" w:hAnsi="Times New Roman" w:cs="Times New Roman"/>
          <w:b/>
          <w:sz w:val="28"/>
          <w:szCs w:val="28"/>
        </w:rPr>
        <w:t>Термопластичные полимеры –</w:t>
      </w:r>
      <w:r w:rsidRPr="00E270E7">
        <w:rPr>
          <w:rFonts w:ascii="Times New Roman" w:eastAsia="Calibri" w:hAnsi="Times New Roman" w:cs="Times New Roman"/>
          <w:sz w:val="28"/>
          <w:szCs w:val="28"/>
        </w:rPr>
        <w:t xml:space="preserve"> этим полимерам можно придавать форму при нагревании многократно. Данные полимеры получают реакцией полимеризации. При этой реакции получается только один продукт – полимер.</w:t>
      </w:r>
    </w:p>
    <w:p w14:paraId="2E68B9C2" w14:textId="77777777" w:rsidR="00E270E7" w:rsidRPr="00E270E7" w:rsidRDefault="00E270E7" w:rsidP="00E270E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0E7">
        <w:rPr>
          <w:rFonts w:ascii="Times New Roman" w:eastAsia="Calibri" w:hAnsi="Times New Roman" w:cs="Times New Roman"/>
          <w:sz w:val="28"/>
          <w:szCs w:val="28"/>
        </w:rPr>
        <w:t>Мы знаем, что одним из свойств углеводородов с кратными связями является реакция полимеризации – соединение множества одинаковых молекул исходного вещества в огромную макромолекулу. Исходное вещество называется мономером,  продукт реакции – полимером.</w:t>
      </w:r>
    </w:p>
    <w:p w14:paraId="02AB1A20" w14:textId="77777777" w:rsidR="00E270E7" w:rsidRPr="00E270E7" w:rsidRDefault="00E270E7" w:rsidP="00E270E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0E7">
        <w:rPr>
          <w:rFonts w:ascii="Times New Roman" w:eastAsia="Calibri" w:hAnsi="Times New Roman" w:cs="Times New Roman"/>
          <w:sz w:val="28"/>
          <w:szCs w:val="28"/>
          <w:lang w:val="en-US"/>
        </w:rPr>
        <w:t>n</w:t>
      </w:r>
      <w:r w:rsidRPr="00E270E7">
        <w:rPr>
          <w:rFonts w:ascii="Times New Roman" w:eastAsia="Calibri" w:hAnsi="Times New Roman" w:cs="Times New Roman"/>
          <w:sz w:val="28"/>
          <w:szCs w:val="28"/>
        </w:rPr>
        <w:t xml:space="preserve"> СН</w:t>
      </w:r>
      <w:r w:rsidRPr="00E270E7">
        <w:rPr>
          <w:rFonts w:ascii="Times New Roman" w:eastAsia="Calibri" w:hAnsi="Times New Roman" w:cs="Times New Roman"/>
          <w:sz w:val="28"/>
          <w:szCs w:val="28"/>
          <w:vertAlign w:val="subscript"/>
        </w:rPr>
        <w:t xml:space="preserve">2 </w:t>
      </w:r>
      <w:r w:rsidRPr="00E270E7">
        <w:rPr>
          <w:rFonts w:ascii="Times New Roman" w:eastAsia="Calibri" w:hAnsi="Times New Roman" w:cs="Times New Roman"/>
          <w:sz w:val="28"/>
          <w:szCs w:val="28"/>
        </w:rPr>
        <w:t>=СН</w:t>
      </w:r>
      <w:r w:rsidRPr="00E270E7">
        <w:rPr>
          <w:rFonts w:ascii="Times New Roman" w:eastAsia="Calibri" w:hAnsi="Times New Roman" w:cs="Times New Roman"/>
          <w:sz w:val="28"/>
          <w:szCs w:val="28"/>
          <w:vertAlign w:val="subscript"/>
        </w:rPr>
        <w:t>2</w:t>
      </w:r>
      <w:r w:rsidRPr="00E270E7">
        <w:rPr>
          <w:rFonts w:ascii="Times New Roman" w:eastAsia="Calibri" w:hAnsi="Times New Roman" w:cs="Times New Roman"/>
          <w:sz w:val="28"/>
          <w:szCs w:val="28"/>
        </w:rPr>
        <w:t>----</w:t>
      </w:r>
      <w:proofErr w:type="gramStart"/>
      <w:r w:rsidRPr="00E270E7">
        <w:rPr>
          <w:rFonts w:ascii="Times New Roman" w:eastAsia="Calibri" w:hAnsi="Times New Roman" w:cs="Times New Roman"/>
          <w:sz w:val="28"/>
          <w:szCs w:val="28"/>
        </w:rPr>
        <w:t>( -</w:t>
      </w:r>
      <w:proofErr w:type="gramEnd"/>
      <w:r w:rsidRPr="00E270E7">
        <w:rPr>
          <w:rFonts w:ascii="Times New Roman" w:eastAsia="Calibri" w:hAnsi="Times New Roman" w:cs="Times New Roman"/>
          <w:sz w:val="28"/>
          <w:szCs w:val="28"/>
        </w:rPr>
        <w:t xml:space="preserve"> СН</w:t>
      </w:r>
      <w:r w:rsidRPr="00E270E7">
        <w:rPr>
          <w:rFonts w:ascii="Times New Roman" w:eastAsia="Calibri" w:hAnsi="Times New Roman" w:cs="Times New Roman"/>
          <w:sz w:val="28"/>
          <w:szCs w:val="28"/>
          <w:vertAlign w:val="subscript"/>
        </w:rPr>
        <w:t>2</w:t>
      </w:r>
      <w:r w:rsidRPr="00E270E7">
        <w:rPr>
          <w:rFonts w:ascii="Times New Roman" w:eastAsia="Calibri" w:hAnsi="Times New Roman" w:cs="Times New Roman"/>
          <w:sz w:val="28"/>
          <w:szCs w:val="28"/>
        </w:rPr>
        <w:t xml:space="preserve"> – СН</w:t>
      </w:r>
      <w:r w:rsidRPr="00E270E7">
        <w:rPr>
          <w:rFonts w:ascii="Times New Roman" w:eastAsia="Calibri" w:hAnsi="Times New Roman" w:cs="Times New Roman"/>
          <w:sz w:val="28"/>
          <w:szCs w:val="28"/>
          <w:vertAlign w:val="subscript"/>
        </w:rPr>
        <w:t>2</w:t>
      </w:r>
      <w:r w:rsidRPr="00E270E7">
        <w:rPr>
          <w:rFonts w:ascii="Times New Roman" w:eastAsia="Calibri" w:hAnsi="Times New Roman" w:cs="Times New Roman"/>
          <w:sz w:val="28"/>
          <w:szCs w:val="28"/>
        </w:rPr>
        <w:t xml:space="preserve"> - )</w:t>
      </w:r>
      <w:r w:rsidRPr="00E270E7">
        <w:rPr>
          <w:rFonts w:ascii="Times New Roman" w:eastAsia="Calibri" w:hAnsi="Times New Roman" w:cs="Times New Roman"/>
          <w:sz w:val="28"/>
          <w:szCs w:val="28"/>
          <w:vertAlign w:val="subscript"/>
          <w:lang w:val="en-US"/>
        </w:rPr>
        <w:t>n</w:t>
      </w:r>
    </w:p>
    <w:p w14:paraId="7915FE82" w14:textId="77777777" w:rsidR="00E270E7" w:rsidRPr="00E270E7" w:rsidRDefault="00E270E7" w:rsidP="00E270E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0E7">
        <w:rPr>
          <w:rFonts w:ascii="Times New Roman" w:eastAsia="Calibri" w:hAnsi="Times New Roman" w:cs="Times New Roman"/>
          <w:sz w:val="28"/>
          <w:szCs w:val="28"/>
        </w:rPr>
        <w:t xml:space="preserve">    этилен              полиэтилен</w:t>
      </w:r>
    </w:p>
    <w:p w14:paraId="5BD1CCF8" w14:textId="77777777" w:rsidR="00E270E7" w:rsidRPr="00E270E7" w:rsidRDefault="00E270E7" w:rsidP="00E270E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0E7">
        <w:rPr>
          <w:rFonts w:ascii="Times New Roman" w:eastAsia="Calibri" w:hAnsi="Times New Roman" w:cs="Times New Roman"/>
          <w:sz w:val="28"/>
          <w:szCs w:val="28"/>
        </w:rPr>
        <w:t>мономер                полимер</w:t>
      </w:r>
    </w:p>
    <w:p w14:paraId="1AB12DB9" w14:textId="77777777" w:rsidR="00E270E7" w:rsidRPr="00E270E7" w:rsidRDefault="00E270E7" w:rsidP="00E270E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0E7">
        <w:rPr>
          <w:rFonts w:ascii="Times New Roman" w:eastAsia="Calibri" w:hAnsi="Times New Roman" w:cs="Times New Roman"/>
          <w:sz w:val="28"/>
          <w:szCs w:val="28"/>
        </w:rPr>
        <w:lastRenderedPageBreak/>
        <w:t>Самые известные пластмассы, полученные из полимеров, в основе которых лежит реакция полимеризации, - это полиэтилен, полипропилен, поливинилхлорид, полистирол. Полиэтилен и полипропилен широко применяются для производства деталей различных аппаратов, водопроводных, дренажных и других труб, изготовлении оборудования в различных отраслях промышленности. Они обладают высокими электроизоляционными свойствами, поэтому используются в качестве высокопрочных изоляционных материалов. Поливинилхлорид применяется для производства искусственной кожи, клеенки, труб, изоляционного материала для электрических проводов. Полистирол также используется для изготовления электроизоляционных материалов, кислотоупорных труб, разных бытовых изделий, а также пенопластов.</w:t>
      </w:r>
    </w:p>
    <w:p w14:paraId="1A33CDB4" w14:textId="77777777" w:rsidR="00E270E7" w:rsidRPr="00E270E7" w:rsidRDefault="00E270E7" w:rsidP="00E270E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0E7">
        <w:rPr>
          <w:rFonts w:ascii="Times New Roman" w:eastAsia="Calibri" w:hAnsi="Times New Roman" w:cs="Times New Roman"/>
          <w:b/>
          <w:sz w:val="28"/>
          <w:szCs w:val="28"/>
        </w:rPr>
        <w:t xml:space="preserve">Термореактивные </w:t>
      </w:r>
      <w:r w:rsidRPr="00E270E7">
        <w:rPr>
          <w:rFonts w:ascii="Times New Roman" w:eastAsia="Calibri" w:hAnsi="Times New Roman" w:cs="Times New Roman"/>
          <w:sz w:val="28"/>
          <w:szCs w:val="28"/>
        </w:rPr>
        <w:t>полимеры -  это полимеры, которым можно придать форму при нагревании только один раз, при повторном нагревании они разрушаются. Такие полимеры получаются при реакции поликонденсации. При этом получаются  два продукта – полимер и мономер (обычно вода).</w:t>
      </w:r>
    </w:p>
    <w:p w14:paraId="50672E68" w14:textId="77777777" w:rsidR="00E270E7" w:rsidRPr="00E270E7" w:rsidRDefault="00E270E7" w:rsidP="00E270E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0E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270E7">
        <w:rPr>
          <w:rFonts w:ascii="Times New Roman" w:eastAsia="Calibri" w:hAnsi="Times New Roman" w:cs="Times New Roman"/>
          <w:sz w:val="28"/>
          <w:szCs w:val="28"/>
          <w:lang w:val="en-US"/>
        </w:rPr>
        <w:t>n</w:t>
      </w:r>
      <w:r w:rsidRPr="00E270E7">
        <w:rPr>
          <w:rFonts w:ascii="Times New Roman" w:eastAsia="Calibri" w:hAnsi="Times New Roman" w:cs="Times New Roman"/>
          <w:sz w:val="28"/>
          <w:szCs w:val="28"/>
        </w:rPr>
        <w:t xml:space="preserve"> фенол+</w:t>
      </w:r>
      <w:r w:rsidRPr="00E270E7">
        <w:rPr>
          <w:rFonts w:ascii="Times New Roman" w:eastAsia="Calibri" w:hAnsi="Times New Roman" w:cs="Times New Roman"/>
          <w:sz w:val="28"/>
          <w:szCs w:val="28"/>
          <w:lang w:val="en-US"/>
        </w:rPr>
        <w:t>n</w:t>
      </w:r>
      <w:r w:rsidRPr="00E270E7">
        <w:rPr>
          <w:rFonts w:ascii="Times New Roman" w:eastAsia="Calibri" w:hAnsi="Times New Roman" w:cs="Times New Roman"/>
          <w:sz w:val="28"/>
          <w:szCs w:val="28"/>
        </w:rPr>
        <w:t xml:space="preserve"> формальдегид =фенолформальдегидная пластмасса</w:t>
      </w:r>
    </w:p>
    <w:p w14:paraId="216C3894" w14:textId="77777777" w:rsidR="00E270E7" w:rsidRPr="00E270E7" w:rsidRDefault="00E270E7" w:rsidP="00E270E7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FC355B7" w14:textId="77777777" w:rsidR="00E270E7" w:rsidRPr="00E270E7" w:rsidRDefault="00E270E7" w:rsidP="00E270E7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3BC200E" w14:textId="77777777" w:rsidR="00E270E7" w:rsidRPr="00E270E7" w:rsidRDefault="00E270E7" w:rsidP="00E270E7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3267302" w14:textId="77777777" w:rsidR="00E270E7" w:rsidRPr="00E270E7" w:rsidRDefault="00E270E7" w:rsidP="00E270E7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70E7">
        <w:rPr>
          <w:rFonts w:ascii="Times New Roman" w:eastAsia="Calibri" w:hAnsi="Times New Roman" w:cs="Times New Roman"/>
          <w:sz w:val="28"/>
          <w:szCs w:val="28"/>
        </w:rPr>
        <w:t xml:space="preserve">Формальдегидные пластмассы относятся к фенопластам. Некоторые из фенопластов хорошие </w:t>
      </w:r>
      <w:proofErr w:type="spellStart"/>
      <w:r w:rsidRPr="00E270E7">
        <w:rPr>
          <w:rFonts w:ascii="Times New Roman" w:eastAsia="Calibri" w:hAnsi="Times New Roman" w:cs="Times New Roman"/>
          <w:sz w:val="28"/>
          <w:szCs w:val="28"/>
        </w:rPr>
        <w:t>электроизоляторы</w:t>
      </w:r>
      <w:proofErr w:type="spellEnd"/>
      <w:r w:rsidRPr="00E270E7">
        <w:rPr>
          <w:rFonts w:ascii="Times New Roman" w:eastAsia="Calibri" w:hAnsi="Times New Roman" w:cs="Times New Roman"/>
          <w:sz w:val="28"/>
          <w:szCs w:val="28"/>
        </w:rPr>
        <w:t>, поэтому они широко применяются в радио- и электротехнике в качестве хорошего электроизоляционного материала. Из них изготовляют телефонные аппараты, электрические контактные платы.</w:t>
      </w:r>
    </w:p>
    <w:p w14:paraId="6516D6DC" w14:textId="77777777" w:rsidR="00E270E7" w:rsidRDefault="00E270E7" w:rsidP="00E270E7">
      <w:pPr>
        <w:jc w:val="both"/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</w:pPr>
      <w:r w:rsidRPr="00E270E7">
        <w:rPr>
          <w:rFonts w:ascii="Times New Roman" w:eastAsia="Calibri" w:hAnsi="Times New Roman" w:cs="Times New Roman"/>
          <w:sz w:val="28"/>
          <w:szCs w:val="28"/>
        </w:rPr>
        <w:t xml:space="preserve">Но в современном мире остро стоит задача загрязнения окружающей среды пластмассами. </w:t>
      </w:r>
      <w:r w:rsidRPr="00E270E7">
        <w:rPr>
          <w:rFonts w:ascii="Times New Roman" w:eastAsia="+mn-ea" w:hAnsi="Times New Roman" w:cs="Times New Roman"/>
          <w:color w:val="000000"/>
          <w:sz w:val="28"/>
          <w:szCs w:val="28"/>
        </w:rPr>
        <w:t xml:space="preserve">Сегодня пластиковыми изделиями пользуется каждый человек. Ежедневно люди сталкиваются с пакетами, бутылками, упаковками, емкостями и другим мусором, который наносит неисправимый вред нашей планете. Трудно представить, но только пять процентов от общей массы перерабатываются,  и подходят для вторичного использования. На протяжении последнего десятилетия изготовления пластиковых изделий достигло апогея. </w:t>
      </w:r>
      <w:r w:rsidRPr="00E270E7"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 xml:space="preserve">Попадая в землю, пластмассы распадаются на мелкие частицы и начинают выбрасывать в окружающую среду химические вещества, добавленные в них при производстве. Через грунтовые воды </w:t>
      </w:r>
      <w:proofErr w:type="spellStart"/>
      <w:r w:rsidRPr="00E270E7"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lastRenderedPageBreak/>
        <w:t>микрогранулы</w:t>
      </w:r>
      <w:proofErr w:type="spellEnd"/>
      <w:r w:rsidRPr="00E270E7"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 xml:space="preserve"> пластика и его химикаты просачиваются к ближайшим источникам воды, что нередко приводит к массовой гибели животных. Неразложившиеся пластиковые пакеты попадают в желудки морских млекопитающих и птиц. В результате получается, что те же самые отходы, которые мы выбрасываем, возвращаются к нам назад на обеденный стол вместе с едой или водой. Поэтому важно соблюдать культуру использования пластмассовых изделий – выбрасывать в специальные контейнеры для сбора таких изделий.</w:t>
      </w:r>
    </w:p>
    <w:p w14:paraId="383DAC89" w14:textId="77777777" w:rsidR="00DD5D0F" w:rsidRDefault="00DD5D0F" w:rsidP="00E270E7">
      <w:pPr>
        <w:jc w:val="both"/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</w:pPr>
    </w:p>
    <w:p w14:paraId="3110CBDA" w14:textId="77777777" w:rsidR="00DD5D0F" w:rsidRDefault="00DD5D0F" w:rsidP="00E270E7">
      <w:pPr>
        <w:jc w:val="both"/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</w:pPr>
    </w:p>
    <w:p w14:paraId="6C6939FE" w14:textId="77777777" w:rsidR="00DD5D0F" w:rsidRDefault="00DD5D0F" w:rsidP="00E270E7">
      <w:pPr>
        <w:jc w:val="both"/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</w:pPr>
    </w:p>
    <w:p w14:paraId="1BE2B046" w14:textId="77777777" w:rsidR="00DD5D0F" w:rsidRDefault="00DD5D0F" w:rsidP="00E270E7">
      <w:pPr>
        <w:jc w:val="both"/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</w:pPr>
    </w:p>
    <w:p w14:paraId="62912F97" w14:textId="77777777" w:rsidR="00DD5D0F" w:rsidRDefault="00DD5D0F" w:rsidP="00E270E7">
      <w:pPr>
        <w:jc w:val="both"/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</w:pPr>
    </w:p>
    <w:p w14:paraId="76DB9C9A" w14:textId="77777777" w:rsidR="00DD5D0F" w:rsidRDefault="00DD5D0F" w:rsidP="00E270E7">
      <w:pPr>
        <w:jc w:val="both"/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</w:pPr>
    </w:p>
    <w:p w14:paraId="6213BD99" w14:textId="77777777" w:rsidR="00DD5D0F" w:rsidRDefault="00DD5D0F" w:rsidP="00E270E7">
      <w:pPr>
        <w:jc w:val="both"/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</w:pPr>
    </w:p>
    <w:p w14:paraId="2A5D87F3" w14:textId="77777777" w:rsidR="00DD5D0F" w:rsidRDefault="00DD5D0F" w:rsidP="00E270E7">
      <w:pPr>
        <w:jc w:val="both"/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</w:pPr>
    </w:p>
    <w:p w14:paraId="6135484C" w14:textId="77777777" w:rsidR="00DD5D0F" w:rsidRDefault="00DD5D0F" w:rsidP="00E270E7">
      <w:pPr>
        <w:jc w:val="both"/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</w:pPr>
    </w:p>
    <w:p w14:paraId="54236F57" w14:textId="77777777" w:rsidR="00DD5D0F" w:rsidRDefault="00DD5D0F" w:rsidP="00E270E7">
      <w:pPr>
        <w:jc w:val="both"/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</w:pPr>
    </w:p>
    <w:p w14:paraId="6E732D60" w14:textId="77777777" w:rsidR="00DD5D0F" w:rsidRDefault="00DD5D0F" w:rsidP="00E270E7">
      <w:pPr>
        <w:jc w:val="both"/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</w:pPr>
    </w:p>
    <w:p w14:paraId="53A0B4BC" w14:textId="77777777" w:rsidR="00DD5D0F" w:rsidRDefault="00DD5D0F" w:rsidP="00E270E7">
      <w:pPr>
        <w:jc w:val="both"/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</w:pPr>
    </w:p>
    <w:p w14:paraId="574269AF" w14:textId="77777777" w:rsidR="00DD5D0F" w:rsidRDefault="00DD5D0F" w:rsidP="00E270E7">
      <w:pPr>
        <w:jc w:val="both"/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</w:pPr>
    </w:p>
    <w:p w14:paraId="29DD532A" w14:textId="77777777" w:rsidR="00DD5D0F" w:rsidRDefault="00DD5D0F" w:rsidP="00E270E7">
      <w:pPr>
        <w:jc w:val="both"/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</w:pPr>
    </w:p>
    <w:p w14:paraId="2ACC3E03" w14:textId="77777777" w:rsidR="00DD5D0F" w:rsidRDefault="00DD5D0F" w:rsidP="00E270E7">
      <w:pPr>
        <w:jc w:val="both"/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</w:pPr>
    </w:p>
    <w:p w14:paraId="7873C510" w14:textId="77777777" w:rsidR="00DD5D0F" w:rsidRDefault="00DD5D0F" w:rsidP="00E270E7">
      <w:pPr>
        <w:jc w:val="both"/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</w:pPr>
    </w:p>
    <w:p w14:paraId="0C5BFE10" w14:textId="77777777" w:rsidR="00DD5D0F" w:rsidRDefault="00DD5D0F" w:rsidP="00E270E7">
      <w:pPr>
        <w:jc w:val="both"/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</w:pPr>
    </w:p>
    <w:p w14:paraId="402E5A0B" w14:textId="77777777" w:rsidR="00DD5D0F" w:rsidRDefault="00DD5D0F" w:rsidP="00E270E7">
      <w:pPr>
        <w:jc w:val="both"/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</w:pPr>
    </w:p>
    <w:p w14:paraId="4D41349B" w14:textId="77777777" w:rsidR="00DD5D0F" w:rsidRDefault="00DD5D0F" w:rsidP="00E270E7">
      <w:pPr>
        <w:jc w:val="both"/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</w:pPr>
    </w:p>
    <w:p w14:paraId="598C0BA1" w14:textId="77777777" w:rsidR="00DD5D0F" w:rsidRDefault="00DD5D0F" w:rsidP="00E270E7">
      <w:pPr>
        <w:jc w:val="both"/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</w:pPr>
    </w:p>
    <w:p w14:paraId="6CA6F9D9" w14:textId="77777777" w:rsidR="00DD5D0F" w:rsidRDefault="00DD5D0F" w:rsidP="00DD5D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7A28">
        <w:rPr>
          <w:rFonts w:ascii="Times New Roman" w:hAnsi="Times New Roman" w:cs="Times New Roman"/>
          <w:b/>
          <w:sz w:val="28"/>
          <w:szCs w:val="28"/>
        </w:rPr>
        <w:lastRenderedPageBreak/>
        <w:t>Лабораторная работа « Свойства полиэтилена»</w:t>
      </w:r>
    </w:p>
    <w:p w14:paraId="5CCBFC48" w14:textId="77777777" w:rsidR="00DD5D0F" w:rsidRDefault="00DD5D0F" w:rsidP="00DD5D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1.Нагрейте несильно образец полиэтилен, держа его щипцами, над пламенем спички. Наблюдайте постепенное размягчение полиэтилена и затем его плавление. Стеклянной палочкой измените форму размягченного полиэтилена и дайте ему остыть. Попытайтесь изменить форму образца при обычной температуре. Меняется ли она? Какое свойство полиэтилена лежит в основе наблюдаемых явлений? Какое практическое значение оно имеет? Приведите примеры.</w:t>
      </w:r>
    </w:p>
    <w:p w14:paraId="189A3924" w14:textId="77777777" w:rsidR="00DD5D0F" w:rsidRDefault="00DD5D0F" w:rsidP="00DD5D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Подожгите образец полиэтилена. Обратите внимание, горит ли он вне пламени. Какого цвета пламя? Образуется ли при этом копоть? Обладают ли продукты горения запахом?</w:t>
      </w:r>
    </w:p>
    <w:p w14:paraId="6F8ECB87" w14:textId="77777777" w:rsidR="00DD5D0F" w:rsidRDefault="00DD5D0F" w:rsidP="00DD5D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 пробирку с раствором марганцовки поместите мелкие кусочки полиэтилена. Наблюдайте, происходит ли  изменение окраски раствора. Действует ли данный окислитель на полиэтилен?</w:t>
      </w:r>
    </w:p>
    <w:p w14:paraId="5422F5C0" w14:textId="77777777" w:rsidR="00DD5D0F" w:rsidRDefault="00DD5D0F" w:rsidP="00DD5D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4.В пробирки с растворами серной кислоты и щелочи поместите измельченные кусочки полиэтилена. Действуют ли эти вещества на полиэтилен?</w:t>
      </w:r>
    </w:p>
    <w:p w14:paraId="5C3A9C64" w14:textId="77777777" w:rsidR="00DD5D0F" w:rsidRDefault="00DD5D0F" w:rsidP="00DD5D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Какой вывод о химических свойствах полиэтилена можно сделать на основании  проведенных опытов?</w:t>
      </w:r>
    </w:p>
    <w:p w14:paraId="4F8E99C5" w14:textId="77777777" w:rsidR="00DD5D0F" w:rsidRDefault="00DD5D0F" w:rsidP="00DD5D0F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CADF48F" w14:textId="77777777" w:rsidR="00DD5D0F" w:rsidRDefault="00DD5D0F" w:rsidP="00DD5D0F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88BCB32" w14:textId="77777777" w:rsidR="00DD5D0F" w:rsidRDefault="00DD5D0F" w:rsidP="00DD5D0F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5FF0E50" w14:textId="77777777" w:rsidR="00DD5D0F" w:rsidRDefault="00DD5D0F" w:rsidP="00DD5D0F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4D4E209" w14:textId="77777777" w:rsidR="00DD5D0F" w:rsidRDefault="00DD5D0F" w:rsidP="00DD5D0F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5F05E58" w14:textId="77777777" w:rsidR="00DD5D0F" w:rsidRDefault="00DD5D0F" w:rsidP="00DD5D0F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1601F2D" w14:textId="77777777" w:rsidR="00DD5D0F" w:rsidRDefault="00DD5D0F" w:rsidP="00DD5D0F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F98C695" w14:textId="77777777" w:rsidR="00DD5D0F" w:rsidRDefault="00DD5D0F" w:rsidP="00DD5D0F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30715AD" w14:textId="77777777" w:rsidR="00DD5D0F" w:rsidRDefault="00DD5D0F" w:rsidP="00DD5D0F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1D755A2" w14:textId="77777777" w:rsidR="00DD5D0F" w:rsidRDefault="00DD5D0F" w:rsidP="00DD5D0F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CFCDBC8" w14:textId="77777777" w:rsidR="00DD5D0F" w:rsidRDefault="00DD5D0F" w:rsidP="00DD5D0F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B883669" w14:textId="77777777" w:rsidR="00DD5D0F" w:rsidRDefault="00DD5D0F" w:rsidP="00DD5D0F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39C412D" w14:textId="77777777" w:rsidR="00DD5D0F" w:rsidRDefault="00DD5D0F" w:rsidP="00DD5D0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84B15">
        <w:rPr>
          <w:rFonts w:ascii="Times New Roman" w:eastAsia="Times New Roman" w:hAnsi="Times New Roman" w:cs="Times New Roman"/>
          <w:b/>
          <w:sz w:val="28"/>
          <w:szCs w:val="28"/>
        </w:rPr>
        <w:t>Вопросы для закрепления изученного материала</w:t>
      </w:r>
    </w:p>
    <w:p w14:paraId="6C7D0574" w14:textId="77777777" w:rsidR="00DD5D0F" w:rsidRPr="00484B15" w:rsidRDefault="00DD5D0F" w:rsidP="00DD5D0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347367E" w14:textId="77777777" w:rsidR="00DD5D0F" w:rsidRPr="00484B15" w:rsidRDefault="00DD5D0F" w:rsidP="00DD5D0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84B15">
        <w:rPr>
          <w:rFonts w:ascii="Times New Roman" w:eastAsia="Times New Roman" w:hAnsi="Times New Roman" w:cs="Times New Roman"/>
          <w:sz w:val="28"/>
          <w:szCs w:val="28"/>
        </w:rPr>
        <w:t xml:space="preserve">1.Какой процесс называют полимеризацией? </w:t>
      </w:r>
    </w:p>
    <w:p w14:paraId="2E024349" w14:textId="77777777" w:rsidR="00DD5D0F" w:rsidRPr="00484B15" w:rsidRDefault="00DD5D0F" w:rsidP="00DD5D0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84B15">
        <w:rPr>
          <w:rFonts w:ascii="Times New Roman" w:eastAsia="Times New Roman" w:hAnsi="Times New Roman" w:cs="Times New Roman"/>
          <w:sz w:val="28"/>
          <w:szCs w:val="28"/>
        </w:rPr>
        <w:t>2. Как выглядит уравнение полимеризации этилена?</w:t>
      </w:r>
    </w:p>
    <w:p w14:paraId="27DC143F" w14:textId="77777777" w:rsidR="00DD5D0F" w:rsidRPr="00484B15" w:rsidRDefault="00DD5D0F" w:rsidP="00DD5D0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84B15">
        <w:rPr>
          <w:rFonts w:ascii="Times New Roman" w:eastAsia="Times New Roman" w:hAnsi="Times New Roman" w:cs="Times New Roman"/>
          <w:sz w:val="28"/>
          <w:szCs w:val="28"/>
        </w:rPr>
        <w:t xml:space="preserve">3.Какой процесс называется поликонденсацией? </w:t>
      </w:r>
    </w:p>
    <w:p w14:paraId="41018EBA" w14:textId="77777777" w:rsidR="00DD5D0F" w:rsidRPr="00484B15" w:rsidRDefault="00DD5D0F" w:rsidP="00DD5D0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84B15">
        <w:rPr>
          <w:rFonts w:ascii="Times New Roman" w:eastAsia="Times New Roman" w:hAnsi="Times New Roman" w:cs="Times New Roman"/>
          <w:sz w:val="28"/>
          <w:szCs w:val="28"/>
        </w:rPr>
        <w:t>4.Что такое пластмассы?</w:t>
      </w:r>
    </w:p>
    <w:p w14:paraId="73CD473D" w14:textId="77777777" w:rsidR="00DD5D0F" w:rsidRPr="00484B15" w:rsidRDefault="00DD5D0F" w:rsidP="00DD5D0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84B15">
        <w:rPr>
          <w:rFonts w:ascii="Times New Roman" w:eastAsia="Times New Roman" w:hAnsi="Times New Roman" w:cs="Times New Roman"/>
          <w:sz w:val="28"/>
          <w:szCs w:val="28"/>
        </w:rPr>
        <w:t>5. Какие компоненты входят в состав пластмасс?</w:t>
      </w:r>
    </w:p>
    <w:p w14:paraId="2532EEEA" w14:textId="77777777" w:rsidR="00DD5D0F" w:rsidRPr="00484B15" w:rsidRDefault="00DD5D0F" w:rsidP="00DD5D0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84B15">
        <w:rPr>
          <w:rFonts w:ascii="Times New Roman" w:eastAsia="Times New Roman" w:hAnsi="Times New Roman" w:cs="Times New Roman"/>
          <w:sz w:val="28"/>
          <w:szCs w:val="28"/>
        </w:rPr>
        <w:t>6.Каковы свойства термопластичных пластмасс?</w:t>
      </w:r>
    </w:p>
    <w:p w14:paraId="2E04554F" w14:textId="77777777" w:rsidR="00DD5D0F" w:rsidRPr="00484B15" w:rsidRDefault="00DD5D0F" w:rsidP="00DD5D0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84B15">
        <w:rPr>
          <w:rFonts w:ascii="Times New Roman" w:eastAsia="Times New Roman" w:hAnsi="Times New Roman" w:cs="Times New Roman"/>
          <w:sz w:val="28"/>
          <w:szCs w:val="28"/>
        </w:rPr>
        <w:t>7.Каковы свойства термореактивных пластмасс?</w:t>
      </w:r>
    </w:p>
    <w:p w14:paraId="77498A6B" w14:textId="77777777" w:rsidR="00DD5D0F" w:rsidRPr="00484B15" w:rsidRDefault="00DD5D0F" w:rsidP="00DD5D0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84B15">
        <w:rPr>
          <w:rFonts w:ascii="Times New Roman" w:eastAsia="Times New Roman" w:hAnsi="Times New Roman" w:cs="Times New Roman"/>
          <w:sz w:val="28"/>
          <w:szCs w:val="28"/>
        </w:rPr>
        <w:t>8.Какие свойства характерны для из изделий из пластмасс?</w:t>
      </w:r>
    </w:p>
    <w:p w14:paraId="5B501917" w14:textId="77777777" w:rsidR="00DD5D0F" w:rsidRPr="00484B15" w:rsidRDefault="00DD5D0F" w:rsidP="00DD5D0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84B15">
        <w:rPr>
          <w:rFonts w:ascii="Times New Roman" w:eastAsia="Times New Roman" w:hAnsi="Times New Roman" w:cs="Times New Roman"/>
          <w:sz w:val="28"/>
          <w:szCs w:val="28"/>
        </w:rPr>
        <w:t>9.Почему отходы (брак, лом) из термопластичных полимеров можно подвергать вторичной переработке, а отходы из термореактивных полимеров нет?</w:t>
      </w:r>
    </w:p>
    <w:p w14:paraId="2ADF68B0" w14:textId="77777777" w:rsidR="00DD5D0F" w:rsidRPr="00484B15" w:rsidRDefault="00DD5D0F" w:rsidP="00DD5D0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84B15">
        <w:rPr>
          <w:rFonts w:ascii="Times New Roman" w:eastAsia="Times New Roman" w:hAnsi="Times New Roman" w:cs="Times New Roman"/>
          <w:sz w:val="28"/>
          <w:szCs w:val="28"/>
        </w:rPr>
        <w:t>10.Каковы свойства и области применения полиэтилена?</w:t>
      </w:r>
    </w:p>
    <w:p w14:paraId="57BFFFE7" w14:textId="77777777" w:rsidR="00DD5D0F" w:rsidRPr="00484B15" w:rsidRDefault="00DD5D0F" w:rsidP="00DD5D0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84B15">
        <w:rPr>
          <w:rFonts w:ascii="Times New Roman" w:eastAsia="Times New Roman" w:hAnsi="Times New Roman" w:cs="Times New Roman"/>
          <w:sz w:val="28"/>
          <w:szCs w:val="28"/>
        </w:rPr>
        <w:t>11.Где применяются пластмассы в вашей специальности?</w:t>
      </w:r>
    </w:p>
    <w:p w14:paraId="7BC92432" w14:textId="77777777" w:rsidR="00DD5D0F" w:rsidRDefault="00DD5D0F" w:rsidP="00DD5D0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84B15">
        <w:rPr>
          <w:rFonts w:ascii="Times New Roman" w:eastAsia="Times New Roman" w:hAnsi="Times New Roman" w:cs="Times New Roman"/>
          <w:sz w:val="28"/>
          <w:szCs w:val="28"/>
        </w:rPr>
        <w:t>12.Как пластмассы загрязняют окружающую среду?</w:t>
      </w:r>
    </w:p>
    <w:p w14:paraId="6E7E85DA" w14:textId="77777777" w:rsidR="00DD5D0F" w:rsidRDefault="00DD5D0F" w:rsidP="00DD5D0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6E1E76C" w14:textId="77777777" w:rsidR="00DD5D0F" w:rsidRDefault="00DD5D0F" w:rsidP="00DD5D0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377CB04" w14:textId="77777777" w:rsidR="00DD5D0F" w:rsidRDefault="00DD5D0F" w:rsidP="00DD5D0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5B41572" w14:textId="77777777" w:rsidR="00DD5D0F" w:rsidRDefault="00DD5D0F" w:rsidP="00DD5D0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8A78AB6" w14:textId="77777777" w:rsidR="00DD5D0F" w:rsidRDefault="00DD5D0F" w:rsidP="00DD5D0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E8128DB" w14:textId="77777777" w:rsidR="00DD5D0F" w:rsidRDefault="00DD5D0F" w:rsidP="00DD5D0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C0930FF" w14:textId="77777777" w:rsidR="00DD5D0F" w:rsidRDefault="00DD5D0F" w:rsidP="00DD5D0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7A9A5DE" w14:textId="77777777" w:rsidR="00DD5D0F" w:rsidRDefault="00DD5D0F" w:rsidP="00DD5D0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24CF99D" w14:textId="77777777" w:rsidR="00DD5D0F" w:rsidRDefault="00DD5D0F" w:rsidP="00DD5D0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E10A5D9" w14:textId="77777777" w:rsidR="00DD5D0F" w:rsidRDefault="00DD5D0F" w:rsidP="00DD5D0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FB736F2" w14:textId="77777777" w:rsidR="00DD5D0F" w:rsidRDefault="00DD5D0F" w:rsidP="00DD5D0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2C3B5D5" w14:textId="77777777" w:rsidR="00DD5D0F" w:rsidRDefault="00DD5D0F" w:rsidP="00DD5D0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9239700" w14:textId="77777777" w:rsidR="00DD5D0F" w:rsidRDefault="00DD5D0F" w:rsidP="00DD5D0F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1564C70D" w14:textId="77777777" w:rsidR="00DD5D0F" w:rsidRDefault="00DD5D0F" w:rsidP="00DD5D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04BC">
        <w:rPr>
          <w:rFonts w:ascii="Times New Roman" w:hAnsi="Times New Roman" w:cs="Times New Roman"/>
          <w:b/>
          <w:sz w:val="28"/>
          <w:szCs w:val="28"/>
        </w:rPr>
        <w:lastRenderedPageBreak/>
        <w:t>Тест «</w:t>
      </w:r>
      <w:r>
        <w:rPr>
          <w:rFonts w:ascii="Times New Roman" w:hAnsi="Times New Roman" w:cs="Times New Roman"/>
          <w:b/>
          <w:sz w:val="28"/>
          <w:szCs w:val="28"/>
        </w:rPr>
        <w:t xml:space="preserve"> Пластмассы</w:t>
      </w:r>
      <w:r w:rsidRPr="002E04BC">
        <w:rPr>
          <w:rFonts w:ascii="Times New Roman" w:hAnsi="Times New Roman" w:cs="Times New Roman"/>
          <w:b/>
          <w:sz w:val="28"/>
          <w:szCs w:val="28"/>
        </w:rPr>
        <w:t>»</w:t>
      </w:r>
    </w:p>
    <w:p w14:paraId="5634EE5A" w14:textId="77777777" w:rsidR="00DD5D0F" w:rsidRDefault="00DD5D0F" w:rsidP="00DD5D0F">
      <w:pPr>
        <w:rPr>
          <w:rFonts w:ascii="Times New Roman" w:hAnsi="Times New Roman" w:cs="Times New Roman"/>
          <w:i/>
          <w:sz w:val="28"/>
          <w:szCs w:val="28"/>
        </w:rPr>
      </w:pPr>
      <w:r w:rsidRPr="002E04BC">
        <w:rPr>
          <w:rFonts w:ascii="Times New Roman" w:hAnsi="Times New Roman" w:cs="Times New Roman"/>
          <w:i/>
          <w:sz w:val="28"/>
          <w:szCs w:val="28"/>
        </w:rPr>
        <w:t>Вариант 1.</w:t>
      </w:r>
    </w:p>
    <w:p w14:paraId="47A8C81D" w14:textId="77777777" w:rsidR="00DD5D0F" w:rsidRDefault="00DD5D0F" w:rsidP="00DD5D0F">
      <w:pPr>
        <w:rPr>
          <w:rFonts w:ascii="Times New Roman" w:hAnsi="Times New Roman" w:cs="Times New Roman"/>
          <w:sz w:val="28"/>
          <w:szCs w:val="28"/>
        </w:rPr>
      </w:pPr>
      <w:r w:rsidRPr="002E04BC">
        <w:rPr>
          <w:rFonts w:ascii="Times New Roman" w:hAnsi="Times New Roman" w:cs="Times New Roman"/>
          <w:sz w:val="28"/>
          <w:szCs w:val="28"/>
        </w:rPr>
        <w:t xml:space="preserve">1. К природным </w:t>
      </w:r>
      <w:r>
        <w:rPr>
          <w:rFonts w:ascii="Times New Roman" w:hAnsi="Times New Roman" w:cs="Times New Roman"/>
          <w:sz w:val="28"/>
          <w:szCs w:val="28"/>
        </w:rPr>
        <w:t>высокомолекулярным соединениям относится</w:t>
      </w:r>
    </w:p>
    <w:p w14:paraId="3111DD13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полиэтилен</w:t>
      </w:r>
    </w:p>
    <w:p w14:paraId="155AE1E5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глюкоза</w:t>
      </w:r>
    </w:p>
    <w:p w14:paraId="5A98C650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клетчатка</w:t>
      </w:r>
    </w:p>
    <w:p w14:paraId="31FCC6C7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сахароза </w:t>
      </w:r>
    </w:p>
    <w:p w14:paraId="4962805B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2E30882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Структурным звеном полиэтилена является</w:t>
      </w:r>
    </w:p>
    <w:p w14:paraId="3ACA612F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0FF0884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>а)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-СН=СН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14:paraId="52F66B85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-СН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-СН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-</w:t>
      </w:r>
    </w:p>
    <w:p w14:paraId="5287B6AA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в)-СН-СН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-</w:t>
      </w:r>
    </w:p>
    <w:p w14:paraId="3B778BE6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14:paraId="743EBEDC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>г)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=СН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14:paraId="262CE2A1" w14:textId="77777777" w:rsidR="00DD5D0F" w:rsidRPr="003716A9" w:rsidRDefault="00DD5D0F" w:rsidP="00DD5D0F">
      <w:pPr>
        <w:spacing w:after="0"/>
        <w:rPr>
          <w:rFonts w:ascii="Times New Roman" w:hAnsi="Times New Roman" w:cs="Times New Roman"/>
          <w:sz w:val="28"/>
          <w:szCs w:val="28"/>
          <w:vertAlign w:val="subscript"/>
        </w:rPr>
      </w:pPr>
    </w:p>
    <w:p w14:paraId="22FEF2C3" w14:textId="77777777" w:rsidR="00DD5D0F" w:rsidRDefault="00DD5D0F" w:rsidP="00DD5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3.Стабилизаторы в составе пластмасс нужны</w:t>
      </w:r>
    </w:p>
    <w:p w14:paraId="29B3E621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для придания механической прочности</w:t>
      </w:r>
    </w:p>
    <w:p w14:paraId="759037CF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для основы</w:t>
      </w:r>
    </w:p>
    <w:p w14:paraId="38B9E667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для сохранения свойств в процессе изготовления и эксплуатации</w:t>
      </w:r>
    </w:p>
    <w:p w14:paraId="4EC8CDF7" w14:textId="77777777" w:rsidR="00DD5D0F" w:rsidRPr="00C63F11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для пластичности</w:t>
      </w:r>
    </w:p>
    <w:p w14:paraId="089260B0" w14:textId="77777777" w:rsidR="00DD5D0F" w:rsidRPr="00C63F11" w:rsidRDefault="00DD5D0F" w:rsidP="00DD5D0F">
      <w:pPr>
        <w:spacing w:after="0"/>
        <w:rPr>
          <w:rFonts w:ascii="Times New Roman" w:hAnsi="Times New Roman" w:cs="Times New Roman"/>
          <w:sz w:val="28"/>
          <w:szCs w:val="28"/>
          <w:vertAlign w:val="subscript"/>
        </w:rPr>
      </w:pPr>
    </w:p>
    <w:p w14:paraId="7293FF40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2B426BF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43F47D3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Формула мономера для получения полипропилена </w:t>
      </w:r>
    </w:p>
    <w:p w14:paraId="4AB34CB5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>а)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-СН=СН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14:paraId="5B929A89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-СН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-СН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-</w:t>
      </w:r>
    </w:p>
    <w:p w14:paraId="223F715B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в)-СН-СН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-</w:t>
      </w:r>
    </w:p>
    <w:p w14:paraId="76EC8600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14:paraId="6ADD94F3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>г)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=СН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14:paraId="51A81E4B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99F125E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5.К термореактивным полимерам относится</w:t>
      </w:r>
    </w:p>
    <w:p w14:paraId="269061F0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поливинилхлорид</w:t>
      </w:r>
    </w:p>
    <w:p w14:paraId="0C09FA19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фенолформальдегидная смола</w:t>
      </w:r>
    </w:p>
    <w:p w14:paraId="75CC569D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полипропилен</w:t>
      </w:r>
    </w:p>
    <w:p w14:paraId="3B23B474" w14:textId="77777777" w:rsidR="00DD5D0F" w:rsidRPr="009362A2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полиэтилен</w:t>
      </w:r>
    </w:p>
    <w:p w14:paraId="63CEA3E0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971AB22" w14:textId="77777777" w:rsidR="00DD5D0F" w:rsidRPr="00C63F11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8BEFA43" w14:textId="77777777" w:rsidR="00DD5D0F" w:rsidRDefault="00DD5D0F" w:rsidP="00DD5D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04BC">
        <w:rPr>
          <w:rFonts w:ascii="Times New Roman" w:hAnsi="Times New Roman" w:cs="Times New Roman"/>
          <w:b/>
          <w:sz w:val="28"/>
          <w:szCs w:val="28"/>
        </w:rPr>
        <w:t>Тест «</w:t>
      </w:r>
      <w:r>
        <w:rPr>
          <w:rFonts w:ascii="Times New Roman" w:hAnsi="Times New Roman" w:cs="Times New Roman"/>
          <w:b/>
          <w:sz w:val="28"/>
          <w:szCs w:val="28"/>
        </w:rPr>
        <w:t xml:space="preserve"> Пластмассы</w:t>
      </w:r>
      <w:r w:rsidRPr="002E04BC">
        <w:rPr>
          <w:rFonts w:ascii="Times New Roman" w:hAnsi="Times New Roman" w:cs="Times New Roman"/>
          <w:b/>
          <w:sz w:val="28"/>
          <w:szCs w:val="28"/>
        </w:rPr>
        <w:t>»</w:t>
      </w:r>
    </w:p>
    <w:p w14:paraId="0193BE0D" w14:textId="77777777" w:rsidR="00DD5D0F" w:rsidRDefault="00DD5D0F" w:rsidP="00DD5D0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Вариант 2</w:t>
      </w:r>
    </w:p>
    <w:p w14:paraId="1BEEA6CE" w14:textId="77777777" w:rsidR="00DD5D0F" w:rsidRDefault="00DD5D0F" w:rsidP="00DD5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Основой для производства пластмасс является</w:t>
      </w:r>
    </w:p>
    <w:p w14:paraId="2D81FB83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пластификатор</w:t>
      </w:r>
    </w:p>
    <w:p w14:paraId="6E9AAB4A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стабилизатор</w:t>
      </w:r>
    </w:p>
    <w:p w14:paraId="3EAA1E25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полимер</w:t>
      </w:r>
    </w:p>
    <w:p w14:paraId="1F535506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наполнитель</w:t>
      </w:r>
    </w:p>
    <w:p w14:paraId="5AF18A04" w14:textId="77777777" w:rsidR="00DD5D0F" w:rsidRPr="001D17A1" w:rsidRDefault="00DD5D0F" w:rsidP="00DD5D0F">
      <w:pPr>
        <w:rPr>
          <w:rFonts w:ascii="Times New Roman" w:hAnsi="Times New Roman" w:cs="Times New Roman"/>
          <w:sz w:val="28"/>
          <w:szCs w:val="28"/>
        </w:rPr>
      </w:pPr>
    </w:p>
    <w:p w14:paraId="7F489630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Структурным звеном полипропилена является</w:t>
      </w:r>
    </w:p>
    <w:p w14:paraId="1EB6AE5E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14C1A99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>а)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-СН=СН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14:paraId="3FA5403D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-СН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-СН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-</w:t>
      </w:r>
    </w:p>
    <w:p w14:paraId="419E4A23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в)-СН-СН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-</w:t>
      </w:r>
    </w:p>
    <w:p w14:paraId="708F02B8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14:paraId="39683D29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>г)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=СН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14:paraId="6EFF3285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F421658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Формула мономера для получения полиэтилена </w:t>
      </w:r>
    </w:p>
    <w:p w14:paraId="35601BE4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>а)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-СН=СН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14:paraId="431ABF36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-СН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-СН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-</w:t>
      </w:r>
    </w:p>
    <w:p w14:paraId="74265C19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в)-СН-СН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-</w:t>
      </w:r>
    </w:p>
    <w:p w14:paraId="7EA810FB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14:paraId="10A06E97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=СН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14:paraId="75BF3EA4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4D304BA" w14:textId="77777777" w:rsidR="00DD5D0F" w:rsidRDefault="00DD5D0F" w:rsidP="00DD5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2E04BC">
        <w:rPr>
          <w:rFonts w:ascii="Times New Roman" w:hAnsi="Times New Roman" w:cs="Times New Roman"/>
          <w:sz w:val="28"/>
          <w:szCs w:val="28"/>
        </w:rPr>
        <w:t xml:space="preserve">. К природным </w:t>
      </w:r>
      <w:r>
        <w:rPr>
          <w:rFonts w:ascii="Times New Roman" w:hAnsi="Times New Roman" w:cs="Times New Roman"/>
          <w:sz w:val="28"/>
          <w:szCs w:val="28"/>
        </w:rPr>
        <w:t>высокомолекулярным соединениям относится</w:t>
      </w:r>
    </w:p>
    <w:p w14:paraId="6E6923D1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полиэтилен</w:t>
      </w:r>
    </w:p>
    <w:p w14:paraId="528FF75F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глюкоза</w:t>
      </w:r>
    </w:p>
    <w:p w14:paraId="7811C775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клетчатка</w:t>
      </w:r>
    </w:p>
    <w:p w14:paraId="5D1DCC70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крахмал</w:t>
      </w:r>
    </w:p>
    <w:p w14:paraId="5B38C51E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BEF0756" w14:textId="77777777" w:rsidR="00DD5D0F" w:rsidRDefault="00DD5D0F" w:rsidP="00DD5D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5.Наполнители в составе пластмасс нужны</w:t>
      </w:r>
    </w:p>
    <w:p w14:paraId="0BF93640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для придания механической прочности</w:t>
      </w:r>
    </w:p>
    <w:p w14:paraId="72A2FE14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для основы</w:t>
      </w:r>
    </w:p>
    <w:p w14:paraId="71FA3462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для сохранения свойств в процессе изготовления и эксплуатации</w:t>
      </w:r>
    </w:p>
    <w:p w14:paraId="26B87BD4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для пластичности</w:t>
      </w:r>
    </w:p>
    <w:p w14:paraId="0E7340F8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6903279" w14:textId="77777777" w:rsidR="00DD5D0F" w:rsidRDefault="00DD5D0F" w:rsidP="00DD5D0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689">
        <w:rPr>
          <w:rFonts w:ascii="Times New Roman" w:hAnsi="Times New Roman" w:cs="Times New Roman"/>
          <w:b/>
          <w:sz w:val="28"/>
          <w:szCs w:val="28"/>
        </w:rPr>
        <w:lastRenderedPageBreak/>
        <w:t>Ключи к тесту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DD5D0F" w:rsidRPr="004E1689" w14:paraId="3AB352BC" w14:textId="77777777" w:rsidTr="009E0997">
        <w:tc>
          <w:tcPr>
            <w:tcW w:w="3190" w:type="dxa"/>
          </w:tcPr>
          <w:p w14:paraId="14ED37A2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89">
              <w:rPr>
                <w:rFonts w:ascii="Times New Roman" w:hAnsi="Times New Roman" w:cs="Times New Roman"/>
                <w:sz w:val="28"/>
                <w:szCs w:val="28"/>
              </w:rPr>
              <w:t>Вариант 1</w:t>
            </w:r>
          </w:p>
        </w:tc>
        <w:tc>
          <w:tcPr>
            <w:tcW w:w="3190" w:type="dxa"/>
          </w:tcPr>
          <w:p w14:paraId="6B7BF613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91" w:type="dxa"/>
          </w:tcPr>
          <w:p w14:paraId="0D9C27E6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89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DD5D0F" w:rsidRPr="004E1689" w14:paraId="15B5BEFF" w14:textId="77777777" w:rsidTr="009E0997">
        <w:tc>
          <w:tcPr>
            <w:tcW w:w="3190" w:type="dxa"/>
          </w:tcPr>
          <w:p w14:paraId="0C79C846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14:paraId="3704CDF7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8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91" w:type="dxa"/>
          </w:tcPr>
          <w:p w14:paraId="4E5E60D6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89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DD5D0F" w:rsidRPr="004E1689" w14:paraId="5A3E0038" w14:textId="77777777" w:rsidTr="009E0997">
        <w:tc>
          <w:tcPr>
            <w:tcW w:w="3190" w:type="dxa"/>
          </w:tcPr>
          <w:p w14:paraId="786CFA86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14:paraId="07D3E83C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8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91" w:type="dxa"/>
          </w:tcPr>
          <w:p w14:paraId="6780FB85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8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DD5D0F" w:rsidRPr="004E1689" w14:paraId="1661FA01" w14:textId="77777777" w:rsidTr="009E0997">
        <w:tc>
          <w:tcPr>
            <w:tcW w:w="3190" w:type="dxa"/>
          </w:tcPr>
          <w:p w14:paraId="179B5B8F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14:paraId="3E14300D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8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91" w:type="dxa"/>
          </w:tcPr>
          <w:p w14:paraId="278437EB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DD5D0F" w:rsidRPr="004E1689" w14:paraId="405D921E" w14:textId="77777777" w:rsidTr="009E0997">
        <w:tc>
          <w:tcPr>
            <w:tcW w:w="3190" w:type="dxa"/>
          </w:tcPr>
          <w:p w14:paraId="47C0C4B7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14:paraId="49477DD7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8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91" w:type="dxa"/>
          </w:tcPr>
          <w:p w14:paraId="56B38762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</w:tr>
      <w:tr w:rsidR="00DD5D0F" w:rsidRPr="004E1689" w14:paraId="6499E183" w14:textId="77777777" w:rsidTr="009E0997">
        <w:tc>
          <w:tcPr>
            <w:tcW w:w="3190" w:type="dxa"/>
          </w:tcPr>
          <w:p w14:paraId="60BB68BB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89">
              <w:rPr>
                <w:rFonts w:ascii="Times New Roman" w:hAnsi="Times New Roman" w:cs="Times New Roman"/>
                <w:sz w:val="28"/>
                <w:szCs w:val="28"/>
              </w:rPr>
              <w:t>Вариант 2</w:t>
            </w:r>
          </w:p>
        </w:tc>
        <w:tc>
          <w:tcPr>
            <w:tcW w:w="3190" w:type="dxa"/>
          </w:tcPr>
          <w:p w14:paraId="10ADB3FD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91" w:type="dxa"/>
          </w:tcPr>
          <w:p w14:paraId="72DEB385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DD5D0F" w:rsidRPr="004E1689" w14:paraId="35336380" w14:textId="77777777" w:rsidTr="009E0997">
        <w:tc>
          <w:tcPr>
            <w:tcW w:w="3190" w:type="dxa"/>
          </w:tcPr>
          <w:p w14:paraId="7E6D4384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14:paraId="40C4127E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8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91" w:type="dxa"/>
          </w:tcPr>
          <w:p w14:paraId="3D064936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DD5D0F" w:rsidRPr="004E1689" w14:paraId="382C3EDD" w14:textId="77777777" w:rsidTr="009E0997">
        <w:tc>
          <w:tcPr>
            <w:tcW w:w="3190" w:type="dxa"/>
          </w:tcPr>
          <w:p w14:paraId="0F7CF8E6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14:paraId="48654966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8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91" w:type="dxa"/>
          </w:tcPr>
          <w:p w14:paraId="70BDB095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DD5D0F" w:rsidRPr="004E1689" w14:paraId="1BD18190" w14:textId="77777777" w:rsidTr="009E0997">
        <w:tc>
          <w:tcPr>
            <w:tcW w:w="3190" w:type="dxa"/>
          </w:tcPr>
          <w:p w14:paraId="14746C25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14:paraId="51658256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8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91" w:type="dxa"/>
          </w:tcPr>
          <w:p w14:paraId="3E45EE3D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DD5D0F" w:rsidRPr="004E1689" w14:paraId="4BB8487C" w14:textId="77777777" w:rsidTr="009E0997">
        <w:tc>
          <w:tcPr>
            <w:tcW w:w="3190" w:type="dxa"/>
          </w:tcPr>
          <w:p w14:paraId="4F643E43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14:paraId="53B57F15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168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91" w:type="dxa"/>
          </w:tcPr>
          <w:p w14:paraId="74D9344C" w14:textId="77777777" w:rsidR="00DD5D0F" w:rsidRPr="004E1689" w:rsidRDefault="00DD5D0F" w:rsidP="009E09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</w:tbl>
    <w:p w14:paraId="77C1A711" w14:textId="77777777" w:rsidR="00DD5D0F" w:rsidRPr="004E1689" w:rsidRDefault="00DD5D0F" w:rsidP="00DD5D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B333833" w14:textId="77777777" w:rsidR="00DD5D0F" w:rsidRPr="00BA5B46" w:rsidRDefault="00DD5D0F" w:rsidP="00DD5D0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BA5B46">
        <w:rPr>
          <w:rFonts w:ascii="Times New Roman" w:hAnsi="Times New Roman" w:cs="Times New Roman"/>
          <w:i/>
          <w:sz w:val="28"/>
          <w:szCs w:val="28"/>
        </w:rPr>
        <w:t>Критерии оценки:</w:t>
      </w:r>
    </w:p>
    <w:p w14:paraId="56FFF4A3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каждый правильный ответ- 1 балл.</w:t>
      </w:r>
    </w:p>
    <w:p w14:paraId="3458F193" w14:textId="77777777" w:rsidR="00DD5D0F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баллов – оценка 5,</w:t>
      </w:r>
    </w:p>
    <w:p w14:paraId="53385E81" w14:textId="77777777" w:rsidR="00DD5D0F" w:rsidRPr="004E1689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балла – оценка 4,</w:t>
      </w:r>
    </w:p>
    <w:p w14:paraId="348E6D5B" w14:textId="77777777" w:rsidR="00DD5D0F" w:rsidRPr="004E1689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 балла – оценка 3,</w:t>
      </w:r>
    </w:p>
    <w:p w14:paraId="57060483" w14:textId="77777777" w:rsidR="00DD5D0F" w:rsidRPr="004E1689" w:rsidRDefault="00DD5D0F" w:rsidP="00DD5D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меньше 3 баллов – оценка 2.</w:t>
      </w:r>
    </w:p>
    <w:p w14:paraId="1CE8083C" w14:textId="77777777" w:rsidR="00DD5D0F" w:rsidRPr="00BA5B46" w:rsidRDefault="00DD5D0F" w:rsidP="00DD5D0F">
      <w:pPr>
        <w:rPr>
          <w:rFonts w:ascii="Times New Roman" w:hAnsi="Times New Roman" w:cs="Times New Roman"/>
          <w:sz w:val="28"/>
          <w:szCs w:val="28"/>
        </w:rPr>
      </w:pPr>
    </w:p>
    <w:p w14:paraId="0C9095D4" w14:textId="77777777" w:rsidR="00DD5D0F" w:rsidRPr="00484B15" w:rsidRDefault="00DD5D0F" w:rsidP="00DD5D0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1D0AA0D" w14:textId="77777777" w:rsidR="00DD5D0F" w:rsidRPr="00484B15" w:rsidRDefault="00DD5D0F" w:rsidP="00DD5D0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D188BDD" w14:textId="77777777" w:rsidR="00DD5D0F" w:rsidRPr="00484B15" w:rsidRDefault="00DD5D0F" w:rsidP="00DD5D0F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1BA80A5" w14:textId="77777777" w:rsidR="00DD5D0F" w:rsidRPr="00484B15" w:rsidRDefault="00DD5D0F" w:rsidP="00DD5D0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AE5E7E0" w14:textId="77777777" w:rsidR="00DD5D0F" w:rsidRPr="00484B15" w:rsidRDefault="00DD5D0F" w:rsidP="00DD5D0F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0FD3D1E" w14:textId="77777777" w:rsidR="00DD5D0F" w:rsidRPr="00E270E7" w:rsidRDefault="00DD5D0F" w:rsidP="00E270E7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E1E58FA" w14:textId="77777777" w:rsidR="00E270E7" w:rsidRPr="00E270E7" w:rsidRDefault="00E270E7" w:rsidP="00E270E7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D4847AF" w14:textId="77777777" w:rsidR="00AA3C06" w:rsidRDefault="00AA3C06" w:rsidP="00E041E6"/>
    <w:sectPr w:rsidR="00AA3C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FDFE13" w14:textId="77777777" w:rsidR="00435D49" w:rsidRDefault="00703EC3">
      <w:pPr>
        <w:spacing w:after="0" w:line="240" w:lineRule="auto"/>
      </w:pPr>
      <w:r>
        <w:separator/>
      </w:r>
    </w:p>
  </w:endnote>
  <w:endnote w:type="continuationSeparator" w:id="0">
    <w:p w14:paraId="0991F5D7" w14:textId="77777777" w:rsidR="00435D49" w:rsidRDefault="00703E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83085374"/>
      <w:docPartObj>
        <w:docPartGallery w:val="Page Numbers (Bottom of Page)"/>
        <w:docPartUnique/>
      </w:docPartObj>
    </w:sdtPr>
    <w:sdtEndPr/>
    <w:sdtContent>
      <w:p w14:paraId="352FE90B" w14:textId="77777777" w:rsidR="00A66389" w:rsidRDefault="00A6638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0A0C24FD" w14:textId="77777777" w:rsidR="00457E41" w:rsidRDefault="00457E41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AAAEBE" w14:textId="77777777" w:rsidR="00435D49" w:rsidRDefault="00703EC3">
      <w:pPr>
        <w:spacing w:after="0" w:line="240" w:lineRule="auto"/>
      </w:pPr>
      <w:r>
        <w:separator/>
      </w:r>
    </w:p>
  </w:footnote>
  <w:footnote w:type="continuationSeparator" w:id="0">
    <w:p w14:paraId="12D86357" w14:textId="77777777" w:rsidR="00435D49" w:rsidRDefault="00703E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34722A4"/>
    <w:multiLevelType w:val="hybridMultilevel"/>
    <w:tmpl w:val="DB9436FE"/>
    <w:lvl w:ilvl="0" w:tplc="9D7E554C">
      <w:start w:val="45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6C067948"/>
    <w:multiLevelType w:val="hybridMultilevel"/>
    <w:tmpl w:val="EF5661E6"/>
    <w:lvl w:ilvl="0" w:tplc="A52E6CD6">
      <w:start w:val="1"/>
      <w:numFmt w:val="decimal"/>
      <w:lvlText w:val="%1."/>
      <w:lvlJc w:val="left"/>
      <w:pPr>
        <w:ind w:left="3969" w:hanging="708"/>
        <w:jc w:val="left"/>
      </w:pPr>
      <w:rPr>
        <w:rFonts w:ascii="Times New Roman" w:eastAsia="Times New Roman" w:hAnsi="Times New Roman" w:cs="Times New Roman" w:hint="default"/>
        <w:b/>
        <w:bCs/>
        <w:spacing w:val="-1"/>
        <w:w w:val="98"/>
        <w:sz w:val="28"/>
        <w:szCs w:val="28"/>
        <w:lang w:val="ru-RU" w:eastAsia="en-US" w:bidi="ar-SA"/>
      </w:rPr>
    </w:lvl>
    <w:lvl w:ilvl="1" w:tplc="D954F278">
      <w:numFmt w:val="bullet"/>
      <w:lvlText w:val="•"/>
      <w:lvlJc w:val="left"/>
      <w:pPr>
        <w:ind w:left="2935" w:hanging="708"/>
      </w:pPr>
      <w:rPr>
        <w:rFonts w:hint="default"/>
        <w:lang w:val="ru-RU" w:eastAsia="en-US" w:bidi="ar-SA"/>
      </w:rPr>
    </w:lvl>
    <w:lvl w:ilvl="2" w:tplc="6E6A4288">
      <w:numFmt w:val="bullet"/>
      <w:lvlText w:val="•"/>
      <w:lvlJc w:val="left"/>
      <w:pPr>
        <w:ind w:left="4231" w:hanging="708"/>
      </w:pPr>
      <w:rPr>
        <w:rFonts w:hint="default"/>
        <w:lang w:val="ru-RU" w:eastAsia="en-US" w:bidi="ar-SA"/>
      </w:rPr>
    </w:lvl>
    <w:lvl w:ilvl="3" w:tplc="ACDE5922">
      <w:numFmt w:val="bullet"/>
      <w:lvlText w:val="•"/>
      <w:lvlJc w:val="left"/>
      <w:pPr>
        <w:ind w:left="5527" w:hanging="708"/>
      </w:pPr>
      <w:rPr>
        <w:rFonts w:hint="default"/>
        <w:lang w:val="ru-RU" w:eastAsia="en-US" w:bidi="ar-SA"/>
      </w:rPr>
    </w:lvl>
    <w:lvl w:ilvl="4" w:tplc="E3D05B8A">
      <w:numFmt w:val="bullet"/>
      <w:lvlText w:val="•"/>
      <w:lvlJc w:val="left"/>
      <w:pPr>
        <w:ind w:left="6823" w:hanging="708"/>
      </w:pPr>
      <w:rPr>
        <w:rFonts w:hint="default"/>
        <w:lang w:val="ru-RU" w:eastAsia="en-US" w:bidi="ar-SA"/>
      </w:rPr>
    </w:lvl>
    <w:lvl w:ilvl="5" w:tplc="1CFE9C94">
      <w:numFmt w:val="bullet"/>
      <w:lvlText w:val="•"/>
      <w:lvlJc w:val="left"/>
      <w:pPr>
        <w:ind w:left="8119" w:hanging="708"/>
      </w:pPr>
      <w:rPr>
        <w:rFonts w:hint="default"/>
        <w:lang w:val="ru-RU" w:eastAsia="en-US" w:bidi="ar-SA"/>
      </w:rPr>
    </w:lvl>
    <w:lvl w:ilvl="6" w:tplc="8084D482">
      <w:numFmt w:val="bullet"/>
      <w:lvlText w:val="•"/>
      <w:lvlJc w:val="left"/>
      <w:pPr>
        <w:ind w:left="9415" w:hanging="708"/>
      </w:pPr>
      <w:rPr>
        <w:rFonts w:hint="default"/>
        <w:lang w:val="ru-RU" w:eastAsia="en-US" w:bidi="ar-SA"/>
      </w:rPr>
    </w:lvl>
    <w:lvl w:ilvl="7" w:tplc="2B968652">
      <w:numFmt w:val="bullet"/>
      <w:lvlText w:val="•"/>
      <w:lvlJc w:val="left"/>
      <w:pPr>
        <w:ind w:left="10710" w:hanging="708"/>
      </w:pPr>
      <w:rPr>
        <w:rFonts w:hint="default"/>
        <w:lang w:val="ru-RU" w:eastAsia="en-US" w:bidi="ar-SA"/>
      </w:rPr>
    </w:lvl>
    <w:lvl w:ilvl="8" w:tplc="66B492D8">
      <w:numFmt w:val="bullet"/>
      <w:lvlText w:val="•"/>
      <w:lvlJc w:val="left"/>
      <w:pPr>
        <w:ind w:left="12006" w:hanging="708"/>
      </w:pPr>
      <w:rPr>
        <w:rFonts w:hint="default"/>
        <w:lang w:val="ru-RU" w:eastAsia="en-US" w:bidi="ar-SA"/>
      </w:rPr>
    </w:lvl>
  </w:abstractNum>
  <w:num w:numId="1" w16cid:durableId="16544523">
    <w:abstractNumId w:val="1"/>
  </w:num>
  <w:num w:numId="2" w16cid:durableId="202515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7049"/>
    <w:rsid w:val="00063208"/>
    <w:rsid w:val="001345D3"/>
    <w:rsid w:val="0018699B"/>
    <w:rsid w:val="002D7309"/>
    <w:rsid w:val="00304A16"/>
    <w:rsid w:val="003247B4"/>
    <w:rsid w:val="00435D49"/>
    <w:rsid w:val="00457E41"/>
    <w:rsid w:val="00563471"/>
    <w:rsid w:val="006F1149"/>
    <w:rsid w:val="00703EC3"/>
    <w:rsid w:val="007D29EF"/>
    <w:rsid w:val="00851EF9"/>
    <w:rsid w:val="008E1021"/>
    <w:rsid w:val="0091745E"/>
    <w:rsid w:val="00A40FB1"/>
    <w:rsid w:val="00A66389"/>
    <w:rsid w:val="00A67049"/>
    <w:rsid w:val="00A768AA"/>
    <w:rsid w:val="00AA3C06"/>
    <w:rsid w:val="00B94D70"/>
    <w:rsid w:val="00CB1093"/>
    <w:rsid w:val="00CF4E06"/>
    <w:rsid w:val="00DD5D0F"/>
    <w:rsid w:val="00E024AD"/>
    <w:rsid w:val="00E041E6"/>
    <w:rsid w:val="00E270E7"/>
    <w:rsid w:val="00F97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B2E9ACE"/>
  <w15:docId w15:val="{22A96479-F07A-4F22-AC33-A1B7D30D4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345D3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345D3"/>
  </w:style>
  <w:style w:type="table" w:customStyle="1" w:styleId="TableNormal">
    <w:name w:val="Table Normal"/>
    <w:uiPriority w:val="2"/>
    <w:semiHidden/>
    <w:unhideWhenUsed/>
    <w:qFormat/>
    <w:rsid w:val="001345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header"/>
    <w:basedOn w:val="a"/>
    <w:link w:val="a6"/>
    <w:uiPriority w:val="99"/>
    <w:unhideWhenUsed/>
    <w:rsid w:val="00B94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94D70"/>
  </w:style>
  <w:style w:type="paragraph" w:styleId="a7">
    <w:name w:val="footer"/>
    <w:basedOn w:val="a"/>
    <w:link w:val="a8"/>
    <w:uiPriority w:val="99"/>
    <w:unhideWhenUsed/>
    <w:rsid w:val="00B94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94D70"/>
  </w:style>
  <w:style w:type="table" w:styleId="a9">
    <w:name w:val="Table Grid"/>
    <w:basedOn w:val="a1"/>
    <w:uiPriority w:val="59"/>
    <w:rsid w:val="00DD5D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57E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A768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16</Pages>
  <Words>2097</Words>
  <Characters>11956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User</cp:lastModifiedBy>
  <cp:revision>12</cp:revision>
  <cp:lastPrinted>2007-12-31T20:45:00Z</cp:lastPrinted>
  <dcterms:created xsi:type="dcterms:W3CDTF">2007-12-31T19:28:00Z</dcterms:created>
  <dcterms:modified xsi:type="dcterms:W3CDTF">2024-12-09T09:54:00Z</dcterms:modified>
</cp:coreProperties>
</file>