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7FF" w:rsidRPr="00A967FF" w:rsidRDefault="00A967FF" w:rsidP="00A967FF">
      <w:pPr>
        <w:pStyle w:val="Default"/>
        <w:jc w:val="center"/>
        <w:rPr>
          <w:b/>
        </w:rPr>
      </w:pPr>
      <w:r w:rsidRPr="00A967FF">
        <w:rPr>
          <w:b/>
        </w:rPr>
        <w:t>«</w:t>
      </w:r>
      <w:r w:rsidRPr="00A967FF">
        <w:rPr>
          <w:b/>
        </w:rPr>
        <w:t>Как развивать логическое мы</w:t>
      </w:r>
      <w:bookmarkStart w:id="0" w:name="_GoBack"/>
      <w:bookmarkEnd w:id="0"/>
      <w:r w:rsidRPr="00A967FF">
        <w:rPr>
          <w:b/>
        </w:rPr>
        <w:t>шление у дошкольников</w:t>
      </w:r>
      <w:r w:rsidRPr="00A967FF">
        <w:rPr>
          <w:b/>
        </w:rPr>
        <w:t>»</w:t>
      </w:r>
    </w:p>
    <w:p w:rsidR="00A967FF" w:rsidRDefault="00A967FF" w:rsidP="00A967FF">
      <w:pPr>
        <w:pStyle w:val="Default"/>
        <w:jc w:val="center"/>
      </w:pPr>
    </w:p>
    <w:p w:rsidR="00A967FF" w:rsidRDefault="00A967FF" w:rsidP="00A967FF">
      <w:pPr>
        <w:pStyle w:val="Default"/>
        <w:ind w:firstLine="708"/>
        <w:jc w:val="both"/>
      </w:pPr>
      <w:r>
        <w:t>Конструктор полезен для развития логического мышления</w:t>
      </w:r>
      <w:r>
        <w:t xml:space="preserve">. </w:t>
      </w:r>
      <w:r>
        <w:t>Логическим мышлением дети начинают полноценно овладевать к концу дошкольного возраста, после того как будут сформированы наглядно-действенный и наглядно-образный виды. Именно в таком порядке этапы развития мышления у детей соответствуют особенностям их психического развития: вначале маленький ребенок действует с предметами, познавая окружающий мир. Затем у него формируются образы предметов, и только после этого дошколенок начинает вникать в</w:t>
      </w:r>
      <w:r>
        <w:t xml:space="preserve"> абстрактные </w:t>
      </w:r>
      <w:proofErr w:type="gramStart"/>
      <w:r>
        <w:t>понятия</w:t>
      </w:r>
      <w:r>
        <w:t xml:space="preserve"> ,</w:t>
      </w:r>
      <w:proofErr w:type="gramEnd"/>
      <w:r>
        <w:t xml:space="preserve"> которые составляют основу логики.</w:t>
      </w:r>
    </w:p>
    <w:p w:rsidR="00A967FF" w:rsidRDefault="00A967FF" w:rsidP="00A967FF">
      <w:pPr>
        <w:pStyle w:val="Default"/>
        <w:jc w:val="both"/>
      </w:pPr>
    </w:p>
    <w:p w:rsidR="00A967FF" w:rsidRDefault="00A967FF" w:rsidP="00A967FF">
      <w:pPr>
        <w:pStyle w:val="Default"/>
        <w:ind w:firstLine="708"/>
        <w:jc w:val="both"/>
      </w:pPr>
      <w:r>
        <w:t>Важно: родителям не стоит торопить развитие логического мышления у маленького ребенка. Следует понимать, что это процесс постепенный и последовательный. Лучше обратить внимание на совершенствование наглядно-действенного мышления у детей раннего возраста, наглядно-образного у дошколят, как ступеней к формированию логики и ее форм: понятий, суждений, умозаключений.</w:t>
      </w:r>
    </w:p>
    <w:p w:rsidR="00A967FF" w:rsidRDefault="00A967FF" w:rsidP="00A967FF">
      <w:pPr>
        <w:pStyle w:val="Default"/>
        <w:jc w:val="both"/>
      </w:pPr>
    </w:p>
    <w:p w:rsidR="00A967FF" w:rsidRDefault="00A967FF" w:rsidP="00A967FF">
      <w:pPr>
        <w:pStyle w:val="Default"/>
        <w:ind w:firstLine="708"/>
        <w:jc w:val="both"/>
      </w:pPr>
      <w:r>
        <w:t>Чтобы развитие логического мышления у детей дошкольного возраста достигло необходимого уровня к началу школьного периода, педагоги и родители должны приложить к этому определенные усилия. Для решения вопроса, как развить логическое мышление, родителям нужно познакомиться с современными техниками и приемами.</w:t>
      </w:r>
    </w:p>
    <w:p w:rsidR="00A967FF" w:rsidRDefault="00A967FF" w:rsidP="00A967FF">
      <w:pPr>
        <w:pStyle w:val="Default"/>
      </w:pPr>
    </w:p>
    <w:p w:rsidR="00A967FF" w:rsidRDefault="00A967FF" w:rsidP="00A967FF">
      <w:pPr>
        <w:pStyle w:val="Default"/>
        <w:jc w:val="center"/>
      </w:pPr>
      <w:r>
        <w:t>Что нужно знать о процессах логического мышления?</w:t>
      </w:r>
    </w:p>
    <w:p w:rsidR="00A967FF" w:rsidRDefault="00A967FF" w:rsidP="00A967FF">
      <w:pPr>
        <w:pStyle w:val="Default"/>
      </w:pPr>
    </w:p>
    <w:p w:rsidR="00A967FF" w:rsidRDefault="00A967FF" w:rsidP="00A967FF">
      <w:pPr>
        <w:pStyle w:val="Default"/>
        <w:ind w:firstLine="708"/>
        <w:jc w:val="both"/>
      </w:pPr>
      <w:r>
        <w:t>Психологи подчеркивают, что уровень развития интеллекта ребенка в целом характеризуется уровнем развития логического мышления. Поэтому взрослым следует уделить самое пристальное внимание формированию у ребенка мыслительных процессов, знаний о причинно-следственных связях, умений делать умозаключения. Чтобы понять, как правильно организовать домашние занятия, нужно познакомиться с основными вопросами: что такое логика? какие ее процессы требуют необходимого формирования? как развивать логическое мышление? Логика - это наука о формах, методах интеллектуальной деятельности, включающая следующие операции:</w:t>
      </w:r>
    </w:p>
    <w:p w:rsidR="00A967FF" w:rsidRDefault="00A967FF" w:rsidP="00A967FF">
      <w:pPr>
        <w:pStyle w:val="Default"/>
      </w:pPr>
    </w:p>
    <w:p w:rsidR="00A967FF" w:rsidRDefault="00A967FF" w:rsidP="00A967FF">
      <w:pPr>
        <w:pStyle w:val="Default"/>
        <w:ind w:firstLine="708"/>
        <w:jc w:val="both"/>
      </w:pPr>
      <w:r>
        <w:t>Анализ. Представляет собой такую мыслительную операцию, когда при знакомстве с объектом идет разделение его на составные части. Дошколята получают эти умения сравнительно рано, при активном познании окружающего мира. Например, знакомя ребенка с новой игрушкой, взрослый подробно анализирует ее форму, цвет, размер, материал, назначение.</w:t>
      </w:r>
    </w:p>
    <w:p w:rsidR="00A967FF" w:rsidRDefault="00A967FF" w:rsidP="00A967FF">
      <w:pPr>
        <w:pStyle w:val="Default"/>
        <w:ind w:firstLine="708"/>
        <w:jc w:val="both"/>
      </w:pPr>
      <w:r>
        <w:t>Синтез. Взаимосвязан с анализом, так как после детального рассмотрения объекта необходимо подвести итог.</w:t>
      </w:r>
    </w:p>
    <w:p w:rsidR="00A967FF" w:rsidRDefault="00A967FF" w:rsidP="00A967FF">
      <w:pPr>
        <w:pStyle w:val="Default"/>
        <w:ind w:firstLine="708"/>
        <w:jc w:val="both"/>
      </w:pPr>
      <w:r>
        <w:t xml:space="preserve">С операциями сравнения, так </w:t>
      </w:r>
      <w:proofErr w:type="gramStart"/>
      <w:r>
        <w:t>же</w:t>
      </w:r>
      <w:proofErr w:type="gramEnd"/>
      <w:r>
        <w:t xml:space="preserve"> как и анализа, детей знакомят в младшем дошкольном возрасте, когда учат устанавливать сходства или различия между предметами.</w:t>
      </w:r>
    </w:p>
    <w:p w:rsidR="00A967FF" w:rsidRDefault="00A967FF" w:rsidP="00A967FF">
      <w:pPr>
        <w:pStyle w:val="Default"/>
        <w:ind w:firstLine="708"/>
        <w:jc w:val="both"/>
      </w:pPr>
      <w:r>
        <w:t>Обобщение (объединение объектов по их основным признакам). Необходимо для умственного развития, так как дает возможность овладеть приемом классификации.</w:t>
      </w:r>
    </w:p>
    <w:p w:rsidR="00A967FF" w:rsidRDefault="00A967FF" w:rsidP="00A967FF">
      <w:pPr>
        <w:pStyle w:val="Default"/>
        <w:ind w:firstLine="708"/>
        <w:jc w:val="both"/>
      </w:pPr>
      <w:r>
        <w:t>Абстракция. Одна из главных логических операций, представляет собой выделение существенных свойств объекта при отвлечении от несущественных, что ведет к усвоению понятий. Абстрагирование доступно старшим дошкольникам, имеющим определенные знания об окружающем мире и опыт взаимодействия с ним.</w:t>
      </w:r>
    </w:p>
    <w:p w:rsidR="00A967FF" w:rsidRDefault="00A967FF" w:rsidP="00A967FF">
      <w:pPr>
        <w:pStyle w:val="Default"/>
        <w:jc w:val="center"/>
      </w:pPr>
      <w:r>
        <w:t>Правила развития логики у дошкольников</w:t>
      </w:r>
    </w:p>
    <w:p w:rsidR="00A967FF" w:rsidRDefault="00A967FF" w:rsidP="00A967FF">
      <w:pPr>
        <w:pStyle w:val="Default"/>
        <w:ind w:firstLine="708"/>
      </w:pPr>
    </w:p>
    <w:p w:rsidR="00A967FF" w:rsidRDefault="00A967FF" w:rsidP="00A967FF">
      <w:pPr>
        <w:pStyle w:val="Default"/>
        <w:ind w:firstLine="708"/>
        <w:jc w:val="both"/>
      </w:pPr>
      <w:r>
        <w:t>Развитие логического мышления более успешно, если проходит в игровой форме</w:t>
      </w:r>
      <w:r>
        <w:t xml:space="preserve">. </w:t>
      </w:r>
      <w:r>
        <w:t>Несмотря на то, что зачатки логики должным образом формируются только у старших дошколят, а в некоторых случаях в начале школьного обучения, более успешно процесс развития логического мышления будет проходить именно в игровой форме.</w:t>
      </w:r>
    </w:p>
    <w:p w:rsidR="00A967FF" w:rsidRDefault="00A967FF" w:rsidP="00A967FF">
      <w:pPr>
        <w:pStyle w:val="Default"/>
        <w:ind w:firstLine="708"/>
        <w:jc w:val="both"/>
      </w:pPr>
      <w:r>
        <w:t>Для достижения определенных результатов по развитию логики у детей важно знать о необходимости хорошо развитой психики: мышления, внимания, памяти, речи. Поэтому все техники, методики будут направлены на взаимосвязь развития логического мышления и других психических процессов.</w:t>
      </w:r>
    </w:p>
    <w:p w:rsidR="00A967FF" w:rsidRDefault="00A967FF" w:rsidP="00A967FF">
      <w:pPr>
        <w:pStyle w:val="Default"/>
        <w:ind w:firstLine="708"/>
        <w:jc w:val="both"/>
      </w:pPr>
      <w:r>
        <w:t>Взрослые должны понимать, что логика является высшей формой развития мышления, опирающегося на обширный уровень знаний об окружающей действительности, то есть интеллект. Все домашние занятия на логику у ребенка должны содержать разнообразный материал о предметах, явлениях, событиях мира, в котором живет ребенок.</w:t>
      </w:r>
    </w:p>
    <w:p w:rsidR="00A967FF" w:rsidRDefault="00A967FF" w:rsidP="00A967FF">
      <w:pPr>
        <w:pStyle w:val="Default"/>
        <w:ind w:firstLine="708"/>
      </w:pPr>
      <w:r>
        <w:lastRenderedPageBreak/>
        <w:t>Родителям нельзя забывать о том, что развить логическое мышление у ребенка можно только в процессе постепенной и последовательной работы. Тренировки логических операций: понятий, суждений, умозаключений, должны начинаться с младшего дошкольного возраста, как только у ребенка появится определенный опыт окружающей жизни и развитая речь.</w:t>
      </w:r>
    </w:p>
    <w:p w:rsidR="00A967FF" w:rsidRDefault="00A967FF" w:rsidP="00A967FF">
      <w:pPr>
        <w:pStyle w:val="Default"/>
        <w:jc w:val="center"/>
      </w:pPr>
      <w:r>
        <w:t>Как тренировать логическое мышление у детей</w:t>
      </w:r>
    </w:p>
    <w:p w:rsidR="00A967FF" w:rsidRDefault="00A967FF" w:rsidP="00A967FF">
      <w:pPr>
        <w:pStyle w:val="Default"/>
        <w:ind w:firstLine="708"/>
      </w:pPr>
      <w:r>
        <w:t>Для тренировки малышей, чтобы развитие логики началось как можно раньше, будут актуальны развивающие игры и упражнения. Они помогут понять причинно-следственные связи, классификацию, обобщение. К ним можно отнести задания о животных и среде их обитания, окружающих предметах и их назначении, группировку предметов, сравнение по элементарным признакам: размеру, цвету, форме.</w:t>
      </w:r>
    </w:p>
    <w:p w:rsidR="00A967FF" w:rsidRDefault="00A967FF" w:rsidP="00A967FF">
      <w:pPr>
        <w:pStyle w:val="Default"/>
      </w:pPr>
    </w:p>
    <w:p w:rsidR="00A967FF" w:rsidRDefault="00A967FF" w:rsidP="00A967FF">
      <w:pPr>
        <w:pStyle w:val="Default"/>
        <w:jc w:val="both"/>
      </w:pPr>
      <w:r>
        <w:t>Поддержать интерес ребенка к заданию поможет игра с мячом. Взрослый бросает мячик с началом фразы, ребенок возвращает с концовкой. Для старших дошколят подбираются сложные задания, требующие умозаключения:</w:t>
      </w:r>
    </w:p>
    <w:p w:rsidR="00A967FF" w:rsidRDefault="00A967FF" w:rsidP="00A967FF">
      <w:pPr>
        <w:pStyle w:val="Default"/>
      </w:pPr>
    </w:p>
    <w:p w:rsidR="00A967FF" w:rsidRDefault="00A967FF" w:rsidP="00A967FF">
      <w:pPr>
        <w:pStyle w:val="Default"/>
        <w:ind w:firstLine="708"/>
        <w:jc w:val="both"/>
      </w:pPr>
      <w:r>
        <w:t>Логическое задание, доступное всем дет</w:t>
      </w:r>
      <w:r>
        <w:t>я</w:t>
      </w:r>
      <w:r>
        <w:t>м, хорошо развивает способность к обобщению, сравнению, классификации. Взрослый предлагает ребенку среди картинок, изображающих предметы определенной группы, найти лишнюю (предмет другой группы). Например, среди овощей - картинка с изображением фрукта, среди предметов мебели – карточка с одеждой.</w:t>
      </w:r>
    </w:p>
    <w:p w:rsidR="00A967FF" w:rsidRDefault="00A967FF" w:rsidP="00A967FF">
      <w:pPr>
        <w:pStyle w:val="Default"/>
      </w:pPr>
    </w:p>
    <w:p w:rsidR="00A967FF" w:rsidRDefault="00A967FF" w:rsidP="00A967FF">
      <w:pPr>
        <w:pStyle w:val="Default"/>
        <w:jc w:val="center"/>
      </w:pPr>
      <w:r>
        <w:t>Как развить логику у старших дошколят</w:t>
      </w:r>
    </w:p>
    <w:p w:rsidR="00A967FF" w:rsidRDefault="00A967FF" w:rsidP="00A967FF">
      <w:pPr>
        <w:pStyle w:val="Default"/>
        <w:ind w:firstLine="708"/>
      </w:pPr>
    </w:p>
    <w:p w:rsidR="00A967FF" w:rsidRDefault="00A967FF" w:rsidP="00A967FF">
      <w:pPr>
        <w:pStyle w:val="Default"/>
        <w:ind w:firstLine="708"/>
        <w:jc w:val="both"/>
      </w:pPr>
      <w:r>
        <w:t>Психологи на вопрос, как развить логику ребенка среднего и старшего дошкольного возраста, подчеркивают интенсивность и активность такой работы. К началу обучения в школе дети должны овладеть всеми логическими операциями: оперировать разнообразными понятиями, самостоятельно рассуждать и делать умозаключения. Тренировки должны стать постоянными, поэтому игры и упражнения желательно включать не только в особые занятия, но и в повседневную жизнь.</w:t>
      </w:r>
    </w:p>
    <w:p w:rsidR="00A967FF" w:rsidRDefault="00A967FF" w:rsidP="00A967FF">
      <w:pPr>
        <w:pStyle w:val="Default"/>
      </w:pPr>
    </w:p>
    <w:p w:rsidR="00A967FF" w:rsidRDefault="00A967FF" w:rsidP="00A967FF">
      <w:pPr>
        <w:pStyle w:val="Default"/>
        <w:ind w:firstLine="708"/>
        <w:jc w:val="both"/>
      </w:pPr>
      <w:r>
        <w:t>Важно: для того чтобы достичь высокого уровня развития детской логики, родители должны сделать интеллектуальное общение с ребенком образом жизни.</w:t>
      </w:r>
    </w:p>
    <w:p w:rsidR="00A967FF" w:rsidRDefault="00A967FF" w:rsidP="00A967FF">
      <w:pPr>
        <w:pStyle w:val="Default"/>
      </w:pPr>
    </w:p>
    <w:p w:rsidR="00A967FF" w:rsidRDefault="00A967FF" w:rsidP="00A967FF">
      <w:pPr>
        <w:pStyle w:val="Default"/>
        <w:ind w:firstLine="708"/>
        <w:jc w:val="both"/>
      </w:pPr>
      <w:r>
        <w:t>Этому могут способствовать как специальные задания, так и игры, организованные в семейном общении. Наиболее популярные из них рассчитаны на решение логических задач: «Составь фигуру из спичек», «Морской бой», «Крестики-нолики», пазлы, шахматы, головоломки. Во время прогулок в лесу родители обязательно должны обращать внимание детворы на разнообразие окружающей природы, учить видеть общее и частное у наблюдаемых объектов. Природа дает большие возможности для развития у ребенка умения находить и анализировать причинно-следственные связи: «Если на небе сгустились и потемнели облака, значит … (пойдет дождь)»; «Из желудей, лежащих под дубом, вырастут … (молодые дубки)»; «Составь биологическую цепочку (цветок-стрекоза-птица)».</w:t>
      </w:r>
    </w:p>
    <w:p w:rsidR="00A967FF" w:rsidRDefault="00A967FF" w:rsidP="00A967FF">
      <w:pPr>
        <w:pStyle w:val="Default"/>
      </w:pPr>
    </w:p>
    <w:p w:rsidR="00A967FF" w:rsidRDefault="00A967FF" w:rsidP="00A967FF">
      <w:pPr>
        <w:pStyle w:val="Default"/>
        <w:ind w:firstLine="708"/>
      </w:pPr>
      <w:r>
        <w:t>«Играем в ассоциации»</w:t>
      </w:r>
    </w:p>
    <w:p w:rsidR="00A967FF" w:rsidRDefault="00A967FF" w:rsidP="00A967FF">
      <w:pPr>
        <w:pStyle w:val="Default"/>
        <w:ind w:firstLine="708"/>
      </w:pPr>
      <w:r>
        <w:t>Классические логические задания на нахождение ассоциаций предназначены, в основном, старшим дошкольникам. Если работа по развитию ребенка ведется на протяжении длительного времени, ассоциации будут доступны детишкам среднего дошкольного возраста. Задания расширяют кругозор, формируют умение обобщать, сравнивать, анализировать, классифицировать.</w:t>
      </w:r>
    </w:p>
    <w:p w:rsidR="00A967FF" w:rsidRDefault="00A967FF" w:rsidP="00A967FF">
      <w:pPr>
        <w:pStyle w:val="Default"/>
      </w:pPr>
    </w:p>
    <w:p w:rsidR="00A967FF" w:rsidRDefault="00A967FF" w:rsidP="00A967FF">
      <w:pPr>
        <w:pStyle w:val="Default"/>
        <w:ind w:firstLine="708"/>
      </w:pPr>
      <w:r>
        <w:t>Задания для средних дошколят</w:t>
      </w:r>
    </w:p>
    <w:p w:rsidR="00A967FF" w:rsidRDefault="00A967FF" w:rsidP="00A967FF">
      <w:pPr>
        <w:pStyle w:val="Default"/>
        <w:ind w:firstLine="708"/>
      </w:pPr>
      <w:r>
        <w:t>Взрослый предлагает детям картинки с изображением предметов разных групп: обувь, одежда, мебель, бытовая техника. Ребенок должен объединить все карточки в различные группы, опираясь на общие признаки. Можно предложить детям поиграть с мячом, предлагая разные интересные задания:</w:t>
      </w:r>
    </w:p>
    <w:p w:rsidR="00A967FF" w:rsidRDefault="00A967FF" w:rsidP="00A967FF">
      <w:pPr>
        <w:pStyle w:val="Default"/>
      </w:pPr>
    </w:p>
    <w:p w:rsidR="00A967FF" w:rsidRDefault="00A967FF" w:rsidP="00A967FF">
      <w:pPr>
        <w:pStyle w:val="Default"/>
        <w:ind w:firstLine="708"/>
        <w:jc w:val="both"/>
      </w:pPr>
      <w:r>
        <w:t>«скажи наоборот (мягкий-твердый, большой-маленький, смеяться-плакать, зима-лето)»;</w:t>
      </w:r>
    </w:p>
    <w:p w:rsidR="00A967FF" w:rsidRDefault="00A967FF" w:rsidP="00A967FF">
      <w:pPr>
        <w:pStyle w:val="Default"/>
        <w:jc w:val="both"/>
      </w:pPr>
      <w:r>
        <w:t>«назови похожий предмет (мяч-арбуз, солнышко-колобок, снег-пух, ежик-колючка)»;</w:t>
      </w:r>
    </w:p>
    <w:p w:rsidR="00A967FF" w:rsidRDefault="00A967FF" w:rsidP="00A967FF">
      <w:pPr>
        <w:pStyle w:val="Default"/>
        <w:jc w:val="both"/>
      </w:pPr>
      <w:r>
        <w:t>«назови одним словом (яблоко, груша, слива – фрукты, помидор, огурец, перец – овощи, кресло, диван, шкаф – мебель)».</w:t>
      </w:r>
    </w:p>
    <w:p w:rsidR="00A967FF" w:rsidRDefault="00A967FF" w:rsidP="00A967FF">
      <w:pPr>
        <w:pStyle w:val="Default"/>
        <w:ind w:firstLine="708"/>
        <w:jc w:val="both"/>
      </w:pPr>
      <w:r>
        <w:t>Классическая игра с мячом «Я знаю три овоща, фрукта…» помогает развивать логику, умение мыслить быстро, обогащает словарный запас.</w:t>
      </w:r>
    </w:p>
    <w:p w:rsidR="00A967FF" w:rsidRDefault="00A967FF" w:rsidP="00A967FF">
      <w:pPr>
        <w:pStyle w:val="Default"/>
        <w:jc w:val="both"/>
      </w:pPr>
    </w:p>
    <w:p w:rsidR="00A967FF" w:rsidRDefault="00A967FF" w:rsidP="00A967FF">
      <w:pPr>
        <w:pStyle w:val="Default"/>
        <w:ind w:firstLine="708"/>
      </w:pPr>
      <w:r>
        <w:lastRenderedPageBreak/>
        <w:t>Задания для старших дошкольников</w:t>
      </w:r>
    </w:p>
    <w:p w:rsidR="00A967FF" w:rsidRDefault="00A967FF" w:rsidP="00A967FF">
      <w:pPr>
        <w:pStyle w:val="Default"/>
        <w:ind w:firstLine="708"/>
      </w:pPr>
      <w:r>
        <w:t>Для развития знаний у ребенка об ассоциативных связях хорошо подойдут задания на построение логических цепочек:</w:t>
      </w:r>
    </w:p>
    <w:p w:rsidR="00A967FF" w:rsidRDefault="00A967FF" w:rsidP="00A967FF">
      <w:pPr>
        <w:pStyle w:val="Default"/>
        <w:jc w:val="both"/>
      </w:pPr>
    </w:p>
    <w:p w:rsidR="00A967FF" w:rsidRDefault="00A967FF" w:rsidP="00A967FF">
      <w:pPr>
        <w:pStyle w:val="Default"/>
        <w:jc w:val="both"/>
      </w:pPr>
      <w:r>
        <w:t xml:space="preserve">«дополни ряды» - ребенку предлагают карточку с рядами однородных предметов, например, игрушки: юла, кубик, кукла, мишка; овощи: помидор, капуста, огурец; одежда: куртка, свитер, брюки. Малыш должен </w:t>
      </w:r>
      <w:proofErr w:type="spellStart"/>
      <w:r>
        <w:t>подбрать</w:t>
      </w:r>
      <w:proofErr w:type="spellEnd"/>
      <w:r>
        <w:t xml:space="preserve"> соответствующие карточки, дополнив ряд, а старшим ребятам предложить подрисовать предметы той же группы.</w:t>
      </w:r>
    </w:p>
    <w:p w:rsidR="00A967FF" w:rsidRDefault="00A967FF" w:rsidP="00A967FF">
      <w:pPr>
        <w:pStyle w:val="Default"/>
        <w:jc w:val="both"/>
      </w:pPr>
      <w:r>
        <w:t>«составь ряд» - ребенку предлагается карточка с нарисованными предметами, которые расположены соответственным образом, например,</w:t>
      </w:r>
    </w:p>
    <w:p w:rsidR="00A967FF" w:rsidRDefault="00A967FF" w:rsidP="00A967FF">
      <w:pPr>
        <w:pStyle w:val="Default"/>
        <w:jc w:val="both"/>
      </w:pPr>
      <w:r>
        <w:t>1 ряд – две куклы, два мишки, два мяча,</w:t>
      </w:r>
    </w:p>
    <w:p w:rsidR="00A967FF" w:rsidRDefault="00A967FF" w:rsidP="00A967FF">
      <w:pPr>
        <w:pStyle w:val="Default"/>
        <w:jc w:val="both"/>
      </w:pPr>
      <w:r>
        <w:t>2 ряд – кукла, мишка, мяч и т.д.,</w:t>
      </w:r>
    </w:p>
    <w:p w:rsidR="00A967FF" w:rsidRDefault="00A967FF" w:rsidP="00A967FF">
      <w:pPr>
        <w:pStyle w:val="Default"/>
        <w:jc w:val="both"/>
      </w:pPr>
      <w:r>
        <w:t>3 ряд – две куклы, мяч, два мишки, мяч.</w:t>
      </w:r>
    </w:p>
    <w:p w:rsidR="00A967FF" w:rsidRDefault="00A967FF" w:rsidP="00A967FF">
      <w:pPr>
        <w:pStyle w:val="Default"/>
        <w:jc w:val="both"/>
      </w:pPr>
      <w:r>
        <w:t>Дошкольник должен составить самостоятельно ряды по подобию, используя заготовленные карточки или нарисовав их. Задание хорошо помогает формировать у ребенка операции обобщения, анализа, сравнения. В дальнейшем, когда дошколята освоят ассоциативные ряды, можно предлагать сложные задания:</w:t>
      </w:r>
    </w:p>
    <w:p w:rsidR="00A967FF" w:rsidRDefault="00A967FF" w:rsidP="00A967FF">
      <w:pPr>
        <w:pStyle w:val="Default"/>
      </w:pPr>
    </w:p>
    <w:p w:rsidR="00A967FF" w:rsidRDefault="00A967FF" w:rsidP="00A967FF">
      <w:pPr>
        <w:pStyle w:val="Default"/>
      </w:pPr>
      <w:r>
        <w:t>загадай сам ряд,</w:t>
      </w:r>
    </w:p>
    <w:p w:rsidR="00A967FF" w:rsidRDefault="00A967FF" w:rsidP="00A967FF">
      <w:pPr>
        <w:pStyle w:val="Default"/>
      </w:pPr>
      <w:r>
        <w:t>отгадай недостающие предметы,</w:t>
      </w:r>
    </w:p>
    <w:p w:rsidR="00A967FF" w:rsidRDefault="00A967FF" w:rsidP="00A967FF">
      <w:pPr>
        <w:pStyle w:val="Default"/>
      </w:pPr>
      <w:r>
        <w:t>что неправильно в ряду.</w:t>
      </w:r>
    </w:p>
    <w:p w:rsidR="00A967FF" w:rsidRDefault="00A967FF" w:rsidP="00A967FF">
      <w:pPr>
        <w:pStyle w:val="Default"/>
      </w:pPr>
      <w:r>
        <w:t>Логические игрушки для семейного досуга</w:t>
      </w:r>
    </w:p>
    <w:p w:rsidR="00A967FF" w:rsidRDefault="00A967FF" w:rsidP="00A967FF">
      <w:pPr>
        <w:pStyle w:val="Default"/>
        <w:ind w:firstLine="708"/>
        <w:jc w:val="both"/>
      </w:pPr>
      <w:r>
        <w:t xml:space="preserve">Большую помощь в развитии логического мышления у дошкольников окажут развивающие игрушки, в которые интересно играть всей семьей. Развитие ребенка будет проходить в непосредственной обстановке, что поможет родителям и поиграть, и поучить с увлечением свое чадо. Сейчас можно найти много логических игр и развивающих игрушек на детских порталах, специализированных магазинах. Малышей можно заинтересовать логическими вкладышами, </w:t>
      </w:r>
      <w:proofErr w:type="gramStart"/>
      <w:r>
        <w:t>которые ,</w:t>
      </w:r>
      <w:proofErr w:type="gramEnd"/>
      <w:r>
        <w:t xml:space="preserve"> научат манипулировать с ними; волшебными мешочками - помогут сформировать понятия; мозаиками - разовьют логическое воображение. С детьми постарше играют в игрушки-лабиринты, логические ловушки, которые учат искать нестандартные решения, разнообразные игры с правилами, расширяющие интеллектуальные возможности.</w:t>
      </w:r>
    </w:p>
    <w:p w:rsidR="00A967FF" w:rsidRDefault="00A967FF" w:rsidP="00A967FF">
      <w:pPr>
        <w:pStyle w:val="Default"/>
        <w:jc w:val="both"/>
      </w:pPr>
    </w:p>
    <w:p w:rsidR="00A967FF" w:rsidRDefault="00A967FF" w:rsidP="00A967FF">
      <w:pPr>
        <w:pStyle w:val="Default"/>
        <w:jc w:val="both"/>
      </w:pPr>
      <w:r>
        <w:t>«Конструктор»</w:t>
      </w:r>
    </w:p>
    <w:p w:rsidR="00B34141" w:rsidRDefault="00A967FF" w:rsidP="00A967FF">
      <w:pPr>
        <w:pStyle w:val="Default"/>
        <w:ind w:firstLine="708"/>
        <w:jc w:val="both"/>
      </w:pPr>
      <w:r>
        <w:t>Самая популярная игрушка для семейного досуга. Разработаны разного вида конструкторы: из металла, дерева, магнитов, пластмассы. Главное, чтобы игрушка соответствовала возрасту ребенка, давала возможность действовать с ней самостоятельно. Родители вместе с ребенком рассматривают детали, учат правильно закрепить их. Хорошо организовать соревнование, кто быстрее и интереснее сделает поделку. Игрушка тренирует логическое мышление, воображение, обогащает словарный запас, развивает моторику.</w:t>
      </w:r>
    </w:p>
    <w:sectPr w:rsidR="00B34141" w:rsidSect="00B34141">
      <w:pgSz w:w="11906" w:h="16838"/>
      <w:pgMar w:top="567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4141"/>
    <w:rsid w:val="003A0686"/>
    <w:rsid w:val="00726D62"/>
    <w:rsid w:val="00A54F28"/>
    <w:rsid w:val="00A967FF"/>
    <w:rsid w:val="00B34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271170-6700-47E9-AF5F-CC4369549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F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341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1499</Words>
  <Characters>8550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pc</cp:lastModifiedBy>
  <cp:revision>4</cp:revision>
  <dcterms:created xsi:type="dcterms:W3CDTF">2022-10-25T06:10:00Z</dcterms:created>
  <dcterms:modified xsi:type="dcterms:W3CDTF">2024-12-04T07:31:00Z</dcterms:modified>
</cp:coreProperties>
</file>