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10674" w14:textId="578E2CCC" w:rsidR="00291837" w:rsidRDefault="00291837" w:rsidP="00D675A3">
      <w:pPr>
        <w:spacing w:after="0" w:line="240" w:lineRule="auto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4EC15453" w14:textId="77777777" w:rsidR="00291837" w:rsidRDefault="00291837" w:rsidP="00291837">
      <w:pPr>
        <w:spacing w:after="0" w:line="240" w:lineRule="auto"/>
        <w:ind w:firstLine="709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69CCD93A" w14:textId="77777777" w:rsidR="00291837" w:rsidRDefault="00291837" w:rsidP="00291837">
      <w:pPr>
        <w:spacing w:after="0" w:line="240" w:lineRule="auto"/>
        <w:ind w:firstLine="709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72B6878B" w14:textId="77777777" w:rsidR="00291837" w:rsidRDefault="00291837" w:rsidP="00291837">
      <w:pPr>
        <w:spacing w:after="0" w:line="240" w:lineRule="auto"/>
        <w:ind w:firstLine="709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5F7ADAE7" w14:textId="77777777" w:rsidR="00291837" w:rsidRDefault="00291837" w:rsidP="00291837">
      <w:pPr>
        <w:spacing w:after="0" w:line="240" w:lineRule="auto"/>
        <w:ind w:firstLine="709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072CB00E" w14:textId="77777777" w:rsidR="00291837" w:rsidRDefault="00291837" w:rsidP="00291837">
      <w:pPr>
        <w:spacing w:after="0" w:line="240" w:lineRule="auto"/>
        <w:ind w:firstLine="709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586ABE49" w14:textId="77777777" w:rsidR="00291837" w:rsidRDefault="00291837" w:rsidP="00291837">
      <w:pPr>
        <w:spacing w:after="0" w:line="240" w:lineRule="auto"/>
        <w:ind w:firstLine="709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1212CF03" w14:textId="77777777" w:rsidR="00291837" w:rsidRDefault="00291837" w:rsidP="00291837">
      <w:pPr>
        <w:spacing w:after="0" w:line="240" w:lineRule="auto"/>
        <w:ind w:firstLine="709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769C6D6B" w14:textId="77777777" w:rsidR="00291837" w:rsidRDefault="00291837" w:rsidP="00291837">
      <w:pPr>
        <w:spacing w:after="0" w:line="240" w:lineRule="auto"/>
        <w:ind w:firstLine="709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6A1E9F13" w14:textId="77777777" w:rsidR="00291837" w:rsidRDefault="00291837" w:rsidP="00291837">
      <w:pPr>
        <w:spacing w:after="0" w:line="240" w:lineRule="auto"/>
        <w:ind w:firstLine="709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33C989D3" w14:textId="77777777" w:rsidR="00291837" w:rsidRDefault="00291837" w:rsidP="00291837">
      <w:pPr>
        <w:spacing w:after="0" w:line="240" w:lineRule="auto"/>
        <w:ind w:firstLine="709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55B92909" w14:textId="77777777" w:rsidR="00291837" w:rsidRDefault="00291837" w:rsidP="00291837">
      <w:pPr>
        <w:spacing w:after="0" w:line="240" w:lineRule="auto"/>
        <w:ind w:firstLine="709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3B681FC0" w14:textId="77777777" w:rsidR="00291837" w:rsidRDefault="00291837" w:rsidP="00291837">
      <w:pPr>
        <w:spacing w:after="0" w:line="240" w:lineRule="auto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2496EEA8" w14:textId="77777777" w:rsidR="00291837" w:rsidRDefault="00291837" w:rsidP="00291837">
      <w:pPr>
        <w:spacing w:after="0" w:line="240" w:lineRule="auto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26357F63" w14:textId="495077B3" w:rsidR="00291837" w:rsidRPr="00D675A3" w:rsidRDefault="00291837" w:rsidP="00D675A3">
      <w:pPr>
        <w:spacing w:after="0" w:line="240" w:lineRule="auto"/>
        <w:rPr>
          <w:rStyle w:val="c5"/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14:paraId="6D64B2BB" w14:textId="77777777" w:rsidR="001C4386" w:rsidRPr="001C4386" w:rsidRDefault="001C4386" w:rsidP="00291837">
      <w:pPr>
        <w:spacing w:after="0" w:line="240" w:lineRule="auto"/>
        <w:jc w:val="center"/>
        <w:rPr>
          <w:rStyle w:val="c5"/>
          <w:rFonts w:ascii="Times New Roman" w:hAnsi="Times New Roman" w:cs="Times New Roman"/>
          <w:b/>
          <w:sz w:val="28"/>
          <w:szCs w:val="28"/>
        </w:rPr>
      </w:pPr>
      <w:r w:rsidRPr="001C4386">
        <w:rPr>
          <w:rFonts w:ascii="Times New Roman" w:hAnsi="Times New Roman" w:cs="Times New Roman"/>
          <w:sz w:val="27"/>
          <w:szCs w:val="27"/>
          <w:shd w:val="clear" w:color="auto" w:fill="FFFFFF"/>
        </w:rPr>
        <w:t>«</w:t>
      </w:r>
      <w:r w:rsidRPr="001C4386">
        <w:rPr>
          <w:rFonts w:ascii="Times New Roman" w:hAnsi="Times New Roman" w:cs="Times New Roman"/>
          <w:b/>
          <w:sz w:val="27"/>
          <w:szCs w:val="27"/>
          <w:shd w:val="clear" w:color="auto" w:fill="FFFFFF"/>
        </w:rPr>
        <w:t>Путешествие в страну Дорожных знаков»</w:t>
      </w:r>
    </w:p>
    <w:p w14:paraId="4B29B1DC" w14:textId="77777777" w:rsidR="001C4386" w:rsidRPr="00343B5D" w:rsidRDefault="001C4386" w:rsidP="00291837">
      <w:pPr>
        <w:spacing w:after="0" w:line="240" w:lineRule="auto"/>
        <w:jc w:val="center"/>
        <w:rPr>
          <w:rStyle w:val="c5"/>
          <w:rFonts w:ascii="Times New Roman" w:hAnsi="Times New Roman" w:cs="Times New Roman"/>
          <w:b/>
          <w:color w:val="333333"/>
          <w:sz w:val="28"/>
          <w:szCs w:val="28"/>
        </w:rPr>
      </w:pPr>
    </w:p>
    <w:p w14:paraId="19991D91" w14:textId="77777777" w:rsidR="00291837" w:rsidRPr="00C641B6" w:rsidRDefault="00291837" w:rsidP="00291837">
      <w:pPr>
        <w:spacing w:after="0" w:line="240" w:lineRule="auto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220FF295" w14:textId="77777777" w:rsidR="00291837" w:rsidRPr="00C641B6" w:rsidRDefault="00291837" w:rsidP="00291837">
      <w:pPr>
        <w:spacing w:after="0" w:line="240" w:lineRule="auto"/>
        <w:jc w:val="center"/>
        <w:rPr>
          <w:rFonts w:ascii="Times New Roman" w:hAnsi="Times New Roman"/>
          <w:b/>
          <w:color w:val="262626" w:themeColor="text1" w:themeTint="D9"/>
          <w:sz w:val="28"/>
          <w:szCs w:val="28"/>
        </w:rPr>
      </w:pPr>
    </w:p>
    <w:p w14:paraId="58DA0CBA" w14:textId="77777777" w:rsidR="00291837" w:rsidRDefault="00291837" w:rsidP="00291837">
      <w:pPr>
        <w:spacing w:after="0" w:line="240" w:lineRule="auto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40272A2A" w14:textId="77777777" w:rsidR="00291837" w:rsidRDefault="00291837" w:rsidP="00291837">
      <w:pPr>
        <w:spacing w:after="0" w:line="240" w:lineRule="auto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39896AFE" w14:textId="77777777" w:rsidR="00291837" w:rsidRDefault="00291837" w:rsidP="00291837">
      <w:pPr>
        <w:spacing w:after="0" w:line="240" w:lineRule="auto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67DA7507" w14:textId="77777777" w:rsidR="00291837" w:rsidRDefault="00291837" w:rsidP="00291837">
      <w:pPr>
        <w:spacing w:after="0" w:line="240" w:lineRule="auto"/>
        <w:ind w:firstLine="709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42C876D1" w14:textId="77777777" w:rsidR="00291837" w:rsidRDefault="00291837" w:rsidP="00291837">
      <w:pPr>
        <w:spacing w:after="0" w:line="240" w:lineRule="auto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1F8311A2" w14:textId="77777777" w:rsidR="00291837" w:rsidRDefault="00291837" w:rsidP="00291837">
      <w:pPr>
        <w:spacing w:after="0" w:line="240" w:lineRule="auto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491B9393" w14:textId="77777777" w:rsidR="00291837" w:rsidRDefault="00291837" w:rsidP="00D675A3">
      <w:pPr>
        <w:spacing w:after="0" w:line="240" w:lineRule="auto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41F9494A" w14:textId="77777777" w:rsidR="00291837" w:rsidRDefault="00291837" w:rsidP="00291837">
      <w:pPr>
        <w:spacing w:after="0" w:line="240" w:lineRule="auto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137D8263" w14:textId="77777777" w:rsidR="00291837" w:rsidRDefault="00291837" w:rsidP="00291837">
      <w:pPr>
        <w:spacing w:after="0" w:line="240" w:lineRule="auto"/>
        <w:ind w:firstLine="709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50FFD606" w14:textId="77777777" w:rsidR="00291837" w:rsidRDefault="00291837" w:rsidP="00291837">
      <w:pPr>
        <w:spacing w:after="0" w:line="240" w:lineRule="auto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01C277A7" w14:textId="77777777" w:rsidR="00291837" w:rsidRDefault="00291837" w:rsidP="00291837">
      <w:pPr>
        <w:spacing w:after="0" w:line="240" w:lineRule="auto"/>
        <w:ind w:firstLine="709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1C75027C" w14:textId="77777777" w:rsidR="00291837" w:rsidRDefault="00291837" w:rsidP="00291837">
      <w:pPr>
        <w:spacing w:after="0" w:line="240" w:lineRule="auto"/>
        <w:ind w:firstLine="709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4FED0718" w14:textId="77777777" w:rsidR="00291837" w:rsidRDefault="00291837" w:rsidP="00291837">
      <w:pPr>
        <w:spacing w:after="0" w:line="240" w:lineRule="auto"/>
        <w:ind w:firstLine="709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53360F77" w14:textId="408ED3CD" w:rsidR="00291837" w:rsidRDefault="00291837" w:rsidP="00D675A3">
      <w:pPr>
        <w:spacing w:after="0" w:line="240" w:lineRule="auto"/>
        <w:ind w:firstLine="709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14:paraId="5BFC29B6" w14:textId="77777777" w:rsidR="00291837" w:rsidRDefault="00291837" w:rsidP="00291837">
      <w:pPr>
        <w:pStyle w:val="c2"/>
        <w:shd w:val="clear" w:color="auto" w:fill="FFFFFF"/>
        <w:spacing w:before="240" w:beforeAutospacing="0" w:after="240" w:afterAutospacing="0"/>
        <w:jc w:val="both"/>
        <w:rPr>
          <w:rStyle w:val="c5"/>
          <w:color w:val="333333"/>
          <w:sz w:val="28"/>
          <w:szCs w:val="28"/>
        </w:rPr>
      </w:pPr>
      <w:r w:rsidRPr="0046666F">
        <w:rPr>
          <w:rStyle w:val="c5"/>
          <w:b/>
          <w:color w:val="333333"/>
          <w:sz w:val="28"/>
          <w:szCs w:val="28"/>
        </w:rPr>
        <w:t>Тема</w:t>
      </w:r>
      <w:r w:rsidRPr="00291837">
        <w:rPr>
          <w:rStyle w:val="c5"/>
          <w:b/>
          <w:color w:val="333333"/>
          <w:sz w:val="28"/>
          <w:szCs w:val="28"/>
        </w:rPr>
        <w:t>:</w:t>
      </w:r>
      <w:r w:rsidRPr="00291837">
        <w:rPr>
          <w:rStyle w:val="c5"/>
          <w:color w:val="333333"/>
          <w:sz w:val="28"/>
          <w:szCs w:val="28"/>
        </w:rPr>
        <w:t xml:space="preserve"> </w:t>
      </w:r>
      <w:r w:rsidRPr="00291837">
        <w:rPr>
          <w:color w:val="000000"/>
          <w:sz w:val="27"/>
          <w:szCs w:val="27"/>
          <w:shd w:val="clear" w:color="auto" w:fill="FFFFFF"/>
        </w:rPr>
        <w:t>«Путешествие в страну Дорожных знаков»</w:t>
      </w:r>
      <w:r w:rsidRPr="008F171E">
        <w:rPr>
          <w:b/>
          <w:bCs/>
          <w:color w:val="000000"/>
          <w:sz w:val="28"/>
          <w:szCs w:val="28"/>
          <w:shd w:val="clear" w:color="auto" w:fill="F7F7F6"/>
        </w:rPr>
        <w:t xml:space="preserve"> </w:t>
      </w:r>
    </w:p>
    <w:p w14:paraId="73D91104" w14:textId="77777777" w:rsidR="00291837" w:rsidRPr="0046666F" w:rsidRDefault="00291837" w:rsidP="00291837">
      <w:pPr>
        <w:pStyle w:val="c2"/>
        <w:shd w:val="clear" w:color="auto" w:fill="FFFFFF"/>
        <w:spacing w:before="240" w:beforeAutospacing="0" w:after="240" w:afterAutospacing="0"/>
        <w:jc w:val="both"/>
        <w:rPr>
          <w:rStyle w:val="c5"/>
          <w:color w:val="333333"/>
          <w:sz w:val="28"/>
          <w:szCs w:val="28"/>
        </w:rPr>
      </w:pPr>
      <w:r w:rsidRPr="0046666F">
        <w:rPr>
          <w:rStyle w:val="c5"/>
          <w:b/>
          <w:color w:val="333333"/>
          <w:sz w:val="28"/>
          <w:szCs w:val="28"/>
        </w:rPr>
        <w:t>Возраст:</w:t>
      </w:r>
      <w:r>
        <w:rPr>
          <w:rStyle w:val="c5"/>
          <w:color w:val="333333"/>
          <w:sz w:val="28"/>
          <w:szCs w:val="28"/>
        </w:rPr>
        <w:t xml:space="preserve"> старша</w:t>
      </w:r>
      <w:r w:rsidR="001C4386">
        <w:rPr>
          <w:rStyle w:val="c5"/>
          <w:color w:val="333333"/>
          <w:sz w:val="28"/>
          <w:szCs w:val="28"/>
        </w:rPr>
        <w:t>я группа</w:t>
      </w:r>
      <w:r>
        <w:rPr>
          <w:rStyle w:val="c5"/>
          <w:color w:val="333333"/>
          <w:sz w:val="28"/>
          <w:szCs w:val="28"/>
        </w:rPr>
        <w:t>.</w:t>
      </w:r>
    </w:p>
    <w:p w14:paraId="696EC7DA" w14:textId="77777777" w:rsidR="00291837" w:rsidRDefault="00291837" w:rsidP="00291837">
      <w:pPr>
        <w:pStyle w:val="c2"/>
        <w:shd w:val="clear" w:color="auto" w:fill="FFFFFF"/>
        <w:spacing w:before="240" w:beforeAutospacing="0" w:after="240" w:afterAutospacing="0"/>
        <w:jc w:val="both"/>
        <w:rPr>
          <w:rStyle w:val="c5"/>
          <w:color w:val="333333"/>
          <w:sz w:val="28"/>
          <w:szCs w:val="28"/>
        </w:rPr>
      </w:pPr>
      <w:r w:rsidRPr="0046666F">
        <w:rPr>
          <w:rStyle w:val="c5"/>
          <w:b/>
          <w:color w:val="333333"/>
          <w:sz w:val="28"/>
          <w:szCs w:val="28"/>
        </w:rPr>
        <w:t>Образовательная область</w:t>
      </w:r>
      <w:r>
        <w:rPr>
          <w:rStyle w:val="c5"/>
          <w:color w:val="333333"/>
          <w:sz w:val="28"/>
          <w:szCs w:val="28"/>
        </w:rPr>
        <w:t>: познавательное развитие.</w:t>
      </w:r>
    </w:p>
    <w:p w14:paraId="59F5EAB5" w14:textId="77777777" w:rsidR="00291837" w:rsidRDefault="00291837" w:rsidP="00291837">
      <w:pPr>
        <w:spacing w:after="24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Цель:</w:t>
      </w:r>
      <w:r w:rsidRPr="0029183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="001C43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закрепление знаний</w:t>
      </w:r>
      <w:r w:rsidRPr="002918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дорожных знаках.</w:t>
      </w:r>
    </w:p>
    <w:p w14:paraId="4A3A0CE7" w14:textId="77777777" w:rsidR="00291837" w:rsidRDefault="00291837" w:rsidP="00291837">
      <w:pPr>
        <w:spacing w:after="24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Задачи:</w:t>
      </w:r>
    </w:p>
    <w:p w14:paraId="300DCA05" w14:textId="77777777" w:rsidR="00291837" w:rsidRPr="00291837" w:rsidRDefault="00291837" w:rsidP="00291837">
      <w:pPr>
        <w:spacing w:before="240" w:after="240" w:line="36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29183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Образовательные:</w:t>
      </w:r>
    </w:p>
    <w:p w14:paraId="1C0BDBF7" w14:textId="77777777" w:rsidR="00291837" w:rsidRPr="00291837" w:rsidRDefault="00291837" w:rsidP="0029183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C4386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с новым дорожны</w:t>
      </w:r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>м знаком и его значением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0E024469" w14:textId="77777777" w:rsidR="00291837" w:rsidRPr="00291837" w:rsidRDefault="00291837" w:rsidP="0029183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>- Закреплять представления детей об уже известных им дорожных знаках.</w:t>
      </w:r>
      <w:r w:rsidRPr="00432FE6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Р</w:t>
      </w:r>
      <w:r w:rsidRPr="0029183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азвивающие:</w:t>
      </w:r>
      <w:r w:rsidRPr="00291837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08073409" w14:textId="77777777" w:rsidR="00291837" w:rsidRPr="00291837" w:rsidRDefault="00291837" w:rsidP="0029183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>- Развивать творческие способности детей, мышление , воображение, речь;</w:t>
      </w:r>
    </w:p>
    <w:p w14:paraId="1763E01D" w14:textId="77777777" w:rsidR="00291837" w:rsidRPr="00291837" w:rsidRDefault="00291837" w:rsidP="0029183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>- Развивать чувство композиции, учить детей гармонично располагать задуманный рисунок на плоскости листа.</w:t>
      </w:r>
      <w:r w:rsidRPr="00291837">
        <w:rPr>
          <w:rFonts w:ascii="Times New Roman" w:eastAsia="Times New Roman" w:hAnsi="Times New Roman" w:cs="Times New Roman"/>
          <w:sz w:val="28"/>
          <w:szCs w:val="28"/>
        </w:rPr>
        <w:br/>
      </w:r>
      <w:r w:rsidRPr="0029183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Воспитательные:</w:t>
      </w:r>
      <w:r w:rsidRPr="00291837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</w:p>
    <w:p w14:paraId="6D997DC4" w14:textId="77777777" w:rsidR="00291837" w:rsidRPr="00291837" w:rsidRDefault="00291837" w:rsidP="00291837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2918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у детей ответственность за свою безопасность</w:t>
      </w:r>
    </w:p>
    <w:p w14:paraId="347AC21D" w14:textId="77777777" w:rsidR="00291837" w:rsidRPr="00291837" w:rsidRDefault="00291837" w:rsidP="0029183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8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навыки коллективной работы,</w:t>
      </w:r>
    </w:p>
    <w:p w14:paraId="64759A64" w14:textId="77777777" w:rsidR="00291837" w:rsidRPr="00291837" w:rsidRDefault="00291837" w:rsidP="00291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Средства реали</w:t>
      </w:r>
      <w:r w:rsidRPr="002918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зации:</w:t>
      </w:r>
    </w:p>
    <w:p w14:paraId="0EB0CF97" w14:textId="77777777" w:rsidR="00291837" w:rsidRPr="00291837" w:rsidRDefault="00291837" w:rsidP="00291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>Цветные круги: красный, желтый, зеленый.</w:t>
      </w:r>
    </w:p>
    <w:p w14:paraId="30187E7E" w14:textId="77777777" w:rsidR="00291837" w:rsidRPr="00291837" w:rsidRDefault="00291837" w:rsidP="00291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Картинки с изображениями знаков:</w:t>
      </w:r>
    </w:p>
    <w:p w14:paraId="36B968D0" w14:textId="77777777" w:rsidR="00291837" w:rsidRPr="00291837" w:rsidRDefault="00291837" w:rsidP="00291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>ремонт дороги, пункт питания, кирпич, осторожно, дети, пешеходный переход, пункт медицинской помощи, телефон , жилая зона.</w:t>
      </w:r>
    </w:p>
    <w:p w14:paraId="01F6C085" w14:textId="77777777" w:rsidR="00291837" w:rsidRPr="00291837" w:rsidRDefault="00291837" w:rsidP="00291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>Для творческого задания:</w:t>
      </w:r>
    </w:p>
    <w:p w14:paraId="72445055" w14:textId="77777777" w:rsidR="00291837" w:rsidRPr="00291837" w:rsidRDefault="00291837" w:rsidP="00291837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>Фломастеры , карандаши цветные, клей, ножницы, бумага</w:t>
      </w:r>
      <w:r w:rsidRPr="00291837">
        <w:rPr>
          <w:rFonts w:ascii="Arial" w:eastAsia="Times New Roman" w:hAnsi="Arial" w:cs="Arial"/>
          <w:color w:val="000000"/>
          <w:sz w:val="27"/>
          <w:szCs w:val="27"/>
        </w:rPr>
        <w:t>.</w:t>
      </w:r>
    </w:p>
    <w:p w14:paraId="41CAB88E" w14:textId="77777777" w:rsidR="00291837" w:rsidRPr="008F171E" w:rsidRDefault="00291837" w:rsidP="00291837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1916EABE" w14:textId="77777777" w:rsidR="00291837" w:rsidRPr="008F171E" w:rsidRDefault="00291837" w:rsidP="00291837">
      <w:pPr>
        <w:shd w:val="clear" w:color="auto" w:fill="FFFFFF"/>
        <w:spacing w:after="0"/>
        <w:jc w:val="center"/>
        <w:rPr>
          <w:rStyle w:val="c0"/>
          <w:rFonts w:ascii="Times New Roman" w:hAnsi="Times New Roman" w:cs="Times New Roman"/>
          <w:b/>
          <w:color w:val="333333"/>
          <w:sz w:val="28"/>
          <w:szCs w:val="28"/>
        </w:rPr>
      </w:pPr>
      <w:r w:rsidRPr="008F171E">
        <w:rPr>
          <w:rStyle w:val="c0"/>
          <w:rFonts w:ascii="Times New Roman" w:hAnsi="Times New Roman" w:cs="Times New Roman"/>
          <w:b/>
          <w:color w:val="333333"/>
          <w:sz w:val="28"/>
          <w:szCs w:val="28"/>
        </w:rPr>
        <w:t>Организационная структура образовательной деятельности</w:t>
      </w:r>
    </w:p>
    <w:p w14:paraId="1F38359F" w14:textId="77777777" w:rsidR="00291837" w:rsidRPr="008F171E" w:rsidRDefault="00291837" w:rsidP="00291837">
      <w:pPr>
        <w:shd w:val="clear" w:color="auto" w:fill="FFFFFF"/>
        <w:spacing w:after="0"/>
        <w:jc w:val="center"/>
        <w:rPr>
          <w:rStyle w:val="c0"/>
          <w:rFonts w:ascii="Times New Roman" w:hAnsi="Times New Roman" w:cs="Times New Roman"/>
          <w:b/>
          <w:color w:val="333333"/>
          <w:sz w:val="28"/>
          <w:szCs w:val="28"/>
        </w:rPr>
      </w:pPr>
    </w:p>
    <w:tbl>
      <w:tblPr>
        <w:tblStyle w:val="a3"/>
        <w:tblW w:w="9751" w:type="dxa"/>
        <w:tblLook w:val="04A0" w:firstRow="1" w:lastRow="0" w:firstColumn="1" w:lastColumn="0" w:noHBand="0" w:noVBand="1"/>
      </w:tblPr>
      <w:tblGrid>
        <w:gridCol w:w="2305"/>
        <w:gridCol w:w="4894"/>
        <w:gridCol w:w="2552"/>
      </w:tblGrid>
      <w:tr w:rsidR="00291837" w:rsidRPr="008F171E" w14:paraId="7F7AB57C" w14:textId="77777777" w:rsidTr="007302DC">
        <w:tc>
          <w:tcPr>
            <w:tcW w:w="2235" w:type="dxa"/>
          </w:tcPr>
          <w:p w14:paraId="4A6DC9E3" w14:textId="77777777" w:rsidR="00291837" w:rsidRPr="008F171E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8F171E">
              <w:rPr>
                <w:rStyle w:val="c0"/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Этапы деятельности</w:t>
            </w:r>
          </w:p>
        </w:tc>
        <w:tc>
          <w:tcPr>
            <w:tcW w:w="4961" w:type="dxa"/>
          </w:tcPr>
          <w:p w14:paraId="70E6DAFC" w14:textId="77777777" w:rsidR="00291837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8F171E">
              <w:rPr>
                <w:rStyle w:val="c0"/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Деятельность воспитателя</w:t>
            </w:r>
          </w:p>
          <w:p w14:paraId="636BE75C" w14:textId="77777777" w:rsidR="00291837" w:rsidRPr="008F171E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</w:p>
        </w:tc>
        <w:tc>
          <w:tcPr>
            <w:tcW w:w="2555" w:type="dxa"/>
          </w:tcPr>
          <w:p w14:paraId="3D97B154" w14:textId="77777777" w:rsidR="00291837" w:rsidRPr="008F171E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8F171E">
              <w:rPr>
                <w:rStyle w:val="c0"/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Деятельность детей</w:t>
            </w:r>
          </w:p>
        </w:tc>
      </w:tr>
      <w:tr w:rsidR="00291837" w:rsidRPr="008F171E" w14:paraId="08B1A23A" w14:textId="77777777" w:rsidTr="007302DC">
        <w:tc>
          <w:tcPr>
            <w:tcW w:w="2235" w:type="dxa"/>
          </w:tcPr>
          <w:p w14:paraId="21914B50" w14:textId="77777777" w:rsidR="00291837" w:rsidRPr="008F171E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8F171E"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t>Мотивационно – побудительный</w:t>
            </w:r>
          </w:p>
          <w:p w14:paraId="5E02F9E0" w14:textId="77777777" w:rsidR="00291837" w:rsidRPr="008F171E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333900F5" w14:textId="77777777" w:rsidR="00291837" w:rsidRPr="008F171E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4961" w:type="dxa"/>
          </w:tcPr>
          <w:p w14:paraId="2CE69723" w14:textId="77777777"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Дети входят в группу, встают в полукруг.</w:t>
            </w:r>
          </w:p>
          <w:p w14:paraId="2540F547" w14:textId="77777777"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1. Введение в игровую ситуацию.</w:t>
            </w:r>
          </w:p>
          <w:p w14:paraId="480E7D48" w14:textId="77777777"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Ребятки, давайте возьмемся за руки и подарим друг другу улыбки и хорошее настроение</w:t>
            </w:r>
            <w:r w:rsidRPr="0029183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. </w:t>
            </w:r>
          </w:p>
          <w:p w14:paraId="6EE920D9" w14:textId="77777777"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Мы дружно за руки возьмемся и друг другу улыбнемся.</w:t>
            </w:r>
          </w:p>
          <w:p w14:paraId="009E220B" w14:textId="77777777"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В дверь стучится почтальон и передает письмо.</w:t>
            </w:r>
          </w:p>
          <w:p w14:paraId="4D8CA130" w14:textId="77777777" w:rsidR="00291837" w:rsidRPr="00291837" w:rsidRDefault="007151EA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291837"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Интересно, что в письме. Нам пишут жители страны </w:t>
            </w:r>
            <w:proofErr w:type="spellStart"/>
            <w:r w:rsidR="00291837"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Светофория</w:t>
            </w:r>
            <w:proofErr w:type="spellEnd"/>
            <w:r w:rsidR="00291837"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они просят нас о помощи. Ночью у них в городе пошалила Неразбериха и испортила все дорожные знаки.(Высыпает из конверта разрезанные знаки) Да уж, это беда. Неразбериха считает, что дорожные знаки никому не нужны, потому что </w:t>
            </w:r>
            <w:r w:rsidR="00291837"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все равно никто не знает, что они обозначают.</w:t>
            </w:r>
          </w:p>
          <w:p w14:paraId="27109A30" w14:textId="77777777"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2. Затруднение в игровой ситуации.</w:t>
            </w:r>
          </w:p>
          <w:p w14:paraId="42F7EA05" w14:textId="77777777"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Ребята, а как вы думаете, что может произойти, если на улицах города не будет дорожных знаков?</w:t>
            </w:r>
          </w:p>
          <w:p w14:paraId="3BD99FB4" w14:textId="77777777"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Примерные ответы детей:</w:t>
            </w:r>
          </w:p>
          <w:p w14:paraId="26D086B9" w14:textId="77777777"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Водители не будут знать с какой скоростью можно ехать.</w:t>
            </w:r>
          </w:p>
          <w:p w14:paraId="28CD21E1" w14:textId="77777777"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Пешеходы не смогут перейти дорогу.</w:t>
            </w:r>
          </w:p>
          <w:p w14:paraId="609970D4" w14:textId="77777777"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Водители не узнают, где можно заправить и помыть машину.</w:t>
            </w:r>
          </w:p>
          <w:p w14:paraId="798A68C7" w14:textId="77777777"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Ну, что, друзья мои, отправимся в путешествие?</w:t>
            </w:r>
          </w:p>
          <w:p w14:paraId="4DE28C7C" w14:textId="77777777"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чем же нам отправиться в путь?</w:t>
            </w:r>
          </w:p>
          <w:p w14:paraId="073443FF" w14:textId="77777777"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Какие виды транспорта вы знаете? (</w:t>
            </w:r>
            <w:r w:rsidRPr="0029183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общественный: </w:t>
            </w: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трамвай, троллейбус, автобус ,такси; </w:t>
            </w:r>
            <w:r w:rsidRPr="0029183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личный</w:t>
            </w: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легковой автомобиль, мотоцикл, велосипед, скутер; </w:t>
            </w:r>
            <w:r w:rsidRPr="0029183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специальный</w:t>
            </w: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пожарная машина, машина скорой помощи, аварийная, почтовая).</w:t>
            </w:r>
          </w:p>
          <w:p w14:paraId="7B214408" w14:textId="77777777"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на чем мы отправимся в путь вы узнаете, когда отгадаете загадку:</w:t>
            </w:r>
          </w:p>
          <w:p w14:paraId="463BE22A" w14:textId="77777777"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 за чудо этот дом,</w:t>
            </w:r>
          </w:p>
          <w:p w14:paraId="02603775" w14:textId="77777777"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Окна светятся кругом?</w:t>
            </w:r>
          </w:p>
          <w:p w14:paraId="403C40F2" w14:textId="77777777"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Носит обувь из резины,</w:t>
            </w:r>
          </w:p>
          <w:p w14:paraId="62945BA8" w14:textId="77777777"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питается бензином.</w:t>
            </w:r>
          </w:p>
          <w:p w14:paraId="708D2168" w14:textId="77777777"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Он по улице идет,</w:t>
            </w:r>
          </w:p>
          <w:p w14:paraId="714789C4" w14:textId="77777777" w:rsid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работу всех везет?</w:t>
            </w:r>
          </w:p>
          <w:p w14:paraId="607D0F20" w14:textId="77777777" w:rsidR="00291837" w:rsidRDefault="007151EA" w:rsidP="007302D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-Да верно мы отправимся на автобусе!</w:t>
            </w:r>
          </w:p>
          <w:p w14:paraId="38BA2042" w14:textId="77777777" w:rsidR="007151EA" w:rsidRDefault="007151EA" w:rsidP="007302D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Автобус строиться из стульчиков заранее.</w:t>
            </w:r>
          </w:p>
          <w:p w14:paraId="57745174" w14:textId="77777777" w:rsidR="007151EA" w:rsidRPr="008F171E" w:rsidRDefault="007151EA" w:rsidP="007302DC">
            <w:pPr>
              <w:rPr>
                <w:rStyle w:val="c0"/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2555" w:type="dxa"/>
          </w:tcPr>
          <w:p w14:paraId="2465A1F0" w14:textId="77777777" w:rsidR="00291837" w:rsidRDefault="00291837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F17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Коммуникативная.</w:t>
            </w:r>
          </w:p>
          <w:p w14:paraId="6A024303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3D1A739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D092D71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4212C14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7A4E7EA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C61BE2B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CC9605F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482F3CE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ECFF0C4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2A545B42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13DB478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74109A1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51B3B82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0C6BD40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356FD9E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2B4C672C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2D1ED57B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2F0A900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5902C42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6FEAFD9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23AD09CD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05DBB97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6F25995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A639F23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ADD0523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C1B00A1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2F4166C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90D29D7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90AF992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5150F0F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23EF950F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Коммуникативная</w:t>
            </w:r>
          </w:p>
          <w:p w14:paraId="3936156D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AE0BA2E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A5370C5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E1A0B5B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832A170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968176F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957DDB0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AE04CAF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9EA7B56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38A8110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3860F17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8FDBBC0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91878CA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ADE8E2A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7009E41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DC3D18C" w14:textId="77777777"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2C4AA899" w14:textId="77777777" w:rsidR="007151EA" w:rsidRPr="008F171E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732CD06" w14:textId="77777777" w:rsidR="00291837" w:rsidRPr="008F171E" w:rsidRDefault="00291837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2F0380C" w14:textId="77777777" w:rsidR="00291837" w:rsidRPr="008F171E" w:rsidRDefault="00291837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4A2E82B" w14:textId="77777777" w:rsidR="007151EA" w:rsidRPr="008F171E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</w:tr>
      <w:tr w:rsidR="00291837" w:rsidRPr="008F171E" w14:paraId="79C78598" w14:textId="77777777" w:rsidTr="007302DC">
        <w:tc>
          <w:tcPr>
            <w:tcW w:w="2235" w:type="dxa"/>
          </w:tcPr>
          <w:p w14:paraId="21A94511" w14:textId="77777777"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8F171E"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lastRenderedPageBreak/>
              <w:t>Организационно-поисковый</w:t>
            </w:r>
          </w:p>
          <w:p w14:paraId="75CB6747" w14:textId="77777777" w:rsidR="00291837" w:rsidRPr="008F171E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17460149" w14:textId="77777777" w:rsidR="00291837" w:rsidRPr="008F171E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3AC15F9" w14:textId="77777777" w:rsidR="00291837" w:rsidRPr="008F171E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4961" w:type="dxa"/>
          </w:tcPr>
          <w:p w14:paraId="2BD3E419" w14:textId="77777777" w:rsidR="007151EA" w:rsidRDefault="007151EA" w:rsidP="007151EA">
            <w:pPr>
              <w:pStyle w:val="a4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Воспитатель:</w:t>
            </w:r>
            <w:r>
              <w:rPr>
                <w:color w:val="000000"/>
                <w:sz w:val="27"/>
                <w:szCs w:val="27"/>
              </w:rPr>
              <w:t> первая наша остановка называется остановка</w:t>
            </w:r>
          </w:p>
          <w:p w14:paraId="7AE2699F" w14:textId="77777777" w:rsidR="007151EA" w:rsidRDefault="007151EA" w:rsidP="007151EA">
            <w:pPr>
              <w:pStyle w:val="a4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  <w:sz w:val="27"/>
                <w:szCs w:val="27"/>
              </w:rPr>
              <w:t>«Загадки о дорожных знаках».</w:t>
            </w:r>
          </w:p>
          <w:p w14:paraId="5AFAF118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b/>
                <w:bCs/>
                <w:color w:val="000000"/>
                <w:sz w:val="28"/>
                <w:szCs w:val="28"/>
              </w:rPr>
              <w:t>Воспитатель:</w:t>
            </w:r>
            <w:r w:rsidRPr="007151EA">
              <w:rPr>
                <w:color w:val="000000"/>
                <w:sz w:val="28"/>
                <w:szCs w:val="28"/>
              </w:rPr>
              <w:t> А для чего на улицах нужны дорожные знаки?</w:t>
            </w:r>
          </w:p>
          <w:p w14:paraId="68001B21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b/>
                <w:bCs/>
                <w:color w:val="000000"/>
                <w:sz w:val="28"/>
                <w:szCs w:val="28"/>
              </w:rPr>
              <w:t>Дети:</w:t>
            </w:r>
            <w:r w:rsidRPr="007151EA">
              <w:rPr>
                <w:color w:val="000000"/>
                <w:sz w:val="28"/>
                <w:szCs w:val="28"/>
              </w:rPr>
              <w:t> ответы детей.</w:t>
            </w:r>
          </w:p>
          <w:p w14:paraId="671DB307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b/>
                <w:bCs/>
                <w:color w:val="000000"/>
                <w:sz w:val="28"/>
                <w:szCs w:val="28"/>
              </w:rPr>
              <w:t>Воспитатель: </w:t>
            </w:r>
            <w:r w:rsidRPr="007151EA">
              <w:rPr>
                <w:color w:val="000000"/>
                <w:sz w:val="28"/>
                <w:szCs w:val="28"/>
              </w:rPr>
              <w:t>Давайте сейчас проверим знаете вы дорожные знаки или нет.</w:t>
            </w:r>
          </w:p>
          <w:p w14:paraId="7969FEE9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 xml:space="preserve">Здесь у меня на столе стоят дорожные знаки и ваша задача заключается не </w:t>
            </w:r>
            <w:r w:rsidRPr="007151EA">
              <w:rPr>
                <w:color w:val="000000"/>
                <w:sz w:val="28"/>
                <w:szCs w:val="28"/>
              </w:rPr>
              <w:lastRenderedPageBreak/>
              <w:t>просто отгадать загадку, но и найти тот дорожный знак, о котором в этой загадке говорится. И так, начинаем. Первая загадка.</w:t>
            </w:r>
          </w:p>
          <w:p w14:paraId="72653C02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b/>
                <w:bCs/>
                <w:color w:val="000000"/>
                <w:sz w:val="28"/>
                <w:szCs w:val="28"/>
              </w:rPr>
              <w:t>Загадки по ПДД:</w:t>
            </w:r>
          </w:p>
          <w:p w14:paraId="30BC133C" w14:textId="77777777" w:rsidR="007151EA" w:rsidRPr="007151EA" w:rsidRDefault="007151EA" w:rsidP="007151E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Всем знакомые полоски,</w:t>
            </w:r>
            <w:r w:rsidRPr="007151EA">
              <w:rPr>
                <w:color w:val="000000"/>
                <w:sz w:val="28"/>
                <w:szCs w:val="28"/>
              </w:rPr>
              <w:br/>
              <w:t>Знают дети, знает взрослый,</w:t>
            </w:r>
            <w:r w:rsidRPr="007151EA">
              <w:rPr>
                <w:color w:val="000000"/>
                <w:sz w:val="28"/>
                <w:szCs w:val="28"/>
              </w:rPr>
              <w:br/>
              <w:t>На ту сторону ведет... ("Пешеходный переход".)</w:t>
            </w:r>
          </w:p>
          <w:p w14:paraId="3A3ABE0A" w14:textId="77777777" w:rsidR="007151EA" w:rsidRPr="007151EA" w:rsidRDefault="007151EA" w:rsidP="007151E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На машинах здесь, друзья,</w:t>
            </w:r>
            <w:r w:rsidRPr="007151EA">
              <w:rPr>
                <w:color w:val="000000"/>
                <w:sz w:val="28"/>
                <w:szCs w:val="28"/>
              </w:rPr>
              <w:br/>
              <w:t>Ехать никому нельзя,</w:t>
            </w:r>
            <w:r w:rsidRPr="007151EA">
              <w:rPr>
                <w:color w:val="000000"/>
                <w:sz w:val="28"/>
                <w:szCs w:val="28"/>
              </w:rPr>
              <w:br/>
              <w:t>Можно ехать, знайте, дети,</w:t>
            </w:r>
            <w:r w:rsidRPr="007151EA">
              <w:rPr>
                <w:color w:val="000000"/>
                <w:sz w:val="28"/>
                <w:szCs w:val="28"/>
              </w:rPr>
              <w:br/>
              <w:t>Только на…. </w:t>
            </w:r>
            <w:r w:rsidRPr="007151EA">
              <w:rPr>
                <w:i/>
                <w:iCs/>
                <w:color w:val="000000"/>
                <w:sz w:val="28"/>
                <w:szCs w:val="28"/>
              </w:rPr>
              <w:t>("Велосипедная дорожка".)</w:t>
            </w:r>
          </w:p>
          <w:p w14:paraId="7A9945EB" w14:textId="77777777" w:rsidR="007151EA" w:rsidRPr="007151EA" w:rsidRDefault="007151EA" w:rsidP="007151E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А здесь, ребята, не до смеха, </w:t>
            </w:r>
            <w:r w:rsidRPr="007151EA">
              <w:rPr>
                <w:color w:val="000000"/>
                <w:sz w:val="28"/>
                <w:szCs w:val="28"/>
              </w:rPr>
              <w:br/>
              <w:t>Ни на чем нельзя здесь ехать, </w:t>
            </w:r>
            <w:r w:rsidRPr="007151EA">
              <w:rPr>
                <w:color w:val="000000"/>
                <w:sz w:val="28"/>
                <w:szCs w:val="28"/>
              </w:rPr>
              <w:br/>
              <w:t>Можно только своим ходом, </w:t>
            </w:r>
            <w:r w:rsidRPr="007151EA">
              <w:rPr>
                <w:color w:val="000000"/>
                <w:sz w:val="28"/>
                <w:szCs w:val="28"/>
              </w:rPr>
              <w:br/>
              <w:t>Можно только пешеходам. </w:t>
            </w:r>
            <w:r w:rsidRPr="007151EA">
              <w:rPr>
                <w:i/>
                <w:iCs/>
                <w:color w:val="000000"/>
                <w:sz w:val="28"/>
                <w:szCs w:val="28"/>
              </w:rPr>
              <w:t>("Пешеходная дорожка".)</w:t>
            </w:r>
          </w:p>
          <w:p w14:paraId="651C42BA" w14:textId="77777777" w:rsidR="007151EA" w:rsidRPr="007151EA" w:rsidRDefault="007151EA" w:rsidP="007151E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Этот знак заметишь сразу:</w:t>
            </w:r>
            <w:r w:rsidRPr="007151EA">
              <w:rPr>
                <w:color w:val="000000"/>
                <w:sz w:val="28"/>
                <w:szCs w:val="28"/>
              </w:rPr>
              <w:br/>
              <w:t>Три цветных огромных глаза.</w:t>
            </w:r>
            <w:r w:rsidRPr="007151EA">
              <w:rPr>
                <w:color w:val="000000"/>
                <w:sz w:val="28"/>
                <w:szCs w:val="28"/>
              </w:rPr>
              <w:br/>
              <w:t>Цвет у глаз определенный:</w:t>
            </w:r>
            <w:r w:rsidRPr="007151EA">
              <w:rPr>
                <w:color w:val="000000"/>
                <w:sz w:val="28"/>
                <w:szCs w:val="28"/>
              </w:rPr>
              <w:br/>
              <w:t>Красный, желтый и зеленый.</w:t>
            </w:r>
            <w:r w:rsidRPr="007151EA">
              <w:rPr>
                <w:color w:val="000000"/>
                <w:sz w:val="28"/>
                <w:szCs w:val="28"/>
              </w:rPr>
              <w:br/>
              <w:t>Загорелся красный – двигаться опасно.</w:t>
            </w:r>
            <w:r w:rsidRPr="007151EA">
              <w:rPr>
                <w:color w:val="000000"/>
                <w:sz w:val="28"/>
                <w:szCs w:val="28"/>
              </w:rPr>
              <w:br/>
              <w:t>Для кого зеленый свет – проезжай, запрета нет. (Светофор)</w:t>
            </w:r>
          </w:p>
          <w:p w14:paraId="0838CB3E" w14:textId="77777777" w:rsidR="007151EA" w:rsidRPr="007151EA" w:rsidRDefault="007151EA" w:rsidP="007151E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В белом треугольнике</w:t>
            </w:r>
            <w:r w:rsidRPr="007151EA">
              <w:rPr>
                <w:color w:val="000000"/>
                <w:sz w:val="28"/>
                <w:szCs w:val="28"/>
              </w:rPr>
              <w:br/>
              <w:t>С окаемкой красной</w:t>
            </w:r>
            <w:r w:rsidRPr="007151EA">
              <w:rPr>
                <w:color w:val="000000"/>
                <w:sz w:val="28"/>
                <w:szCs w:val="28"/>
              </w:rPr>
              <w:br/>
              <w:t>Человечкам-школьникам</w:t>
            </w:r>
            <w:r w:rsidRPr="007151EA">
              <w:rPr>
                <w:color w:val="000000"/>
                <w:sz w:val="28"/>
                <w:szCs w:val="28"/>
              </w:rPr>
              <w:br/>
              <w:t>Очень безопасно.</w:t>
            </w:r>
            <w:r w:rsidRPr="007151EA">
              <w:rPr>
                <w:color w:val="000000"/>
                <w:sz w:val="28"/>
                <w:szCs w:val="28"/>
              </w:rPr>
              <w:br/>
              <w:t>Этот знак дорожный </w:t>
            </w:r>
            <w:r w:rsidRPr="007151EA">
              <w:rPr>
                <w:color w:val="000000"/>
                <w:sz w:val="28"/>
                <w:szCs w:val="28"/>
              </w:rPr>
              <w:br/>
              <w:t>Знают все на свете:</w:t>
            </w:r>
            <w:r w:rsidRPr="007151EA">
              <w:rPr>
                <w:color w:val="000000"/>
                <w:sz w:val="28"/>
                <w:szCs w:val="28"/>
              </w:rPr>
              <w:br/>
              <w:t>Будьте осторожны, </w:t>
            </w:r>
            <w:r w:rsidRPr="007151EA">
              <w:rPr>
                <w:color w:val="000000"/>
                <w:sz w:val="28"/>
                <w:szCs w:val="28"/>
              </w:rPr>
              <w:br/>
              <w:t>На дороге … (дети).</w:t>
            </w:r>
          </w:p>
          <w:p w14:paraId="05D9ABB2" w14:textId="77777777" w:rsidR="007151EA" w:rsidRPr="007151EA" w:rsidRDefault="007151EA" w:rsidP="007151E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Что за знак дорожный:</w:t>
            </w:r>
            <w:r w:rsidRPr="007151EA">
              <w:rPr>
                <w:color w:val="000000"/>
                <w:sz w:val="28"/>
                <w:szCs w:val="28"/>
              </w:rPr>
              <w:br/>
              <w:t>Красный крест на белом?</w:t>
            </w:r>
            <w:r w:rsidRPr="007151EA">
              <w:rPr>
                <w:color w:val="000000"/>
                <w:sz w:val="28"/>
                <w:szCs w:val="28"/>
              </w:rPr>
              <w:br/>
              <w:t>Днем и ночью можно</w:t>
            </w:r>
            <w:r w:rsidRPr="007151EA">
              <w:rPr>
                <w:color w:val="000000"/>
                <w:sz w:val="28"/>
                <w:szCs w:val="28"/>
              </w:rPr>
              <w:br/>
              <w:t>Обращаться смело!</w:t>
            </w:r>
            <w:r w:rsidRPr="007151EA">
              <w:rPr>
                <w:color w:val="000000"/>
                <w:sz w:val="28"/>
                <w:szCs w:val="28"/>
              </w:rPr>
              <w:br/>
              <w:t>Врач повяжет голову</w:t>
            </w:r>
            <w:r w:rsidRPr="007151EA">
              <w:rPr>
                <w:color w:val="000000"/>
                <w:sz w:val="28"/>
                <w:szCs w:val="28"/>
              </w:rPr>
              <w:br/>
              <w:t>Белою косынкой</w:t>
            </w:r>
            <w:r w:rsidRPr="007151EA">
              <w:rPr>
                <w:color w:val="000000"/>
                <w:sz w:val="28"/>
                <w:szCs w:val="28"/>
              </w:rPr>
              <w:br/>
              <w:t>И окажет первую помощь медицинскую. (Пункт медицинской помощи).</w:t>
            </w:r>
          </w:p>
          <w:p w14:paraId="0A9C788D" w14:textId="77777777" w:rsidR="007151EA" w:rsidRPr="007151EA" w:rsidRDefault="007151EA" w:rsidP="007151E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Тормози водитель. Стой! </w:t>
            </w:r>
            <w:r w:rsidRPr="007151EA">
              <w:rPr>
                <w:color w:val="000000"/>
                <w:sz w:val="28"/>
                <w:szCs w:val="28"/>
              </w:rPr>
              <w:br/>
              <w:t>Знак - запрет перед тобой. </w:t>
            </w:r>
            <w:r w:rsidRPr="007151EA">
              <w:rPr>
                <w:color w:val="000000"/>
                <w:sz w:val="28"/>
                <w:szCs w:val="28"/>
              </w:rPr>
              <w:br/>
            </w:r>
            <w:r w:rsidRPr="007151EA">
              <w:rPr>
                <w:color w:val="000000"/>
                <w:sz w:val="28"/>
                <w:szCs w:val="28"/>
              </w:rPr>
              <w:lastRenderedPageBreak/>
              <w:t>Самый строгий этот знак, </w:t>
            </w:r>
            <w:r w:rsidRPr="007151EA">
              <w:rPr>
                <w:color w:val="000000"/>
                <w:sz w:val="28"/>
                <w:szCs w:val="28"/>
              </w:rPr>
              <w:br/>
              <w:t>Чтоб не въехал ты впросак. </w:t>
            </w:r>
            <w:r w:rsidRPr="007151EA">
              <w:rPr>
                <w:color w:val="000000"/>
                <w:sz w:val="28"/>
                <w:szCs w:val="28"/>
              </w:rPr>
              <w:br/>
              <w:t>Должен знак ты соблюдать, </w:t>
            </w:r>
            <w:r w:rsidRPr="007151EA">
              <w:rPr>
                <w:color w:val="000000"/>
                <w:sz w:val="28"/>
                <w:szCs w:val="28"/>
              </w:rPr>
              <w:br/>
              <w:t>«Под кирпич» не заезжать. (въезд запрещен).</w:t>
            </w:r>
          </w:p>
          <w:p w14:paraId="2FC96522" w14:textId="77777777" w:rsidR="007151EA" w:rsidRPr="007151EA" w:rsidRDefault="007151EA" w:rsidP="007151E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Остановка, толпится народ. </w:t>
            </w:r>
            <w:r w:rsidRPr="007151EA">
              <w:rPr>
                <w:color w:val="000000"/>
                <w:sz w:val="28"/>
                <w:szCs w:val="28"/>
              </w:rPr>
              <w:br/>
              <w:t>Скоро автобус подойдёт. </w:t>
            </w:r>
            <w:r w:rsidRPr="007151EA">
              <w:rPr>
                <w:color w:val="000000"/>
                <w:sz w:val="28"/>
                <w:szCs w:val="28"/>
              </w:rPr>
              <w:br/>
              <w:t>Здесь ждут транспорт городской, </w:t>
            </w:r>
            <w:r w:rsidRPr="007151EA">
              <w:rPr>
                <w:color w:val="000000"/>
                <w:sz w:val="28"/>
                <w:szCs w:val="28"/>
              </w:rPr>
              <w:br/>
              <w:t>Едут в офис, в цех, домой. </w:t>
            </w:r>
            <w:r w:rsidRPr="007151EA">
              <w:rPr>
                <w:color w:val="000000"/>
                <w:sz w:val="28"/>
                <w:szCs w:val="28"/>
              </w:rPr>
              <w:br/>
              <w:t>Едут в школу, детский сад, </w:t>
            </w:r>
            <w:r w:rsidRPr="007151EA">
              <w:rPr>
                <w:color w:val="000000"/>
                <w:sz w:val="28"/>
                <w:szCs w:val="28"/>
              </w:rPr>
              <w:br/>
              <w:t>В праздник едут на парад. </w:t>
            </w:r>
            <w:r w:rsidRPr="007151EA">
              <w:rPr>
                <w:color w:val="000000"/>
                <w:sz w:val="28"/>
                <w:szCs w:val="28"/>
              </w:rPr>
              <w:br/>
              <w:t>В уличном круговороте </w:t>
            </w:r>
            <w:r w:rsidRPr="007151EA">
              <w:rPr>
                <w:color w:val="000000"/>
                <w:sz w:val="28"/>
                <w:szCs w:val="28"/>
              </w:rPr>
              <w:br/>
              <w:t>Транспорт городской в почете! (место остановки автобуса)</w:t>
            </w:r>
          </w:p>
          <w:p w14:paraId="5C398DC2" w14:textId="77777777" w:rsidR="007151EA" w:rsidRPr="007151EA" w:rsidRDefault="007151EA" w:rsidP="007151E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Долго ехали, устали, </w:t>
            </w:r>
            <w:r w:rsidRPr="007151EA">
              <w:rPr>
                <w:color w:val="000000"/>
                <w:sz w:val="28"/>
                <w:szCs w:val="28"/>
              </w:rPr>
              <w:br/>
              <w:t>И желудки заурчали, </w:t>
            </w:r>
            <w:r w:rsidRPr="007151EA">
              <w:rPr>
                <w:color w:val="000000"/>
                <w:sz w:val="28"/>
                <w:szCs w:val="28"/>
              </w:rPr>
              <w:br/>
              <w:t>Это нам они признались, </w:t>
            </w:r>
            <w:r w:rsidRPr="007151EA">
              <w:rPr>
                <w:color w:val="000000"/>
                <w:sz w:val="28"/>
                <w:szCs w:val="28"/>
              </w:rPr>
              <w:br/>
              <w:t>Что давно проголодались. </w:t>
            </w:r>
            <w:r w:rsidRPr="007151EA">
              <w:rPr>
                <w:color w:val="000000"/>
                <w:sz w:val="28"/>
                <w:szCs w:val="28"/>
              </w:rPr>
              <w:br/>
              <w:t>Не прошло пяти минут </w:t>
            </w:r>
            <w:r w:rsidRPr="007151EA">
              <w:rPr>
                <w:color w:val="000000"/>
                <w:sz w:val="28"/>
                <w:szCs w:val="28"/>
              </w:rPr>
              <w:br/>
              <w:t>Знак висит – обедай тут. (Пункт питания) </w:t>
            </w:r>
          </w:p>
          <w:p w14:paraId="27004576" w14:textId="77777777" w:rsidR="007151EA" w:rsidRPr="007151EA" w:rsidRDefault="007151EA" w:rsidP="007151E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Этот знак для тех, кто болен </w:t>
            </w:r>
            <w:r w:rsidRPr="007151EA">
              <w:rPr>
                <w:color w:val="000000"/>
                <w:sz w:val="28"/>
                <w:szCs w:val="28"/>
              </w:rPr>
              <w:br/>
              <w:t>Кто здоровьем не доволен. </w:t>
            </w:r>
            <w:r w:rsidRPr="007151EA">
              <w:rPr>
                <w:color w:val="000000"/>
                <w:sz w:val="28"/>
                <w:szCs w:val="28"/>
              </w:rPr>
              <w:br/>
              <w:t>Придорожный Айболит </w:t>
            </w:r>
            <w:r w:rsidRPr="007151EA">
              <w:rPr>
                <w:color w:val="000000"/>
                <w:sz w:val="28"/>
                <w:szCs w:val="28"/>
              </w:rPr>
              <w:br/>
              <w:t>Вас подлечит, подбодрит. (пункт первой медицинской помощи)</w:t>
            </w:r>
          </w:p>
          <w:p w14:paraId="50758E9E" w14:textId="77777777" w:rsidR="007151EA" w:rsidRPr="007151EA" w:rsidRDefault="007151EA" w:rsidP="007151E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Я знаток дорожных правил </w:t>
            </w:r>
          </w:p>
          <w:p w14:paraId="48ED1991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Я машину здесь поставил </w:t>
            </w:r>
          </w:p>
          <w:p w14:paraId="4AFAA52B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На стоянке у ограды </w:t>
            </w:r>
          </w:p>
          <w:p w14:paraId="0C9F4621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Отдыхать ей тоже надо! (место стоянки)</w:t>
            </w:r>
          </w:p>
          <w:p w14:paraId="55521BDB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Воспитатель: «Молодцы! Вы очень хорошо знаете знаки дорожного движения! Надеюсь вы и правила дорожного движения тоже соблюдаете, чтобы сохранить свою жизнь в безопасности! Поздравляю ,вы успешно выполнили первое задание.</w:t>
            </w:r>
          </w:p>
          <w:p w14:paraId="4A037F6B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b/>
                <w:bCs/>
                <w:color w:val="000000"/>
                <w:sz w:val="28"/>
                <w:szCs w:val="28"/>
              </w:rPr>
              <w:t>Второе задание -(</w:t>
            </w:r>
            <w:proofErr w:type="spellStart"/>
            <w:r w:rsidRPr="007151EA">
              <w:rPr>
                <w:b/>
                <w:bCs/>
                <w:color w:val="000000"/>
                <w:sz w:val="28"/>
                <w:szCs w:val="28"/>
              </w:rPr>
              <w:t>пазлы</w:t>
            </w:r>
            <w:proofErr w:type="spellEnd"/>
            <w:r w:rsidRPr="007151EA">
              <w:rPr>
                <w:b/>
                <w:bCs/>
                <w:color w:val="000000"/>
                <w:sz w:val="28"/>
                <w:szCs w:val="28"/>
              </w:rPr>
              <w:t>)</w:t>
            </w:r>
          </w:p>
          <w:p w14:paraId="033C0411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 xml:space="preserve">Проводится </w:t>
            </w:r>
            <w:r w:rsidRPr="007151EA">
              <w:rPr>
                <w:b/>
                <w:color w:val="000000"/>
                <w:sz w:val="28"/>
                <w:szCs w:val="28"/>
              </w:rPr>
              <w:t>дидактическая игра</w:t>
            </w:r>
            <w:r w:rsidRPr="007151EA">
              <w:rPr>
                <w:color w:val="000000"/>
                <w:sz w:val="28"/>
                <w:szCs w:val="28"/>
              </w:rPr>
              <w:t xml:space="preserve"> </w:t>
            </w:r>
            <w:r w:rsidRPr="007151EA">
              <w:rPr>
                <w:b/>
                <w:color w:val="000000"/>
                <w:sz w:val="28"/>
                <w:szCs w:val="28"/>
              </w:rPr>
              <w:t>«Собери знак и расскажи про него».</w:t>
            </w:r>
            <w:r w:rsidRPr="007151EA">
              <w:rPr>
                <w:color w:val="000000"/>
                <w:sz w:val="28"/>
                <w:szCs w:val="28"/>
              </w:rPr>
              <w:t xml:space="preserve"> (Дети делятся на 4 группы и собирают знаки)</w:t>
            </w:r>
          </w:p>
          <w:p w14:paraId="3074ABA3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7151EA">
              <w:rPr>
                <w:b/>
                <w:color w:val="000000"/>
                <w:sz w:val="28"/>
                <w:szCs w:val="28"/>
              </w:rPr>
              <w:t xml:space="preserve">1 группа. Знак – «Пешеходная </w:t>
            </w:r>
            <w:r w:rsidRPr="007151EA">
              <w:rPr>
                <w:b/>
                <w:color w:val="000000"/>
                <w:sz w:val="28"/>
                <w:szCs w:val="28"/>
              </w:rPr>
              <w:lastRenderedPageBreak/>
              <w:t>дорожка».</w:t>
            </w:r>
          </w:p>
          <w:p w14:paraId="06E94D2F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Примерные ответы детей</w:t>
            </w:r>
          </w:p>
          <w:p w14:paraId="3F42BAB3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Он означает, что в этом месте разрешается движение только пешеходам.</w:t>
            </w:r>
          </w:p>
          <w:p w14:paraId="7E012876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7151EA">
              <w:rPr>
                <w:b/>
                <w:color w:val="000000"/>
                <w:sz w:val="28"/>
                <w:szCs w:val="28"/>
              </w:rPr>
              <w:t>2 группа. Знак - «Дети».</w:t>
            </w:r>
          </w:p>
          <w:p w14:paraId="0D7A22FE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Примерные ответы детей.</w:t>
            </w:r>
          </w:p>
          <w:p w14:paraId="219D21F3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Он предупреждает водителей о том, что поблизости могут быть дети, нужно быть внимательным и осторожным. Такой знак находится возле школ, детских садов.</w:t>
            </w:r>
          </w:p>
          <w:p w14:paraId="242C192E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7151EA">
              <w:rPr>
                <w:b/>
                <w:color w:val="000000"/>
                <w:sz w:val="28"/>
                <w:szCs w:val="28"/>
              </w:rPr>
              <w:t>3 группа. Это знак – «Движение пешеходов запрещено».</w:t>
            </w:r>
          </w:p>
          <w:p w14:paraId="4ACED280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Примерные ответы детей.</w:t>
            </w:r>
          </w:p>
          <w:p w14:paraId="7B6E5BB4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Этот знак сообщает пешеходам, что в этом месте находиться пешеходам нельзя.</w:t>
            </w:r>
          </w:p>
          <w:p w14:paraId="53C0F51C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7151EA">
              <w:rPr>
                <w:b/>
                <w:color w:val="000000"/>
                <w:sz w:val="28"/>
                <w:szCs w:val="28"/>
              </w:rPr>
              <w:t>4 группа. «Дорожные работы».</w:t>
            </w:r>
          </w:p>
          <w:p w14:paraId="2C882297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Примерные ответы детей.</w:t>
            </w:r>
          </w:p>
          <w:p w14:paraId="7DA3D883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Этот знак предупреждает, что на этом участке дороги идут дорожные работы, нужно быть внимательным и осторожным.</w:t>
            </w:r>
          </w:p>
          <w:p w14:paraId="11B61BBE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i/>
                <w:iCs/>
                <w:color w:val="000000"/>
                <w:sz w:val="28"/>
                <w:szCs w:val="28"/>
              </w:rPr>
              <w:t xml:space="preserve">Проводится </w:t>
            </w:r>
            <w:proofErr w:type="spellStart"/>
            <w:r w:rsidRPr="007151EA">
              <w:rPr>
                <w:b/>
                <w:i/>
                <w:iCs/>
                <w:color w:val="000000"/>
                <w:sz w:val="28"/>
                <w:szCs w:val="28"/>
              </w:rPr>
              <w:t>физминутка</w:t>
            </w:r>
            <w:proofErr w:type="spellEnd"/>
            <w:r w:rsidRPr="007151EA">
              <w:rPr>
                <w:b/>
                <w:i/>
                <w:iCs/>
                <w:color w:val="000000"/>
                <w:sz w:val="28"/>
                <w:szCs w:val="28"/>
              </w:rPr>
              <w:t xml:space="preserve"> «Мы - шоферы» </w:t>
            </w:r>
            <w:r w:rsidRPr="007151EA">
              <w:rPr>
                <w:i/>
                <w:iCs/>
                <w:color w:val="000000"/>
                <w:sz w:val="28"/>
                <w:szCs w:val="28"/>
              </w:rPr>
              <w:t>(дети показывают движения)</w:t>
            </w:r>
          </w:p>
          <w:p w14:paraId="12530F22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Едем, едем на машине</w:t>
            </w:r>
          </w:p>
          <w:p w14:paraId="17784D4B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i/>
                <w:iCs/>
                <w:color w:val="000000"/>
                <w:sz w:val="28"/>
                <w:szCs w:val="28"/>
              </w:rPr>
              <w:t>(движение рулем)</w:t>
            </w:r>
          </w:p>
          <w:p w14:paraId="7D39E3B9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Нажимаем на педаль</w:t>
            </w:r>
          </w:p>
          <w:p w14:paraId="30E23A3A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i/>
                <w:iCs/>
                <w:color w:val="000000"/>
                <w:sz w:val="28"/>
                <w:szCs w:val="28"/>
              </w:rPr>
              <w:t>(ногу согнуть в колене, вытянуть)</w:t>
            </w:r>
          </w:p>
          <w:p w14:paraId="71E08D06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Газ включаем, выключаем</w:t>
            </w:r>
          </w:p>
          <w:p w14:paraId="4E8F03BC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i/>
                <w:iCs/>
                <w:color w:val="000000"/>
                <w:sz w:val="28"/>
                <w:szCs w:val="28"/>
              </w:rPr>
              <w:t>(рычаг повернуть к себе, от себя)</w:t>
            </w:r>
          </w:p>
          <w:p w14:paraId="5F8F1425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Смотрим пристально мы вдаль</w:t>
            </w:r>
          </w:p>
          <w:p w14:paraId="0F04A8E9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i/>
                <w:iCs/>
                <w:color w:val="000000"/>
                <w:sz w:val="28"/>
                <w:szCs w:val="28"/>
              </w:rPr>
              <w:t>(ладонь ко лбу)</w:t>
            </w:r>
          </w:p>
          <w:p w14:paraId="40D0A17A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Дворники счищают капли</w:t>
            </w:r>
          </w:p>
          <w:p w14:paraId="1ECF8CF4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Вправо, влево – чистота!</w:t>
            </w:r>
          </w:p>
          <w:p w14:paraId="1B5F38FF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i/>
                <w:iCs/>
                <w:color w:val="000000"/>
                <w:sz w:val="28"/>
                <w:szCs w:val="28"/>
              </w:rPr>
              <w:t>(«дворники»)</w:t>
            </w:r>
          </w:p>
          <w:p w14:paraId="2F1A45A3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Волосы ерошит ветер</w:t>
            </w:r>
          </w:p>
          <w:p w14:paraId="1DEE3E22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i/>
                <w:iCs/>
                <w:color w:val="000000"/>
                <w:sz w:val="28"/>
                <w:szCs w:val="28"/>
              </w:rPr>
              <w:t>(пальцами взъерошить волосы)</w:t>
            </w:r>
          </w:p>
          <w:p w14:paraId="57D24F81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Мы шоферы хоть куда!</w:t>
            </w:r>
          </w:p>
          <w:p w14:paraId="3A40E7B2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i/>
                <w:iCs/>
                <w:color w:val="000000"/>
                <w:sz w:val="28"/>
                <w:szCs w:val="28"/>
              </w:rPr>
              <w:t>(большой палец правой руки вверх)</w:t>
            </w:r>
          </w:p>
          <w:p w14:paraId="67057DB7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 xml:space="preserve">В стране дорожных знаков есть главный министр, он следит за дорожным движением, чтобы оно </w:t>
            </w:r>
            <w:r w:rsidRPr="007151EA">
              <w:rPr>
                <w:color w:val="000000"/>
                <w:sz w:val="28"/>
                <w:szCs w:val="28"/>
              </w:rPr>
              <w:lastRenderedPageBreak/>
              <w:t>проходило без аварий и неприятностей.</w:t>
            </w:r>
          </w:p>
          <w:p w14:paraId="58B4BE74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А кто он, вы узнаете из загадки:</w:t>
            </w:r>
          </w:p>
          <w:p w14:paraId="28FB5457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У него глаза цветные,</w:t>
            </w:r>
          </w:p>
          <w:p w14:paraId="4CDF4C2C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Не глаза ,а три огня</w:t>
            </w:r>
          </w:p>
          <w:p w14:paraId="2D7A0129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Он по очереди ими</w:t>
            </w:r>
          </w:p>
          <w:p w14:paraId="3C8B5F2E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Сразу смотрит на меня</w:t>
            </w:r>
          </w:p>
          <w:p w14:paraId="49CF4705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Что же это такое? (</w:t>
            </w:r>
            <w:r w:rsidRPr="007151EA">
              <w:rPr>
                <w:b/>
                <w:bCs/>
                <w:color w:val="000000"/>
                <w:sz w:val="28"/>
                <w:szCs w:val="28"/>
              </w:rPr>
              <w:t>СВЕТОФОР)</w:t>
            </w:r>
          </w:p>
          <w:p w14:paraId="2FE46674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  <w:r w:rsidRPr="007151EA">
              <w:rPr>
                <w:color w:val="000000"/>
                <w:sz w:val="28"/>
                <w:szCs w:val="28"/>
              </w:rPr>
              <w:t>Светофор – наш главный помощник на улице, знать и понимать его сигналы  очень важно. Давайте вспомним значение сигналов светофора и поиграем в игру «Будь внимательным».</w:t>
            </w:r>
          </w:p>
          <w:p w14:paraId="683B4F99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Если свет зажегся красный,</w:t>
            </w:r>
          </w:p>
          <w:p w14:paraId="46698A28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Значит двигаться... (опасно)</w:t>
            </w:r>
          </w:p>
          <w:p w14:paraId="59E5F7BF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Свет зеленый говорит:</w:t>
            </w:r>
          </w:p>
          <w:p w14:paraId="665E44B5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Проходите, путь…(открыт).</w:t>
            </w:r>
          </w:p>
          <w:p w14:paraId="497ECA4A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Желтый свет – предупрежденье –</w:t>
            </w:r>
          </w:p>
          <w:p w14:paraId="2023605C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Жди сигнала для…(движения).</w:t>
            </w:r>
          </w:p>
          <w:p w14:paraId="08347D58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Затем воспитатель объясняет правила игры: когда я покажу зеленый сигнал светофора (демонстрируется зеленый круг диаметром 10см), вы маршируете на месте, когда желтый (демонстрируется желтый круг диаметром 10см) – хлопаете в ладоши, когда красный (демонстрируется красный круг диаметром 10см) – стоите неподвижно.</w:t>
            </w:r>
          </w:p>
          <w:p w14:paraId="60B95D3A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Молодцы, справились с заданием.</w:t>
            </w:r>
          </w:p>
          <w:p w14:paraId="423A661E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 xml:space="preserve"> Следующая наша остановка называется </w:t>
            </w:r>
            <w:r>
              <w:rPr>
                <w:b/>
                <w:color w:val="000000"/>
                <w:sz w:val="28"/>
                <w:szCs w:val="28"/>
              </w:rPr>
              <w:t>«Н</w:t>
            </w:r>
            <w:r w:rsidRPr="007151EA">
              <w:rPr>
                <w:b/>
                <w:color w:val="000000"/>
                <w:sz w:val="28"/>
                <w:szCs w:val="28"/>
              </w:rPr>
              <w:t>арисуй светофор</w:t>
            </w:r>
            <w:r w:rsidRPr="007151EA">
              <w:rPr>
                <w:color w:val="000000"/>
                <w:sz w:val="28"/>
                <w:szCs w:val="28"/>
              </w:rPr>
              <w:t>».</w:t>
            </w:r>
          </w:p>
          <w:p w14:paraId="556C63E4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Дети делятся на две команды. Собирают светофор и приклеивают его, делая аппликацию на бумаге.</w:t>
            </w:r>
          </w:p>
          <w:p w14:paraId="3A40F73F" w14:textId="77777777"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Вы отлично справились со всеми заданиями и стали настоящими героями .</w:t>
            </w:r>
          </w:p>
          <w:p w14:paraId="695A086C" w14:textId="77777777" w:rsidR="00291837" w:rsidRPr="007151EA" w:rsidRDefault="007151EA" w:rsidP="007151EA">
            <w:pPr>
              <w:pStyle w:val="a4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Pr="007151EA">
              <w:rPr>
                <w:color w:val="000000"/>
                <w:sz w:val="28"/>
                <w:szCs w:val="28"/>
              </w:rPr>
              <w:t>Нам пор</w:t>
            </w:r>
            <w:r>
              <w:rPr>
                <w:color w:val="000000"/>
                <w:sz w:val="28"/>
                <w:szCs w:val="28"/>
              </w:rPr>
              <w:t>а возвращаться в детский сад дети занимайте свои места в автобусе мы отправляемся обратно.</w:t>
            </w:r>
          </w:p>
        </w:tc>
        <w:tc>
          <w:tcPr>
            <w:tcW w:w="2555" w:type="dxa"/>
          </w:tcPr>
          <w:p w14:paraId="3E01FD96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6D6A41F9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2071EF89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4DFF1AD5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4EB542D5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1AD1BCF9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B4B5CE4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15379F20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11E051B0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65AA9637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5C51AE8B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44A20049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15F1B8AE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5469B9D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t>Позновательно</w:t>
            </w:r>
            <w:proofErr w:type="spellEnd"/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t>- исследовательская</w:t>
            </w:r>
          </w:p>
          <w:p w14:paraId="30CCBCEA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39781F9F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5061DC98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55589825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42D1B6FB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2659879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E9712E8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54BD038F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23E550B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5C518DDE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3FBC55B1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37302B30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4DF599A4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6214142C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3756D5E5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195879FA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24C1FBE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6D6AB781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320EB6E4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98B195F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68595BD4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4724B9D8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66FA6789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2F62EB55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0EAD953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4C9FF688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2FC18DC9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2F6916D0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6D9CE547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3714CC14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33E5FBB3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18F5D31A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29B05474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6CA4AEF8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4D94F37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1FC0B2D8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3E99D558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2E9A78BF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71700D0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48872C10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4B24F70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t>Позновательно</w:t>
            </w:r>
            <w:proofErr w:type="spellEnd"/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- </w:t>
            </w:r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lastRenderedPageBreak/>
              <w:t>исследовательская</w:t>
            </w:r>
          </w:p>
          <w:p w14:paraId="479E2533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1905E122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119A9365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2154C73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3622D1E9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0DBB47A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37A7AE8C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36DFFF03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4A46DAE0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1B47937A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23F16977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F67D245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4CFA8B50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42BF6BC8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4496AAD4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63245251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376DC53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1EF090A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4A3A708A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3EFC48E9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6F85D6E7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C9247F6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12DFA5E0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28EB3F71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63EDAD50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301EB90B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25ADB2D0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13B1AAE9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21F65BDA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32E7E4F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29B05473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6CA478A6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CB563F9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55C94868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25EBAEDA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5D9F9857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4EA435D2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CB18891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11D0DCE6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14B71C34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4FC1B6A7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5589149C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6E88CC0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226C60B1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32C62FF5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82A92AE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144A24C2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B70F094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36CA5042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A75BC70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61CABA99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39657C57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55FD9A5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492D3FB8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67F25932" w14:textId="77777777" w:rsidR="00291837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t>Игровая</w:t>
            </w:r>
          </w:p>
          <w:p w14:paraId="5754CDD2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6B68D863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30424BC5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A619D81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DE44F02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AB7BDFF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460090F1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1EC534F6" w14:textId="77777777"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E8D78D1" w14:textId="77777777"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6460AD49" w14:textId="77777777"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6BE4AEAC" w14:textId="77777777"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3F0DDE91" w14:textId="77777777"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122031AD" w14:textId="77777777"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81E7AE2" w14:textId="77777777"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445D236B" w14:textId="77777777"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44248854" w14:textId="77777777"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488ECACB" w14:textId="77777777"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2906A424" w14:textId="77777777"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ED3BD1C" w14:textId="77777777"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1C0AD8AE" w14:textId="77777777"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67274847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690CA70E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2571A711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14230EFF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2002FB9E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2D7BB1F8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D673B33" w14:textId="77777777" w:rsidR="007151EA" w:rsidRPr="008F171E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C5717FF" w14:textId="77777777" w:rsidR="00291837" w:rsidRPr="008F171E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t>Двигательная</w:t>
            </w:r>
          </w:p>
          <w:p w14:paraId="3440973C" w14:textId="77777777"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2CF6AD8B" w14:textId="77777777"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E6C71AF" w14:textId="77777777"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1520549" w14:textId="77777777"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2A1C2FE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42C285AE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3B8F4458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23DBF89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15E99CE6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3E34EAE4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F23F450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1605F7A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193BB0ED" w14:textId="77777777"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21FF3344" w14:textId="77777777"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565E6FE6" w14:textId="77777777"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FF7AD3B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5BBDB91A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18730047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t>Коммуникативная</w:t>
            </w:r>
          </w:p>
          <w:p w14:paraId="0EDE5181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1E96DB3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3222977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09DB857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3DB5A09F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BDFC462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527DD9FD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41209873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1A854FF1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7589411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6C34F689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46E2E5F9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99D5335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38DD23F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22C7AB5B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61058E42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2D2F6FC4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FDF7A5D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0B65F231" w14:textId="77777777"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61090250" w14:textId="77777777" w:rsidR="007151EA" w:rsidRPr="008F171E" w:rsidRDefault="007151EA" w:rsidP="007302DC">
            <w:pPr>
              <w:rPr>
                <w:rStyle w:val="c0"/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t>Продуктивная</w:t>
            </w:r>
          </w:p>
          <w:p w14:paraId="31AA9FF7" w14:textId="77777777"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91837" w:rsidRPr="008F171E" w14:paraId="291D6206" w14:textId="77777777" w:rsidTr="007302DC">
        <w:tc>
          <w:tcPr>
            <w:tcW w:w="2235" w:type="dxa"/>
          </w:tcPr>
          <w:p w14:paraId="765D0144" w14:textId="77777777" w:rsidR="00291837" w:rsidRPr="008F171E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8F171E"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lastRenderedPageBreak/>
              <w:t>Рефлексивно – корригирующий</w:t>
            </w:r>
          </w:p>
          <w:p w14:paraId="69068104" w14:textId="77777777" w:rsidR="00291837" w:rsidRPr="008F171E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39906546" w14:textId="77777777" w:rsidR="00291837" w:rsidRPr="008F171E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4961" w:type="dxa"/>
          </w:tcPr>
          <w:p w14:paraId="7389FAB4" w14:textId="77777777" w:rsidR="001C4386" w:rsidRPr="001C4386" w:rsidRDefault="001C4386" w:rsidP="007302D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C4386">
              <w:rPr>
                <w:bCs/>
                <w:color w:val="000000"/>
                <w:sz w:val="27"/>
                <w:szCs w:val="27"/>
                <w:shd w:val="clear" w:color="auto" w:fill="FFFFFF"/>
              </w:rPr>
              <w:lastRenderedPageBreak/>
              <w:t>-</w:t>
            </w:r>
            <w:r w:rsidRPr="001C438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Ребята, в какой стране сегодня мы с вами побывали?</w:t>
            </w:r>
          </w:p>
          <w:p w14:paraId="0F63C826" w14:textId="77777777" w:rsidR="007151EA" w:rsidRPr="001C4386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C438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- </w:t>
            </w:r>
            <w:r w:rsidR="001C4386" w:rsidRPr="001C43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Ва</w:t>
            </w:r>
            <w:r w:rsidRPr="001C43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 понравилось путешествие? </w:t>
            </w:r>
          </w:p>
          <w:p w14:paraId="02021DEB" w14:textId="77777777" w:rsidR="00291837" w:rsidRPr="001C4386" w:rsidRDefault="001C4386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C43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-</w:t>
            </w:r>
            <w:r w:rsidR="007151EA" w:rsidRPr="001C43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Что вам запомнилось больше всего? </w:t>
            </w:r>
            <w:r w:rsidRPr="001C43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----</w:t>
            </w:r>
            <w:r w:rsidR="007151EA" w:rsidRPr="001C43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Какие задания показались вам трудными? </w:t>
            </w:r>
          </w:p>
          <w:p w14:paraId="2642781F" w14:textId="77777777" w:rsidR="001C4386" w:rsidRPr="001C4386" w:rsidRDefault="001C4386" w:rsidP="007302DC">
            <w:pPr>
              <w:rPr>
                <w:rStyle w:val="c0"/>
                <w:color w:val="000000"/>
                <w:sz w:val="27"/>
                <w:szCs w:val="27"/>
                <w:shd w:val="clear" w:color="auto" w:fill="FFFFFF"/>
              </w:rPr>
            </w:pPr>
            <w:r w:rsidRPr="001C43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-Хорошо сегодня на занятии вы все были очень внимательными и старались и в память о нашем путешествии страна </w:t>
            </w:r>
            <w:proofErr w:type="spellStart"/>
            <w:r w:rsidRPr="001C43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Сфетофория</w:t>
            </w:r>
            <w:proofErr w:type="spellEnd"/>
            <w:r w:rsidRPr="001C43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дарит вам эти раскраски!</w:t>
            </w:r>
          </w:p>
        </w:tc>
        <w:tc>
          <w:tcPr>
            <w:tcW w:w="2555" w:type="dxa"/>
          </w:tcPr>
          <w:p w14:paraId="5F06F622" w14:textId="77777777"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8F171E"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lastRenderedPageBreak/>
              <w:t>Коммуникативная.</w:t>
            </w:r>
          </w:p>
        </w:tc>
      </w:tr>
    </w:tbl>
    <w:p w14:paraId="67465AB1" w14:textId="77777777" w:rsidR="00291837" w:rsidRPr="008F171E" w:rsidRDefault="00291837" w:rsidP="00291837">
      <w:pPr>
        <w:pStyle w:val="c2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14:paraId="11122254" w14:textId="77777777" w:rsidR="00291837" w:rsidRPr="008F171E" w:rsidRDefault="00291837" w:rsidP="00291837">
      <w:pPr>
        <w:pStyle w:val="c2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14:paraId="7FBBA4D0" w14:textId="77777777" w:rsidR="00291837" w:rsidRPr="008F171E" w:rsidRDefault="00291837" w:rsidP="00291837">
      <w:pPr>
        <w:rPr>
          <w:rFonts w:ascii="Times New Roman" w:hAnsi="Times New Roman" w:cs="Times New Roman"/>
          <w:sz w:val="28"/>
          <w:szCs w:val="28"/>
        </w:rPr>
      </w:pPr>
    </w:p>
    <w:p w14:paraId="5CAEB785" w14:textId="77777777" w:rsidR="00291837" w:rsidRPr="008F171E" w:rsidRDefault="00291837" w:rsidP="00291837">
      <w:pPr>
        <w:rPr>
          <w:rFonts w:ascii="Times New Roman" w:hAnsi="Times New Roman" w:cs="Times New Roman"/>
          <w:sz w:val="28"/>
          <w:szCs w:val="28"/>
        </w:rPr>
      </w:pPr>
    </w:p>
    <w:p w14:paraId="35C3622D" w14:textId="77777777" w:rsidR="0084031B" w:rsidRDefault="0084031B"/>
    <w:sectPr w:rsidR="0084031B" w:rsidSect="001C4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CA008C"/>
    <w:multiLevelType w:val="multilevel"/>
    <w:tmpl w:val="498AB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0264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1837"/>
    <w:rsid w:val="001C4386"/>
    <w:rsid w:val="00291837"/>
    <w:rsid w:val="007151EA"/>
    <w:rsid w:val="0084031B"/>
    <w:rsid w:val="00D6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8741E"/>
  <w15:docId w15:val="{D1D444FD-7FD7-4552-BAC1-FC0C2E2B2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183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29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291837"/>
  </w:style>
  <w:style w:type="character" w:customStyle="1" w:styleId="c0">
    <w:name w:val="c0"/>
    <w:basedOn w:val="a0"/>
    <w:rsid w:val="00291837"/>
  </w:style>
  <w:style w:type="table" w:styleId="a3">
    <w:name w:val="Table Grid"/>
    <w:basedOn w:val="a1"/>
    <w:uiPriority w:val="59"/>
    <w:rsid w:val="0029183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unhideWhenUsed/>
    <w:rsid w:val="0029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6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1229</Words>
  <Characters>7009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User</cp:lastModifiedBy>
  <cp:revision>3</cp:revision>
  <dcterms:created xsi:type="dcterms:W3CDTF">2018-03-30T04:48:00Z</dcterms:created>
  <dcterms:modified xsi:type="dcterms:W3CDTF">2024-12-04T15:54:00Z</dcterms:modified>
</cp:coreProperties>
</file>