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B4F" w:rsidRPr="00517B4F" w:rsidRDefault="00517B4F" w:rsidP="00517B4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17B4F">
        <w:rPr>
          <w:rFonts w:ascii="Times New Roman" w:hAnsi="Times New Roman" w:cs="Times New Roman"/>
          <w:b/>
          <w:sz w:val="28"/>
          <w:szCs w:val="24"/>
        </w:rPr>
        <w:t>«Новогодние забавы»</w:t>
      </w:r>
    </w:p>
    <w:p w:rsidR="00DF1043" w:rsidRPr="00517B4F" w:rsidRDefault="00DF1043" w:rsidP="00517B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7B4F">
        <w:rPr>
          <w:rFonts w:ascii="Times New Roman" w:hAnsi="Times New Roman" w:cs="Times New Roman"/>
          <w:b/>
          <w:sz w:val="28"/>
          <w:szCs w:val="28"/>
        </w:rPr>
        <w:t>Цель:</w:t>
      </w:r>
      <w:r w:rsidRPr="00517B4F">
        <w:rPr>
          <w:rFonts w:ascii="Times New Roman" w:hAnsi="Times New Roman" w:cs="Times New Roman"/>
          <w:sz w:val="28"/>
          <w:szCs w:val="28"/>
        </w:rPr>
        <w:t xml:space="preserve"> </w:t>
      </w:r>
      <w:r w:rsidR="00517B4F" w:rsidRPr="00517B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праздничного и веселого настроения, теплой праздничной атмосферы</w:t>
      </w:r>
      <w:r w:rsidR="00517B4F" w:rsidRPr="00517B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F1043" w:rsidRPr="00517B4F" w:rsidRDefault="00DF1043" w:rsidP="00517B4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7B4F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517B4F" w:rsidRPr="00517B4F" w:rsidRDefault="00517B4F" w:rsidP="00517B4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7B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</w:t>
      </w:r>
      <w:bookmarkStart w:id="0" w:name="_GoBack"/>
      <w:bookmarkEnd w:id="0"/>
      <w:r w:rsidRPr="00517B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овать интерес к новогоднему празднику, новогодним традициям;</w:t>
      </w:r>
    </w:p>
    <w:p w:rsidR="00517B4F" w:rsidRPr="00517B4F" w:rsidRDefault="00517B4F" w:rsidP="00517B4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7B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творческие способности детей;</w:t>
      </w:r>
    </w:p>
    <w:p w:rsidR="00517B4F" w:rsidRPr="00517B4F" w:rsidRDefault="00517B4F" w:rsidP="00517B4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7B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способствовать развитию положительных эмоций.</w:t>
      </w:r>
    </w:p>
    <w:p w:rsidR="00DF1043" w:rsidRDefault="00DF1043" w:rsidP="00517B4F">
      <w:pPr>
        <w:spacing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Материалы: </w:t>
      </w:r>
      <w:r w:rsidR="00517B4F">
        <w:rPr>
          <w:rFonts w:ascii="Times New Roman" w:hAnsi="Times New Roman" w:cs="Times New Roman"/>
          <w:sz w:val="28"/>
          <w:szCs w:val="24"/>
        </w:rPr>
        <w:t xml:space="preserve">музыкальная колонка, картинки с елкой по количеству детей, шаблон для рисования елки, краски, кисти, стулья для паровоза. </w:t>
      </w:r>
    </w:p>
    <w:p w:rsidR="00517B4F" w:rsidRPr="00517B4F" w:rsidRDefault="00517B4F" w:rsidP="00517B4F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17B4F">
        <w:rPr>
          <w:rFonts w:ascii="Times New Roman" w:hAnsi="Times New Roman" w:cs="Times New Roman"/>
          <w:b/>
          <w:sz w:val="28"/>
          <w:szCs w:val="24"/>
        </w:rPr>
        <w:t>Ход</w:t>
      </w:r>
      <w:r>
        <w:rPr>
          <w:rFonts w:ascii="Times New Roman" w:hAnsi="Times New Roman" w:cs="Times New Roman"/>
          <w:b/>
          <w:sz w:val="28"/>
          <w:szCs w:val="24"/>
        </w:rPr>
        <w:t xml:space="preserve"> развлечения</w:t>
      </w:r>
      <w:r w:rsidRPr="00517B4F">
        <w:rPr>
          <w:rFonts w:ascii="Times New Roman" w:hAnsi="Times New Roman" w:cs="Times New Roman"/>
          <w:b/>
          <w:sz w:val="28"/>
          <w:szCs w:val="24"/>
        </w:rPr>
        <w:t>: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DF1043">
        <w:rPr>
          <w:rStyle w:val="c3"/>
          <w:b/>
          <w:color w:val="000000"/>
          <w:sz w:val="28"/>
          <w:szCs w:val="28"/>
        </w:rPr>
        <w:t>Воспитатель</w:t>
      </w:r>
      <w:r>
        <w:rPr>
          <w:rStyle w:val="c3"/>
          <w:color w:val="000000"/>
          <w:sz w:val="28"/>
          <w:szCs w:val="28"/>
        </w:rPr>
        <w:t xml:space="preserve">: </w:t>
      </w:r>
      <w:r>
        <w:rPr>
          <w:rStyle w:val="c3"/>
          <w:color w:val="000000"/>
          <w:sz w:val="28"/>
          <w:szCs w:val="28"/>
        </w:rPr>
        <w:t>Елочка, елочка,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Вот </w:t>
      </w:r>
      <w:proofErr w:type="gramStart"/>
      <w:r>
        <w:rPr>
          <w:rStyle w:val="c3"/>
          <w:color w:val="000000"/>
          <w:sz w:val="28"/>
          <w:szCs w:val="28"/>
        </w:rPr>
        <w:t>она</w:t>
      </w:r>
      <w:proofErr w:type="gramEnd"/>
      <w:r>
        <w:rPr>
          <w:rStyle w:val="c3"/>
          <w:color w:val="000000"/>
          <w:sz w:val="28"/>
          <w:szCs w:val="28"/>
        </w:rPr>
        <w:t xml:space="preserve"> какая,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Стройная, красивая,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Яркая, большая.</w:t>
      </w:r>
    </w:p>
    <w:p w:rsidR="00DF1043" w:rsidRDefault="00517B4F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Наша ёл</w:t>
      </w:r>
      <w:r w:rsidR="00DF1043">
        <w:rPr>
          <w:rStyle w:val="c3"/>
          <w:color w:val="000000"/>
          <w:sz w:val="28"/>
          <w:szCs w:val="28"/>
        </w:rPr>
        <w:t>ка высока.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Выше мамы, выше папы—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Достает до потолка!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Воспитатель раздает детям изображение украшенной елки и вместе рассматривают картинку. 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Воспитатель: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Ёлочку нарядную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Давайте песенкой порадуем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Музыкальная игра «Новогодний паровоз».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Воспитатель: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Я секрет большой открою -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Повторяйте все за мною: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Как потопаем мы ножками,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Как похлопаем в ладошки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Так зажгутся огоньки!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Ну – ка, дети, посмотри!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(</w:t>
      </w:r>
      <w:r>
        <w:rPr>
          <w:rStyle w:val="c3"/>
          <w:i/>
          <w:iCs/>
          <w:color w:val="000000"/>
          <w:sz w:val="28"/>
          <w:szCs w:val="28"/>
        </w:rPr>
        <w:t>воспитатель начинает, дети подхватыв</w:t>
      </w:r>
      <w:r>
        <w:rPr>
          <w:rStyle w:val="c3"/>
          <w:i/>
          <w:iCs/>
          <w:color w:val="000000"/>
          <w:sz w:val="28"/>
          <w:szCs w:val="28"/>
        </w:rPr>
        <w:t>ают движения – топают, хлопают).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Если огоньки погасить нам нужно –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Подуем на ёлочку дружно!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Поучилось, получилось!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Наша ёлка засветилась!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Хоровод заведем,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Вокруг ёлочки пойдём.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Дети вместе с воспитателем встают в хоровод под песню «В лесу родилась елочка».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lastRenderedPageBreak/>
        <w:t>Исполняется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«Зимняя пляска»</w:t>
      </w:r>
      <w:r>
        <w:rPr>
          <w:rStyle w:val="c3"/>
          <w:i/>
          <w:iCs/>
          <w:color w:val="000000"/>
          <w:sz w:val="28"/>
          <w:szCs w:val="28"/>
        </w:rPr>
        <w:t xml:space="preserve"> музыка М. </w:t>
      </w:r>
      <w:proofErr w:type="spellStart"/>
      <w:r>
        <w:rPr>
          <w:rStyle w:val="c3"/>
          <w:i/>
          <w:iCs/>
          <w:color w:val="000000"/>
          <w:sz w:val="28"/>
          <w:szCs w:val="28"/>
        </w:rPr>
        <w:t>Старокодимского</w:t>
      </w:r>
      <w:proofErr w:type="spellEnd"/>
      <w:r>
        <w:rPr>
          <w:rStyle w:val="c3"/>
          <w:i/>
          <w:iCs/>
          <w:color w:val="000000"/>
          <w:sz w:val="28"/>
          <w:szCs w:val="28"/>
        </w:rPr>
        <w:t xml:space="preserve"> слова О. </w:t>
      </w:r>
      <w:proofErr w:type="spellStart"/>
      <w:r>
        <w:rPr>
          <w:rStyle w:val="c3"/>
          <w:i/>
          <w:iCs/>
          <w:color w:val="000000"/>
          <w:sz w:val="28"/>
          <w:szCs w:val="28"/>
        </w:rPr>
        <w:t>Высотской</w:t>
      </w:r>
      <w:proofErr w:type="spellEnd"/>
      <w:r>
        <w:rPr>
          <w:rStyle w:val="c3"/>
          <w:i/>
          <w:iCs/>
          <w:color w:val="000000"/>
          <w:sz w:val="28"/>
          <w:szCs w:val="28"/>
        </w:rPr>
        <w:t>.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Мы погреемся немножко,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Мы похлопаем в ладошки: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Хлоп, хлоп, хлоп, хлоп!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</w:t>
      </w:r>
      <w:r>
        <w:rPr>
          <w:rStyle w:val="c3"/>
          <w:i/>
          <w:iCs/>
          <w:color w:val="000000"/>
          <w:sz w:val="28"/>
          <w:szCs w:val="28"/>
        </w:rPr>
        <w:t>/Дети стоят в кругу и хлопают в ладоши.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Рукавички мы надели,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Не боимся мы метели: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Да! Да! Да! Да!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 /Дети прыгают на двух ногах.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Ножки тоже мы погреем,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Мы потопаем скорее: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Топ, топ, топ, топ!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 /Стоя в кругу, дети топают попеременно, то одной, то другой ногой.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Мы с морозом подружились,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Как снежинки, закружились: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Ля, ля, ля, ля!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 /Дети кружатся и «разлетаются» в разные стороны.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Чем катание с высокой,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Ледяной, крутой горы!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Покатайтесь малыши</w:t>
      </w:r>
    </w:p>
    <w:p w:rsidR="00DF1043" w:rsidRDefault="00DF1043" w:rsidP="00DF104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 горки вниз, от души!</w:t>
      </w:r>
    </w:p>
    <w:p w:rsidR="00DF1043" w:rsidRDefault="00DF1043" w:rsidP="00DF104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Воспитатель предлагает детям нарисовать свою елочку с помощью красок. Дети рассаживаются за столы и с воспитателем рисуют праздничную ёлку.</w:t>
      </w:r>
    </w:p>
    <w:p w:rsidR="00DF1043" w:rsidRPr="00DF1043" w:rsidRDefault="00DF1043" w:rsidP="00DF104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Далее все вместе вывешивают на стенд.</w:t>
      </w:r>
    </w:p>
    <w:sectPr w:rsidR="00DF1043" w:rsidRPr="00DF10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5A0E70"/>
    <w:multiLevelType w:val="hybridMultilevel"/>
    <w:tmpl w:val="04A0B9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043"/>
    <w:rsid w:val="002C28F9"/>
    <w:rsid w:val="00517B4F"/>
    <w:rsid w:val="00DF1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060D92-FE2B-4E00-836D-B181B948A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F10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F1043"/>
  </w:style>
  <w:style w:type="character" w:customStyle="1" w:styleId="c0">
    <w:name w:val="c0"/>
    <w:basedOn w:val="a0"/>
    <w:rsid w:val="00DF1043"/>
  </w:style>
  <w:style w:type="paragraph" w:styleId="a3">
    <w:name w:val="List Paragraph"/>
    <w:basedOn w:val="a"/>
    <w:uiPriority w:val="34"/>
    <w:qFormat/>
    <w:rsid w:val="00517B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1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2023-12-16T10:21:00Z</dcterms:created>
  <dcterms:modified xsi:type="dcterms:W3CDTF">2023-12-16T10:35:00Z</dcterms:modified>
</cp:coreProperties>
</file>