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D25" w:rsidRDefault="00F54D25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54D25" w:rsidRPr="00095CFD" w:rsidRDefault="00F54D25" w:rsidP="00F54D25">
      <w:pPr>
        <w:rPr>
          <w:rFonts w:ascii="Times New Roman" w:hAnsi="Times New Roman" w:cs="Times New Roman"/>
          <w:b/>
          <w:sz w:val="24"/>
          <w:szCs w:val="24"/>
        </w:rPr>
      </w:pPr>
      <w:r w:rsidRPr="00095CFD">
        <w:rPr>
          <w:rFonts w:ascii="Times New Roman" w:hAnsi="Times New Roman" w:cs="Times New Roman"/>
          <w:b/>
          <w:sz w:val="24"/>
          <w:szCs w:val="24"/>
        </w:rPr>
        <w:t>Муниципальное казённое дошкольное образовательное учреждение Куйбышевского района - детский сад комбинированного вида «Жемчужинка»</w:t>
      </w:r>
    </w:p>
    <w:p w:rsidR="00F54D25" w:rsidRDefault="00F54D25" w:rsidP="00F54D25">
      <w:pPr>
        <w:rPr>
          <w:rFonts w:ascii="Times New Roman" w:hAnsi="Times New Roman" w:cs="Times New Roman"/>
          <w:b/>
          <w:sz w:val="52"/>
          <w:szCs w:val="52"/>
        </w:rPr>
      </w:pPr>
    </w:p>
    <w:p w:rsidR="00F54D25" w:rsidRDefault="00F54D25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54D25" w:rsidRDefault="00F54D25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54D25" w:rsidRDefault="00F54D25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54D25" w:rsidRDefault="00F54D25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54D25" w:rsidRDefault="00F54D25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54D25" w:rsidRDefault="00F54D25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54D25" w:rsidRPr="00F54D25" w:rsidRDefault="00F54D25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</w:pPr>
    </w:p>
    <w:p w:rsidR="00F54D25" w:rsidRPr="00F54D25" w:rsidRDefault="00F54D25" w:rsidP="00F54D2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44"/>
          <w:szCs w:val="44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>Краткосрочный проект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44"/>
          <w:szCs w:val="44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>Тема «Веселый огород»</w:t>
      </w:r>
    </w:p>
    <w:p w:rsidR="00F54D25" w:rsidRPr="00F54D25" w:rsidRDefault="00184E1D" w:rsidP="00F54D2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>в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>о второй младшей</w:t>
      </w:r>
      <w:r w:rsidR="00F54D25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>руппе</w:t>
      </w:r>
      <w:r w:rsidR="00F54D25" w:rsidRPr="00F54D25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 xml:space="preserve"> «Солнышко»</w:t>
      </w:r>
    </w:p>
    <w:p w:rsidR="00F54D25" w:rsidRDefault="00F54D25" w:rsidP="00F54D2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54D25" w:rsidRDefault="00F54D25" w:rsidP="00F54D2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54D25" w:rsidRDefault="00F54D25" w:rsidP="00F54D2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54D25" w:rsidRDefault="00F54D25" w:rsidP="00F54D2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54D25" w:rsidRDefault="00F54D25" w:rsidP="00F54D2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54D25" w:rsidRDefault="00F54D25" w:rsidP="00F54D2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54D25" w:rsidRDefault="00F54D25" w:rsidP="00F54D2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54D25" w:rsidRDefault="00F54D25" w:rsidP="00F54D2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54D25" w:rsidRDefault="00F54D25" w:rsidP="00F54D2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54D25" w:rsidRDefault="00F54D25" w:rsidP="00F54D2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54D25" w:rsidRDefault="00F54D25" w:rsidP="00F54D2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54D25" w:rsidRDefault="00F54D25" w:rsidP="00F54D2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54D25" w:rsidRDefault="00F54D25" w:rsidP="00F54D2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54D25" w:rsidRPr="00F54D25" w:rsidRDefault="00F54D25" w:rsidP="00F54D25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Воспитатель: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Бессонова И.А.</w:t>
      </w:r>
    </w:p>
    <w:p w:rsidR="00F54D25" w:rsidRDefault="00F54D25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54D25" w:rsidRDefault="00F54D25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54D25" w:rsidRDefault="00F54D25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54D25" w:rsidRDefault="00F54D25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54D25" w:rsidRDefault="00F54D25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54D25" w:rsidRDefault="00F54D25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54D25" w:rsidRPr="00F54D25" w:rsidRDefault="00B97778" w:rsidP="00F54D2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г. Куйбышев 2024</w:t>
      </w:r>
      <w:r w:rsidR="00F54D25"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г.</w:t>
      </w:r>
    </w:p>
    <w:p w:rsidR="00F54D25" w:rsidRDefault="00F54D25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54D25" w:rsidRDefault="00F54D25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97778" w:rsidRDefault="00B97778" w:rsidP="00F54D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97778" w:rsidRDefault="00B97778" w:rsidP="00F54D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>Длительность проекта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</w:t>
      </w:r>
      <w:proofErr w:type="gram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краткосрочный</w:t>
      </w:r>
      <w:proofErr w:type="gram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Вид проекта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 познавательно - исследовательский, творческий.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Продолжительность</w:t>
      </w:r>
      <w:r w:rsidR="00B9777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 2 месяца (с 1 марта 2024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Участники проекта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 дети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второй младшей  группы  «Солнышко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», воспитатели, родители.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Активизация словаря: лук, горох, семена, земля, вода, солнце, трава, сажать, поливать, смотреть, рыхлить.</w:t>
      </w:r>
      <w:proofErr w:type="gramEnd"/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b/>
          <w:bCs/>
          <w:color w:val="000000"/>
          <w:sz w:val="28"/>
          <w:lang w:eastAsia="ru-RU"/>
        </w:rPr>
        <w:t>Предполагаемый результат:</w:t>
      </w:r>
    </w:p>
    <w:p w:rsidR="00F54D25" w:rsidRPr="00F54D25" w:rsidRDefault="00F54D25" w:rsidP="00F54D25">
      <w:pPr>
        <w:numPr>
          <w:ilvl w:val="0"/>
          <w:numId w:val="1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Дети получат представления о том, что растения живые, их поливают, сажают, выращивают;</w:t>
      </w:r>
    </w:p>
    <w:p w:rsidR="00F54D25" w:rsidRPr="00F54D25" w:rsidRDefault="00F54D25" w:rsidP="00F54D25">
      <w:pPr>
        <w:numPr>
          <w:ilvl w:val="0"/>
          <w:numId w:val="1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Дети получат представления о труде взрослых, научатся правильно называть трудовые действия;</w:t>
      </w:r>
    </w:p>
    <w:p w:rsidR="00F54D25" w:rsidRPr="00F54D25" w:rsidRDefault="00F54D25" w:rsidP="00F54D25">
      <w:pPr>
        <w:numPr>
          <w:ilvl w:val="0"/>
          <w:numId w:val="1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Проводимая работа позволяет воспитывать трудолюбие, бережное отношение к растениям;</w:t>
      </w:r>
    </w:p>
    <w:p w:rsidR="00F54D25" w:rsidRPr="00F54D25" w:rsidRDefault="00F54D25" w:rsidP="00F54D25">
      <w:pPr>
        <w:numPr>
          <w:ilvl w:val="0"/>
          <w:numId w:val="1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Все участники проекта </w:t>
      </w:r>
      <w:r w:rsidRPr="00F54D25">
        <w:rPr>
          <w:rFonts w:ascii="Georgia" w:eastAsia="Times New Roman" w:hAnsi="Georgia" w:cs="Calibri"/>
          <w:i/>
          <w:iCs/>
          <w:color w:val="000000"/>
          <w:sz w:val="28"/>
          <w:lang w:eastAsia="ru-RU"/>
        </w:rPr>
        <w:t>(дети, воспитатель, родители)</w:t>
      </w: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 получат положительные эмоции от полученных результатов.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b/>
          <w:bCs/>
          <w:color w:val="000000"/>
          <w:sz w:val="28"/>
          <w:lang w:eastAsia="ru-RU"/>
        </w:rPr>
        <w:t>Актуальность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 xml:space="preserve">Дети младшего дошкольного возраста в недостаточной степени имеют представления о растениях, о том, где они растут, о необходимых условиях их роста, их интерес к познавательно-исследовательской деятельности недостаточно развит. Маленькие дети любят действовать. Мир вокруг себя они познают практически. Исследовательская, поисковая активность – естественное состояние ребенка, он настроен на познание мира. Исследовать, открывать, изучать – значит сделать шаг в </w:t>
      </w:r>
      <w:proofErr w:type="gramStart"/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неизведанное</w:t>
      </w:r>
      <w:proofErr w:type="gramEnd"/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 xml:space="preserve"> и непознанное.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Тема разработанного проекта выбрана с учетом возрастных особенностей детей первой младшей группы и объема информации, которая может быть ими воспринята. Это детский исследовательский проект ориентирован на приобретение детьми опыта через исследовательскую деятельность, осознание детьми своих интересов, формирование умений их реализовывать, приобретение и применение детьми новых знаний в жизни.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b/>
          <w:bCs/>
          <w:color w:val="000000"/>
          <w:sz w:val="28"/>
          <w:lang w:eastAsia="ru-RU"/>
        </w:rPr>
        <w:t>Проектная идея</w:t>
      </w:r>
    </w:p>
    <w:p w:rsidR="00F54D25" w:rsidRPr="00F54D25" w:rsidRDefault="00F54D25" w:rsidP="00F54D25">
      <w:pPr>
        <w:numPr>
          <w:ilvl w:val="0"/>
          <w:numId w:val="2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Создать в группе детского сада огород на подоконнике.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b/>
          <w:bCs/>
          <w:color w:val="000000"/>
          <w:sz w:val="28"/>
          <w:lang w:eastAsia="ru-RU"/>
        </w:rPr>
        <w:t>Цель: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Формирование у детей интереса к исследовательской деятельности по выращиванию культурных растений в комнатных условиях, воспитание у детей любви к природе.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b/>
          <w:bCs/>
          <w:color w:val="000000"/>
          <w:sz w:val="28"/>
          <w:lang w:eastAsia="ru-RU"/>
        </w:rPr>
        <w:t>Задачи:</w:t>
      </w:r>
    </w:p>
    <w:p w:rsidR="00F54D25" w:rsidRPr="00F54D25" w:rsidRDefault="00F54D25" w:rsidP="00F54D25">
      <w:pPr>
        <w:numPr>
          <w:ilvl w:val="0"/>
          <w:numId w:val="3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Воспитывать у детей желание участвовать в трудовой деятельности;</w:t>
      </w:r>
    </w:p>
    <w:p w:rsidR="00F54D25" w:rsidRPr="00F54D25" w:rsidRDefault="00F54D25" w:rsidP="00F54D25">
      <w:pPr>
        <w:numPr>
          <w:ilvl w:val="0"/>
          <w:numId w:val="3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Научить детей готовить землю для посадки;</w:t>
      </w:r>
    </w:p>
    <w:p w:rsidR="00F54D25" w:rsidRPr="00F54D25" w:rsidRDefault="00F54D25" w:rsidP="00F54D25">
      <w:pPr>
        <w:numPr>
          <w:ilvl w:val="0"/>
          <w:numId w:val="3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Познакомить с инструментами, материалами для посадки;</w:t>
      </w:r>
    </w:p>
    <w:p w:rsidR="00F54D25" w:rsidRPr="00F54D25" w:rsidRDefault="00F54D25" w:rsidP="00F54D25">
      <w:pPr>
        <w:numPr>
          <w:ilvl w:val="0"/>
          <w:numId w:val="3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Научить с помощью воспитателя сажать растения;</w:t>
      </w:r>
    </w:p>
    <w:p w:rsidR="00F54D25" w:rsidRPr="00F54D25" w:rsidRDefault="00F54D25" w:rsidP="00F54D25">
      <w:pPr>
        <w:numPr>
          <w:ilvl w:val="0"/>
          <w:numId w:val="3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lastRenderedPageBreak/>
        <w:t>Научить поливать растения под руководством воспитателя;</w:t>
      </w:r>
    </w:p>
    <w:p w:rsidR="00F54D25" w:rsidRPr="00F54D25" w:rsidRDefault="00F54D25" w:rsidP="00F54D25">
      <w:pPr>
        <w:numPr>
          <w:ilvl w:val="0"/>
          <w:numId w:val="3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Дать представления о выращивании растений;</w:t>
      </w:r>
    </w:p>
    <w:p w:rsidR="00F54D25" w:rsidRPr="00F54D25" w:rsidRDefault="00F54D25" w:rsidP="00F54D25">
      <w:pPr>
        <w:numPr>
          <w:ilvl w:val="0"/>
          <w:numId w:val="3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Наблюдать за всходами растений;</w:t>
      </w:r>
    </w:p>
    <w:p w:rsidR="00F54D25" w:rsidRPr="00F54D25" w:rsidRDefault="00F54D25" w:rsidP="00F54D25">
      <w:pPr>
        <w:numPr>
          <w:ilvl w:val="0"/>
          <w:numId w:val="3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Наблюдать за корнями растений в прозрачном стаканчике;</w:t>
      </w:r>
    </w:p>
    <w:p w:rsidR="00F54D25" w:rsidRPr="00F54D25" w:rsidRDefault="00F54D25" w:rsidP="00F54D25">
      <w:pPr>
        <w:numPr>
          <w:ilvl w:val="0"/>
          <w:numId w:val="3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Воспитывать бережное и заботливое отношение к растениям;</w:t>
      </w:r>
    </w:p>
    <w:p w:rsidR="00F54D25" w:rsidRPr="00F54D25" w:rsidRDefault="00F54D25" w:rsidP="00F54D25">
      <w:pPr>
        <w:numPr>
          <w:ilvl w:val="0"/>
          <w:numId w:val="3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Привлечь родителей к активной жизни детского сада в рамках организации и реализации проекта;</w:t>
      </w:r>
    </w:p>
    <w:p w:rsidR="00F54D25" w:rsidRPr="00F54D25" w:rsidRDefault="00F54D25" w:rsidP="00F54D25">
      <w:pPr>
        <w:numPr>
          <w:ilvl w:val="0"/>
          <w:numId w:val="3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Формировать у детей познавательный интерес к растениям;</w:t>
      </w:r>
    </w:p>
    <w:p w:rsidR="00F54D25" w:rsidRPr="00F54D25" w:rsidRDefault="00F54D25" w:rsidP="00F54D25">
      <w:pPr>
        <w:numPr>
          <w:ilvl w:val="0"/>
          <w:numId w:val="3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Организовать художественно – продуктивную творческую деятельность.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b/>
          <w:bCs/>
          <w:color w:val="000000"/>
          <w:sz w:val="28"/>
          <w:lang w:eastAsia="ru-RU"/>
        </w:rPr>
        <w:t>Этапы проекта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b/>
          <w:bCs/>
          <w:color w:val="000000"/>
          <w:sz w:val="28"/>
          <w:lang w:eastAsia="ru-RU"/>
        </w:rPr>
        <w:t>Подготовительный этап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b/>
          <w:bCs/>
          <w:color w:val="000000"/>
          <w:sz w:val="28"/>
          <w:lang w:eastAsia="ru-RU"/>
        </w:rPr>
        <w:t>Деятельность педагога:</w:t>
      </w:r>
    </w:p>
    <w:p w:rsidR="00F54D25" w:rsidRPr="00F54D25" w:rsidRDefault="00F54D25" w:rsidP="00F54D25">
      <w:pPr>
        <w:numPr>
          <w:ilvl w:val="0"/>
          <w:numId w:val="4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Беседы с детьми </w:t>
      </w:r>
      <w:r w:rsidRPr="00F54D25">
        <w:rPr>
          <w:rFonts w:ascii="Georgia" w:eastAsia="Times New Roman" w:hAnsi="Georgia" w:cs="Calibri"/>
          <w:i/>
          <w:iCs/>
          <w:color w:val="000000"/>
          <w:sz w:val="28"/>
          <w:lang w:eastAsia="ru-RU"/>
        </w:rPr>
        <w:t>(выявление уровня знаний о растениях)</w:t>
      </w: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;</w:t>
      </w:r>
    </w:p>
    <w:p w:rsidR="00F54D25" w:rsidRPr="00F54D25" w:rsidRDefault="00F54D25" w:rsidP="00F54D25">
      <w:pPr>
        <w:numPr>
          <w:ilvl w:val="0"/>
          <w:numId w:val="4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Составление плана работы над проектом;</w:t>
      </w:r>
    </w:p>
    <w:p w:rsidR="00F54D25" w:rsidRPr="00F54D25" w:rsidRDefault="00F54D25" w:rsidP="00F54D25">
      <w:pPr>
        <w:numPr>
          <w:ilvl w:val="0"/>
          <w:numId w:val="4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Сбор материала необходимого для реализации проекта;</w:t>
      </w:r>
    </w:p>
    <w:p w:rsidR="00F54D25" w:rsidRPr="00F54D25" w:rsidRDefault="00F54D25" w:rsidP="00F54D25">
      <w:pPr>
        <w:numPr>
          <w:ilvl w:val="0"/>
          <w:numId w:val="4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Чтение художественной литературы </w:t>
      </w:r>
      <w:r w:rsidRPr="00F54D25">
        <w:rPr>
          <w:rFonts w:ascii="Georgia" w:eastAsia="Times New Roman" w:hAnsi="Georgia" w:cs="Calibri"/>
          <w:i/>
          <w:iCs/>
          <w:color w:val="000000"/>
          <w:sz w:val="28"/>
          <w:lang w:eastAsia="ru-RU"/>
        </w:rPr>
        <w:t>(</w:t>
      </w:r>
      <w:proofErr w:type="spellStart"/>
      <w:r w:rsidRPr="00F54D25">
        <w:rPr>
          <w:rFonts w:ascii="Georgia" w:eastAsia="Times New Roman" w:hAnsi="Georgia" w:cs="Calibri"/>
          <w:i/>
          <w:iCs/>
          <w:color w:val="000000"/>
          <w:sz w:val="28"/>
          <w:lang w:eastAsia="ru-RU"/>
        </w:rPr>
        <w:t>потешек</w:t>
      </w:r>
      <w:proofErr w:type="spellEnd"/>
      <w:r w:rsidRPr="00F54D25">
        <w:rPr>
          <w:rFonts w:ascii="Georgia" w:eastAsia="Times New Roman" w:hAnsi="Georgia" w:cs="Calibri"/>
          <w:i/>
          <w:iCs/>
          <w:color w:val="000000"/>
          <w:sz w:val="28"/>
          <w:lang w:eastAsia="ru-RU"/>
        </w:rPr>
        <w:t>, пословиц, поговорок, песен, связанных с огородом и овощами)</w:t>
      </w: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;</w:t>
      </w:r>
    </w:p>
    <w:p w:rsidR="00F54D25" w:rsidRPr="00F54D25" w:rsidRDefault="00F54D25" w:rsidP="00F54D25">
      <w:pPr>
        <w:numPr>
          <w:ilvl w:val="0"/>
          <w:numId w:val="4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Изготовление дидактических игр и пособий;</w:t>
      </w:r>
    </w:p>
    <w:p w:rsidR="00F54D25" w:rsidRPr="00F54D25" w:rsidRDefault="00F54D25" w:rsidP="00F54D25">
      <w:pPr>
        <w:numPr>
          <w:ilvl w:val="0"/>
          <w:numId w:val="4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Подготовка к художественной деятельности;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b/>
          <w:bCs/>
          <w:color w:val="000000"/>
          <w:sz w:val="28"/>
          <w:lang w:eastAsia="ru-RU"/>
        </w:rPr>
        <w:t>Деятельность детей:</w:t>
      </w:r>
    </w:p>
    <w:p w:rsidR="00F54D25" w:rsidRPr="00F54D25" w:rsidRDefault="00F54D25" w:rsidP="00F54D25">
      <w:pPr>
        <w:numPr>
          <w:ilvl w:val="0"/>
          <w:numId w:val="5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Рассматривание иллюстративного материала, муляжей овощей по теме проекта.</w:t>
      </w:r>
    </w:p>
    <w:p w:rsidR="00F54D25" w:rsidRPr="00F54D25" w:rsidRDefault="00F54D25" w:rsidP="00F54D25">
      <w:pPr>
        <w:numPr>
          <w:ilvl w:val="0"/>
          <w:numId w:val="5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Отгадывание загадок про овощи и фрукты;</w:t>
      </w:r>
    </w:p>
    <w:p w:rsidR="00F54D25" w:rsidRPr="00F54D25" w:rsidRDefault="00F54D25" w:rsidP="00F54D25">
      <w:pPr>
        <w:numPr>
          <w:ilvl w:val="0"/>
          <w:numId w:val="5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Участие в дидактических играх;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b/>
          <w:bCs/>
          <w:color w:val="000000"/>
          <w:sz w:val="28"/>
          <w:lang w:eastAsia="ru-RU"/>
        </w:rPr>
        <w:t>Взаимодействие с семьей.</w:t>
      </w:r>
    </w:p>
    <w:p w:rsidR="00F54D25" w:rsidRPr="00F54D25" w:rsidRDefault="00F54D25" w:rsidP="00F54D25">
      <w:pPr>
        <w:numPr>
          <w:ilvl w:val="0"/>
          <w:numId w:val="6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Сбор необходимого материала для создания огорода;</w:t>
      </w:r>
    </w:p>
    <w:p w:rsidR="00F54D25" w:rsidRPr="00F54D25" w:rsidRDefault="00F54D25" w:rsidP="00F54D25">
      <w:pPr>
        <w:numPr>
          <w:ilvl w:val="0"/>
          <w:numId w:val="6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Совместное обсуждение мероприятий по выполнению проекта.</w:t>
      </w:r>
    </w:p>
    <w:p w:rsidR="00F54D25" w:rsidRPr="00F54D25" w:rsidRDefault="00F54D25" w:rsidP="00F54D25">
      <w:pPr>
        <w:numPr>
          <w:ilvl w:val="0"/>
          <w:numId w:val="6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Консультация о пользе лука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b/>
          <w:bCs/>
          <w:color w:val="000000"/>
          <w:sz w:val="28"/>
          <w:lang w:eastAsia="ru-RU"/>
        </w:rPr>
        <w:t>Основной этап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b/>
          <w:bCs/>
          <w:color w:val="000000"/>
          <w:sz w:val="28"/>
          <w:lang w:eastAsia="ru-RU"/>
        </w:rPr>
        <w:t>Деятельность педагога:</w:t>
      </w:r>
    </w:p>
    <w:p w:rsidR="00F54D25" w:rsidRPr="00F54D25" w:rsidRDefault="00F54D25" w:rsidP="00F54D25">
      <w:pPr>
        <w:numPr>
          <w:ilvl w:val="0"/>
          <w:numId w:val="7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Беседа «Что нужно растениям для роста?».</w:t>
      </w:r>
    </w:p>
    <w:p w:rsidR="00F54D25" w:rsidRPr="00F54D25" w:rsidRDefault="00F54D25" w:rsidP="00F54D25">
      <w:pPr>
        <w:numPr>
          <w:ilvl w:val="0"/>
          <w:numId w:val="7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Загадывание загадок, чтение стихотворений о луке.</w:t>
      </w:r>
    </w:p>
    <w:p w:rsidR="00F54D25" w:rsidRPr="00F54D25" w:rsidRDefault="00F54D25" w:rsidP="00F54D25">
      <w:pPr>
        <w:numPr>
          <w:ilvl w:val="0"/>
          <w:numId w:val="7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Дидактические игры «Вершки – корешки»</w:t>
      </w:r>
    </w:p>
    <w:p w:rsidR="00F54D25" w:rsidRPr="00F54D25" w:rsidRDefault="00F54D25" w:rsidP="00F54D25">
      <w:pPr>
        <w:numPr>
          <w:ilvl w:val="0"/>
          <w:numId w:val="7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Разрезные картинки «Овощи, фрукты, ягоды», «Разложи по порядку».</w:t>
      </w:r>
    </w:p>
    <w:p w:rsidR="00F54D25" w:rsidRPr="00F54D25" w:rsidRDefault="00F54D25" w:rsidP="00F54D25">
      <w:pPr>
        <w:numPr>
          <w:ilvl w:val="0"/>
          <w:numId w:val="7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Коллективная работа «Луковая грядка».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b/>
          <w:bCs/>
          <w:color w:val="000000"/>
          <w:sz w:val="28"/>
          <w:lang w:eastAsia="ru-RU"/>
        </w:rPr>
        <w:t>Деятельность детей:</w:t>
      </w:r>
    </w:p>
    <w:p w:rsidR="00F54D25" w:rsidRPr="00F54D25" w:rsidRDefault="00F54D25" w:rsidP="00F54D25">
      <w:pPr>
        <w:numPr>
          <w:ilvl w:val="0"/>
          <w:numId w:val="8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Посадка семян лука в землю и в стаканчики с водой;</w:t>
      </w:r>
    </w:p>
    <w:p w:rsidR="00F54D25" w:rsidRPr="00F54D25" w:rsidRDefault="00F54D25" w:rsidP="00F54D25">
      <w:pPr>
        <w:numPr>
          <w:ilvl w:val="0"/>
          <w:numId w:val="8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Уход за растениями — полив, рыхление;</w:t>
      </w:r>
    </w:p>
    <w:p w:rsidR="00F54D25" w:rsidRPr="00F54D25" w:rsidRDefault="00F54D25" w:rsidP="00F54D25">
      <w:pPr>
        <w:numPr>
          <w:ilvl w:val="0"/>
          <w:numId w:val="8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Игровая, двигательная деятельность;</w:t>
      </w:r>
    </w:p>
    <w:p w:rsidR="00F54D25" w:rsidRPr="00F54D25" w:rsidRDefault="00F54D25" w:rsidP="00F54D25">
      <w:pPr>
        <w:numPr>
          <w:ilvl w:val="0"/>
          <w:numId w:val="8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Участие в практической деятельности;</w:t>
      </w:r>
    </w:p>
    <w:p w:rsidR="00F54D25" w:rsidRPr="00F54D25" w:rsidRDefault="00F54D25" w:rsidP="00F54D25">
      <w:pPr>
        <w:numPr>
          <w:ilvl w:val="0"/>
          <w:numId w:val="8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lastRenderedPageBreak/>
        <w:t>Участие в дидактических играх;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b/>
          <w:bCs/>
          <w:color w:val="000000"/>
          <w:sz w:val="28"/>
          <w:lang w:eastAsia="ru-RU"/>
        </w:rPr>
        <w:t> Совместная деятельность взрослых и детей:</w:t>
      </w:r>
    </w:p>
    <w:p w:rsidR="00F54D25" w:rsidRPr="00F54D25" w:rsidRDefault="00F54D25" w:rsidP="00F54D25">
      <w:pPr>
        <w:numPr>
          <w:ilvl w:val="0"/>
          <w:numId w:val="9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посадка лука и уход за всходами.</w:t>
      </w:r>
    </w:p>
    <w:p w:rsidR="00F54D25" w:rsidRPr="00F54D25" w:rsidRDefault="00F54D25" w:rsidP="00F54D25">
      <w:pPr>
        <w:numPr>
          <w:ilvl w:val="0"/>
          <w:numId w:val="9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Рассказы воспитателя,</w:t>
      </w:r>
    </w:p>
    <w:p w:rsidR="00F54D25" w:rsidRPr="00F54D25" w:rsidRDefault="00F54D25" w:rsidP="00F54D25">
      <w:pPr>
        <w:numPr>
          <w:ilvl w:val="0"/>
          <w:numId w:val="9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Чтение детской художественной литературы;</w:t>
      </w:r>
    </w:p>
    <w:p w:rsidR="00F54D25" w:rsidRPr="00F54D25" w:rsidRDefault="00F54D25" w:rsidP="00F54D25">
      <w:pPr>
        <w:numPr>
          <w:ilvl w:val="0"/>
          <w:numId w:val="9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Различные виды изобразительной деятельности по тематике;</w:t>
      </w:r>
    </w:p>
    <w:p w:rsidR="00F54D25" w:rsidRPr="00F54D25" w:rsidRDefault="00F54D25" w:rsidP="00F54D25">
      <w:pPr>
        <w:numPr>
          <w:ilvl w:val="0"/>
          <w:numId w:val="9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Рассматривание дидактических картинок, иллюстраций об овощах;</w:t>
      </w:r>
    </w:p>
    <w:p w:rsidR="00F54D25" w:rsidRPr="00F54D25" w:rsidRDefault="00F54D25" w:rsidP="00F54D25">
      <w:pPr>
        <w:numPr>
          <w:ilvl w:val="0"/>
          <w:numId w:val="9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Труд в огороде;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b/>
          <w:bCs/>
          <w:color w:val="000000"/>
          <w:sz w:val="28"/>
          <w:lang w:eastAsia="ru-RU"/>
        </w:rPr>
        <w:t>Взаимодействие с семьей.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Родителям и детям – просмотр и обсуждение мультфильма «</w:t>
      </w:r>
      <w:proofErr w:type="spell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Лунтик</w:t>
      </w:r>
      <w:proofErr w:type="spell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Лук»;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Поделки из лука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b/>
          <w:bCs/>
          <w:color w:val="000000"/>
          <w:sz w:val="28"/>
          <w:lang w:eastAsia="ru-RU"/>
        </w:rPr>
        <w:t>Завершающий этап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b/>
          <w:bCs/>
          <w:color w:val="000000"/>
          <w:sz w:val="28"/>
          <w:lang w:eastAsia="ru-RU"/>
        </w:rPr>
        <w:t>Деятельность педагога:</w:t>
      </w:r>
    </w:p>
    <w:p w:rsidR="00F54D25" w:rsidRPr="00F54D25" w:rsidRDefault="00F54D25" w:rsidP="00F54D25">
      <w:pPr>
        <w:numPr>
          <w:ilvl w:val="0"/>
          <w:numId w:val="10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Итоговая беседа с детьми </w:t>
      </w:r>
      <w:r w:rsidRPr="00F54D25">
        <w:rPr>
          <w:rFonts w:ascii="Georgia" w:eastAsia="Times New Roman" w:hAnsi="Georgia" w:cs="Calibri"/>
          <w:i/>
          <w:iCs/>
          <w:color w:val="000000"/>
          <w:sz w:val="28"/>
          <w:lang w:eastAsia="ru-RU"/>
        </w:rPr>
        <w:t>(анализ проделанной работы)</w:t>
      </w: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;</w:t>
      </w:r>
    </w:p>
    <w:p w:rsidR="00F54D25" w:rsidRPr="00F54D25" w:rsidRDefault="00F54D25" w:rsidP="00F54D25">
      <w:pPr>
        <w:numPr>
          <w:ilvl w:val="0"/>
          <w:numId w:val="10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Организация выставок</w:t>
      </w:r>
    </w:p>
    <w:p w:rsidR="00F54D25" w:rsidRPr="00F54D25" w:rsidRDefault="00F54D25" w:rsidP="00F54D25">
      <w:pPr>
        <w:numPr>
          <w:ilvl w:val="0"/>
          <w:numId w:val="10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Создание презентации с результатами проекта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b/>
          <w:bCs/>
          <w:color w:val="000000"/>
          <w:sz w:val="28"/>
          <w:lang w:eastAsia="ru-RU"/>
        </w:rPr>
        <w:t>Деятельность детей:</w:t>
      </w:r>
    </w:p>
    <w:p w:rsidR="00F54D25" w:rsidRPr="00F54D25" w:rsidRDefault="00F54D25" w:rsidP="00F54D25">
      <w:pPr>
        <w:numPr>
          <w:ilvl w:val="0"/>
          <w:numId w:val="11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Участие в итоговой беседе о проделанной работе;</w:t>
      </w:r>
    </w:p>
    <w:p w:rsidR="00F54D25" w:rsidRPr="00F54D25" w:rsidRDefault="00F54D25" w:rsidP="00F54D25">
      <w:pPr>
        <w:numPr>
          <w:ilvl w:val="0"/>
          <w:numId w:val="11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Участие в оформлении выставок.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Распространение опыта:</w:t>
      </w:r>
    </w:p>
    <w:p w:rsidR="00F54D25" w:rsidRPr="00F54D25" w:rsidRDefault="00F54D25" w:rsidP="00F54D25">
      <w:pPr>
        <w:numPr>
          <w:ilvl w:val="0"/>
          <w:numId w:val="12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Оформление альбома - презентации,</w:t>
      </w:r>
    </w:p>
    <w:p w:rsidR="00F54D25" w:rsidRPr="00F54D25" w:rsidRDefault="00F54D25" w:rsidP="00F54D25">
      <w:pPr>
        <w:numPr>
          <w:ilvl w:val="0"/>
          <w:numId w:val="12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 xml:space="preserve">Фотоотчет для родителей в группе </w:t>
      </w:r>
      <w:proofErr w:type="spellStart"/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WhatsApp</w:t>
      </w:r>
      <w:proofErr w:type="spellEnd"/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,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b/>
          <w:bCs/>
          <w:color w:val="000000"/>
          <w:sz w:val="28"/>
          <w:lang w:eastAsia="ru-RU"/>
        </w:rPr>
        <w:t>Мероприятия по реализации проекта</w:t>
      </w:r>
    </w:p>
    <w:p w:rsidR="00F54D25" w:rsidRPr="00F54D25" w:rsidRDefault="00F54D25" w:rsidP="00F54D2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b/>
          <w:bCs/>
          <w:color w:val="000000"/>
          <w:sz w:val="28"/>
          <w:lang w:eastAsia="ru-RU"/>
        </w:rPr>
        <w:t>Беседы: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«Что такое огород и что на нём растёт»,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«Что такое «Огород на окне», •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«Какие растения можно вырастить на подоконнике», «Семена»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«Что нужно для растений»</w:t>
      </w:r>
    </w:p>
    <w:p w:rsidR="00F54D25" w:rsidRPr="00F54D25" w:rsidRDefault="00F54D25" w:rsidP="00F54D25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b/>
          <w:bCs/>
          <w:color w:val="000000"/>
          <w:sz w:val="28"/>
          <w:lang w:eastAsia="ru-RU"/>
        </w:rPr>
        <w:t>Опытно-экспериментальная деятельность: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«Строение растений»,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«Рост и развитие растений»,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«Вода и росток»,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«Солнце и росток»,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«Проращивание семян»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b/>
          <w:bCs/>
          <w:color w:val="000000"/>
          <w:sz w:val="28"/>
          <w:lang w:eastAsia="ru-RU"/>
        </w:rPr>
        <w:t>3. Практическая деятельность: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Отбор и посев семян,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Полив, уход и наблюдения за культурами.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b/>
          <w:bCs/>
          <w:color w:val="000000"/>
          <w:sz w:val="28"/>
          <w:lang w:eastAsia="ru-RU"/>
        </w:rPr>
        <w:t>5. Игровая деятельность: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b/>
          <w:bCs/>
          <w:color w:val="000000"/>
          <w:sz w:val="28"/>
          <w:lang w:eastAsia="ru-RU"/>
        </w:rPr>
        <w:lastRenderedPageBreak/>
        <w:t>Дидактические игры: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«Чудесный мешочек», 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«Узнай на вкус и запах?»,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«Что растет на огороде?»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«Посчитай, сколько?», «На что похожи овощи?»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«Какого цвета овощи?»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Словесных</w:t>
      </w:r>
      <w:proofErr w:type="gramEnd"/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 xml:space="preserve"> игры с движениями: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«Вершки-корешки»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«Большой — маленький»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«Назови как можно больше признаков»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«Узнай, о чем я говорю»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«Назови ласково»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Рассматривание иллюстраций с изображением различных растений, которые можно вырастить на подоконнике,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Рассматривание различных семян.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b/>
          <w:bCs/>
          <w:color w:val="000000"/>
          <w:sz w:val="28"/>
          <w:lang w:eastAsia="ru-RU"/>
        </w:rPr>
        <w:t>6. Художественно — творческая деятельность детей: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Рисование </w:t>
      </w:r>
      <w:r w:rsidRPr="00F54D25">
        <w:rPr>
          <w:rFonts w:ascii="Georgia" w:eastAsia="Times New Roman" w:hAnsi="Georgia" w:cs="Calibri"/>
          <w:b/>
          <w:bCs/>
          <w:i/>
          <w:iCs/>
          <w:color w:val="000000"/>
          <w:sz w:val="28"/>
          <w:lang w:eastAsia="ru-RU"/>
        </w:rPr>
        <w:t>«Лук от всех недуг»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Лепка </w:t>
      </w:r>
      <w:r w:rsidRPr="00F54D25">
        <w:rPr>
          <w:rFonts w:ascii="Georgia" w:eastAsia="Times New Roman" w:hAnsi="Georgia" w:cs="Calibri"/>
          <w:b/>
          <w:bCs/>
          <w:i/>
          <w:iCs/>
          <w:color w:val="000000"/>
          <w:sz w:val="28"/>
          <w:lang w:eastAsia="ru-RU"/>
        </w:rPr>
        <w:t>«Травка для буренки»</w:t>
      </w: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,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b/>
          <w:bCs/>
          <w:color w:val="000000"/>
          <w:sz w:val="28"/>
          <w:lang w:eastAsia="ru-RU"/>
        </w:rPr>
        <w:t>7. Речевое развитие: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Чтение сказок: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b/>
          <w:bCs/>
          <w:i/>
          <w:iCs/>
          <w:color w:val="000000"/>
          <w:sz w:val="28"/>
          <w:lang w:eastAsia="ru-RU"/>
        </w:rPr>
        <w:t>«Репка»</w:t>
      </w: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,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b/>
          <w:bCs/>
          <w:i/>
          <w:iCs/>
          <w:color w:val="000000"/>
          <w:sz w:val="28"/>
          <w:lang w:eastAsia="ru-RU"/>
        </w:rPr>
        <w:t>«Вершки и корешки»</w:t>
      </w: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,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b/>
          <w:bCs/>
          <w:i/>
          <w:iCs/>
          <w:color w:val="000000"/>
          <w:sz w:val="28"/>
          <w:lang w:eastAsia="ru-RU"/>
        </w:rPr>
        <w:t>«Пых»</w:t>
      </w: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.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 Загадывание загадок,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Рассказ детей по теме: </w:t>
      </w:r>
      <w:r w:rsidRPr="00F54D25">
        <w:rPr>
          <w:rFonts w:ascii="Georgia" w:eastAsia="Times New Roman" w:hAnsi="Georgia" w:cs="Calibri"/>
          <w:b/>
          <w:bCs/>
          <w:i/>
          <w:iCs/>
          <w:color w:val="000000"/>
          <w:sz w:val="28"/>
          <w:lang w:eastAsia="ru-RU"/>
        </w:rPr>
        <w:t>«А у нас в огороде»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Разучивание с детьми стихов, загадок, пословиц и поговорок об овощах,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Слушание песенок.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b/>
          <w:bCs/>
          <w:color w:val="000000"/>
          <w:sz w:val="28"/>
          <w:lang w:eastAsia="ru-RU"/>
        </w:rPr>
        <w:t>9. Работа с родителями: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Беседа «Помощь ребенка на огороде».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Привлечение родителей к сбору материалов.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По реализации проекта </w:t>
      </w:r>
      <w:r w:rsidRPr="00F54D25">
        <w:rPr>
          <w:rFonts w:ascii="Georgia" w:eastAsia="Times New Roman" w:hAnsi="Georgia" w:cs="Calibri"/>
          <w:b/>
          <w:bCs/>
          <w:i/>
          <w:iCs/>
          <w:color w:val="000000"/>
          <w:sz w:val="28"/>
          <w:lang w:eastAsia="ru-RU"/>
        </w:rPr>
        <w:t>«Огород на окне»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b/>
          <w:bCs/>
          <w:color w:val="000000"/>
          <w:sz w:val="28"/>
          <w:lang w:eastAsia="ru-RU"/>
        </w:rPr>
        <w:t>были получены следующие результаты:</w:t>
      </w:r>
    </w:p>
    <w:p w:rsidR="00F54D25" w:rsidRPr="00F54D25" w:rsidRDefault="00F54D25" w:rsidP="00F54D25">
      <w:pPr>
        <w:numPr>
          <w:ilvl w:val="0"/>
          <w:numId w:val="15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В группе был создан </w:t>
      </w:r>
      <w:r w:rsidRPr="00F54D25">
        <w:rPr>
          <w:rFonts w:ascii="Georgia" w:eastAsia="Times New Roman" w:hAnsi="Georgia" w:cs="Calibri"/>
          <w:b/>
          <w:bCs/>
          <w:i/>
          <w:iCs/>
          <w:color w:val="000000"/>
          <w:sz w:val="28"/>
          <w:lang w:eastAsia="ru-RU"/>
        </w:rPr>
        <w:t>«Огород на окне»</w:t>
      </w: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,</w:t>
      </w:r>
    </w:p>
    <w:p w:rsidR="00F54D25" w:rsidRPr="00F54D25" w:rsidRDefault="00F54D25" w:rsidP="00F54D25">
      <w:pPr>
        <w:numPr>
          <w:ilvl w:val="0"/>
          <w:numId w:val="15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Дети получили представления о том, что растения живые, их надо поливать, сажать, выращивать,</w:t>
      </w:r>
    </w:p>
    <w:p w:rsidR="00F54D25" w:rsidRPr="00F54D25" w:rsidRDefault="00F54D25" w:rsidP="00F54D25">
      <w:pPr>
        <w:numPr>
          <w:ilvl w:val="0"/>
          <w:numId w:val="15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Дети расширили представления о труде взрослых, научились называть трудовые действия,</w:t>
      </w:r>
    </w:p>
    <w:p w:rsidR="00F54D25" w:rsidRPr="00F54D25" w:rsidRDefault="00F54D25" w:rsidP="00F54D25">
      <w:pPr>
        <w:numPr>
          <w:ilvl w:val="0"/>
          <w:numId w:val="15"/>
        </w:numPr>
        <w:shd w:val="clear" w:color="auto" w:fill="FFFFFF"/>
        <w:spacing w:before="40" w:after="4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Georgia" w:eastAsia="Times New Roman" w:hAnsi="Georgia" w:cs="Calibri"/>
          <w:color w:val="000000"/>
          <w:sz w:val="28"/>
          <w:lang w:eastAsia="ru-RU"/>
        </w:rPr>
        <w:t>Участники проекта получили положительные эмоции.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54D25" w:rsidRDefault="00F54D25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54D25" w:rsidRDefault="00F54D25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54D25" w:rsidRDefault="00F54D25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54D25" w:rsidRDefault="00F54D25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54D25" w:rsidRPr="00F54D25" w:rsidRDefault="00F54D25" w:rsidP="00F54D2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Беседа «Что такое огород и что на нём растёт»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>Цели: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Систематизировать знания детей об овощах, фруктах, ягодах;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Закрепить у детей знания об огороде;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Развивать связную речь детей.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Расширять словарный запас,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Обучать навыкам сравнения,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Систематизировать представления о признаках объектов.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Формировать навыки самостоятельного проведения классификации;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Развивать память, мышление, воображение, речь;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Воспитывать любовь к огороду.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Ход занятия: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Сегодня мы с вами поговорим об огороде и о том, что на нем растет.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Смотрите, у меня на столе лежат фрукты и овощи. Давайте, их разделим. В одну корзину положим фрукты, а в другую овощи. Каждый берет предмет, говорит, что это за фрукт или овощ, какого он цвета и кладет в нужную корзинку.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Молодцы, мы справились. В какой корзинке у нас фрукты, в какой овощи?        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Сейчас я буду загадывать загадки, а вы отгадывать. Когда отгадаете, возьмите себе картинку с отгадкой.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зелен, и густ на грядке вырос куст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Покопай немножко: под кустом … (картошка)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                                             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Лето целое старалась                                                                                      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Одевалась, одевалась …                                                                                   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как осень подошла,                                                                                         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Нам одежки отдала.                                                                                            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Сотню </w:t>
      </w:r>
      <w:proofErr w:type="gram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одежонок</w:t>
      </w:r>
      <w:proofErr w:type="gram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                                                                                         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Сложили мы в бочонок (капуста)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                                                      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Красна девица                                                                                                        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Сидит в темнице,                                                                                                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коса на улице (морковь)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                                                                   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Над землей трава,                                                                                           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 землей бордовая голова (свекла)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                                                       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Растут на грядке                                                                                               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Зеленые ветки,                                                                                                  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на них                                                                                                               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Красные детки (помидоры)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                                                                     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Сидит дед во сто шуб одет</w:t>
      </w:r>
      <w:proofErr w:type="gram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                                                                             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Кто его раздевает,                                                                                               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Тот слезы проливает (лук)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                                                                                   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Свежий и солёный                                                                                          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 всегда зеленый (огурец)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                                                                      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Маленький, горький,                                                                                      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Лучку </w:t>
      </w:r>
      <w:proofErr w:type="gram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браток</w:t>
      </w:r>
      <w:proofErr w:type="gram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(чеснок)                                                                                        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Молодцы ребята! Вы отгадали загадки про овощи, которые растут в огороде.</w:t>
      </w:r>
      <w:r w:rsidRPr="00F54D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F54D25" w:rsidRPr="00F54D25" w:rsidRDefault="00F54D25" w:rsidP="00F54D2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Аппликация «Сад и огород»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Цели: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Систематизировать знания детей об овощах;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Закрепить у детей знания об огороде;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Развивать связную речь детей.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Расширять словарный запас,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Обучать навыкам сравнения,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Систематизировать представления о признаках объектов.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Формировать навыки самостоятельного проведения классификации;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Развивать память, мышление, воображение, речь;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Воспитывать любовь к огороду.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Материалы: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Лист ватмана с нарисованными грядками и деревьями. Разрезные овощи и фрукты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Ход занятия: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Сегодня мы с вами будем на бумаге делать свой сад и огород.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Ребята, а вы знаете, когда сажают огород? (ответы детей)                                       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Ребята чтобы посадить огород, что сначала мы делаем?                                             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сейчас осмотрите, на листе у меня есть грядки, это будет наш, вы вырезанные овощи распределите на грядках.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каждой грядке должны находиться определенные овощи.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где растут фрукты, которые у вас лежат на столе? (на дереве)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Правильно и сейчас мы с вами разместим их на деревьях.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Вот и готов наш сад и огород.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Ребята, вы молодцы!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овощи из огорода мы видим на столах нашего детского сада во время обеда.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Игра «Вкусный обед»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Цели: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Систематизировать знания детей об овощах, фруктах, ягодах;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Развивать связную речь детей.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Расширять словарный запас,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Обучать навыкам сравнения,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Систематизировать представления о признаках объектов.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Формировать навыки самостоятельного проведения классификации;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Развивать память, мышление, воображение, речь;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Воспитывать любовь к овощам и фруктам.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Ход занятия: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Воспитатель: Сегодня мы с вами будем готовить. Мы приготовим борщ. Из чего варят борщ?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Дети: Из овощей.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Педагог: А еще сварим компот. Какие продукты нужны для компота?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Дети: Фрукты (яблоки, груши, абрикосы, виноград)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Педагог: Игра, в которую мы сейчас поиграем, называется «Вкусный обед». Можно я буду поваром, а вы – возьмёте на себя роли овощей и фруктов. Выберите себе медальон, наденьте и рассмотрите его.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Дети выбирают медальоны, взрослый надевает поварской колпак и фартук.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Педагог: Я напоминаю вам правила игры: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 Под музыку скачем поскоками. С окончанием музыки все продукты бегут к своим кастрюлям - обручам: красный обруч – в нем варится борщ, синий обруч – в нем готовится компот.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 Во время бега соблюдайте дистанцию друг с другом, не наталкивайтесь друг на друга, не создавайте опасных ситуаций;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 Повар похвалит те продукты, которые быстро и правильно найдут свою кастрюлю.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Педагог: Продукты собрались вокруг повара и взялись за руки: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Дети встают вокруг взрослого, берутся за руки и идут по кругу, произнося слова: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Ты, наш повар, не ленись!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 обед скорей берись.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Ты почисти нас быстрей,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Чтобы был обед вкусней.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Приготовишь ты сейчас: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Вкусный борщ, компот из нас.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После окончания слов под музыку двигаются подскоками в разных направлениях. С окончанием музыки бегут к кастрюлям – обручам.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Педагог: Проверьте себя и своих товарищей, правильно ли вы заняли место!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я проверю, все ли вы продукты правильно положили в борщ и в компот. Вы правильно приготовили блюда. А теперь нужно быстро выбрать себе пару и обменяться медальонами.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Дети меняются медальонами друг с другом, игра повторяется сначала.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Оценка педагогом деятельности детей: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Педагог: Весело мы с вами поиграли. Вы отлично справились с заданием повара. Показали хорошие знания об овощах и фруктах, умеете безопасно бегать. Мне понравилось ваше общение, когда вы обменивались медальонами.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ПОТЕШКИ ДЛЯ МАЛЫШЕЙ ПРО ФРУКТЫ, ОВОЩИ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АПЕЛЬСИНКА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Апельсинка</w:t>
      </w:r>
      <w:proofErr w:type="spell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spell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апельсинка</w:t>
      </w:r>
      <w:proofErr w:type="spell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Почему ты жёлтой стала?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Потому что, потому что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Я на солнышке лежала.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РЕДИСКА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Эй, редиска! Прыгай в миску!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Нет, не прыгну! Не хочу!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Детки руки не помыли,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Как помоют - заскочу!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ПОМИДОР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Помидор на грядке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Делает зарядку;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Как здоровье, помидор?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Хорошо! В порядке!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Весь вспотел — но не устал!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 зарядки красным стал.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МОРКОВКА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огороде шум-шум-шум,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Зайка-зайка: </w:t>
      </w:r>
      <w:proofErr w:type="spell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хрум-хрум-хрум</w:t>
      </w:r>
      <w:proofErr w:type="spell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Прыг-прыг-прыг по пням, по пням,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Съел морковку — </w:t>
      </w:r>
      <w:proofErr w:type="spell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ням-ням-ням</w:t>
      </w:r>
      <w:proofErr w:type="spell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!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ЛУЧОК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Ходит по полю бычок: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«Вкусно пахнет как лучок!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носике щекочется —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Скушаю, раз хочется».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</w:t>
      </w:r>
      <w:proofErr w:type="spellStart"/>
      <w:proofErr w:type="gram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коркин</w:t>
      </w:r>
      <w:proofErr w:type="spellEnd"/>
      <w:proofErr w:type="gram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что растет на нашей грядке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Что растет на нашей грядке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ОГУРЧИК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Ай</w:t>
      </w:r>
      <w:proofErr w:type="gram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огурчик молодой!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Ай</w:t>
      </w:r>
      <w:proofErr w:type="gram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помыли мы водой!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Ай</w:t>
      </w:r>
      <w:proofErr w:type="gram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ты в ротик к нам лети!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Ай</w:t>
      </w:r>
      <w:proofErr w:type="gram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 зубках похрусти!</w:t>
      </w:r>
    </w:p>
    <w:p w:rsidR="00F54D25" w:rsidRDefault="00F54D25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54D25" w:rsidRPr="00F54D25" w:rsidRDefault="00F54D25" w:rsidP="00F54D2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Стихи про огород, овощи и фрукты.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Что растет на нашей грядке (В. Коркин)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Что растет на нашей грядке                                                                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Огурцы, горошек сладкий.                                                                                 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Помидоры и укроп                                                                                             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приправы и для проб.                                                                                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Есть редиска и салат,                                                                                          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Наша грядка – просто клад.                                                                               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Но арбузы не растут тут.                                                                                    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Если слушал ты внимательно,                                                                         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Запомнил обязательно.                                                                                   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Отвечай-ка по порядку.                                                                                               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Что растет на нашей грядке?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Пальчиковые игры по теме овощи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Хозяйка однажды с базара пришла («шагаем» указательным и средним пальцем по столу),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Хозяйка с базара домой принесла (загибаем по очереди пальцы на руках):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Картошку,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Капусту,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Морковку,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Горох,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Петрушку и свёклу.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Ох!</w:t>
      </w:r>
      <w:proofErr w:type="gram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.</w:t>
      </w:r>
      <w:proofErr w:type="gram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(хлопок в ладоши)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 Вот овощи спор завели на столе (сжимаем в кулаки и разжимаем пальцы на обеих руках)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Кто лучше, вкусней и нужней на земле (загибаем по очереди пальцы на руках):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Картошка?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Капуста?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Морковка?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Горох?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Петрушка иль свёкла?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Ох!.</w:t>
      </w:r>
      <w:proofErr w:type="gram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.(</w:t>
      </w:r>
      <w:proofErr w:type="gram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хлопок в ладоши)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 Хозяйка тем временем ножик взяла (раскрытой ладонью, поставленной на ребро, делаем режущие движения по раскрытой ладони другой руки).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ножиком этим крошить начала (загибаем </w:t>
      </w:r>
      <w:proofErr w:type="spell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по-очереди</w:t>
      </w:r>
      <w:proofErr w:type="spell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пальцы на руках):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Картошку,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Капусту,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Морковку,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Горох,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Петрушку и свёклу.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Ох!.</w:t>
      </w:r>
      <w:proofErr w:type="gram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.(</w:t>
      </w:r>
      <w:proofErr w:type="gram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хлопок в ладоши)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4. Накрытые крышкой, в душном горшке </w:t>
      </w:r>
      <w:proofErr w:type="gram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 </w:t>
      </w:r>
      <w:proofErr w:type="gram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накрываем раскрытой ладонью другую руку, сжатую в кулак - в ритм стихотворения меняем руки)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Кипели, кипели в крутом кипятке (загибаем </w:t>
      </w:r>
      <w:proofErr w:type="spell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по-очереди</w:t>
      </w:r>
      <w:proofErr w:type="spell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пальцы на руках):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Картошка,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Капуста,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Морковка,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Горох,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Петрушка и свёкла.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Ох</w:t>
      </w:r>
      <w:proofErr w:type="gram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!...(</w:t>
      </w:r>
      <w:proofErr w:type="gram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хлопок в ладоши)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суп овощной оказался неплох! (гладим себя ладошкой по животу)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«У Лариски — две редиски» </w:t>
      </w: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 Лариски –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Две редиски.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 Алешки –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Две картошки.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 Сережки – сорванца –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Два зеленых огурца.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у Вовки –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Две морковки.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Да еще у Петьки</w:t>
      </w:r>
      <w:proofErr w:type="gram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</w:t>
      </w:r>
      <w:proofErr w:type="gram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ве хвостатых редьки.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 По очереди разгибают пальчики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из кулачка, начиная </w:t>
      </w:r>
      <w:proofErr w:type="gram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</w:t>
      </w:r>
      <w:proofErr w:type="gram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большого,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одной, а затем на другой руке)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Мы </w:t>
      </w:r>
      <w:proofErr w:type="spell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капустку</w:t>
      </w:r>
      <w:proofErr w:type="spell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рубим — рубим,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Мы </w:t>
      </w:r>
      <w:proofErr w:type="spell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капустку</w:t>
      </w:r>
      <w:proofErr w:type="spell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солим — солим,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Мы </w:t>
      </w:r>
      <w:proofErr w:type="spell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капустку</w:t>
      </w:r>
      <w:proofErr w:type="spell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трем — трем,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Мы </w:t>
      </w:r>
      <w:proofErr w:type="spell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капустку</w:t>
      </w:r>
      <w:proofErr w:type="spell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жмем — жмем. (Имитация движений.)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«У Лариски – две редиски»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 Лариски – две редиски</w:t>
      </w:r>
      <w:proofErr w:type="gram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proofErr w:type="gram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</w:t>
      </w:r>
      <w:proofErr w:type="gram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</w:t>
      </w:r>
      <w:proofErr w:type="gram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 очереди разгибать пальчики)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 Алешки – две картошки.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 Сережки-сорванца – два зеленых огурца.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у Вовки – две морковки.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Да еще у Петьки две хвостатых редьки.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базар ходили мы,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Много груш там и хурмы,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Есть лимоны, апельсины,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Дыни, сливы, мандарины,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Но купили мы арбуз –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Это самый вкусный груз!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Соединение пальцев подушечками, начиная с мизинцев, по одной паре пальцев на каждую стихотворную строчку;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этом ладони не соприкасаются. </w:t>
      </w:r>
      <w:proofErr w:type="gramStart"/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proofErr w:type="gram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мизинцы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-безымянные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-средние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-указательные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-большие 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-пальцы сжимаются в кулак, а большой отводится вверх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39306F"/>
          <w:sz w:val="28"/>
          <w:lang w:eastAsia="ru-RU"/>
        </w:rPr>
        <w:t>Посадка лука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Цель: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Посадка лука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Задачи: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Познакомить детей со свойствами лука: </w:t>
      </w:r>
      <w:proofErr w:type="gram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круглый</w:t>
      </w:r>
      <w:proofErr w:type="gram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твердый, горький, заставляет плакать;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Сообщить, что из него можно вырастить зеленый лук, очень полезный и витаминный;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Учить детей сажать луковицы в землю.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роста зелени нужна вода.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Материал для занятия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 луковицы по числу детей и для воспитателя, ячейки с землей, совочки, лейка с водой.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Ход занятия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Воспитатель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Дети, сегодня я получила посылку от Дедушки</w:t>
      </w:r>
      <w:proofErr w:type="gram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.</w:t>
      </w:r>
      <w:proofErr w:type="gram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Хотите посмотреть, что там?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Тогда давайте откроем. Что это? Возьмите каждый себе по луковице.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Скажите, какого цвета лук?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Какой он формы? Покажите, какой он круглый.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Потрогайте его пальцем и скажите: лук твердый или мягкий?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Вот сейчас я разрежу луковицу, понюхайте лук. Чем он пахнет? (Луком.)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почему вы плачете? Да, лук щиплет глаза и заставляет всех плакать.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Кто хочет угоститься луком? Какой лук на вкус? (Дать детям заесть лук.)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Лук горький, но он очень полезный, в нем много витаминов.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Это луковица, если ее посадить, то из нее вырастут зеленые листики, зеленый лук. В зеленом луке тоже много витаминов. У лука есть верх (показывает его), вот отсюда растет зеленый лук. А вот низ у луковицы - донце (показывает). Давайте скажем все вместе - донце.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Покажите, где донце у вашего лука? Покажите, откуда будет расти зеленый лук?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Лук надо сажать донцем вниз.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Но лук можно посадить и в землю.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Давайте с вами поиграем в игру «Расти, расти лучок».</w:t>
      </w: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Все вставайте, вы будете луком. Я сажаю лук в землю, донцем вниз. Все присели.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Теперь я беру лейку и поливаю его водой. Вот лук начинает расти, у него появляются зеленые листики. Все дети тихо приподнимаются. Лук все растет и растет. Зеленый лук становится большим-большим. Вот и вырос наш зеленый лук.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F54D25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(Стук в дверь.</w:t>
      </w:r>
      <w:proofErr w:type="gramEnd"/>
      <w:r w:rsidRPr="00F54D25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</w:t>
      </w:r>
      <w:proofErr w:type="gramStart"/>
      <w:r w:rsidRPr="00F54D25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Приходит Дедушка.)</w:t>
      </w:r>
      <w:proofErr w:type="gramEnd"/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Дед.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Здравствуйте, дети! Вы получили мой подарок?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Воспитатель.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Спасибо тебе, Дедушка, за лук. Мы хотим его посадить, чтобы вырастить из него зеленый лук себе на обед.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Дед.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Ну, пойдемте, я вам помогу. Я ведь умею выращивать лук.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Воспитатель.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Дети, подойдите к ящику с землей, возьмите по луковице. Найдите у лука донце. Сажать лук в землю надо донцем вот так.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F54D25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(Показ воспитателем приема посадки лука.</w:t>
      </w:r>
      <w:proofErr w:type="gramEnd"/>
      <w:r w:rsidRPr="00F54D25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</w:t>
      </w:r>
      <w:proofErr w:type="gramStart"/>
      <w:r w:rsidRPr="00F54D25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Дети по очереди сажают каждый свою луковицу.)</w:t>
      </w:r>
      <w:proofErr w:type="gramEnd"/>
      <w:r w:rsidRPr="00F54D2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Дед.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Ну и молодцы. Правильно, донцем вниз сажаете.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Воспитатель.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Дедушка, а что же теперь надо делать?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Дед.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теперь, чтобы лук вырос, его надо полить водой из лейки.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Воспитатель.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proofErr w:type="spell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Ариана</w:t>
      </w:r>
      <w:proofErr w:type="spell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полей лук. Поливай осторожно, много воды не лей.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Дед.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Все хорошо справились с посадкой лука, просто молодцы. Ну, а мне пора.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 свиданья, детвора.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Воспитатель.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F54D25" w:rsidRPr="00F54D25" w:rsidRDefault="00184E1D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270.85pt;margin-top:40.75pt;width:158.75pt;height:292.55pt;z-index:251662336;mso-position-horizontal-relative:margin;mso-position-vertical-relative:margin">
            <v:imagedata r:id="rId6" o:title="345"/>
            <w10:wrap type="square" anchorx="margin" anchory="margin"/>
          </v:shape>
        </w:pict>
      </w:r>
      <w:r w:rsidR="00F54D25"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Ребята, у меня есть игрушка Луковка. Давайте поставим ее рядом с нашим луком и посмотрим, кто из них быстрее вырастет.</w:t>
      </w:r>
      <w:r w:rsidR="00F54D25"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914E1" w:rsidRDefault="00184E1D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  <w:r>
        <w:rPr>
          <w:noProof/>
        </w:rPr>
        <w:pict>
          <v:shape id="_x0000_s1030" type="#_x0000_t75" style="position:absolute;left:0;text-align:left;margin-left:-.05pt;margin-top:50.25pt;width:160.95pt;height:291.25pt;z-index:251660288;mso-position-horizontal-relative:margin;mso-position-vertical-relative:margin">
            <v:imagedata r:id="rId7" o:title="676757"/>
            <w10:wrap type="square" anchorx="margin" anchory="margin"/>
          </v:shape>
        </w:pict>
      </w: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184E1D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  <w:r>
        <w:rPr>
          <w:noProof/>
        </w:rPr>
        <w:pict>
          <v:shape id="_x0000_s1032" type="#_x0000_t75" style="position:absolute;left:0;text-align:left;margin-left:135pt;margin-top:379.7pt;width:190.95pt;height:324.6pt;z-index:251664384;mso-position-horizontal-relative:margin;mso-position-vertical-relative:margin">
            <v:imagedata r:id="rId8" o:title="98765"/>
            <w10:wrap type="square" anchorx="margin" anchory="margin"/>
          </v:shape>
        </w:pict>
      </w: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2914E1" w:rsidRDefault="002914E1" w:rsidP="00F54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</w:pPr>
    </w:p>
    <w:p w:rsidR="00F54D25" w:rsidRPr="00F54D25" w:rsidRDefault="00F54D25" w:rsidP="00F54D2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39306F"/>
          <w:sz w:val="32"/>
          <w:lang w:eastAsia="ru-RU"/>
        </w:rPr>
        <w:lastRenderedPageBreak/>
        <w:t>Лепка «Лук для борща»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Цель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Закрепление у детей знания обобщённых понятий. Овощи.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Задачи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Закрепить у детей умения лепить круглые формы, используя приём сплющивания, вытягивания.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Формировать у детей интерес к лепке.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Воспитывать у детей внимания, старательность.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Предварительная работа:</w:t>
      </w: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Рассматривание иллюстраций с изображением разных овощей, лука, загадки, игровой магазин.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Материалы: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Пластилин, дощечка, стека, муляжи овощей, картинки.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Ход занятия: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Воспитатель: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Здравствуйте ребята! Как рада я вас видеть.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Ребята,  у меня случилась неприятность, мне надо сварить борщ, а я забыла купить лук в магазине. Ребята, а </w:t>
      </w:r>
      <w:proofErr w:type="spell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може</w:t>
      </w:r>
      <w:proofErr w:type="spell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быть вы мне поможете? Давайте слепим из пластилина лук.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Вот это ребята, что? (лук) Он какой? (круглый) и верхушка у него какая?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(вытянутая немного). Потрогайте его ручками.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(Каждый ребёнок ощупывает лук, проговаривая, что он круглый.)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Воспитатель: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Ну что, ребята, как вы думаете, справитесь?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Дети: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Да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Воспитатель: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Будем лепить лук. Он круглый, жёлтый. Возьмём жёлтый пластилин и положим между ладошками. Скатаем шарик. А сверху пальчиками оттянем небольшой носик. Вот так!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Показать детям, как лепить, помочь тому, кто не справляется, продолжать - проговаривая действия.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Ребята, давайте теперь посмотрим, что у нас получилось. Красота! Молодцы! Хотите поиграть?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Физкультминутка</w:t>
      </w:r>
      <w:proofErr w:type="gramStart"/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</w:t>
      </w:r>
      <w:proofErr w:type="gram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сть у нас огород, там зеленый лук растет.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Вот такой вышины, вот такой ширины.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Ты, лучок, сюда спеши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немного попляши</w:t>
      </w:r>
      <w:proofErr w:type="gram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End"/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Воспитатель: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Ребята, как вы мне сегодня помогли. Вы добрые дети, умные. Пошла я варить борщ, а вы вечером расскажите мамам и папам что вы сегодня лепили. Что мы лепили? Какой формы, цвета? (дети хором отвечают)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Спасибо, ребята, за помощь! До свидания!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>Чудесный мешочек - дидактическая игра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Цель игры «Чудесный мешочек»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firstLine="150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ходе проведения игры дети учатся определять, что это за предмет, по характерным внешним признакам, то есть по форме. Также ее можно использовать для развития речи и воображения.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Необходимый инвентарь для игр</w:t>
      </w:r>
    </w:p>
    <w:p w:rsidR="00F54D25" w:rsidRPr="00F54D25" w:rsidRDefault="00F54D25" w:rsidP="00F54D25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Непрозрачный мешок.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Для малышей его рекомендуется сшить из ярких тканей (чтобы увеличить интерес к происходящему), а для </w:t>
      </w:r>
      <w:proofErr w:type="gram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более старших</w:t>
      </w:r>
      <w:proofErr w:type="gram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детей – из темной.</w:t>
      </w:r>
    </w:p>
    <w:p w:rsidR="00F54D25" w:rsidRPr="00F54D25" w:rsidRDefault="00F54D25" w:rsidP="00F54D25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Предметы.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Они должны соответствовать определенной теме (овощи, геометрические фигуры, животные, буквы или цифры) и иметь ярко выраженные различия формы.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Описание игры «Чудесный мешочек»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firstLine="150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Смысл игры очень прост: необходимо опустив руку в мешок, нащупать предмет и назвать его, не видя, что это конкретно. Чтобы дети не путались, сначала можно класть 1 предмет, а потом, когда они научатся так играть, уже несколько.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firstLine="150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Играющим, кроме основного задания, могут быть даны дополнительные:</w:t>
      </w:r>
    </w:p>
    <w:p w:rsidR="00F54D25" w:rsidRPr="00F54D25" w:rsidRDefault="00F54D25" w:rsidP="00F54D25">
      <w:pPr>
        <w:numPr>
          <w:ilvl w:val="0"/>
          <w:numId w:val="17"/>
        </w:numPr>
        <w:shd w:val="clear" w:color="auto" w:fill="FFFFFF"/>
        <w:spacing w:before="40" w:after="40" w:line="240" w:lineRule="auto"/>
        <w:ind w:left="480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описать попавшийся предмет (цвет, размер, вкус, материал) или животное (что оно делает, где живет);</w:t>
      </w:r>
      <w:proofErr w:type="gramEnd"/>
    </w:p>
    <w:p w:rsidR="00F54D25" w:rsidRPr="00F54D25" w:rsidRDefault="00F54D25" w:rsidP="00F54D25">
      <w:pPr>
        <w:numPr>
          <w:ilvl w:val="0"/>
          <w:numId w:val="18"/>
        </w:numPr>
        <w:shd w:val="clear" w:color="auto" w:fill="FFFFFF"/>
        <w:spacing w:before="40" w:after="40" w:line="240" w:lineRule="auto"/>
        <w:ind w:left="480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рассказать, из какой сказки этот предмет или герой;</w:t>
      </w:r>
    </w:p>
    <w:p w:rsidR="00F54D25" w:rsidRPr="00F54D25" w:rsidRDefault="00F54D25" w:rsidP="00F54D25">
      <w:pPr>
        <w:numPr>
          <w:ilvl w:val="0"/>
          <w:numId w:val="18"/>
        </w:numPr>
        <w:shd w:val="clear" w:color="auto" w:fill="FFFFFF"/>
        <w:spacing w:before="40" w:after="40" w:line="240" w:lineRule="auto"/>
        <w:ind w:left="480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описать его так, чтобы другие дети отгадали его;</w:t>
      </w:r>
    </w:p>
    <w:p w:rsidR="00F54D25" w:rsidRPr="00F54D25" w:rsidRDefault="00F54D25" w:rsidP="00F54D25">
      <w:pPr>
        <w:numPr>
          <w:ilvl w:val="0"/>
          <w:numId w:val="18"/>
        </w:numPr>
        <w:shd w:val="clear" w:color="auto" w:fill="FFFFFF"/>
        <w:spacing w:before="40" w:after="40" w:line="240" w:lineRule="auto"/>
        <w:ind w:left="480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назвать слова на данную букву;</w:t>
      </w:r>
    </w:p>
    <w:p w:rsidR="00F54D25" w:rsidRPr="00F54D25" w:rsidRDefault="00F54D25" w:rsidP="00F54D25">
      <w:pPr>
        <w:numPr>
          <w:ilvl w:val="0"/>
          <w:numId w:val="18"/>
        </w:numPr>
        <w:shd w:val="clear" w:color="auto" w:fill="FFFFFF"/>
        <w:spacing w:before="40" w:after="40" w:line="240" w:lineRule="auto"/>
        <w:ind w:left="480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составить пример, где ответ будет данное число.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firstLine="150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совсем маленьких деток можно предложить таким образом выбрать игрушку, с которой он потом будет играть. Для этого им сначала показывают предметы, которые кладутся в мешочек, а потом каждый по очереди достает свой.</w:t>
      </w:r>
      <w:r w:rsidRPr="00F5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Дидактическая игра «Узнай на вкус и запах»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Дидактическая задача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Упражнять детей в определении вкуса и запаха овощей;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Активизировать речь детей;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-Развивать память, сосредоточенность, выдержку.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Игровые правила.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 глядя на овощ </w:t>
      </w:r>
      <w:r w:rsidRPr="00F54D25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(завязать глаза)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определять его вкус, по запаху; правильно называть вкус словом, отгадать по </w:t>
      </w:r>
      <w:proofErr w:type="gram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запаху</w:t>
      </w:r>
      <w:proofErr w:type="gram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что за овощ, терпеливо ждать, когда будет дан овощ  для пробы. Остальные дети терпеливо молчат, не подсказывают.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Игровые действия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Завязать глаза, не подглядывать, не торопиться с ответом, тщательно определить на запах затем на вкус и дать тогда уже 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ответ. Тому, кто ошибется, дают возможность попробовать другой овощ. Найти целый овощ </w:t>
      </w:r>
      <w:proofErr w:type="gram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столе</w:t>
      </w:r>
      <w:proofErr w:type="gram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Ход игры.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На </w:t>
      </w:r>
      <w:proofErr w:type="gram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столе</w:t>
      </w:r>
      <w:proofErr w:type="gram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 подносе лежат овощи, знакомые </w:t>
      </w:r>
      <w:r w:rsidRPr="00F54D25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детям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 горох, лук, тыква. На другом подносе эти овощи разрезаны на небольшие кусочки на каждого ребенка. Здесь же находятся бумажные салфетки </w:t>
      </w:r>
      <w:r w:rsidRPr="00F54D25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(либо зубочистки для каждого ребенка)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Воспитатель с подносом обходит всех играющих. К кому подойдет, тому завязывает глаза, кладет на салфетку один кусочек овоща и просит ребенка сначала определить на </w:t>
      </w:r>
      <w:proofErr w:type="spell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запах</w:t>
      </w:r>
      <w:proofErr w:type="gram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,а</w:t>
      </w:r>
      <w:proofErr w:type="spellEnd"/>
      <w:proofErr w:type="gram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затем взять этот кусочек в рот. Тот, не подглядывая, отгадывает по вкусу и запаху название овоща. Затем находит овощ </w:t>
      </w:r>
      <w:proofErr w:type="gram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столе</w:t>
      </w:r>
      <w:proofErr w:type="gram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И так воспитатель ходит до тех пор, пока все дети будут вовлечены в игру.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Игра заканчивается перечислением принесенных овощей, определением вкуса каждого из них.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Дидактическая игра «Что растёт в огороде?»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Цель: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выявить характер представлений ребёнка об овощных культурах, правилах  их  жизнеобеспечения и пользе для человека.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Используется метод беседы.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Материал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Карточки с  изображением овощей: помидор, огурец, 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тыква,  капуста,  перец,  кабачок,  садово-огородного  инвентаря,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природных  явлений. Игровой персонаж – пугало, от имени которого педагог задаёт вопросы детям.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-Покажи и назови  овощи.   Какие из них ты любишь?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-Какие не любишь,  почему?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-Как  ты  думаешь,  овощи  полезны  для  человека? Почему?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-Выложи  карточки  в  следующем  порядке:  семена тыквы, лука, гороха.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-Хочешь ли  ты  сам  вырастить  овощи?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-Как  ты  думаешь,  что  тебе  для  этого  потребуется? Выложи  карточки.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Какой  водой  и  как  нужно  поливать  овощи?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-Как ты думаешь, а сами  овощи  любят  витамины  (подкормку)?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Что  может  произойти  с  овощными  растениями,  если  не  ухаживать  за  ними?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 Дидактическая игра «На что похожи овощи?»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игре могут принимать участие 4 ребенка. Каждый игрок выбирает себе  цветную  карточку-поле. Игрок берет геометрические фигуры и накладывает их </w:t>
      </w:r>
      <w:proofErr w:type="gram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те</w:t>
      </w:r>
      <w:proofErr w:type="gram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овощи, которые по форме напоминают данную геометрическую фигуру. Выигрывает тот, кто первым закроет игровыми карточками все игровое поле.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Значимость игры.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Игра</w:t>
      </w: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«На что похожи овощи?» 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помогает в игровой форме запомнить названия овощей, соотносить их с геометрическими фигурами.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Дидактическая игра «Какого цвета овощи?»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игре могут принимать участие 3-5детей. Каждый игрок выбирает себе не цветную  карточку-поле с овощами и накладывает на них круги, которые 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соответствуют цвету данного овоща. Выигрывает тот, кто первым и верно закроет игровыми карточками все игровое поле.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Значимость игры.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Игра</w:t>
      </w: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«Какого цвета овощи?» </w:t>
      </w: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помогает в игровой форме запомнить названия овощей, соотносить их с цветовыми кругами, развивает цветовое восприятие.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Словесные игры с движениями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firstLine="150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Игра «Вершки-корешки»</w:t>
      </w:r>
    </w:p>
    <w:p w:rsidR="00F54D25" w:rsidRPr="00F54D25" w:rsidRDefault="00F54D25" w:rsidP="00F54D25">
      <w:pPr>
        <w:shd w:val="clear" w:color="auto" w:fill="FFFFFF"/>
        <w:spacing w:after="0" w:line="240" w:lineRule="auto"/>
        <w:ind w:firstLine="150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Дети сидят в кругу. Воспитатель называет овощи, дети делают движения руками: если овощ растёт на земле, на грядке, дети поднимают кисти рук вверх. Если овощ растёт в  земле – кисти рук опускают вниз.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Игра «Большой — маленький»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Цель: словообразование с помощью уменьшительно-ласкательных суффиксов: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огурец — огурчик, помидор — помидорчик... и показ движениями.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Игра «Назови как можно больше признаков»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Цель: согласование существительных с прилагательными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Морковь (какая?) — оранжевая, длинная, сладкая, полезная, твердая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помидор (какой?) — красный, сочный, аппетитный, круглый</w:t>
      </w:r>
    </w:p>
    <w:p w:rsidR="00F54D25" w:rsidRPr="00F54D25" w:rsidRDefault="00F54D25" w:rsidP="00F54D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Огурец (какой?) — овальный, хрустящий, зеленый, длинный, ароматный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Игра «Узнай, о чем я говорю»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Цель: обогащать словарь детей прилагательными.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Ход игры. Воспитатель предлагает детям, глядя на карточки, догадаться о каком овоще говорит (овоще). Далее дети сами загадывают загадки.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Зеленый, вытянутый – огурец; красный, полезный – помидор; острый, разноцветный – перец; большой, и т. д.</w:t>
      </w:r>
      <w:proofErr w:type="gramEnd"/>
    </w:p>
    <w:p w:rsidR="00F54D25" w:rsidRPr="00F54D25" w:rsidRDefault="00F54D25" w:rsidP="00F54D2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Игра «Назови ласково»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Цель: Учить образовывать существительные с уменьшительно-ласкательными суффиксами.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Оборудование: предметные картинки с изображением овощей большого и маленького размера.</w:t>
      </w:r>
    </w:p>
    <w:p w:rsidR="00F54D25" w:rsidRPr="00F54D25" w:rsidRDefault="00F54D25" w:rsidP="00F54D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Ход: Педагог показывает ребенку картинку с изображением какого-либо большого овоща, например, огурца и предлагает его назвать. Затем объясняет: «Этот огурец большой. А как ты назовешь ласково маленький такой же овощ?»  Показывает картинку (огурчик) Аналогично рассматриваются другие овощи (репа - репка, морковь - </w:t>
      </w:r>
      <w:proofErr w:type="spellStart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морковочка</w:t>
      </w:r>
      <w:proofErr w:type="spellEnd"/>
      <w:r w:rsidRPr="00F54D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).</w:t>
      </w:r>
    </w:p>
    <w:p w:rsidR="009C6C11" w:rsidRDefault="009C6C11"/>
    <w:sectPr w:rsidR="009C6C11" w:rsidSect="009C6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1716D"/>
    <w:multiLevelType w:val="multilevel"/>
    <w:tmpl w:val="62861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022277"/>
    <w:multiLevelType w:val="multilevel"/>
    <w:tmpl w:val="C6729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64009E"/>
    <w:multiLevelType w:val="multilevel"/>
    <w:tmpl w:val="DC1A9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943BCB"/>
    <w:multiLevelType w:val="multilevel"/>
    <w:tmpl w:val="3D08D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FC5467"/>
    <w:multiLevelType w:val="multilevel"/>
    <w:tmpl w:val="17B2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6E528A"/>
    <w:multiLevelType w:val="multilevel"/>
    <w:tmpl w:val="64860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43449D"/>
    <w:multiLevelType w:val="multilevel"/>
    <w:tmpl w:val="1A743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6E5640"/>
    <w:multiLevelType w:val="multilevel"/>
    <w:tmpl w:val="5AB8D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FC21A2"/>
    <w:multiLevelType w:val="multilevel"/>
    <w:tmpl w:val="EA44B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3C71DCC"/>
    <w:multiLevelType w:val="multilevel"/>
    <w:tmpl w:val="AE1AC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61103C"/>
    <w:multiLevelType w:val="multilevel"/>
    <w:tmpl w:val="253E1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9830CC"/>
    <w:multiLevelType w:val="multilevel"/>
    <w:tmpl w:val="61EC0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B5661B1"/>
    <w:multiLevelType w:val="multilevel"/>
    <w:tmpl w:val="3BD23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C16286B"/>
    <w:multiLevelType w:val="multilevel"/>
    <w:tmpl w:val="8B34F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8047CB"/>
    <w:multiLevelType w:val="multilevel"/>
    <w:tmpl w:val="F0BC1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58D3C12"/>
    <w:multiLevelType w:val="multilevel"/>
    <w:tmpl w:val="A13E68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2E723F"/>
    <w:multiLevelType w:val="multilevel"/>
    <w:tmpl w:val="40F67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04F1314"/>
    <w:multiLevelType w:val="multilevel"/>
    <w:tmpl w:val="22F4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7"/>
  </w:num>
  <w:num w:numId="3">
    <w:abstractNumId w:val="0"/>
  </w:num>
  <w:num w:numId="4">
    <w:abstractNumId w:val="8"/>
  </w:num>
  <w:num w:numId="5">
    <w:abstractNumId w:val="1"/>
  </w:num>
  <w:num w:numId="6">
    <w:abstractNumId w:val="13"/>
  </w:num>
  <w:num w:numId="7">
    <w:abstractNumId w:val="9"/>
  </w:num>
  <w:num w:numId="8">
    <w:abstractNumId w:val="14"/>
  </w:num>
  <w:num w:numId="9">
    <w:abstractNumId w:val="2"/>
  </w:num>
  <w:num w:numId="10">
    <w:abstractNumId w:val="3"/>
  </w:num>
  <w:num w:numId="11">
    <w:abstractNumId w:val="16"/>
  </w:num>
  <w:num w:numId="12">
    <w:abstractNumId w:val="11"/>
  </w:num>
  <w:num w:numId="13">
    <w:abstractNumId w:val="7"/>
  </w:num>
  <w:num w:numId="14">
    <w:abstractNumId w:val="15"/>
  </w:num>
  <w:num w:numId="15">
    <w:abstractNumId w:val="12"/>
  </w:num>
  <w:num w:numId="16">
    <w:abstractNumId w:val="5"/>
  </w:num>
  <w:num w:numId="17">
    <w:abstractNumId w:val="1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4D25"/>
    <w:rsid w:val="000F708A"/>
    <w:rsid w:val="00184E1D"/>
    <w:rsid w:val="002914E1"/>
    <w:rsid w:val="00671B9A"/>
    <w:rsid w:val="009C6C11"/>
    <w:rsid w:val="00A6677E"/>
    <w:rsid w:val="00B51166"/>
    <w:rsid w:val="00B97778"/>
    <w:rsid w:val="00F54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C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5">
    <w:name w:val="c55"/>
    <w:basedOn w:val="a"/>
    <w:rsid w:val="00F54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F54D25"/>
  </w:style>
  <w:style w:type="paragraph" w:customStyle="1" w:styleId="c11">
    <w:name w:val="c11"/>
    <w:basedOn w:val="a"/>
    <w:rsid w:val="00F54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54D25"/>
  </w:style>
  <w:style w:type="paragraph" w:customStyle="1" w:styleId="c18">
    <w:name w:val="c18"/>
    <w:basedOn w:val="a"/>
    <w:rsid w:val="00F54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6">
    <w:name w:val="c56"/>
    <w:basedOn w:val="a"/>
    <w:rsid w:val="00F54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F54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F54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F54D25"/>
  </w:style>
  <w:style w:type="paragraph" w:customStyle="1" w:styleId="c8">
    <w:name w:val="c8"/>
    <w:basedOn w:val="a"/>
    <w:rsid w:val="00F54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F54D25"/>
  </w:style>
  <w:style w:type="character" w:customStyle="1" w:styleId="c34">
    <w:name w:val="c34"/>
    <w:basedOn w:val="a0"/>
    <w:rsid w:val="00F54D25"/>
  </w:style>
  <w:style w:type="character" w:customStyle="1" w:styleId="c15">
    <w:name w:val="c15"/>
    <w:basedOn w:val="a0"/>
    <w:rsid w:val="00F54D25"/>
  </w:style>
  <w:style w:type="paragraph" w:customStyle="1" w:styleId="c9">
    <w:name w:val="c9"/>
    <w:basedOn w:val="a"/>
    <w:rsid w:val="00F54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F54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F54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54D25"/>
  </w:style>
  <w:style w:type="paragraph" w:customStyle="1" w:styleId="c7">
    <w:name w:val="c7"/>
    <w:basedOn w:val="a"/>
    <w:rsid w:val="00F54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F54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F54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F54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F54D25"/>
  </w:style>
  <w:style w:type="paragraph" w:customStyle="1" w:styleId="c1">
    <w:name w:val="c1"/>
    <w:basedOn w:val="a"/>
    <w:rsid w:val="00F54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54D25"/>
  </w:style>
  <w:style w:type="paragraph" w:customStyle="1" w:styleId="c27">
    <w:name w:val="c27"/>
    <w:basedOn w:val="a"/>
    <w:rsid w:val="00F54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">
    <w:name w:val="c58"/>
    <w:basedOn w:val="a"/>
    <w:rsid w:val="00F54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F54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F54D25"/>
  </w:style>
  <w:style w:type="paragraph" w:customStyle="1" w:styleId="c46">
    <w:name w:val="c46"/>
    <w:basedOn w:val="a"/>
    <w:rsid w:val="00F54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F54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F54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9">
    <w:name w:val="c59"/>
    <w:basedOn w:val="a0"/>
    <w:rsid w:val="00F54D25"/>
  </w:style>
  <w:style w:type="paragraph" w:customStyle="1" w:styleId="c65">
    <w:name w:val="c65"/>
    <w:basedOn w:val="a"/>
    <w:rsid w:val="00F54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F54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F54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F54D25"/>
  </w:style>
  <w:style w:type="character" w:customStyle="1" w:styleId="c32">
    <w:name w:val="c32"/>
    <w:basedOn w:val="a0"/>
    <w:rsid w:val="00F54D25"/>
  </w:style>
  <w:style w:type="paragraph" w:customStyle="1" w:styleId="c51">
    <w:name w:val="c51"/>
    <w:basedOn w:val="a"/>
    <w:rsid w:val="00F54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F54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54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4D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8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18</Pages>
  <Words>4249</Words>
  <Characters>24224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JEM_07</cp:lastModifiedBy>
  <cp:revision>4</cp:revision>
  <cp:lastPrinted>2024-03-06T05:52:00Z</cp:lastPrinted>
  <dcterms:created xsi:type="dcterms:W3CDTF">2024-03-02T09:09:00Z</dcterms:created>
  <dcterms:modified xsi:type="dcterms:W3CDTF">2024-03-06T05:57:00Z</dcterms:modified>
</cp:coreProperties>
</file>