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80B" w:rsidRPr="003623FF" w:rsidRDefault="00F5480B" w:rsidP="00F5480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23FF">
        <w:rPr>
          <w:rFonts w:ascii="Times New Roman" w:hAnsi="Times New Roman" w:cs="Times New Roman"/>
          <w:i/>
          <w:sz w:val="28"/>
          <w:szCs w:val="28"/>
        </w:rPr>
        <w:t>Данный мастер-класс предназначен для педагогов ДОО. В нем представлен опыт работы с дошкольниками с особыми образовательными потребностями по использованию интерактивного робота «</w:t>
      </w:r>
      <w:proofErr w:type="spellStart"/>
      <w:r w:rsidRPr="003623FF">
        <w:rPr>
          <w:rFonts w:ascii="Times New Roman" w:hAnsi="Times New Roman" w:cs="Times New Roman"/>
          <w:i/>
          <w:sz w:val="28"/>
          <w:szCs w:val="28"/>
        </w:rPr>
        <w:t>Робомышь</w:t>
      </w:r>
      <w:proofErr w:type="spellEnd"/>
      <w:r w:rsidRPr="003623FF">
        <w:rPr>
          <w:rFonts w:ascii="Times New Roman" w:hAnsi="Times New Roman" w:cs="Times New Roman"/>
          <w:i/>
          <w:sz w:val="28"/>
          <w:szCs w:val="28"/>
        </w:rPr>
        <w:t xml:space="preserve">», как средства формирования креативного мышления </w:t>
      </w:r>
      <w:r>
        <w:rPr>
          <w:rFonts w:ascii="Times New Roman" w:hAnsi="Times New Roman" w:cs="Times New Roman"/>
          <w:i/>
          <w:sz w:val="28"/>
          <w:szCs w:val="28"/>
        </w:rPr>
        <w:t xml:space="preserve">и коммуникативных навыков </w:t>
      </w:r>
      <w:r w:rsidRPr="003623FF">
        <w:rPr>
          <w:rFonts w:ascii="Times New Roman" w:hAnsi="Times New Roman" w:cs="Times New Roman"/>
          <w:i/>
          <w:sz w:val="28"/>
          <w:szCs w:val="28"/>
        </w:rPr>
        <w:t>дошкольников.</w:t>
      </w:r>
      <w:r>
        <w:rPr>
          <w:rFonts w:ascii="Times New Roman" w:hAnsi="Times New Roman" w:cs="Times New Roman"/>
          <w:i/>
          <w:sz w:val="28"/>
          <w:szCs w:val="28"/>
        </w:rPr>
        <w:t xml:space="preserve"> В ходе мастер-класса продемонстрированы фрагменты игр по речевому и познавательному развитию</w:t>
      </w:r>
    </w:p>
    <w:p w:rsidR="00F5480B" w:rsidRPr="003623FF" w:rsidRDefault="00F5480B" w:rsidP="00F5480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5480B" w:rsidRPr="002500D8" w:rsidRDefault="00F5480B" w:rsidP="00F5480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2500D8">
        <w:rPr>
          <w:rFonts w:ascii="Times New Roman" w:hAnsi="Times New Roman" w:cs="Times New Roman"/>
          <w:sz w:val="28"/>
          <w:szCs w:val="28"/>
        </w:rPr>
        <w:t>Мастер-класс по теме: «</w:t>
      </w:r>
      <w:r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Pr="00F5480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набор «</w:t>
      </w:r>
      <w:proofErr w:type="spellStart"/>
      <w:r w:rsidRPr="002500D8">
        <w:rPr>
          <w:rFonts w:ascii="Times New Roman" w:hAnsi="Times New Roman" w:cs="Times New Roman"/>
          <w:sz w:val="28"/>
          <w:szCs w:val="28"/>
        </w:rPr>
        <w:t>Робомышь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2500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эффективное средство р</w:t>
      </w:r>
      <w:r w:rsidRPr="002500D8">
        <w:rPr>
          <w:rFonts w:ascii="Times New Roman" w:hAnsi="Times New Roman" w:cs="Times New Roman"/>
          <w:sz w:val="28"/>
          <w:szCs w:val="28"/>
        </w:rPr>
        <w:t>азвитие познавательных процессов и ориентировки в пространстве у д</w:t>
      </w:r>
      <w:r>
        <w:rPr>
          <w:rFonts w:ascii="Times New Roman" w:hAnsi="Times New Roman" w:cs="Times New Roman"/>
          <w:sz w:val="28"/>
          <w:szCs w:val="28"/>
        </w:rPr>
        <w:t>етей дошкольного возраста</w:t>
      </w:r>
      <w:r w:rsidRPr="002500D8">
        <w:rPr>
          <w:rFonts w:ascii="Times New Roman" w:hAnsi="Times New Roman" w:cs="Times New Roman"/>
          <w:sz w:val="28"/>
          <w:szCs w:val="28"/>
        </w:rPr>
        <w:t>»</w:t>
      </w:r>
    </w:p>
    <w:p w:rsidR="00F5480B" w:rsidRPr="00720BE9" w:rsidRDefault="00F5480B" w:rsidP="00F5480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480B" w:rsidRPr="002500D8" w:rsidRDefault="00F5480B" w:rsidP="00F5480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500D8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Цель:</w:t>
      </w: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Создание условий для </w:t>
      </w:r>
      <w:r w:rsidRPr="002500D8">
        <w:rPr>
          <w:rFonts w:ascii="Times New Roman" w:hAnsi="Times New Roman" w:cs="Times New Roman"/>
          <w:sz w:val="28"/>
          <w:szCs w:val="28"/>
        </w:rPr>
        <w:t>повышения мастерства педагогов посредством использования интерактивного робота «</w:t>
      </w:r>
      <w:proofErr w:type="spellStart"/>
      <w:r w:rsidRPr="002500D8">
        <w:rPr>
          <w:rFonts w:ascii="Times New Roman" w:hAnsi="Times New Roman" w:cs="Times New Roman"/>
          <w:sz w:val="28"/>
          <w:szCs w:val="28"/>
        </w:rPr>
        <w:t>Робомышь</w:t>
      </w:r>
      <w:proofErr w:type="spellEnd"/>
      <w:r w:rsidRPr="002500D8">
        <w:rPr>
          <w:rFonts w:ascii="Times New Roman" w:hAnsi="Times New Roman" w:cs="Times New Roman"/>
          <w:sz w:val="28"/>
          <w:szCs w:val="28"/>
        </w:rPr>
        <w:t xml:space="preserve">» в работе с детьми дошкольного возраста в процессе активного педагогического общения. </w:t>
      </w:r>
    </w:p>
    <w:p w:rsidR="00F5480B" w:rsidRPr="002500D8" w:rsidRDefault="00F5480B" w:rsidP="00F5480B">
      <w:pPr>
        <w:spacing w:line="276" w:lineRule="auto"/>
        <w:jc w:val="both"/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</w:pPr>
      <w:r w:rsidRPr="002500D8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Задачи: </w:t>
      </w:r>
    </w:p>
    <w:p w:rsidR="00F5480B" w:rsidRPr="002500D8" w:rsidRDefault="00F5480B" w:rsidP="00F5480B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1. Познакомить педагогов с процессом программирования посредством интерактивного робота «</w:t>
      </w:r>
      <w:proofErr w:type="spellStart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Робомышь</w:t>
      </w:r>
      <w:proofErr w:type="spellEnd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». </w:t>
      </w:r>
    </w:p>
    <w:p w:rsidR="00F5480B" w:rsidRPr="002500D8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2. Организовать практическую деятельность по освоению приемов использования интерактивного робота «</w:t>
      </w:r>
      <w:proofErr w:type="spellStart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Робомышь</w:t>
      </w:r>
      <w:proofErr w:type="spellEnd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 в образовательной деятельности с детьми.</w:t>
      </w:r>
    </w:p>
    <w:p w:rsidR="00F5480B" w:rsidRPr="002500D8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3. Мотивировать участников мастер-класса на активную творческую деятельность.</w:t>
      </w:r>
    </w:p>
    <w:bookmarkEnd w:id="0"/>
    <w:p w:rsidR="00F5480B" w:rsidRPr="002500D8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Оборудование: ноутбук, проектор, три поля для «</w:t>
      </w:r>
      <w:proofErr w:type="spellStart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Робомышки</w:t>
      </w:r>
      <w:proofErr w:type="spellEnd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», карточки-стрелки, 3 «</w:t>
      </w:r>
      <w:proofErr w:type="spellStart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Робомышки</w:t>
      </w:r>
      <w:proofErr w:type="spellEnd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», черный ящик, контейнер с </w:t>
      </w:r>
      <w:proofErr w:type="spellStart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орбизаими</w:t>
      </w:r>
      <w:proofErr w:type="spellEnd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со стрелками на дне, стеклянный цилиндр, карточки для игр по речевому и познавательному развитию, сундучок с сокровищами, галстуки-бабочки для знатоков клуба.</w:t>
      </w:r>
    </w:p>
    <w:p w:rsidR="00F5480B" w:rsidRPr="002500D8" w:rsidRDefault="00F5480B" w:rsidP="00F5480B">
      <w:pPr>
        <w:spacing w:after="0" w:line="276" w:lineRule="auto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Ход мастер-класса</w:t>
      </w:r>
    </w:p>
    <w:p w:rsidR="00F5480B" w:rsidRPr="002500D8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Ведущий: </w:t>
      </w: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Здравствуйте, уважаемые коллеги. Предлагаем вам побывать в роли знатоков клуба «Что? Где? Когда?». Вопросы для вас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подготовили наши </w:t>
      </w: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коллеги, с которыми мы совместно внедряем новые образовательные технологии. Итак, начинаем. Внимание на экран </w:t>
      </w:r>
    </w:p>
    <w:p w:rsidR="00F5480B" w:rsidRPr="002500D8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gramStart"/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музыка волчка из игры «Что?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Где?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Когда?»</w:t>
      </w: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proofErr w:type="gramEnd"/>
    </w:p>
    <w:p w:rsidR="00F5480B" w:rsidRPr="002500D8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Ведущий: </w:t>
      </w: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Против вас иг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рает воспитатель ДОУ «Солнышко». </w:t>
      </w:r>
      <w:r w:rsidRPr="002500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Внимание, «Черный ящик».</w:t>
      </w:r>
    </w:p>
    <w:p w:rsidR="00F5480B" w:rsidRPr="00DD7A15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</w:pPr>
      <w:r w:rsidRPr="00DD7A1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Вопрос: </w:t>
      </w:r>
      <w:r w:rsidRPr="00DD7A15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t xml:space="preserve">Здравствуйте, уважаемые знатоки. Я работаю воспитателем. У моих воспитанников есть любимая игрушка. Она создана для формирования основ </w:t>
      </w:r>
      <w:proofErr w:type="spellStart"/>
      <w:r w:rsidRPr="00DD7A15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t>алгоритмики</w:t>
      </w:r>
      <w:proofErr w:type="spellEnd"/>
      <w:r w:rsidRPr="00DD7A15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t xml:space="preserve"> и программирования. Игрушка издает забавные звуки, может мигать глазами. На ее спине находятся стрелки. Нажимая на них, ребенок </w:t>
      </w:r>
      <w:r w:rsidRPr="00DD7A15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lastRenderedPageBreak/>
        <w:t>задает маршрут, передвигаясь по которому</w:t>
      </w:r>
      <w:r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t>,</w:t>
      </w:r>
      <w:r w:rsidRPr="000917F3">
        <w:rPr>
          <w:rFonts w:ascii="Times New Roman" w:hAnsi="Times New Roman" w:cs="Times New Roman"/>
          <w:b/>
          <w:bCs/>
          <w:i/>
          <w:iCs/>
          <w:color w:val="222222"/>
          <w:sz w:val="28"/>
          <w:szCs w:val="28"/>
          <w:shd w:val="clear" w:color="auto" w:fill="FFFFFF"/>
        </w:rPr>
        <w:t xml:space="preserve"> </w:t>
      </w:r>
      <w:r w:rsidRPr="00DD7A15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</w:rPr>
        <w:t>игрушка достигает заветной цели. Внимание, вопрос. Что находится в черном ящике?</w:t>
      </w:r>
    </w:p>
    <w:p w:rsidR="00F5480B" w:rsidRPr="00DD7A15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Ведущий: Вы правы. Это и</w:t>
      </w:r>
      <w:r w:rsidRPr="00DD7A15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нтерактивный робот «</w:t>
      </w:r>
      <w:proofErr w:type="spellStart"/>
      <w:r w:rsidRPr="00DD7A15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Робомышь</w:t>
      </w:r>
      <w:proofErr w:type="spellEnd"/>
      <w:r w:rsidRPr="00DD7A15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».</w:t>
      </w:r>
    </w:p>
    <w:p w:rsidR="00F5480B" w:rsidRPr="000917F3" w:rsidRDefault="00F5480B" w:rsidP="00F548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0917F3">
        <w:rPr>
          <w:sz w:val="28"/>
          <w:szCs w:val="28"/>
        </w:rPr>
        <w:t>Сегодня, в эпоху компьютерных технологий, самой увлекательной и любимой игрушкой для детей становится гаджет: телефон, планшет, компьютер. Интерес к технике и тягу к играм можно совместить с обучением и развитием, предложив ребенку развивающие игры с мини-роботом «</w:t>
      </w:r>
      <w:proofErr w:type="spellStart"/>
      <w:r w:rsidRPr="000917F3">
        <w:rPr>
          <w:sz w:val="28"/>
          <w:szCs w:val="28"/>
        </w:rPr>
        <w:t>Робомышкой</w:t>
      </w:r>
      <w:proofErr w:type="spellEnd"/>
      <w:r w:rsidRPr="000917F3">
        <w:rPr>
          <w:sz w:val="28"/>
          <w:szCs w:val="28"/>
        </w:rPr>
        <w:t>». Ощущая тактильный контакт с веселым роботом, задавая путь его движения, дети лучше воспринимают и выполняют задания.</w:t>
      </w:r>
    </w:p>
    <w:p w:rsidR="00F5480B" w:rsidRPr="00965A9B" w:rsidRDefault="00F5480B" w:rsidP="00F5480B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Коллегии, предлагаю познакомиться с особенностями управления этой игрушкой. Давайте рассмотрим её яркие кнопки управления</w:t>
      </w:r>
      <w:r w:rsidRPr="00965A9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:rsidR="00F5480B" w:rsidRPr="000917F3" w:rsidRDefault="00F5480B" w:rsidP="00F548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 голубая стрелка обозначает шаг вперед;</w:t>
      </w:r>
    </w:p>
    <w:p w:rsidR="00F5480B" w:rsidRPr="000917F3" w:rsidRDefault="00F5480B" w:rsidP="00F548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желтая стрелка – шаг назад;</w:t>
      </w:r>
    </w:p>
    <w:p w:rsidR="00F5480B" w:rsidRPr="000917F3" w:rsidRDefault="00F5480B" w:rsidP="00F548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 фиолетовая стрелка </w:t>
      </w: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поворот вправо;</w:t>
      </w:r>
    </w:p>
    <w:p w:rsidR="00F5480B" w:rsidRDefault="00F5480B" w:rsidP="00F5480B">
      <w:pPr>
        <w:shd w:val="clear" w:color="auto" w:fill="FFFFFF"/>
        <w:spacing w:after="0" w:line="276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 оранжевая стрелка </w:t>
      </w: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поворот влево;</w:t>
      </w:r>
      <w:r w:rsidRPr="000917F3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</w:p>
    <w:p w:rsidR="00F5480B" w:rsidRPr="00DD7A15" w:rsidRDefault="00F5480B" w:rsidP="00F5480B">
      <w:pPr>
        <w:shd w:val="clear" w:color="auto" w:fill="FFFFFF"/>
        <w:spacing w:after="0" w:line="276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При использовании </w:t>
      </w: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кнопок «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налево» и «направо» «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Робомышка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» не </w:t>
      </w: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продвигается на плоскости, а только разворачивается в ту или иную сторону на 90°. Это обстоятельство следует учитывать при составлении программы действий для робота. </w:t>
      </w:r>
    </w:p>
    <w:p w:rsidR="00F5480B" w:rsidRPr="000917F3" w:rsidRDefault="00F5480B" w:rsidP="00F548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 зеленая кнопка – старт;</w:t>
      </w:r>
    </w:p>
    <w:p w:rsidR="00F5480B" w:rsidRPr="00DD7A15" w:rsidRDefault="00F5480B" w:rsidP="00F5480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917F3">
        <w:rPr>
          <w:sz w:val="28"/>
          <w:szCs w:val="28"/>
        </w:rPr>
        <w:t>- </w:t>
      </w:r>
      <w:r w:rsidRPr="00DD7A15">
        <w:rPr>
          <w:sz w:val="28"/>
          <w:szCs w:val="28"/>
        </w:rPr>
        <w:t>жёлтая кнопка – очистка всех запрограммированных шагов. Перед тем, как создать новый маршрут, нужно нажать желтую кнопку, чтобы удалить прежнюю программу.</w:t>
      </w:r>
    </w:p>
    <w:p w:rsidR="00F5480B" w:rsidRPr="000917F3" w:rsidRDefault="00F5480B" w:rsidP="00F548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Еще е</w:t>
      </w:r>
      <w:r w:rsidRPr="00DD7A15">
        <w:rPr>
          <w:sz w:val="28"/>
          <w:szCs w:val="28"/>
        </w:rPr>
        <w:t>сть красная кнопка</w:t>
      </w:r>
      <w:r w:rsidRPr="000917F3">
        <w:rPr>
          <w:sz w:val="28"/>
          <w:szCs w:val="28"/>
        </w:rPr>
        <w:t>, которой соответствует карточка с изображением молнии. После использования данной кнопки мышка может помигать глазами или издаст забавный звук. Это подогревает детский интерес и делает занятие еще более увлекательным.</w:t>
      </w:r>
    </w:p>
    <w:p w:rsidR="00F5480B" w:rsidRPr="000917F3" w:rsidRDefault="00F5480B" w:rsidP="00F5480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17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Цель каждой игры – составить нажатием кнопок управления программу для мышонка, позволяющую ему найти, например, заветный сыр. </w:t>
      </w:r>
    </w:p>
    <w:p w:rsidR="00F5480B" w:rsidRPr="00DD7A15" w:rsidRDefault="00F5480B" w:rsidP="00F5480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917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Алгоритм движения мышки выкладывается с помощью стрелок внизу под </w:t>
      </w:r>
      <w:r w:rsidRPr="00DD7A1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полем слева направо.</w:t>
      </w:r>
    </w:p>
    <w:p w:rsidR="00F5480B" w:rsidRPr="000930B6" w:rsidRDefault="00F5480B" w:rsidP="00F548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7A1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  </w:t>
      </w:r>
      <w:r w:rsidRPr="00DD7A15">
        <w:rPr>
          <w:rFonts w:ascii="Times New Roman" w:hAnsi="Times New Roman" w:cs="Times New Roman"/>
          <w:bCs/>
          <w:sz w:val="28"/>
          <w:szCs w:val="28"/>
        </w:rPr>
        <w:t>Внимание на экран. Против вас играет воспитатель детского сада «</w:t>
      </w:r>
      <w:r w:rsidRPr="000930B6">
        <w:rPr>
          <w:rFonts w:ascii="Times New Roman" w:hAnsi="Times New Roman" w:cs="Times New Roman"/>
          <w:bCs/>
          <w:sz w:val="28"/>
          <w:szCs w:val="28"/>
        </w:rPr>
        <w:t>Солнышко».</w:t>
      </w:r>
    </w:p>
    <w:p w:rsidR="00F5480B" w:rsidRPr="000930B6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0930B6">
        <w:rPr>
          <w:rFonts w:ascii="Times New Roman" w:hAnsi="Times New Roman" w:cs="Times New Roman"/>
          <w:sz w:val="28"/>
          <w:szCs w:val="28"/>
          <w:shd w:val="clear" w:color="auto" w:fill="FFFFFF"/>
        </w:rPr>
        <w:t>(Музыка волчка из игры «Что?</w:t>
      </w:r>
      <w:proofErr w:type="gramEnd"/>
      <w:r w:rsidRPr="000930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Где? </w:t>
      </w:r>
      <w:proofErr w:type="gramStart"/>
      <w:r w:rsidRPr="000930B6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Когда?»)</w:t>
      </w:r>
      <w:proofErr w:type="gramEnd"/>
    </w:p>
    <w:p w:rsidR="00F5480B" w:rsidRPr="00DD7A15" w:rsidRDefault="00F5480B" w:rsidP="00F5480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Вопрос</w:t>
      </w:r>
      <w:r w:rsidRPr="00DD7A15">
        <w:rPr>
          <w:rFonts w:ascii="Times New Roman" w:hAnsi="Times New Roman" w:cs="Times New Roman"/>
          <w:bCs/>
          <w:iCs/>
          <w:sz w:val="28"/>
          <w:szCs w:val="28"/>
        </w:rPr>
        <w:t>: Уважаемые знатоки, я работаю воспитателем и в своей работе активно использую «</w:t>
      </w:r>
      <w:proofErr w:type="spellStart"/>
      <w:r w:rsidRPr="00DD7A15">
        <w:rPr>
          <w:rFonts w:ascii="Times New Roman" w:hAnsi="Times New Roman" w:cs="Times New Roman"/>
          <w:bCs/>
          <w:iCs/>
          <w:sz w:val="28"/>
          <w:szCs w:val="28"/>
        </w:rPr>
        <w:t>Робомышку</w:t>
      </w:r>
      <w:proofErr w:type="spellEnd"/>
      <w:r w:rsidRPr="00DD7A15">
        <w:rPr>
          <w:rFonts w:ascii="Times New Roman" w:hAnsi="Times New Roman" w:cs="Times New Roman"/>
          <w:bCs/>
          <w:iCs/>
          <w:sz w:val="28"/>
          <w:szCs w:val="28"/>
        </w:rPr>
        <w:t>». А вы сможете придумать и продемонстрировать игры по речевому и познавательному развитию?</w:t>
      </w:r>
    </w:p>
    <w:p w:rsidR="00F5480B" w:rsidRPr="000930B6" w:rsidRDefault="00F5480B" w:rsidP="00F548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0917F3">
        <w:rPr>
          <w:rFonts w:ascii="Times New Roman" w:hAnsi="Times New Roman" w:cs="Times New Roman"/>
          <w:sz w:val="28"/>
          <w:szCs w:val="28"/>
        </w:rPr>
        <w:t xml:space="preserve">Этот вопрос для знатоков </w:t>
      </w:r>
      <w:proofErr w:type="gramStart"/>
      <w:r w:rsidRPr="000917F3">
        <w:rPr>
          <w:rFonts w:ascii="Times New Roman" w:hAnsi="Times New Roman" w:cs="Times New Roman"/>
          <w:sz w:val="28"/>
          <w:szCs w:val="28"/>
        </w:rPr>
        <w:t>фокус-группы</w:t>
      </w:r>
      <w:proofErr w:type="gramEnd"/>
      <w:r w:rsidRPr="000917F3">
        <w:rPr>
          <w:rFonts w:ascii="Times New Roman" w:hAnsi="Times New Roman" w:cs="Times New Roman"/>
          <w:sz w:val="28"/>
          <w:szCs w:val="28"/>
        </w:rPr>
        <w:t xml:space="preserve"> нашего клуба.  Приглашаю </w:t>
      </w:r>
      <w:r>
        <w:rPr>
          <w:rFonts w:ascii="Times New Roman" w:hAnsi="Times New Roman" w:cs="Times New Roman"/>
          <w:sz w:val="28"/>
          <w:szCs w:val="28"/>
        </w:rPr>
        <w:t>четверых</w:t>
      </w:r>
      <w:r w:rsidRPr="000917F3">
        <w:rPr>
          <w:rFonts w:ascii="Times New Roman" w:hAnsi="Times New Roman" w:cs="Times New Roman"/>
          <w:sz w:val="28"/>
          <w:szCs w:val="28"/>
        </w:rPr>
        <w:t xml:space="preserve"> желающих</w:t>
      </w:r>
      <w:r w:rsidRPr="000930B6">
        <w:rPr>
          <w:rFonts w:ascii="Times New Roman" w:hAnsi="Times New Roman" w:cs="Times New Roman"/>
          <w:sz w:val="28"/>
          <w:szCs w:val="28"/>
        </w:rPr>
        <w:t xml:space="preserve">. На поиск ответа вам дается 5 минут. У вас на столах </w:t>
      </w:r>
      <w:r w:rsidRPr="000930B6">
        <w:rPr>
          <w:rFonts w:ascii="Times New Roman" w:hAnsi="Times New Roman" w:cs="Times New Roman"/>
          <w:sz w:val="28"/>
          <w:szCs w:val="28"/>
        </w:rPr>
        <w:lastRenderedPageBreak/>
        <w:t>наборы с карточками, которые вы можете использовать для своей игры. Также вы можете воспользоваться памяткой. Можете приступать к выполнению задания. А мы продолжаем нашу игру.</w:t>
      </w:r>
      <w:r w:rsidRPr="000930B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480B" w:rsidRPr="000930B6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0930B6">
        <w:rPr>
          <w:rFonts w:ascii="Times New Roman" w:hAnsi="Times New Roman" w:cs="Times New Roman"/>
          <w:sz w:val="28"/>
          <w:szCs w:val="28"/>
          <w:shd w:val="clear" w:color="auto" w:fill="FFFFFF"/>
        </w:rPr>
        <w:t>(Музыка волчка из игры «Что?</w:t>
      </w:r>
      <w:proofErr w:type="gramEnd"/>
      <w:r w:rsidRPr="000930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Где? </w:t>
      </w:r>
      <w:proofErr w:type="gramStart"/>
      <w:r w:rsidRPr="000930B6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Когда?»)</w:t>
      </w:r>
      <w:proofErr w:type="gramEnd"/>
    </w:p>
    <w:p w:rsidR="00F5480B" w:rsidRPr="000930B6" w:rsidRDefault="00F5480B" w:rsidP="00F5480B">
      <w:pPr>
        <w:jc w:val="both"/>
        <w:rPr>
          <w:rFonts w:ascii="Times New Roman" w:hAnsi="Times New Roman" w:cs="Times New Roman"/>
          <w:sz w:val="28"/>
          <w:szCs w:val="28"/>
        </w:rPr>
      </w:pPr>
      <w:r w:rsidRPr="000930B6">
        <w:rPr>
          <w:rFonts w:ascii="Times New Roman" w:hAnsi="Times New Roman" w:cs="Times New Roman"/>
          <w:sz w:val="28"/>
          <w:szCs w:val="28"/>
        </w:rPr>
        <w:t xml:space="preserve">Вопрос: </w:t>
      </w:r>
      <w:r w:rsidRPr="000930B6">
        <w:rPr>
          <w:rFonts w:ascii="Times New Roman" w:hAnsi="Times New Roman" w:cs="Times New Roman"/>
          <w:bCs/>
          <w:iCs/>
          <w:sz w:val="28"/>
          <w:szCs w:val="28"/>
        </w:rPr>
        <w:t>Уважаемые знатоки, я работаю педагогом-психологом. Отгадайте загадку. Способность мозга сохранять информацию и воспроизводить ее при необходимости спустя какое-то время. Что я развиваю у детей на своих занятиях посредством «</w:t>
      </w:r>
      <w:proofErr w:type="spellStart"/>
      <w:r w:rsidRPr="000930B6">
        <w:rPr>
          <w:rFonts w:ascii="Times New Roman" w:hAnsi="Times New Roman" w:cs="Times New Roman"/>
          <w:bCs/>
          <w:iCs/>
          <w:sz w:val="28"/>
          <w:szCs w:val="28"/>
        </w:rPr>
        <w:t>Робомышки</w:t>
      </w:r>
      <w:proofErr w:type="spellEnd"/>
      <w:r w:rsidRPr="000930B6">
        <w:rPr>
          <w:rFonts w:ascii="Times New Roman" w:hAnsi="Times New Roman" w:cs="Times New Roman"/>
          <w:bCs/>
          <w:iCs/>
          <w:sz w:val="28"/>
          <w:szCs w:val="28"/>
        </w:rPr>
        <w:t>».</w:t>
      </w:r>
    </w:p>
    <w:p w:rsidR="00F5480B" w:rsidRPr="000930B6" w:rsidRDefault="00F5480B" w:rsidP="00F548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Ведущий: Вы ответили верно. Это п</w:t>
      </w:r>
      <w:r w:rsidRPr="000930B6">
        <w:rPr>
          <w:rFonts w:ascii="Times New Roman" w:hAnsi="Times New Roman" w:cs="Times New Roman"/>
          <w:bCs/>
          <w:sz w:val="28"/>
          <w:szCs w:val="28"/>
        </w:rPr>
        <w:t>амять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0917F3">
        <w:rPr>
          <w:rFonts w:ascii="Times New Roman" w:hAnsi="Times New Roman" w:cs="Times New Roman"/>
          <w:sz w:val="28"/>
          <w:szCs w:val="28"/>
        </w:rPr>
        <w:t>Предлагаю убедиться на пр</w:t>
      </w:r>
      <w:r>
        <w:rPr>
          <w:rFonts w:ascii="Times New Roman" w:hAnsi="Times New Roman" w:cs="Times New Roman"/>
          <w:sz w:val="28"/>
          <w:szCs w:val="28"/>
        </w:rPr>
        <w:t>актике.  Приглашаю поиграть.</w:t>
      </w:r>
      <w:r w:rsidRPr="000917F3">
        <w:rPr>
          <w:rFonts w:ascii="Times New Roman" w:hAnsi="Times New Roman" w:cs="Times New Roman"/>
          <w:sz w:val="28"/>
          <w:szCs w:val="28"/>
        </w:rPr>
        <w:t xml:space="preserve"> </w:t>
      </w:r>
      <w:r w:rsidRPr="000930B6">
        <w:rPr>
          <w:rFonts w:ascii="Times New Roman" w:hAnsi="Times New Roman" w:cs="Times New Roman"/>
          <w:sz w:val="28"/>
          <w:szCs w:val="28"/>
        </w:rPr>
        <w:t>В с</w:t>
      </w:r>
      <w:r>
        <w:rPr>
          <w:rFonts w:ascii="Times New Roman" w:hAnsi="Times New Roman" w:cs="Times New Roman"/>
          <w:sz w:val="28"/>
          <w:szCs w:val="28"/>
        </w:rPr>
        <w:t>воей практике мы используем</w:t>
      </w:r>
      <w:r w:rsidRPr="000930B6">
        <w:rPr>
          <w:rFonts w:ascii="Times New Roman" w:hAnsi="Times New Roman" w:cs="Times New Roman"/>
          <w:sz w:val="28"/>
          <w:szCs w:val="28"/>
        </w:rPr>
        <w:t xml:space="preserve"> игру «Запомни маршрут». Маршрут «</w:t>
      </w:r>
      <w:proofErr w:type="spellStart"/>
      <w:r w:rsidRPr="000930B6">
        <w:rPr>
          <w:rFonts w:ascii="Times New Roman" w:hAnsi="Times New Roman" w:cs="Times New Roman"/>
          <w:sz w:val="28"/>
          <w:szCs w:val="28"/>
        </w:rPr>
        <w:t>Робомышки</w:t>
      </w:r>
      <w:proofErr w:type="spellEnd"/>
      <w:r w:rsidRPr="000930B6">
        <w:rPr>
          <w:rFonts w:ascii="Times New Roman" w:hAnsi="Times New Roman" w:cs="Times New Roman"/>
          <w:sz w:val="28"/>
          <w:szCs w:val="28"/>
        </w:rPr>
        <w:t xml:space="preserve">» спрятан на </w:t>
      </w:r>
      <w:r w:rsidRPr="000917F3">
        <w:rPr>
          <w:rFonts w:ascii="Times New Roman" w:hAnsi="Times New Roman" w:cs="Times New Roman"/>
          <w:sz w:val="28"/>
          <w:szCs w:val="28"/>
        </w:rPr>
        <w:t xml:space="preserve">дне морском. Вам нужно с помощью специального прибора прочитать маршрут слева направо и запомнить, выложить на столе стрелками, а затем запрограммировать мышку. Если маршрут </w:t>
      </w:r>
      <w:proofErr w:type="gramStart"/>
      <w:r w:rsidRPr="000917F3">
        <w:rPr>
          <w:rFonts w:ascii="Times New Roman" w:hAnsi="Times New Roman" w:cs="Times New Roman"/>
          <w:sz w:val="28"/>
          <w:szCs w:val="28"/>
        </w:rPr>
        <w:t>составлен</w:t>
      </w:r>
      <w:proofErr w:type="gramEnd"/>
      <w:r w:rsidRPr="000917F3">
        <w:rPr>
          <w:rFonts w:ascii="Times New Roman" w:hAnsi="Times New Roman" w:cs="Times New Roman"/>
          <w:sz w:val="28"/>
          <w:szCs w:val="28"/>
        </w:rPr>
        <w:t xml:space="preserve"> верно, то мышка доберется до сундука с сокровищами</w:t>
      </w:r>
      <w:r>
        <w:rPr>
          <w:rFonts w:ascii="Times New Roman" w:hAnsi="Times New Roman" w:cs="Times New Roman"/>
          <w:sz w:val="28"/>
          <w:szCs w:val="28"/>
        </w:rPr>
        <w:t xml:space="preserve"> (участники мастер-класса выполняют задание).</w:t>
      </w:r>
    </w:p>
    <w:p w:rsidR="00F5480B" w:rsidRPr="000917F3" w:rsidRDefault="00F5480B" w:rsidP="00F548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Ведущий: </w:t>
      </w:r>
      <w:r w:rsidRPr="000917F3">
        <w:rPr>
          <w:rFonts w:ascii="Times New Roman" w:hAnsi="Times New Roman" w:cs="Times New Roman"/>
          <w:sz w:val="28"/>
          <w:szCs w:val="28"/>
        </w:rPr>
        <w:t>Поздравляю. У вас хорошая память.</w:t>
      </w:r>
      <w:r>
        <w:rPr>
          <w:rFonts w:ascii="Times New Roman" w:hAnsi="Times New Roman" w:cs="Times New Roman"/>
          <w:sz w:val="28"/>
          <w:szCs w:val="28"/>
        </w:rPr>
        <w:t xml:space="preserve"> А наша игра продолжается.</w:t>
      </w:r>
    </w:p>
    <w:p w:rsidR="00F5480B" w:rsidRPr="000930B6" w:rsidRDefault="00F5480B" w:rsidP="00F548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0930B6">
        <w:rPr>
          <w:rFonts w:ascii="Times New Roman" w:hAnsi="Times New Roman" w:cs="Times New Roman"/>
          <w:sz w:val="28"/>
          <w:szCs w:val="28"/>
          <w:shd w:val="clear" w:color="auto" w:fill="FFFFFF"/>
        </w:rPr>
        <w:t>(Музыка волчка из игры «Что?</w:t>
      </w:r>
      <w:proofErr w:type="gramEnd"/>
      <w:r w:rsidRPr="000930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Где? </w:t>
      </w:r>
      <w:proofErr w:type="gramStart"/>
      <w:r w:rsidRPr="000930B6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Когда?»)</w:t>
      </w:r>
      <w:proofErr w:type="gramEnd"/>
    </w:p>
    <w:p w:rsidR="00F5480B" w:rsidRPr="000930B6" w:rsidRDefault="00F5480B" w:rsidP="00F5480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Объявляется музыкальная пауза. Уважаемые знатоки, предлагаю вам немного отдохнуть.  Повторяйте движения за мной (Звучит припев из песни «Потанцуй со мной дружок»).</w:t>
      </w:r>
    </w:p>
    <w:p w:rsidR="00F5480B" w:rsidRDefault="00F5480B" w:rsidP="00F548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Наша мышка тоже умеет танцевать. Встречайте. Танцующая мышка. Ваши аплодисменты.</w:t>
      </w:r>
    </w:p>
    <w:p w:rsidR="00F5480B" w:rsidRPr="00916E19" w:rsidRDefault="00F5480B" w:rsidP="00F548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Ведущий: </w:t>
      </w:r>
      <w:r w:rsidRPr="00916E19">
        <w:rPr>
          <w:rFonts w:ascii="Times New Roman" w:hAnsi="Times New Roman" w:cs="Times New Roman"/>
          <w:sz w:val="28"/>
          <w:szCs w:val="28"/>
        </w:rPr>
        <w:t>Фокус</w:t>
      </w:r>
      <w:r>
        <w:rPr>
          <w:rFonts w:ascii="Times New Roman" w:hAnsi="Times New Roman" w:cs="Times New Roman"/>
          <w:sz w:val="28"/>
          <w:szCs w:val="28"/>
        </w:rPr>
        <w:t xml:space="preserve">-группа, вы готовы? (Участники демонстрируют варианты по речевому и познавательному развитию). </w:t>
      </w:r>
    </w:p>
    <w:p w:rsidR="00F5480B" w:rsidRPr="00916E19" w:rsidRDefault="00F5480B" w:rsidP="00F5480B">
      <w:pPr>
        <w:pStyle w:val="a4"/>
        <w:spacing w:line="276" w:lineRule="auto"/>
        <w:ind w:left="0" w:right="164"/>
      </w:pPr>
      <w:r>
        <w:rPr>
          <w:bCs/>
        </w:rPr>
        <w:t xml:space="preserve">Ведущий: </w:t>
      </w:r>
      <w:r>
        <w:t>Использование «</w:t>
      </w:r>
      <w:proofErr w:type="spellStart"/>
      <w:r>
        <w:t>Робомышки</w:t>
      </w:r>
      <w:proofErr w:type="spellEnd"/>
      <w:r>
        <w:t xml:space="preserve">» подогревает детский интерес и делает занятие увлекательным и результативным. А также обогащает </w:t>
      </w:r>
      <w:proofErr w:type="gramStart"/>
      <w:r>
        <w:rPr>
          <w:lang w:eastAsia="ru-RU"/>
        </w:rPr>
        <w:t>сенсорный</w:t>
      </w:r>
      <w:proofErr w:type="gramEnd"/>
      <w:r>
        <w:rPr>
          <w:lang w:eastAsia="ru-RU"/>
        </w:rPr>
        <w:t xml:space="preserve"> опыта и предметные</w:t>
      </w:r>
      <w:r w:rsidRPr="00F13AD2">
        <w:rPr>
          <w:lang w:eastAsia="ru-RU"/>
        </w:rPr>
        <w:t xml:space="preserve"> </w:t>
      </w:r>
      <w:r>
        <w:rPr>
          <w:lang w:eastAsia="ru-RU"/>
        </w:rPr>
        <w:t>представления, способствует</w:t>
      </w:r>
      <w:r w:rsidRPr="00F13AD2">
        <w:rPr>
          <w:lang w:eastAsia="ru-RU"/>
        </w:rPr>
        <w:t xml:space="preserve">   развитию</w:t>
      </w:r>
      <w:r>
        <w:rPr>
          <w:lang w:eastAsia="ru-RU"/>
        </w:rPr>
        <w:t xml:space="preserve"> познавательных процессов, мыслительных операций,</w:t>
      </w:r>
      <w:r w:rsidRPr="00F13AD2">
        <w:rPr>
          <w:lang w:eastAsia="ru-RU"/>
        </w:rPr>
        <w:t xml:space="preserve"> мелкой моторики, ориентировки в пр</w:t>
      </w:r>
      <w:r>
        <w:rPr>
          <w:lang w:eastAsia="ru-RU"/>
        </w:rPr>
        <w:t>остранстве, речевой</w:t>
      </w:r>
      <w:r w:rsidRPr="00F13AD2">
        <w:rPr>
          <w:lang w:eastAsia="ru-RU"/>
        </w:rPr>
        <w:t xml:space="preserve"> акти</w:t>
      </w:r>
      <w:r>
        <w:rPr>
          <w:lang w:eastAsia="ru-RU"/>
        </w:rPr>
        <w:t>вности</w:t>
      </w:r>
      <w:r w:rsidRPr="00F13AD2">
        <w:rPr>
          <w:lang w:eastAsia="ru-RU"/>
        </w:rPr>
        <w:t xml:space="preserve"> </w:t>
      </w:r>
      <w:r>
        <w:rPr>
          <w:lang w:eastAsia="ru-RU"/>
        </w:rPr>
        <w:t>и коммуникативного общения</w:t>
      </w:r>
      <w:r w:rsidRPr="00F13AD2">
        <w:rPr>
          <w:lang w:eastAsia="ru-RU"/>
        </w:rPr>
        <w:t>.</w:t>
      </w:r>
    </w:p>
    <w:p w:rsidR="00F5480B" w:rsidRPr="00D20CFB" w:rsidRDefault="00F5480B" w:rsidP="00F5480B">
      <w:pPr>
        <w:pStyle w:val="a4"/>
        <w:spacing w:line="276" w:lineRule="auto"/>
        <w:ind w:left="0" w:right="164"/>
        <w:rPr>
          <w:bCs/>
          <w:lang w:eastAsia="ru-RU"/>
        </w:rPr>
      </w:pPr>
      <w:r>
        <w:rPr>
          <w:bCs/>
        </w:rPr>
        <w:t xml:space="preserve">Ведущий: </w:t>
      </w:r>
      <w:r>
        <w:rPr>
          <w:bCs/>
          <w:lang w:eastAsia="ru-RU"/>
        </w:rPr>
        <w:t xml:space="preserve">Предлагаем оценить </w:t>
      </w:r>
      <w:r w:rsidRPr="00916E19">
        <w:rPr>
          <w:bCs/>
          <w:lang w:eastAsia="ru-RU"/>
        </w:rPr>
        <w:t>МК</w:t>
      </w:r>
      <w:r>
        <w:rPr>
          <w:bCs/>
          <w:lang w:eastAsia="ru-RU"/>
        </w:rPr>
        <w:t xml:space="preserve">. </w:t>
      </w:r>
      <w:r>
        <w:rPr>
          <w:lang w:eastAsia="ru-RU"/>
        </w:rPr>
        <w:t>Если данная технология для вас актуальна, и вы будете использовать «</w:t>
      </w:r>
      <w:proofErr w:type="spellStart"/>
      <w:r>
        <w:rPr>
          <w:lang w:eastAsia="ru-RU"/>
        </w:rPr>
        <w:t>Робомышь</w:t>
      </w:r>
      <w:proofErr w:type="spellEnd"/>
      <w:r>
        <w:rPr>
          <w:lang w:eastAsia="ru-RU"/>
        </w:rPr>
        <w:t xml:space="preserve">» в своей работе, примерьте бабочку синего цвета, как у меня. А если вам было не интересно, то </w:t>
      </w:r>
      <w:r w:rsidRPr="00D20CFB">
        <w:rPr>
          <w:lang w:eastAsia="ru-RU"/>
        </w:rPr>
        <w:t>примерьте бабочку зеленого цвета.</w:t>
      </w:r>
    </w:p>
    <w:p w:rsidR="00F5480B" w:rsidRDefault="00F5480B" w:rsidP="00F5480B">
      <w:pPr>
        <w:pStyle w:val="a4"/>
        <w:spacing w:line="276" w:lineRule="auto"/>
        <w:ind w:left="0" w:right="164" w:firstLine="567"/>
        <w:rPr>
          <w:noProof/>
        </w:rPr>
      </w:pPr>
      <w:r w:rsidRPr="00D20CFB">
        <w:rPr>
          <w:lang w:eastAsia="ru-RU"/>
        </w:rPr>
        <w:t>Мы</w:t>
      </w:r>
      <w:r>
        <w:rPr>
          <w:lang w:eastAsia="ru-RU"/>
        </w:rPr>
        <w:t xml:space="preserve"> с вами полностью </w:t>
      </w:r>
      <w:proofErr w:type="gramStart"/>
      <w:r w:rsidRPr="00D20CFB">
        <w:rPr>
          <w:lang w:eastAsia="ru-RU"/>
        </w:rPr>
        <w:t>согласна</w:t>
      </w:r>
      <w:proofErr w:type="gramEnd"/>
      <w:r w:rsidRPr="00D20CFB">
        <w:rPr>
          <w:lang w:eastAsia="ru-RU"/>
        </w:rPr>
        <w:t xml:space="preserve">. В нашей игре нет </w:t>
      </w:r>
      <w:proofErr w:type="gramStart"/>
      <w:r w:rsidRPr="00D20CFB">
        <w:rPr>
          <w:lang w:eastAsia="ru-RU"/>
        </w:rPr>
        <w:t>проигравших</w:t>
      </w:r>
      <w:proofErr w:type="gramEnd"/>
      <w:r w:rsidRPr="00D20CFB">
        <w:rPr>
          <w:lang w:eastAsia="ru-RU"/>
        </w:rPr>
        <w:t>. «</w:t>
      </w:r>
      <w:proofErr w:type="spellStart"/>
      <w:r w:rsidRPr="00D20CFB">
        <w:rPr>
          <w:lang w:eastAsia="ru-RU"/>
        </w:rPr>
        <w:t>Робомышка</w:t>
      </w:r>
      <w:proofErr w:type="spellEnd"/>
      <w:r w:rsidRPr="00D20CFB">
        <w:rPr>
          <w:lang w:eastAsia="ru-RU"/>
        </w:rPr>
        <w:t xml:space="preserve">» является эффективным средством </w:t>
      </w:r>
      <w:r w:rsidRPr="00D20CFB">
        <w:t>развития познавательных процессов, креативного мышления и коммуникативных навыков дошкольников.</w:t>
      </w:r>
      <w:r>
        <w:br w:type="page"/>
      </w:r>
    </w:p>
    <w:p w:rsidR="00420EC8" w:rsidRDefault="00420EC8"/>
    <w:sectPr w:rsidR="00420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574"/>
    <w:rsid w:val="00420EC8"/>
    <w:rsid w:val="005B2574"/>
    <w:rsid w:val="00F5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80B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4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Body Text"/>
    <w:basedOn w:val="a"/>
    <w:link w:val="a5"/>
    <w:uiPriority w:val="1"/>
    <w:qFormat/>
    <w:rsid w:val="00F5480B"/>
    <w:pPr>
      <w:widowControl w:val="0"/>
      <w:autoSpaceDE w:val="0"/>
      <w:autoSpaceDN w:val="0"/>
      <w:spacing w:after="0" w:line="240" w:lineRule="auto"/>
      <w:ind w:left="402"/>
      <w:jc w:val="both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5">
    <w:name w:val="Основной текст Знак"/>
    <w:basedOn w:val="a0"/>
    <w:link w:val="a4"/>
    <w:uiPriority w:val="1"/>
    <w:rsid w:val="00F5480B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80B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4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Body Text"/>
    <w:basedOn w:val="a"/>
    <w:link w:val="a5"/>
    <w:uiPriority w:val="1"/>
    <w:qFormat/>
    <w:rsid w:val="00F5480B"/>
    <w:pPr>
      <w:widowControl w:val="0"/>
      <w:autoSpaceDE w:val="0"/>
      <w:autoSpaceDN w:val="0"/>
      <w:spacing w:after="0" w:line="240" w:lineRule="auto"/>
      <w:ind w:left="402"/>
      <w:jc w:val="both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5">
    <w:name w:val="Основной текст Знак"/>
    <w:basedOn w:val="a0"/>
    <w:link w:val="a4"/>
    <w:uiPriority w:val="1"/>
    <w:rsid w:val="00F5480B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953</Words>
  <Characters>5436</Characters>
  <Application>Microsoft Office Word</Application>
  <DocSecurity>0</DocSecurity>
  <Lines>45</Lines>
  <Paragraphs>12</Paragraphs>
  <ScaleCrop>false</ScaleCrop>
  <Company/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2</cp:revision>
  <dcterms:created xsi:type="dcterms:W3CDTF">2024-12-03T03:37:00Z</dcterms:created>
  <dcterms:modified xsi:type="dcterms:W3CDTF">2024-12-03T03:42:00Z</dcterms:modified>
</cp:coreProperties>
</file>