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E4435" w14:textId="77777777" w:rsidR="00230F15" w:rsidRPr="00610215" w:rsidRDefault="00230F15" w:rsidP="00445CFF">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Конспект урока русского языка в 11 классе</w:t>
      </w:r>
    </w:p>
    <w:p w14:paraId="568E4436" w14:textId="77777777" w:rsidR="00230F15" w:rsidRPr="00610215" w:rsidRDefault="00230F15" w:rsidP="00445CFF">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Тема: </w:t>
      </w:r>
      <w:r w:rsidR="00445CFF">
        <w:rPr>
          <w:rFonts w:ascii="Times New Roman" w:eastAsia="Times New Roman" w:hAnsi="Times New Roman" w:cs="Times New Roman"/>
          <w:b/>
          <w:bCs/>
          <w:color w:val="000000"/>
          <w:sz w:val="28"/>
          <w:szCs w:val="28"/>
          <w:lang w:eastAsia="ru-RU"/>
        </w:rPr>
        <w:t>«</w:t>
      </w:r>
      <w:r w:rsidRPr="00610215">
        <w:rPr>
          <w:rFonts w:ascii="Times New Roman" w:eastAsia="Times New Roman" w:hAnsi="Times New Roman" w:cs="Times New Roman"/>
          <w:b/>
          <w:bCs/>
          <w:color w:val="000000"/>
          <w:sz w:val="28"/>
          <w:szCs w:val="28"/>
          <w:lang w:eastAsia="ru-RU"/>
        </w:rPr>
        <w:t>Подготовка к на</w:t>
      </w:r>
      <w:r w:rsidR="00445CFF">
        <w:rPr>
          <w:rFonts w:ascii="Times New Roman" w:eastAsia="Times New Roman" w:hAnsi="Times New Roman" w:cs="Times New Roman"/>
          <w:b/>
          <w:bCs/>
          <w:color w:val="000000"/>
          <w:sz w:val="28"/>
          <w:szCs w:val="28"/>
          <w:lang w:eastAsia="ru-RU"/>
        </w:rPr>
        <w:t>писанию сочинения в формате ЕГЭ»</w:t>
      </w:r>
    </w:p>
    <w:p w14:paraId="568E4437"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 </w:t>
      </w:r>
    </w:p>
    <w:p w14:paraId="568E4438"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 xml:space="preserve">Цель урока: </w:t>
      </w:r>
      <w:r w:rsidRPr="00610215">
        <w:rPr>
          <w:rFonts w:ascii="Times New Roman" w:hAnsi="Times New Roman" w:cs="Times New Roman"/>
          <w:color w:val="000000"/>
          <w:sz w:val="28"/>
          <w:szCs w:val="28"/>
          <w:shd w:val="clear" w:color="auto" w:fill="FFFFFF"/>
        </w:rPr>
        <w:t>учить работать над созданием сочинения-рассуждения по прочитанному тексту согласно требованиям задания №27 ЕГЭ по русскому языку</w:t>
      </w:r>
    </w:p>
    <w:p w14:paraId="568E4439"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i/>
          <w:iCs/>
          <w:color w:val="000000"/>
          <w:sz w:val="28"/>
          <w:szCs w:val="28"/>
          <w:lang w:eastAsia="ru-RU"/>
        </w:rPr>
        <w:t>Предметные:</w:t>
      </w:r>
    </w:p>
    <w:p w14:paraId="568E443A"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1) продолжить работу по развитию языковой компетенции учащихся;</w:t>
      </w:r>
    </w:p>
    <w:p w14:paraId="568E443B"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2) учить работать над созданием сочинения-рассуждения на основе прочитанного текста.</w:t>
      </w:r>
    </w:p>
    <w:p w14:paraId="568E443C"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i/>
          <w:iCs/>
          <w:color w:val="000000"/>
          <w:sz w:val="28"/>
          <w:szCs w:val="28"/>
          <w:lang w:eastAsia="ru-RU"/>
        </w:rPr>
        <w:t>Метапредметные:</w:t>
      </w:r>
    </w:p>
    <w:p w14:paraId="568E443D"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1) развивать интеллектуальные умения: выделять главное, устанавливать причинно-следственные связи, критически анализировать информацию, аргументировать собственную позицию;</w:t>
      </w:r>
    </w:p>
    <w:p w14:paraId="568E443E"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2) развивать речевые навыки учащихся, их творческие способности, интеллект.</w:t>
      </w:r>
    </w:p>
    <w:p w14:paraId="568E443F"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i/>
          <w:iCs/>
          <w:color w:val="000000"/>
          <w:sz w:val="28"/>
          <w:szCs w:val="28"/>
          <w:lang w:eastAsia="ru-RU"/>
        </w:rPr>
        <w:t>Личностные:</w:t>
      </w:r>
    </w:p>
    <w:p w14:paraId="568E4440"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1) способствовать воспитанию коллективизма, взаимопомощи и взаимоуважения;</w:t>
      </w:r>
    </w:p>
    <w:p w14:paraId="568E4441"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2) формировать бережное и сознательное отношение к языку;</w:t>
      </w:r>
    </w:p>
    <w:p w14:paraId="568E4442"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3) воспитывать у учащихся уважительное отношение к женщине-матери;</w:t>
      </w:r>
    </w:p>
    <w:p w14:paraId="568E4443"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4) воспитывать патриота и гражданина, нацеленного на совершенствование общества, в котором он живет.</w:t>
      </w:r>
    </w:p>
    <w:p w14:paraId="568E4444" w14:textId="77777777" w:rsidR="00230F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p>
    <w:p w14:paraId="568E4445" w14:textId="77777777" w:rsidR="003C3F30" w:rsidRDefault="003C3F30"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p>
    <w:p w14:paraId="568E4446" w14:textId="77777777" w:rsidR="003C3F30" w:rsidRDefault="003C3F30"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p>
    <w:p w14:paraId="568E4447" w14:textId="77777777" w:rsidR="003C3F30" w:rsidRPr="003C3F30" w:rsidRDefault="003C3F30" w:rsidP="003C3F30">
      <w:pPr>
        <w:spacing w:after="0" w:line="240" w:lineRule="auto"/>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lastRenderedPageBreak/>
        <w:t xml:space="preserve">                                                                                           </w:t>
      </w:r>
      <w:r w:rsidR="00572339">
        <w:rPr>
          <w:rFonts w:ascii="Times New Roman" w:eastAsia="Times New Roman" w:hAnsi="Times New Roman" w:cs="Times New Roman"/>
          <w:b/>
          <w:color w:val="000000"/>
          <w:sz w:val="24"/>
          <w:szCs w:val="24"/>
          <w:lang w:eastAsia="ru-RU"/>
        </w:rPr>
        <w:t xml:space="preserve">                       Технологическая карта</w:t>
      </w:r>
    </w:p>
    <w:p w14:paraId="568E4448" w14:textId="77777777" w:rsidR="003C3F30" w:rsidRPr="003C3F30" w:rsidRDefault="003C3F30" w:rsidP="003C3F30">
      <w:pPr>
        <w:spacing w:after="0" w:line="240" w:lineRule="auto"/>
        <w:jc w:val="center"/>
        <w:rPr>
          <w:rFonts w:ascii="Times New Roman" w:eastAsia="Times New Roman" w:hAnsi="Times New Roman" w:cs="Times New Roman"/>
          <w:b/>
          <w:color w:val="000000"/>
          <w:sz w:val="24"/>
          <w:szCs w:val="24"/>
          <w:lang w:eastAsia="ru-RU"/>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5670"/>
        <w:gridCol w:w="4111"/>
        <w:gridCol w:w="1134"/>
      </w:tblGrid>
      <w:tr w:rsidR="003C3F30" w:rsidRPr="003C3F30" w14:paraId="568E4452" w14:textId="77777777" w:rsidTr="00D04A42">
        <w:trPr>
          <w:trHeight w:val="1387"/>
        </w:trPr>
        <w:tc>
          <w:tcPr>
            <w:tcW w:w="1843" w:type="dxa"/>
          </w:tcPr>
          <w:p w14:paraId="568E4449" w14:textId="77777777" w:rsidR="003C3F30" w:rsidRPr="003C3F30" w:rsidRDefault="003C3F30" w:rsidP="003C3F30">
            <w:pPr>
              <w:spacing w:after="0" w:line="240" w:lineRule="auto"/>
              <w:jc w:val="center"/>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t>Этапы урока</w:t>
            </w:r>
          </w:p>
        </w:tc>
        <w:tc>
          <w:tcPr>
            <w:tcW w:w="2410" w:type="dxa"/>
          </w:tcPr>
          <w:p w14:paraId="568E444A" w14:textId="77777777" w:rsidR="003C3F30" w:rsidRPr="003C3F30" w:rsidRDefault="003C3F30" w:rsidP="003C3F30">
            <w:pPr>
              <w:spacing w:after="0" w:line="240" w:lineRule="auto"/>
              <w:jc w:val="center"/>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t>Формируемые УУД</w:t>
            </w:r>
          </w:p>
          <w:p w14:paraId="568E444B" w14:textId="77777777" w:rsidR="003C3F30" w:rsidRPr="003C3F30" w:rsidRDefault="003C3F30" w:rsidP="003C3F30">
            <w:pPr>
              <w:spacing w:after="0" w:line="240" w:lineRule="auto"/>
              <w:ind w:left="-108"/>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sz w:val="24"/>
                <w:szCs w:val="24"/>
                <w:lang w:eastAsia="ru-RU"/>
              </w:rPr>
              <w:t>Л - личностные</w:t>
            </w:r>
          </w:p>
          <w:p w14:paraId="568E444C" w14:textId="77777777" w:rsidR="003C3F30" w:rsidRPr="003C3F30" w:rsidRDefault="003C3F30" w:rsidP="003C3F30">
            <w:pPr>
              <w:spacing w:after="0" w:line="240" w:lineRule="auto"/>
              <w:ind w:left="-108"/>
              <w:rPr>
                <w:rFonts w:ascii="Times New Roman" w:eastAsia="Calibri" w:hAnsi="Times New Roman" w:cs="Times New Roman"/>
                <w:sz w:val="24"/>
                <w:szCs w:val="24"/>
              </w:rPr>
            </w:pPr>
            <w:r w:rsidRPr="003C3F30">
              <w:rPr>
                <w:rFonts w:ascii="Times New Roman" w:eastAsia="Calibri" w:hAnsi="Times New Roman" w:cs="Times New Roman"/>
                <w:sz w:val="24"/>
                <w:szCs w:val="24"/>
              </w:rPr>
              <w:t>П - познавательные</w:t>
            </w:r>
          </w:p>
          <w:p w14:paraId="568E444D" w14:textId="77777777" w:rsidR="003C3F30" w:rsidRPr="003C3F30" w:rsidRDefault="003C3F30" w:rsidP="003C3F30">
            <w:pPr>
              <w:spacing w:after="0" w:line="240" w:lineRule="auto"/>
              <w:ind w:left="-108"/>
              <w:rPr>
                <w:rFonts w:ascii="Times New Roman" w:eastAsia="Calibri" w:hAnsi="Times New Roman" w:cs="Times New Roman"/>
                <w:sz w:val="24"/>
                <w:szCs w:val="24"/>
              </w:rPr>
            </w:pPr>
            <w:r w:rsidRPr="003C3F30">
              <w:rPr>
                <w:rFonts w:ascii="Times New Roman" w:eastAsia="Calibri" w:hAnsi="Times New Roman" w:cs="Times New Roman"/>
                <w:sz w:val="24"/>
                <w:szCs w:val="24"/>
              </w:rPr>
              <w:t>Р - регулятивные</w:t>
            </w:r>
          </w:p>
          <w:p w14:paraId="568E444E" w14:textId="77777777" w:rsidR="003C3F30" w:rsidRPr="003C3F30" w:rsidRDefault="003C3F30" w:rsidP="003C3F30">
            <w:pPr>
              <w:spacing w:after="0" w:line="240" w:lineRule="auto"/>
              <w:ind w:left="-108"/>
              <w:rPr>
                <w:rFonts w:ascii="Times New Roman" w:eastAsia="Calibri" w:hAnsi="Times New Roman" w:cs="Times New Roman"/>
                <w:sz w:val="24"/>
                <w:szCs w:val="24"/>
              </w:rPr>
            </w:pPr>
            <w:r w:rsidRPr="003C3F30">
              <w:rPr>
                <w:rFonts w:ascii="Times New Roman" w:eastAsia="Calibri" w:hAnsi="Times New Roman" w:cs="Times New Roman"/>
                <w:sz w:val="24"/>
                <w:szCs w:val="24"/>
              </w:rPr>
              <w:t>К - коммуникативные</w:t>
            </w:r>
          </w:p>
        </w:tc>
        <w:tc>
          <w:tcPr>
            <w:tcW w:w="5670" w:type="dxa"/>
          </w:tcPr>
          <w:p w14:paraId="568E444F" w14:textId="77777777" w:rsidR="003C3F30" w:rsidRPr="003C3F30" w:rsidRDefault="003C3F30" w:rsidP="003C3F30">
            <w:pPr>
              <w:spacing w:after="0" w:line="240" w:lineRule="auto"/>
              <w:jc w:val="center"/>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t>Деятельность учителя</w:t>
            </w:r>
          </w:p>
        </w:tc>
        <w:tc>
          <w:tcPr>
            <w:tcW w:w="4111" w:type="dxa"/>
          </w:tcPr>
          <w:p w14:paraId="568E4450" w14:textId="77777777" w:rsidR="003C3F30" w:rsidRPr="003C3F30" w:rsidRDefault="003C3F30" w:rsidP="003C3F30">
            <w:pPr>
              <w:spacing w:after="0" w:line="240" w:lineRule="auto"/>
              <w:jc w:val="center"/>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t>Деятельность учащихся</w:t>
            </w:r>
          </w:p>
        </w:tc>
        <w:tc>
          <w:tcPr>
            <w:tcW w:w="1134" w:type="dxa"/>
          </w:tcPr>
          <w:p w14:paraId="568E445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b/>
                <w:color w:val="000000"/>
                <w:sz w:val="24"/>
                <w:szCs w:val="24"/>
                <w:lang w:eastAsia="ru-RU"/>
              </w:rPr>
              <w:t>Приме-чание</w:t>
            </w:r>
          </w:p>
        </w:tc>
      </w:tr>
      <w:tr w:rsidR="003C3F30" w:rsidRPr="003C3F30" w14:paraId="568E44D5" w14:textId="77777777" w:rsidTr="00D04A42">
        <w:tc>
          <w:tcPr>
            <w:tcW w:w="1843" w:type="dxa"/>
          </w:tcPr>
          <w:p w14:paraId="568E4453" w14:textId="77777777" w:rsidR="003C3F30" w:rsidRPr="003C3F30" w:rsidRDefault="007449BE" w:rsidP="003C3F30">
            <w:pPr>
              <w:spacing w:after="0" w:line="240" w:lineRule="auto"/>
              <w:ind w:hanging="3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I. </w:t>
            </w:r>
            <w:r w:rsidR="003C3F30" w:rsidRPr="003C3F30">
              <w:rPr>
                <w:rFonts w:ascii="Times New Roman" w:eastAsia="Times New Roman" w:hAnsi="Times New Roman" w:cs="Times New Roman"/>
                <w:b/>
                <w:bCs/>
                <w:color w:val="000000"/>
                <w:sz w:val="24"/>
                <w:szCs w:val="24"/>
                <w:lang w:eastAsia="ru-RU"/>
              </w:rPr>
              <w:t>Самоопре-деление к деятельности</w:t>
            </w:r>
          </w:p>
          <w:p w14:paraId="568E4454" w14:textId="77777777" w:rsidR="003C3F30" w:rsidRPr="003C3F30" w:rsidRDefault="003C3F30" w:rsidP="003C3F30">
            <w:pPr>
              <w:spacing w:after="0" w:line="240" w:lineRule="auto"/>
              <w:ind w:hanging="38"/>
              <w:jc w:val="both"/>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Цель: включение в деятельность на личностном уровне.</w:t>
            </w:r>
          </w:p>
        </w:tc>
        <w:tc>
          <w:tcPr>
            <w:tcW w:w="2410" w:type="dxa"/>
          </w:tcPr>
          <w:p w14:paraId="568E4455" w14:textId="77777777" w:rsidR="003C3F30" w:rsidRPr="003C3F30" w:rsidRDefault="003C3F30" w:rsidP="003C3F30">
            <w:pPr>
              <w:shd w:val="clear" w:color="auto" w:fill="FFFFFF"/>
              <w:spacing w:after="0" w:line="240" w:lineRule="auto"/>
              <w:ind w:firstLine="15"/>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Л: оценивать информацию относительно собственных представлений, ценностных ориентаций.</w:t>
            </w:r>
          </w:p>
          <w:p w14:paraId="568E4456"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П: целеполагание.</w:t>
            </w:r>
          </w:p>
          <w:p w14:paraId="568E4457"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К: изложение своего мнения, аргументация.</w:t>
            </w:r>
          </w:p>
          <w:p w14:paraId="568E4458"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Р: выдвижение версии.</w:t>
            </w:r>
            <w:r w:rsidRPr="003C3F30">
              <w:rPr>
                <w:rFonts w:ascii="Times New Roman" w:eastAsia="Times New Roman" w:hAnsi="Times New Roman" w:cs="Times New Roman"/>
                <w:color w:val="000000"/>
                <w:sz w:val="24"/>
                <w:szCs w:val="24"/>
                <w:lang w:eastAsia="ru-RU"/>
              </w:rPr>
              <w:t xml:space="preserve"> </w:t>
            </w:r>
          </w:p>
        </w:tc>
        <w:tc>
          <w:tcPr>
            <w:tcW w:w="5670" w:type="dxa"/>
            <w:tcBorders>
              <w:bottom w:val="single" w:sz="4" w:space="0" w:color="auto"/>
            </w:tcBorders>
          </w:tcPr>
          <w:p w14:paraId="568E4459" w14:textId="77777777" w:rsidR="003C3F30" w:rsidRPr="007449BE" w:rsidRDefault="003C3F30" w:rsidP="003C3F30">
            <w:pPr>
              <w:spacing w:after="0" w:line="240" w:lineRule="auto"/>
              <w:rPr>
                <w:rFonts w:ascii="Times New Roman" w:eastAsia="Calibri" w:hAnsi="Times New Roman" w:cs="Times New Roman"/>
                <w:sz w:val="24"/>
                <w:szCs w:val="24"/>
                <w:u w:val="single"/>
              </w:rPr>
            </w:pPr>
            <w:r w:rsidRPr="007449BE">
              <w:rPr>
                <w:rFonts w:ascii="Times New Roman" w:eastAsia="Calibri" w:hAnsi="Times New Roman" w:cs="Times New Roman"/>
                <w:sz w:val="24"/>
                <w:szCs w:val="24"/>
                <w:u w:val="single"/>
              </w:rPr>
              <w:t xml:space="preserve">Оргмомент.  Давайте посмотрим друг на друга, поприветствуем друг друга </w:t>
            </w:r>
          </w:p>
          <w:p w14:paraId="568E445A"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bCs/>
                <w:color w:val="000000"/>
                <w:sz w:val="24"/>
                <w:szCs w:val="24"/>
                <w:lang w:eastAsia="ru-RU"/>
              </w:rPr>
              <w:t>1. Мотивация.</w:t>
            </w:r>
          </w:p>
          <w:p w14:paraId="568E445B"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Прежде чем приступить к основной части урока, я хочу рассказать вам притчу.</w:t>
            </w:r>
          </w:p>
          <w:p w14:paraId="568E445C"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bCs/>
                <w:color w:val="000000"/>
                <w:sz w:val="24"/>
                <w:szCs w:val="24"/>
                <w:lang w:eastAsia="ru-RU"/>
              </w:rPr>
            </w:pPr>
            <w:r w:rsidRPr="007449BE">
              <w:rPr>
                <w:rFonts w:ascii="Times New Roman" w:eastAsia="Times New Roman" w:hAnsi="Times New Roman" w:cs="Times New Roman"/>
                <w:color w:val="000000"/>
                <w:sz w:val="24"/>
                <w:szCs w:val="24"/>
                <w:lang w:eastAsia="ru-RU"/>
              </w:rPr>
              <w:t>- Ребята, что такое притча?</w:t>
            </w:r>
            <w:r w:rsidRPr="007449BE">
              <w:rPr>
                <w:rFonts w:ascii="Times New Roman" w:eastAsia="Times New Roman" w:hAnsi="Times New Roman" w:cs="Times New Roman"/>
                <w:bCs/>
                <w:color w:val="000000"/>
                <w:sz w:val="24"/>
                <w:szCs w:val="24"/>
                <w:lang w:eastAsia="ru-RU"/>
              </w:rPr>
              <w:t> </w:t>
            </w:r>
          </w:p>
          <w:p w14:paraId="568E445D"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Чтение и определение основной мысли притчи.</w:t>
            </w:r>
          </w:p>
          <w:p w14:paraId="568E445E"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Однажды султан решил подвергнуть испытанию своих визирей. «О, мои подданные! - обратился он к ним, - у меня есть для вас труднейшее испытание. Я хотел бы знать, кто решит его. Повел он их в сад, в углу была ржавая дверь с огромным замком. «Тот, кто откроет дверь, станет первым визирем». Одни придворные только качали головами, другие стали замок разглядывать, третьи начали неуверенно толкать дверь, но они были уб</w:t>
            </w:r>
            <w:r w:rsidR="007449BE" w:rsidRPr="007449BE">
              <w:rPr>
                <w:rFonts w:ascii="Times New Roman" w:eastAsia="Times New Roman" w:hAnsi="Times New Roman" w:cs="Times New Roman"/>
                <w:color w:val="000000"/>
                <w:sz w:val="24"/>
                <w:szCs w:val="24"/>
                <w:lang w:eastAsia="ru-RU"/>
              </w:rPr>
              <w:t xml:space="preserve">еждены, что не откроют её. Один </w:t>
            </w:r>
            <w:r w:rsidRPr="007449BE">
              <w:rPr>
                <w:rFonts w:ascii="Times New Roman" w:eastAsia="Times New Roman" w:hAnsi="Times New Roman" w:cs="Times New Roman"/>
                <w:color w:val="000000"/>
                <w:sz w:val="24"/>
                <w:szCs w:val="24"/>
                <w:lang w:eastAsia="ru-RU"/>
              </w:rPr>
              <w:t xml:space="preserve">за одним отходили от загадочной двери. Но один визирь внимательно осмотрел и навалился плечом на дверь. Он толкнул её и - о, чудо! - она стала поддаваться, появилась сначала узкая щель, а потом дверь стала двигаться и раскрылась. Тогда падишах сказал: «Ты станешь первым визирем, потому что полагаешься не только на то, что видишь и слышишь, но и веришь в свои </w:t>
            </w:r>
            <w:r w:rsidRPr="007449BE">
              <w:rPr>
                <w:rFonts w:ascii="Times New Roman" w:eastAsia="Times New Roman" w:hAnsi="Times New Roman" w:cs="Times New Roman"/>
                <w:color w:val="000000"/>
                <w:sz w:val="24"/>
                <w:szCs w:val="24"/>
                <w:lang w:eastAsia="ru-RU"/>
              </w:rPr>
              <w:lastRenderedPageBreak/>
              <w:t>силы»</w:t>
            </w:r>
          </w:p>
          <w:p w14:paraId="568E445F" w14:textId="77777777" w:rsidR="003C3F30" w:rsidRPr="007449BE" w:rsidRDefault="003C3F30" w:rsidP="003C3F30">
            <w:pPr>
              <w:shd w:val="clear" w:color="auto" w:fill="FFFFFF"/>
              <w:spacing w:after="150" w:line="240" w:lineRule="auto"/>
              <w:ind w:firstLine="360"/>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 О чем эта притча?</w:t>
            </w:r>
          </w:p>
          <w:p w14:paraId="568E4460" w14:textId="77777777" w:rsidR="003C3F30" w:rsidRPr="007449BE" w:rsidRDefault="003C3F30" w:rsidP="003C3F30">
            <w:pPr>
              <w:shd w:val="clear" w:color="auto" w:fill="FFFFFF"/>
              <w:spacing w:after="150" w:line="240" w:lineRule="auto"/>
              <w:ind w:firstLine="360"/>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 Как вы понимаете основную мысль этой притчи?</w:t>
            </w:r>
          </w:p>
          <w:p w14:paraId="568E4461" w14:textId="77777777" w:rsidR="003C3F30" w:rsidRPr="007449BE" w:rsidRDefault="003C3F30" w:rsidP="003C3F30">
            <w:pPr>
              <w:shd w:val="clear" w:color="auto" w:fill="FFFFFF"/>
              <w:spacing w:after="150" w:line="240" w:lineRule="auto"/>
              <w:ind w:firstLine="360"/>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bCs/>
                <w:color w:val="000000"/>
                <w:sz w:val="24"/>
                <w:szCs w:val="24"/>
                <w:lang w:eastAsia="ru-RU"/>
              </w:rPr>
              <w:t>- Какую цель вы должны ставить перед собой сегодня</w:t>
            </w:r>
            <w:r w:rsidR="007449BE" w:rsidRPr="007449BE">
              <w:rPr>
                <w:rFonts w:ascii="Times New Roman" w:eastAsia="Times New Roman" w:hAnsi="Times New Roman" w:cs="Times New Roman"/>
                <w:bCs/>
                <w:color w:val="000000"/>
                <w:sz w:val="24"/>
                <w:szCs w:val="24"/>
                <w:lang w:eastAsia="ru-RU"/>
              </w:rPr>
              <w:t>?</w:t>
            </w:r>
          </w:p>
          <w:p w14:paraId="568E4462" w14:textId="77777777" w:rsidR="003C3F30" w:rsidRPr="007449BE" w:rsidRDefault="003C3F30" w:rsidP="003C3F30">
            <w:pPr>
              <w:shd w:val="clear" w:color="auto" w:fill="FFFFFF"/>
              <w:spacing w:after="150" w:line="240" w:lineRule="auto"/>
              <w:ind w:firstLine="360"/>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Сегодня мы продолжим подготовку к итоговой аттестации по русскому языку в формате ЕГЭ.</w:t>
            </w:r>
          </w:p>
          <w:p w14:paraId="568E4463"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bCs/>
                <w:color w:val="000000"/>
                <w:sz w:val="24"/>
                <w:szCs w:val="24"/>
                <w:lang w:eastAsia="ru-RU"/>
              </w:rPr>
              <w:t>2. Целеполагание</w:t>
            </w:r>
          </w:p>
          <w:p w14:paraId="568E4464" w14:textId="77777777" w:rsidR="003C3F30" w:rsidRPr="007449BE" w:rsidRDefault="003C3F30" w:rsidP="003C3F3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Ребята, Ваша задача сегодня – продолжить учиться выполнять задание 27, работать с текстом и подготовиться к написанию сочинения-рассуждения по заданному тексту в формате ЕГЭ.</w:t>
            </w:r>
          </w:p>
          <w:p w14:paraId="568E4465" w14:textId="77777777" w:rsidR="007449BE" w:rsidRPr="007449BE" w:rsidRDefault="003C3F30" w:rsidP="003C3F30">
            <w:pPr>
              <w:pStyle w:val="a3"/>
              <w:shd w:val="clear" w:color="auto" w:fill="FFFFFF"/>
              <w:spacing w:before="0" w:beforeAutospacing="0" w:after="150" w:afterAutospacing="0"/>
              <w:jc w:val="both"/>
              <w:rPr>
                <w:bCs/>
                <w:color w:val="000000"/>
              </w:rPr>
            </w:pPr>
            <w:r w:rsidRPr="007449BE">
              <w:rPr>
                <w:bCs/>
                <w:color w:val="000000"/>
              </w:rPr>
              <w:t xml:space="preserve">-А что нужно делать для этого? Берите за основу притчу. </w:t>
            </w:r>
          </w:p>
          <w:p w14:paraId="568E4466" w14:textId="77777777" w:rsidR="003C3F30" w:rsidRPr="007449BE" w:rsidRDefault="003C3F30" w:rsidP="003C3F30">
            <w:pPr>
              <w:pStyle w:val="a3"/>
              <w:shd w:val="clear" w:color="auto" w:fill="FFFFFF"/>
              <w:spacing w:before="0" w:beforeAutospacing="0" w:after="150" w:afterAutospacing="0"/>
              <w:jc w:val="both"/>
              <w:rPr>
                <w:color w:val="000000"/>
              </w:rPr>
            </w:pPr>
            <w:r w:rsidRPr="007449BE">
              <w:rPr>
                <w:color w:val="000000"/>
              </w:rPr>
              <w:t>Анализ результатов пробного экзамена ЕГЭ по русскому показывает, что одним из самых сложных является задание 27, интерпретация текста с комментированием его проблематики и аргументацией собственного мнения.</w:t>
            </w:r>
          </w:p>
          <w:p w14:paraId="568E4467" w14:textId="77777777" w:rsidR="003C3F30" w:rsidRPr="007449BE" w:rsidRDefault="003C3F30" w:rsidP="00D04A42">
            <w:pPr>
              <w:pStyle w:val="a3"/>
              <w:shd w:val="clear" w:color="auto" w:fill="FFFFFF"/>
              <w:spacing w:before="0" w:beforeAutospacing="0" w:after="150" w:afterAutospacing="0"/>
              <w:jc w:val="both"/>
              <w:rPr>
                <w:color w:val="000000"/>
              </w:rPr>
            </w:pPr>
            <w:r w:rsidRPr="007449BE">
              <w:rPr>
                <w:color w:val="000000"/>
              </w:rPr>
              <w:t>Анализируя ваши сочинения, я пришла к выводу, что вы не хотите верить в свои силы, что вы не хотите стараться. Сегодня мало кто из учащихся охотно пишет сочинения. Но набрать достаточное количество баллов на ЕГЭ по русскому языку без выполнения зад</w:t>
            </w:r>
            <w:r w:rsidR="00D04A42" w:rsidRPr="007449BE">
              <w:rPr>
                <w:color w:val="000000"/>
              </w:rPr>
              <w:t>ания 27 практически не возможно.</w:t>
            </w:r>
          </w:p>
        </w:tc>
        <w:tc>
          <w:tcPr>
            <w:tcW w:w="4111" w:type="dxa"/>
          </w:tcPr>
          <w:p w14:paraId="568E4468" w14:textId="77777777" w:rsidR="003C3F30" w:rsidRPr="007449BE" w:rsidRDefault="003C3F30" w:rsidP="003C3F30">
            <w:pPr>
              <w:spacing w:after="0" w:line="240" w:lineRule="auto"/>
              <w:rPr>
                <w:rFonts w:ascii="Times New Roman" w:eastAsia="Calibri" w:hAnsi="Times New Roman" w:cs="Times New Roman"/>
                <w:sz w:val="24"/>
                <w:szCs w:val="24"/>
                <w:lang w:eastAsia="ru-RU"/>
              </w:rPr>
            </w:pPr>
            <w:r w:rsidRPr="007449BE">
              <w:rPr>
                <w:rFonts w:ascii="Times New Roman" w:eastAsia="Calibri" w:hAnsi="Times New Roman" w:cs="Times New Roman"/>
                <w:sz w:val="24"/>
                <w:szCs w:val="24"/>
                <w:lang w:eastAsia="ru-RU"/>
              </w:rPr>
              <w:lastRenderedPageBreak/>
              <w:t>Приветствия</w:t>
            </w:r>
          </w:p>
          <w:p w14:paraId="568E4469"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6A"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6B"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6C"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6D"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6E" w14:textId="53148A46" w:rsidR="003C3F30" w:rsidRPr="007449BE" w:rsidRDefault="003C3F30" w:rsidP="003C3F30">
            <w:pPr>
              <w:spacing w:after="0" w:line="240" w:lineRule="auto"/>
              <w:rPr>
                <w:rFonts w:ascii="Times New Roman" w:eastAsia="Calibri" w:hAnsi="Times New Roman" w:cs="Times New Roman"/>
                <w:sz w:val="24"/>
                <w:szCs w:val="24"/>
              </w:rPr>
            </w:pPr>
            <w:r w:rsidRPr="007449BE">
              <w:rPr>
                <w:rFonts w:ascii="Times New Roman" w:eastAsia="Times New Roman" w:hAnsi="Times New Roman" w:cs="Times New Roman"/>
                <w:bCs/>
                <w:color w:val="000000"/>
                <w:sz w:val="24"/>
                <w:szCs w:val="24"/>
                <w:lang w:eastAsia="ru-RU"/>
              </w:rPr>
              <w:t>(Притча</w:t>
            </w:r>
            <w:r w:rsidRPr="007449BE">
              <w:rPr>
                <w:rFonts w:ascii="Times New Roman" w:eastAsia="Times New Roman" w:hAnsi="Times New Roman" w:cs="Times New Roman"/>
                <w:color w:val="000000"/>
                <w:sz w:val="24"/>
                <w:szCs w:val="24"/>
                <w:lang w:eastAsia="ru-RU"/>
              </w:rPr>
              <w:t> — короткий назидательный рассказ в иносказательной форме, заключающий в себе нравственное поучение (мораль)</w:t>
            </w:r>
          </w:p>
          <w:p w14:paraId="568E446F"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0"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1"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2"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3"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4"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5"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6"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7"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8"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9"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A"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B"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C"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D"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E"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7F"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0"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1"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2" w14:textId="77777777" w:rsidR="007449BE" w:rsidRPr="007449BE" w:rsidRDefault="007449BE" w:rsidP="007449BE">
            <w:pPr>
              <w:shd w:val="clear" w:color="auto" w:fill="FFFFFF"/>
              <w:spacing w:after="150" w:line="240" w:lineRule="auto"/>
              <w:jc w:val="both"/>
              <w:rPr>
                <w:rFonts w:ascii="Times New Roman" w:eastAsia="Times New Roman" w:hAnsi="Times New Roman" w:cs="Times New Roman"/>
                <w:bCs/>
                <w:color w:val="000000"/>
                <w:sz w:val="24"/>
                <w:szCs w:val="24"/>
                <w:lang w:eastAsia="ru-RU"/>
              </w:rPr>
            </w:pPr>
            <w:r w:rsidRPr="007449BE">
              <w:rPr>
                <w:rFonts w:ascii="Times New Roman" w:eastAsia="Times New Roman" w:hAnsi="Times New Roman" w:cs="Times New Roman"/>
                <w:bCs/>
                <w:color w:val="000000"/>
                <w:sz w:val="24"/>
                <w:szCs w:val="24"/>
                <w:lang w:eastAsia="ru-RU"/>
              </w:rPr>
              <w:t>Нужно верить в свои силы, должны серьезно относиться к делу и стараться достичь цели.</w:t>
            </w:r>
          </w:p>
          <w:p w14:paraId="568E4483" w14:textId="77777777" w:rsidR="003C3F30" w:rsidRPr="007449BE" w:rsidRDefault="007449BE" w:rsidP="007449BE">
            <w:pPr>
              <w:shd w:val="clear" w:color="auto" w:fill="FFFFFF"/>
              <w:spacing w:after="150" w:line="240" w:lineRule="auto"/>
              <w:jc w:val="both"/>
              <w:rPr>
                <w:rFonts w:ascii="Times New Roman" w:eastAsia="Times New Roman" w:hAnsi="Times New Roman" w:cs="Times New Roman"/>
                <w:bCs/>
                <w:color w:val="000000"/>
                <w:sz w:val="24"/>
                <w:szCs w:val="24"/>
                <w:lang w:eastAsia="ru-RU"/>
              </w:rPr>
            </w:pPr>
            <w:r w:rsidRPr="007449BE">
              <w:rPr>
                <w:rFonts w:ascii="Times New Roman" w:eastAsia="Times New Roman" w:hAnsi="Times New Roman" w:cs="Times New Roman"/>
                <w:bCs/>
                <w:color w:val="000000"/>
                <w:sz w:val="24"/>
                <w:szCs w:val="24"/>
                <w:lang w:eastAsia="ru-RU"/>
              </w:rPr>
              <w:t>Успешная сдача ЕГЭ</w:t>
            </w:r>
          </w:p>
          <w:p w14:paraId="568E4484"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5"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6"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7"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8"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9"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A"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B"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C"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8D" w14:textId="77777777" w:rsidR="007449BE" w:rsidRPr="007449BE" w:rsidRDefault="007449BE" w:rsidP="007449BE">
            <w:pPr>
              <w:pStyle w:val="a3"/>
              <w:shd w:val="clear" w:color="auto" w:fill="FFFFFF"/>
              <w:spacing w:before="0" w:beforeAutospacing="0" w:after="150" w:afterAutospacing="0"/>
              <w:jc w:val="both"/>
              <w:rPr>
                <w:color w:val="000000"/>
              </w:rPr>
            </w:pPr>
            <w:r w:rsidRPr="007449BE">
              <w:rPr>
                <w:bCs/>
                <w:color w:val="000000"/>
              </w:rPr>
              <w:t>Верить в свои силы, ставить цель ребром, стараться, серьезно относиться к предметам.</w:t>
            </w:r>
          </w:p>
          <w:p w14:paraId="568E448E" w14:textId="77777777" w:rsidR="003C3F30" w:rsidRPr="007449BE" w:rsidRDefault="003C3F30" w:rsidP="003C3F30">
            <w:pPr>
              <w:spacing w:after="0" w:line="240" w:lineRule="auto"/>
              <w:rPr>
                <w:rFonts w:ascii="Times New Roman" w:eastAsia="Calibri" w:hAnsi="Times New Roman" w:cs="Times New Roman"/>
                <w:i/>
                <w:sz w:val="24"/>
                <w:szCs w:val="24"/>
              </w:rPr>
            </w:pPr>
          </w:p>
          <w:p w14:paraId="568E448F" w14:textId="77777777" w:rsidR="003C3F30" w:rsidRPr="007449BE" w:rsidRDefault="003C3F30" w:rsidP="003C3F30">
            <w:pPr>
              <w:spacing w:after="0" w:line="240" w:lineRule="auto"/>
              <w:rPr>
                <w:rFonts w:ascii="Times New Roman" w:eastAsia="Calibri" w:hAnsi="Times New Roman" w:cs="Times New Roman"/>
                <w:sz w:val="24"/>
                <w:szCs w:val="24"/>
              </w:rPr>
            </w:pPr>
          </w:p>
          <w:p w14:paraId="568E4490" w14:textId="77777777" w:rsidR="003C3F30" w:rsidRPr="007449BE" w:rsidRDefault="003C3F30" w:rsidP="003C3F30">
            <w:pPr>
              <w:spacing w:after="0" w:line="240" w:lineRule="auto"/>
              <w:rPr>
                <w:rFonts w:ascii="Times New Roman" w:eastAsia="Calibri" w:hAnsi="Times New Roman" w:cs="Times New Roman"/>
                <w:sz w:val="24"/>
                <w:szCs w:val="24"/>
                <w:lang w:eastAsia="ru-RU"/>
              </w:rPr>
            </w:pPr>
          </w:p>
        </w:tc>
        <w:tc>
          <w:tcPr>
            <w:tcW w:w="1134" w:type="dxa"/>
          </w:tcPr>
          <w:p w14:paraId="568E449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4"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5"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6"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9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0"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4"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5"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6"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A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0"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4" w14:textId="77C49981" w:rsidR="003C3F30" w:rsidRDefault="00D123D7" w:rsidP="00D123D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Слайд 1</w:t>
            </w:r>
          </w:p>
          <w:p w14:paraId="17028868" w14:textId="77777777" w:rsidR="00D123D7" w:rsidRPr="003C3F30" w:rsidRDefault="00D123D7" w:rsidP="00D123D7">
            <w:pPr>
              <w:spacing w:after="0" w:line="240" w:lineRule="auto"/>
              <w:rPr>
                <w:rFonts w:ascii="Times New Roman" w:eastAsia="Times New Roman" w:hAnsi="Times New Roman" w:cs="Times New Roman"/>
                <w:color w:val="000000"/>
                <w:sz w:val="24"/>
                <w:szCs w:val="24"/>
                <w:lang w:eastAsia="ru-RU"/>
              </w:rPr>
            </w:pPr>
          </w:p>
          <w:p w14:paraId="568E44BA" w14:textId="40F93487" w:rsidR="003C3F30" w:rsidRPr="003C3F30" w:rsidRDefault="00D04A42" w:rsidP="00D123D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Слайд </w:t>
            </w:r>
            <w:r w:rsidR="00D123D7">
              <w:rPr>
                <w:rFonts w:ascii="Times New Roman" w:eastAsia="Times New Roman" w:hAnsi="Times New Roman" w:cs="Times New Roman"/>
                <w:color w:val="000000"/>
                <w:sz w:val="24"/>
                <w:szCs w:val="24"/>
                <w:lang w:eastAsia="ru-RU"/>
              </w:rPr>
              <w:t>2</w:t>
            </w:r>
          </w:p>
          <w:p w14:paraId="568E44B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B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0"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4"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5"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6"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D" w14:textId="567511D8" w:rsidR="003C3F30" w:rsidRPr="003C3F30" w:rsidRDefault="00D123D7" w:rsidP="003C3F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Слайд 3</w:t>
            </w:r>
          </w:p>
          <w:p w14:paraId="568E44C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C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D0"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D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D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D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D4"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r>
      <w:tr w:rsidR="003C3F30" w:rsidRPr="003C3F30" w14:paraId="568E4504" w14:textId="77777777" w:rsidTr="00D04A42">
        <w:trPr>
          <w:trHeight w:val="987"/>
        </w:trPr>
        <w:tc>
          <w:tcPr>
            <w:tcW w:w="1843" w:type="dxa"/>
          </w:tcPr>
          <w:p w14:paraId="568E44D6" w14:textId="77777777" w:rsidR="003C3F30" w:rsidRPr="003C3F30" w:rsidRDefault="003C3F30" w:rsidP="003C3F30">
            <w:pPr>
              <w:spacing w:after="0" w:line="240" w:lineRule="auto"/>
              <w:jc w:val="both"/>
              <w:rPr>
                <w:rFonts w:ascii="Times New Roman" w:eastAsia="Times New Roman" w:hAnsi="Times New Roman" w:cs="Times New Roman"/>
                <w:b/>
                <w:bCs/>
                <w:color w:val="000000"/>
                <w:sz w:val="24"/>
                <w:szCs w:val="24"/>
                <w:lang w:eastAsia="ru-RU"/>
              </w:rPr>
            </w:pPr>
            <w:r w:rsidRPr="003C3F30">
              <w:rPr>
                <w:rFonts w:ascii="Times New Roman" w:eastAsia="Times New Roman" w:hAnsi="Times New Roman" w:cs="Times New Roman"/>
                <w:b/>
                <w:bCs/>
                <w:color w:val="000000"/>
                <w:sz w:val="24"/>
                <w:szCs w:val="24"/>
                <w:lang w:eastAsia="ru-RU"/>
              </w:rPr>
              <w:lastRenderedPageBreak/>
              <w:t>ІІ. Актуали-зация знаний</w:t>
            </w:r>
            <w:bookmarkStart w:id="0" w:name="id.gjdgxs"/>
            <w:bookmarkEnd w:id="0"/>
            <w:r w:rsidRPr="003C3F30">
              <w:rPr>
                <w:rFonts w:ascii="Times New Roman" w:eastAsia="Times New Roman" w:hAnsi="Times New Roman" w:cs="Times New Roman"/>
                <w:b/>
                <w:bCs/>
                <w:color w:val="000000"/>
                <w:sz w:val="24"/>
                <w:szCs w:val="24"/>
                <w:lang w:eastAsia="ru-RU"/>
              </w:rPr>
              <w:t>.</w:t>
            </w:r>
          </w:p>
          <w:p w14:paraId="568E44D7" w14:textId="77777777" w:rsidR="003C3F30" w:rsidRPr="003C3F30" w:rsidRDefault="003C3F30" w:rsidP="003C3F30">
            <w:pPr>
              <w:spacing w:after="0" w:line="240" w:lineRule="auto"/>
              <w:ind w:firstLine="142"/>
              <w:jc w:val="both"/>
              <w:rPr>
                <w:rFonts w:ascii="Times New Roman" w:eastAsia="Times New Roman" w:hAnsi="Times New Roman" w:cs="Times New Roman"/>
                <w:bCs/>
                <w:color w:val="000000"/>
                <w:sz w:val="24"/>
                <w:szCs w:val="24"/>
                <w:lang w:eastAsia="ru-RU"/>
              </w:rPr>
            </w:pPr>
            <w:r w:rsidRPr="003C3F30">
              <w:rPr>
                <w:rFonts w:ascii="Times New Roman" w:eastAsia="Times New Roman" w:hAnsi="Times New Roman" w:cs="Times New Roman"/>
                <w:bCs/>
                <w:color w:val="000000"/>
                <w:sz w:val="24"/>
                <w:szCs w:val="24"/>
                <w:lang w:eastAsia="ru-RU"/>
              </w:rPr>
              <w:t>Цель:</w:t>
            </w:r>
            <w:r w:rsidRPr="003C3F30">
              <w:rPr>
                <w:rFonts w:ascii="Times New Roman" w:eastAsia="Times New Roman" w:hAnsi="Times New Roman" w:cs="Times New Roman"/>
                <w:b/>
                <w:bCs/>
                <w:color w:val="000000"/>
                <w:sz w:val="24"/>
                <w:szCs w:val="24"/>
                <w:lang w:eastAsia="ru-RU"/>
              </w:rPr>
              <w:t xml:space="preserve"> </w:t>
            </w:r>
            <w:r w:rsidRPr="003C3F30">
              <w:rPr>
                <w:rFonts w:ascii="Times New Roman" w:eastAsia="Times New Roman" w:hAnsi="Times New Roman" w:cs="Times New Roman"/>
                <w:bCs/>
                <w:color w:val="000000"/>
                <w:sz w:val="24"/>
                <w:szCs w:val="24"/>
                <w:lang w:eastAsia="ru-RU"/>
              </w:rPr>
              <w:t>повторение изученного материала, необходимого для открытия нового знания, и выявление затруднений в индивидуаль-ной деятельности каждого учащегося.</w:t>
            </w:r>
          </w:p>
          <w:p w14:paraId="568E44D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c>
          <w:tcPr>
            <w:tcW w:w="2410" w:type="dxa"/>
          </w:tcPr>
          <w:p w14:paraId="568E44D9" w14:textId="77777777" w:rsidR="003C3F30" w:rsidRPr="003C3F30" w:rsidRDefault="003C3F30" w:rsidP="003C3F30">
            <w:pPr>
              <w:shd w:val="clear" w:color="auto" w:fill="FFFFFF"/>
              <w:spacing w:after="0" w:line="240" w:lineRule="auto"/>
              <w:ind w:firstLine="15"/>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Л: постановка вопроса и формулировка проблемы.</w:t>
            </w:r>
          </w:p>
          <w:p w14:paraId="568E44DA"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П: перерабатывание информации.</w:t>
            </w:r>
          </w:p>
          <w:p w14:paraId="568E44DB"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К: построение устной речи.</w:t>
            </w:r>
          </w:p>
          <w:p w14:paraId="568E44DC" w14:textId="77777777" w:rsidR="003C3F30" w:rsidRPr="003C3F30" w:rsidRDefault="003C3F30" w:rsidP="003C3F30">
            <w:pPr>
              <w:shd w:val="clear" w:color="auto" w:fill="FFFFFF"/>
              <w:spacing w:after="0" w:line="240" w:lineRule="auto"/>
              <w:ind w:firstLine="34"/>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sz w:val="24"/>
                <w:szCs w:val="24"/>
                <w:lang w:eastAsia="ru-RU"/>
              </w:rPr>
              <w:t>Р: определение задач урока, поиск и формулирование проблемы.</w:t>
            </w:r>
          </w:p>
        </w:tc>
        <w:tc>
          <w:tcPr>
            <w:tcW w:w="5670" w:type="dxa"/>
            <w:tcBorders>
              <w:bottom w:val="single" w:sz="4" w:space="0" w:color="auto"/>
            </w:tcBorders>
          </w:tcPr>
          <w:p w14:paraId="568E44DD"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b/>
                <w:bCs/>
                <w:color w:val="000000"/>
                <w:sz w:val="24"/>
                <w:szCs w:val="24"/>
                <w:lang w:eastAsia="ru-RU"/>
              </w:rPr>
              <w:t>-</w:t>
            </w:r>
            <w:r w:rsidRPr="007449BE">
              <w:rPr>
                <w:rFonts w:ascii="Times New Roman" w:eastAsia="Times New Roman" w:hAnsi="Times New Roman" w:cs="Times New Roman"/>
                <w:bCs/>
                <w:color w:val="000000"/>
                <w:sz w:val="24"/>
                <w:szCs w:val="24"/>
                <w:lang w:eastAsia="ru-RU"/>
              </w:rPr>
              <w:t>Давайте ответим на некоторые вопросы, касающиеся теории.</w:t>
            </w:r>
          </w:p>
          <w:p w14:paraId="568E44DE"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color w:val="000000"/>
                <w:sz w:val="24"/>
                <w:szCs w:val="24"/>
                <w:lang w:eastAsia="ru-RU"/>
              </w:rPr>
              <w:t>1. Сколько баллов выпускник набирает за задание №27 – сочинение-рассуждение по тексту? (Самое дорогое задание)</w:t>
            </w:r>
          </w:p>
          <w:p w14:paraId="568E44DF"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color w:val="000000"/>
                <w:sz w:val="24"/>
                <w:szCs w:val="24"/>
                <w:lang w:eastAsia="ru-RU"/>
              </w:rPr>
              <w:t>3. Каков должен быть объём сочинения?</w:t>
            </w:r>
          </w:p>
          <w:p w14:paraId="568E44E0"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color w:val="000000"/>
                <w:sz w:val="24"/>
                <w:szCs w:val="24"/>
                <w:lang w:eastAsia="ru-RU"/>
              </w:rPr>
              <w:t>Объем сочинения должен быть не менее 150 слов</w:t>
            </w:r>
          </w:p>
          <w:p w14:paraId="568E44E1"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color w:val="000000"/>
                <w:sz w:val="24"/>
                <w:szCs w:val="24"/>
                <w:lang w:eastAsia="ru-RU"/>
              </w:rPr>
              <w:t>4. Что грозит выпускнику, если количество слов в сочинении будет меньше установленной нормы</w:t>
            </w:r>
          </w:p>
          <w:p w14:paraId="568E44E2" w14:textId="77777777" w:rsidR="003C3F30" w:rsidRPr="00D04A42" w:rsidRDefault="003C3F30" w:rsidP="00D04A42">
            <w:pPr>
              <w:spacing w:after="0" w:line="360" w:lineRule="auto"/>
              <w:rPr>
                <w:rFonts w:ascii="Times New Roman" w:eastAsia="Times New Roman" w:hAnsi="Times New Roman" w:cs="Times New Roman"/>
                <w:sz w:val="24"/>
                <w:szCs w:val="24"/>
                <w:lang w:eastAsia="ru-RU"/>
              </w:rPr>
            </w:pPr>
          </w:p>
        </w:tc>
        <w:tc>
          <w:tcPr>
            <w:tcW w:w="4111" w:type="dxa"/>
          </w:tcPr>
          <w:p w14:paraId="568E44E3"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4"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5" w14:textId="77777777" w:rsidR="00D04A42" w:rsidRDefault="00D04A42" w:rsidP="003C3F30">
            <w:pPr>
              <w:spacing w:after="0" w:line="240" w:lineRule="auto"/>
              <w:rPr>
                <w:rFonts w:ascii="Times New Roman" w:eastAsia="Times New Roman" w:hAnsi="Times New Roman" w:cs="Times New Roman"/>
                <w:sz w:val="24"/>
                <w:szCs w:val="24"/>
                <w:lang w:eastAsia="ru-RU"/>
              </w:rPr>
            </w:pPr>
          </w:p>
          <w:p w14:paraId="568E44E6" w14:textId="77777777" w:rsidR="003C3F30" w:rsidRDefault="00D04A42" w:rsidP="003C3F3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балла</w:t>
            </w:r>
          </w:p>
          <w:p w14:paraId="568E44E7" w14:textId="77777777" w:rsidR="00D04A42" w:rsidRPr="003C3F30" w:rsidRDefault="00D04A42" w:rsidP="003C3F30">
            <w:pPr>
              <w:spacing w:after="0" w:line="240" w:lineRule="auto"/>
              <w:rPr>
                <w:rFonts w:ascii="Times New Roman" w:eastAsia="Times New Roman" w:hAnsi="Times New Roman" w:cs="Times New Roman"/>
                <w:sz w:val="24"/>
                <w:szCs w:val="24"/>
                <w:lang w:eastAsia="ru-RU"/>
              </w:rPr>
            </w:pPr>
          </w:p>
          <w:p w14:paraId="568E44E8"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9" w14:textId="77777777" w:rsidR="00D04A42" w:rsidRPr="00D04A4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D04A42">
              <w:rPr>
                <w:rFonts w:ascii="Times New Roman" w:eastAsia="Times New Roman" w:hAnsi="Times New Roman" w:cs="Times New Roman"/>
                <w:color w:val="000000"/>
                <w:sz w:val="24"/>
                <w:szCs w:val="24"/>
                <w:lang w:eastAsia="ru-RU"/>
              </w:rPr>
              <w:t>Объем сочинения должен быть не менее 150 слов</w:t>
            </w:r>
          </w:p>
          <w:p w14:paraId="568E44EA"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B" w14:textId="77777777" w:rsidR="003C3F30" w:rsidRPr="003C3F30" w:rsidRDefault="00D04A42" w:rsidP="003C3F3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 будет не зачтена</w:t>
            </w:r>
          </w:p>
          <w:p w14:paraId="568E44EC"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D"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E"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EF"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F0"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F1" w14:textId="77777777" w:rsidR="003C3F30" w:rsidRPr="003C3F30" w:rsidRDefault="003C3F30" w:rsidP="003C3F30">
            <w:pPr>
              <w:spacing w:after="0" w:line="240" w:lineRule="auto"/>
              <w:rPr>
                <w:rFonts w:ascii="Times New Roman" w:eastAsia="Times New Roman" w:hAnsi="Times New Roman" w:cs="Times New Roman"/>
                <w:sz w:val="24"/>
                <w:szCs w:val="24"/>
                <w:lang w:eastAsia="ru-RU"/>
              </w:rPr>
            </w:pPr>
          </w:p>
          <w:p w14:paraId="568E44F2" w14:textId="77777777" w:rsidR="003C3F30" w:rsidRPr="00D04A42" w:rsidRDefault="003C3F30" w:rsidP="00D04A42">
            <w:pPr>
              <w:spacing w:after="0" w:line="360" w:lineRule="auto"/>
              <w:rPr>
                <w:rFonts w:ascii="Times New Roman" w:eastAsia="Times New Roman" w:hAnsi="Times New Roman" w:cs="Times New Roman"/>
                <w:sz w:val="24"/>
                <w:szCs w:val="24"/>
                <w:lang w:eastAsia="ru-RU"/>
              </w:rPr>
            </w:pPr>
          </w:p>
        </w:tc>
        <w:tc>
          <w:tcPr>
            <w:tcW w:w="1134" w:type="dxa"/>
          </w:tcPr>
          <w:p w14:paraId="568E44F4" w14:textId="6A87A9A0" w:rsidR="003C3F30" w:rsidRPr="003C3F30" w:rsidRDefault="00D123D7" w:rsidP="00D123D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Слайд 4</w:t>
            </w:r>
          </w:p>
          <w:p w14:paraId="568E44F5"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6"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C" w14:textId="77777777" w:rsidR="003C3F30" w:rsidRPr="003C3F30" w:rsidRDefault="003C3F30" w:rsidP="003C3F30">
            <w:pPr>
              <w:spacing w:after="0" w:line="240" w:lineRule="auto"/>
              <w:rPr>
                <w:rFonts w:ascii="Times New Roman" w:eastAsia="Times New Roman" w:hAnsi="Times New Roman" w:cs="Times New Roman"/>
                <w:color w:val="000000"/>
                <w:sz w:val="24"/>
                <w:szCs w:val="24"/>
                <w:lang w:eastAsia="ru-RU"/>
              </w:rPr>
            </w:pPr>
          </w:p>
          <w:p w14:paraId="568E44F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4FF" w14:textId="77777777" w:rsidR="003C3F30" w:rsidRPr="003C3F30" w:rsidRDefault="003C3F30" w:rsidP="003C3F30">
            <w:pPr>
              <w:spacing w:after="0" w:line="240" w:lineRule="auto"/>
              <w:jc w:val="center"/>
              <w:rPr>
                <w:rFonts w:ascii="Times New Roman" w:eastAsia="Times New Roman" w:hAnsi="Times New Roman" w:cs="Times New Roman"/>
                <w:i/>
                <w:color w:val="000000"/>
                <w:sz w:val="24"/>
                <w:szCs w:val="24"/>
                <w:lang w:eastAsia="ru-RU"/>
              </w:rPr>
            </w:pPr>
          </w:p>
          <w:p w14:paraId="568E4500" w14:textId="77777777" w:rsidR="003C3F30" w:rsidRPr="003C3F30" w:rsidRDefault="003C3F30" w:rsidP="003C3F30">
            <w:pPr>
              <w:spacing w:after="0" w:line="240" w:lineRule="auto"/>
              <w:jc w:val="center"/>
              <w:rPr>
                <w:rFonts w:ascii="Times New Roman" w:eastAsia="Times New Roman" w:hAnsi="Times New Roman" w:cs="Times New Roman"/>
                <w:i/>
                <w:color w:val="000000"/>
                <w:sz w:val="24"/>
                <w:szCs w:val="24"/>
                <w:lang w:eastAsia="ru-RU"/>
              </w:rPr>
            </w:pPr>
          </w:p>
          <w:p w14:paraId="568E4501" w14:textId="77777777" w:rsidR="003C3F30" w:rsidRPr="003C3F30" w:rsidRDefault="003C3F30" w:rsidP="003C3F30">
            <w:pPr>
              <w:spacing w:after="0" w:line="240" w:lineRule="auto"/>
              <w:jc w:val="center"/>
              <w:rPr>
                <w:rFonts w:ascii="Times New Roman" w:eastAsia="Times New Roman" w:hAnsi="Times New Roman" w:cs="Times New Roman"/>
                <w:i/>
                <w:color w:val="000000"/>
                <w:sz w:val="24"/>
                <w:szCs w:val="24"/>
                <w:lang w:eastAsia="ru-RU"/>
              </w:rPr>
            </w:pPr>
          </w:p>
          <w:p w14:paraId="568E4502" w14:textId="77777777" w:rsidR="003C3F30" w:rsidRPr="003C3F30" w:rsidRDefault="003C3F30" w:rsidP="003C3F30">
            <w:pPr>
              <w:spacing w:after="0" w:line="240" w:lineRule="auto"/>
              <w:jc w:val="center"/>
              <w:rPr>
                <w:rFonts w:ascii="Times New Roman" w:eastAsia="Times New Roman" w:hAnsi="Times New Roman" w:cs="Times New Roman"/>
                <w:i/>
                <w:color w:val="000000"/>
                <w:sz w:val="24"/>
                <w:szCs w:val="24"/>
                <w:lang w:eastAsia="ru-RU"/>
              </w:rPr>
            </w:pPr>
          </w:p>
          <w:p w14:paraId="568E450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 xml:space="preserve"> </w:t>
            </w:r>
          </w:p>
        </w:tc>
      </w:tr>
      <w:tr w:rsidR="003C3F30" w:rsidRPr="003C3F30" w14:paraId="568E4520" w14:textId="77777777" w:rsidTr="00D04A42">
        <w:tc>
          <w:tcPr>
            <w:tcW w:w="1843" w:type="dxa"/>
          </w:tcPr>
          <w:p w14:paraId="568E4505" w14:textId="77777777" w:rsidR="003C3F30" w:rsidRPr="003C3F30" w:rsidRDefault="003C3F30" w:rsidP="003C3F30">
            <w:pPr>
              <w:spacing w:after="0" w:line="240" w:lineRule="auto"/>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b/>
                <w:color w:val="000000"/>
                <w:sz w:val="24"/>
                <w:szCs w:val="24"/>
                <w:lang w:eastAsia="ru-RU"/>
              </w:rPr>
              <w:t>ІІІ.</w:t>
            </w:r>
            <w:r w:rsidRPr="003C3F30">
              <w:rPr>
                <w:rFonts w:ascii="Times New Roman" w:eastAsia="Times New Roman" w:hAnsi="Times New Roman" w:cs="Times New Roman"/>
                <w:b/>
                <w:bCs/>
                <w:sz w:val="24"/>
                <w:szCs w:val="24"/>
                <w:lang w:eastAsia="ru-RU"/>
              </w:rPr>
              <w:t xml:space="preserve"> Постановка учебной задачи</w:t>
            </w:r>
          </w:p>
          <w:p w14:paraId="568E4506" w14:textId="77777777" w:rsidR="003C3F30" w:rsidRPr="003C3F30" w:rsidRDefault="003C3F30" w:rsidP="003C3F30">
            <w:pPr>
              <w:spacing w:after="0" w:line="240" w:lineRule="auto"/>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Цель: обсуждение затруднений, проговарива-ние цели урока в виде вопроса.</w:t>
            </w:r>
          </w:p>
          <w:p w14:paraId="568E450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c>
          <w:tcPr>
            <w:tcW w:w="2410" w:type="dxa"/>
          </w:tcPr>
          <w:p w14:paraId="568E4508"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lastRenderedPageBreak/>
              <w:t>Л: самоопределение, смыслообразование.</w:t>
            </w:r>
          </w:p>
          <w:p w14:paraId="568E4509"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t>П: самостоятельное выделение и формирование цели, поиск и выделение необходимой информации.</w:t>
            </w:r>
          </w:p>
          <w:p w14:paraId="568E450A" w14:textId="77777777" w:rsidR="003C3F30" w:rsidRPr="003C3F30" w:rsidRDefault="003C3F30" w:rsidP="003C3F30">
            <w:pPr>
              <w:shd w:val="clear" w:color="auto" w:fill="FFFFFF"/>
              <w:spacing w:after="0" w:line="240" w:lineRule="auto"/>
              <w:ind w:firstLine="34"/>
              <w:jc w:val="both"/>
              <w:rPr>
                <w:rFonts w:ascii="Times New Roman" w:eastAsia="Times New Roman" w:hAnsi="Times New Roman" w:cs="Times New Roman"/>
                <w:sz w:val="24"/>
                <w:szCs w:val="24"/>
                <w:lang w:eastAsia="ru-RU"/>
              </w:rPr>
            </w:pPr>
            <w:r w:rsidRPr="003C3F30">
              <w:rPr>
                <w:rFonts w:ascii="Times New Roman" w:eastAsia="Times New Roman" w:hAnsi="Times New Roman" w:cs="Times New Roman"/>
                <w:sz w:val="24"/>
                <w:szCs w:val="24"/>
                <w:lang w:eastAsia="ru-RU"/>
              </w:rPr>
              <w:t xml:space="preserve">К: изложение своего мнения, </w:t>
            </w:r>
            <w:r w:rsidRPr="003C3F30">
              <w:rPr>
                <w:rFonts w:ascii="Times New Roman" w:eastAsia="Times New Roman" w:hAnsi="Times New Roman" w:cs="Times New Roman"/>
                <w:sz w:val="24"/>
                <w:szCs w:val="24"/>
                <w:lang w:eastAsia="ru-RU"/>
              </w:rPr>
              <w:lastRenderedPageBreak/>
              <w:t>аргументация.</w:t>
            </w:r>
          </w:p>
          <w:p w14:paraId="568E450B"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t>Р: выдвижение версии.</w:t>
            </w:r>
          </w:p>
        </w:tc>
        <w:tc>
          <w:tcPr>
            <w:tcW w:w="5670" w:type="dxa"/>
            <w:tcBorders>
              <w:top w:val="single" w:sz="4" w:space="0" w:color="auto"/>
            </w:tcBorders>
          </w:tcPr>
          <w:p w14:paraId="568E450C" w14:textId="77777777" w:rsidR="00D04A42" w:rsidRPr="007449BE" w:rsidRDefault="00D04A42" w:rsidP="00D04A42">
            <w:pPr>
              <w:shd w:val="clear" w:color="auto" w:fill="FFFFFF"/>
              <w:spacing w:after="150" w:line="240" w:lineRule="auto"/>
              <w:jc w:val="both"/>
              <w:rPr>
                <w:rFonts w:ascii="Times New Roman" w:eastAsia="Times New Roman" w:hAnsi="Times New Roman" w:cs="Times New Roman"/>
                <w:bCs/>
                <w:color w:val="000000"/>
                <w:sz w:val="24"/>
                <w:szCs w:val="24"/>
                <w:lang w:eastAsia="ru-RU"/>
              </w:rPr>
            </w:pPr>
            <w:r w:rsidRPr="007449BE">
              <w:rPr>
                <w:rFonts w:ascii="Times New Roman" w:eastAsia="Times New Roman" w:hAnsi="Times New Roman" w:cs="Times New Roman"/>
                <w:bCs/>
                <w:color w:val="000000"/>
                <w:sz w:val="24"/>
                <w:szCs w:val="24"/>
                <w:lang w:eastAsia="ru-RU"/>
              </w:rPr>
              <w:lastRenderedPageBreak/>
              <w:t xml:space="preserve">Задание </w:t>
            </w:r>
          </w:p>
          <w:p w14:paraId="568E450D" w14:textId="77777777" w:rsidR="00D04A42" w:rsidRPr="007449BE"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bCs/>
                <w:color w:val="000000"/>
                <w:sz w:val="24"/>
                <w:szCs w:val="24"/>
                <w:lang w:eastAsia="ru-RU"/>
              </w:rPr>
              <w:t>Композиция сочинения-рассуждения.</w:t>
            </w:r>
          </w:p>
          <w:p w14:paraId="568E450E"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 xml:space="preserve">- </w:t>
            </w:r>
            <w:r w:rsidRPr="00270652">
              <w:rPr>
                <w:rFonts w:ascii="Times New Roman" w:eastAsia="Times New Roman" w:hAnsi="Times New Roman" w:cs="Times New Roman"/>
                <w:color w:val="000000"/>
                <w:sz w:val="24"/>
                <w:szCs w:val="24"/>
                <w:lang w:eastAsia="ru-RU"/>
              </w:rPr>
              <w:t>Правильно ли составлен план сочинения-рассуждения по тексту? Если допущены ошибки, то назовите их.</w:t>
            </w:r>
          </w:p>
          <w:p w14:paraId="568E450F"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1.Проблема.</w:t>
            </w:r>
          </w:p>
          <w:p w14:paraId="568E4510"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2.Позиция автора</w:t>
            </w:r>
          </w:p>
          <w:p w14:paraId="568E4511"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lastRenderedPageBreak/>
              <w:t>3.Заключение</w:t>
            </w:r>
          </w:p>
          <w:p w14:paraId="568E4512"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4.Комментарий к проблеме</w:t>
            </w:r>
          </w:p>
          <w:p w14:paraId="568E4513"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5. Своя позиция</w:t>
            </w:r>
          </w:p>
          <w:p w14:paraId="568E4514" w14:textId="77777777" w:rsidR="003C3F30" w:rsidRPr="00270652" w:rsidRDefault="003C3F30" w:rsidP="003C3F30">
            <w:pPr>
              <w:spacing w:after="0" w:line="240" w:lineRule="auto"/>
              <w:jc w:val="both"/>
              <w:rPr>
                <w:rFonts w:ascii="Times New Roman" w:eastAsia="Times New Roman" w:hAnsi="Times New Roman" w:cs="Times New Roman"/>
                <w:color w:val="000000"/>
                <w:sz w:val="24"/>
                <w:szCs w:val="24"/>
                <w:lang w:eastAsia="ru-RU"/>
              </w:rPr>
            </w:pPr>
          </w:p>
        </w:tc>
        <w:tc>
          <w:tcPr>
            <w:tcW w:w="4111" w:type="dxa"/>
          </w:tcPr>
          <w:p w14:paraId="568E4515"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p>
          <w:p w14:paraId="568E4516" w14:textId="77777777" w:rsidR="00D04A42" w:rsidRPr="00270652" w:rsidRDefault="00D04A42" w:rsidP="00D04A4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Композиция сочинения-рассуждения (К1-К6):</w:t>
            </w:r>
          </w:p>
          <w:p w14:paraId="568E4517" w14:textId="77777777" w:rsidR="00D04A42" w:rsidRPr="00270652" w:rsidRDefault="00D04A42" w:rsidP="00D04A42">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Проблема</w:t>
            </w:r>
          </w:p>
          <w:p w14:paraId="568E4518" w14:textId="77777777" w:rsidR="00D04A42" w:rsidRPr="00270652" w:rsidRDefault="00D04A42" w:rsidP="00D04A42">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Комментарий к проблеме</w:t>
            </w:r>
          </w:p>
          <w:p w14:paraId="568E4519" w14:textId="77777777" w:rsidR="00D04A42" w:rsidRPr="00270652" w:rsidRDefault="00D04A42" w:rsidP="00D04A42">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Позиция автора</w:t>
            </w:r>
          </w:p>
          <w:p w14:paraId="568E451A" w14:textId="77777777" w:rsidR="00D04A42" w:rsidRPr="00270652" w:rsidRDefault="00D04A42" w:rsidP="00D04A42">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 xml:space="preserve">Своя позиция и её </w:t>
            </w:r>
            <w:r w:rsidRPr="00270652">
              <w:rPr>
                <w:rFonts w:ascii="Times New Roman" w:eastAsia="Times New Roman" w:hAnsi="Times New Roman" w:cs="Times New Roman"/>
                <w:color w:val="000000"/>
                <w:sz w:val="24"/>
                <w:szCs w:val="24"/>
                <w:lang w:eastAsia="ru-RU"/>
              </w:rPr>
              <w:lastRenderedPageBreak/>
              <w:t>обоснование.</w:t>
            </w:r>
          </w:p>
          <w:p w14:paraId="568E451B" w14:textId="77777777" w:rsidR="00D04A42" w:rsidRPr="00270652" w:rsidRDefault="00D04A42" w:rsidP="00D04A42">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Заключение</w:t>
            </w:r>
          </w:p>
          <w:p w14:paraId="568E451C" w14:textId="77777777" w:rsidR="003C3F30" w:rsidRPr="00270652" w:rsidRDefault="003C3F30" w:rsidP="003C3F30">
            <w:pPr>
              <w:spacing w:after="0" w:line="240" w:lineRule="auto"/>
              <w:rPr>
                <w:rFonts w:ascii="Times New Roman" w:eastAsia="Calibri" w:hAnsi="Times New Roman" w:cs="Times New Roman"/>
                <w:sz w:val="24"/>
                <w:szCs w:val="24"/>
                <w:lang w:eastAsia="ru-RU"/>
              </w:rPr>
            </w:pPr>
          </w:p>
        </w:tc>
        <w:tc>
          <w:tcPr>
            <w:tcW w:w="1134" w:type="dxa"/>
          </w:tcPr>
          <w:p w14:paraId="568E451D" w14:textId="2D50FAAC" w:rsidR="003C3F30" w:rsidRPr="003C3F30" w:rsidRDefault="00D123D7" w:rsidP="003C3F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Слайд 5</w:t>
            </w:r>
          </w:p>
          <w:p w14:paraId="568E451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1F" w14:textId="77777777" w:rsidR="003C3F30" w:rsidRPr="003C3F30" w:rsidRDefault="003C3F30" w:rsidP="00D04A42">
            <w:pPr>
              <w:spacing w:after="0" w:line="240" w:lineRule="auto"/>
              <w:jc w:val="center"/>
              <w:rPr>
                <w:rFonts w:ascii="Times New Roman" w:eastAsia="Calibri" w:hAnsi="Times New Roman" w:cs="Times New Roman"/>
                <w:sz w:val="24"/>
                <w:szCs w:val="24"/>
                <w:lang w:eastAsia="ru-RU"/>
              </w:rPr>
            </w:pPr>
          </w:p>
        </w:tc>
      </w:tr>
      <w:tr w:rsidR="003C3F30" w:rsidRPr="003C3F30" w14:paraId="568E452C" w14:textId="77777777" w:rsidTr="00D04A42">
        <w:tc>
          <w:tcPr>
            <w:tcW w:w="1843" w:type="dxa"/>
          </w:tcPr>
          <w:p w14:paraId="568E4521" w14:textId="77777777" w:rsidR="003C3F30" w:rsidRPr="003C3F30" w:rsidRDefault="003C3F30" w:rsidP="003C3F30">
            <w:pPr>
              <w:spacing w:after="0" w:line="240" w:lineRule="auto"/>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eastAsia="ru-RU"/>
              </w:rPr>
              <w:t>І</w:t>
            </w:r>
            <w:r w:rsidRPr="003C3F30">
              <w:rPr>
                <w:rFonts w:ascii="Times New Roman" w:eastAsia="Times New Roman" w:hAnsi="Times New Roman" w:cs="Times New Roman"/>
                <w:b/>
                <w:color w:val="000000"/>
                <w:sz w:val="24"/>
                <w:szCs w:val="24"/>
                <w:lang w:val="en-US" w:eastAsia="ru-RU"/>
              </w:rPr>
              <w:t>V</w:t>
            </w:r>
            <w:r w:rsidRPr="003C3F30">
              <w:rPr>
                <w:rFonts w:ascii="Times New Roman" w:eastAsia="Times New Roman" w:hAnsi="Times New Roman" w:cs="Times New Roman"/>
                <w:b/>
                <w:color w:val="000000"/>
                <w:sz w:val="24"/>
                <w:szCs w:val="24"/>
                <w:lang w:eastAsia="ru-RU"/>
              </w:rPr>
              <w:t>.</w:t>
            </w:r>
            <w:r w:rsidRPr="003C3F30">
              <w:rPr>
                <w:rFonts w:ascii="Times New Roman" w:eastAsia="Times New Roman" w:hAnsi="Times New Roman" w:cs="Times New Roman"/>
                <w:color w:val="000000"/>
                <w:sz w:val="24"/>
                <w:szCs w:val="24"/>
                <w:lang w:eastAsia="ru-RU"/>
              </w:rPr>
              <w:t xml:space="preserve"> </w:t>
            </w:r>
            <w:r w:rsidRPr="003C3F30">
              <w:rPr>
                <w:rFonts w:ascii="Times New Roman" w:eastAsia="Times New Roman" w:hAnsi="Times New Roman" w:cs="Times New Roman"/>
                <w:b/>
                <w:color w:val="000000"/>
                <w:sz w:val="24"/>
                <w:szCs w:val="24"/>
                <w:lang w:eastAsia="ru-RU"/>
              </w:rPr>
              <w:t>Открытие нового знания</w:t>
            </w:r>
          </w:p>
          <w:p w14:paraId="568E4522" w14:textId="77777777" w:rsidR="003C3F30" w:rsidRPr="003C3F30" w:rsidRDefault="003C3F30" w:rsidP="003C3F30">
            <w:pPr>
              <w:spacing w:after="0" w:line="240" w:lineRule="auto"/>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Цель:</w:t>
            </w:r>
            <w:r w:rsidRPr="003C3F30">
              <w:rPr>
                <w:rFonts w:ascii="Times New Roman" w:eastAsia="Times New Roman" w:hAnsi="Times New Roman" w:cs="Times New Roman"/>
                <w:b/>
                <w:color w:val="000000"/>
                <w:sz w:val="24"/>
                <w:szCs w:val="24"/>
                <w:lang w:eastAsia="ru-RU"/>
              </w:rPr>
              <w:t xml:space="preserve"> </w:t>
            </w:r>
            <w:r w:rsidRPr="003C3F30">
              <w:rPr>
                <w:rFonts w:ascii="Times New Roman" w:eastAsia="Times New Roman" w:hAnsi="Times New Roman" w:cs="Times New Roman"/>
                <w:color w:val="000000"/>
                <w:sz w:val="24"/>
                <w:szCs w:val="24"/>
                <w:lang w:eastAsia="ru-RU"/>
              </w:rPr>
              <w:t>решение учебной задачи и обсуждение проекта её решения.</w:t>
            </w:r>
          </w:p>
          <w:p w14:paraId="568E452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c>
          <w:tcPr>
            <w:tcW w:w="2410" w:type="dxa"/>
          </w:tcPr>
          <w:p w14:paraId="568E4524"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t>Л: смыслообразова-ние.</w:t>
            </w:r>
          </w:p>
          <w:p w14:paraId="568E4525"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t>П: поиск и выделение необходимой информации; анализ и обобщение, классификация.</w:t>
            </w:r>
          </w:p>
          <w:p w14:paraId="568E4526" w14:textId="77777777" w:rsidR="003C3F30" w:rsidRPr="003C3F30" w:rsidRDefault="003C3F30" w:rsidP="003C3F30">
            <w:pPr>
              <w:spacing w:after="0" w:line="240" w:lineRule="auto"/>
              <w:rPr>
                <w:rFonts w:ascii="Times New Roman" w:eastAsia="Calibri" w:hAnsi="Times New Roman" w:cs="Times New Roman"/>
                <w:sz w:val="24"/>
                <w:szCs w:val="24"/>
              </w:rPr>
            </w:pPr>
            <w:r w:rsidRPr="003C3F30">
              <w:rPr>
                <w:rFonts w:ascii="Times New Roman" w:eastAsia="Calibri" w:hAnsi="Times New Roman" w:cs="Times New Roman"/>
                <w:sz w:val="24"/>
                <w:szCs w:val="24"/>
              </w:rPr>
              <w:t>Р: работа по плану.</w:t>
            </w:r>
          </w:p>
          <w:p w14:paraId="568E4527" w14:textId="77777777" w:rsidR="003C3F30" w:rsidRPr="003C3F30" w:rsidRDefault="003C3F30" w:rsidP="003C3F30">
            <w:pPr>
              <w:spacing w:after="0" w:line="240" w:lineRule="auto"/>
              <w:rPr>
                <w:rFonts w:ascii="Calibri" w:eastAsia="Calibri" w:hAnsi="Calibri" w:cs="Times New Roman"/>
                <w:color w:val="000000"/>
              </w:rPr>
            </w:pPr>
            <w:r w:rsidRPr="003C3F30">
              <w:rPr>
                <w:rFonts w:ascii="Times New Roman" w:eastAsia="Calibri" w:hAnsi="Times New Roman" w:cs="Times New Roman"/>
                <w:sz w:val="24"/>
                <w:szCs w:val="24"/>
              </w:rPr>
              <w:t>К: работа в паре.</w:t>
            </w:r>
          </w:p>
        </w:tc>
        <w:tc>
          <w:tcPr>
            <w:tcW w:w="5670" w:type="dxa"/>
          </w:tcPr>
          <w:p w14:paraId="568E4528" w14:textId="77777777" w:rsidR="00572339" w:rsidRPr="00572339" w:rsidRDefault="003C3F30" w:rsidP="00572339">
            <w:pPr>
              <w:spacing w:after="0" w:line="240" w:lineRule="auto"/>
              <w:jc w:val="both"/>
              <w:rPr>
                <w:rFonts w:ascii="Times New Roman" w:eastAsia="Calibri" w:hAnsi="Times New Roman" w:cs="Times New Roman"/>
                <w:color w:val="000000"/>
                <w:sz w:val="24"/>
                <w:szCs w:val="24"/>
              </w:rPr>
            </w:pPr>
            <w:r w:rsidRPr="003C3F30">
              <w:rPr>
                <w:rFonts w:ascii="Calibri" w:eastAsia="Calibri" w:hAnsi="Calibri" w:cs="Times New Roman"/>
                <w:color w:val="000000"/>
              </w:rPr>
              <w:t xml:space="preserve"> </w:t>
            </w:r>
            <w:r w:rsidR="007449BE" w:rsidRPr="00572339">
              <w:rPr>
                <w:rFonts w:ascii="Times New Roman" w:eastAsia="Calibri" w:hAnsi="Times New Roman" w:cs="Times New Roman"/>
                <w:color w:val="000000"/>
                <w:sz w:val="24"/>
                <w:szCs w:val="24"/>
              </w:rPr>
              <w:t>Две ученицы подготовили презентации о скульптурном памятнике античности – Венере Милосской (Ракитина Д.)</w:t>
            </w:r>
            <w:r w:rsidR="00572339" w:rsidRPr="00572339">
              <w:rPr>
                <w:rFonts w:ascii="Times New Roman" w:eastAsia="Calibri" w:hAnsi="Times New Roman" w:cs="Times New Roman"/>
                <w:color w:val="000000"/>
                <w:sz w:val="24"/>
                <w:szCs w:val="24"/>
              </w:rPr>
              <w:t>; небольшой рассказ о нашем земляке Г.Успенском и тематике его рассказа «Выпрямила».</w:t>
            </w:r>
          </w:p>
          <w:p w14:paraId="568E4529" w14:textId="77777777" w:rsidR="007449BE" w:rsidRPr="003C3F30" w:rsidRDefault="007449BE" w:rsidP="007449BE">
            <w:pPr>
              <w:spacing w:after="0" w:line="240" w:lineRule="auto"/>
              <w:rPr>
                <w:rFonts w:ascii="Calibri" w:eastAsia="Calibri" w:hAnsi="Calibri" w:cs="Times New Roman"/>
                <w:color w:val="000000"/>
              </w:rPr>
            </w:pPr>
          </w:p>
        </w:tc>
        <w:tc>
          <w:tcPr>
            <w:tcW w:w="4111" w:type="dxa"/>
          </w:tcPr>
          <w:p w14:paraId="568E452A" w14:textId="77777777" w:rsidR="003C3F30" w:rsidRPr="003C3F30" w:rsidRDefault="00572339" w:rsidP="00572339">
            <w:pPr>
              <w:spacing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Слушаем выступления обучающихся</w:t>
            </w:r>
          </w:p>
        </w:tc>
        <w:tc>
          <w:tcPr>
            <w:tcW w:w="1134" w:type="dxa"/>
          </w:tcPr>
          <w:p w14:paraId="568E452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r>
      <w:tr w:rsidR="003C3F30" w:rsidRPr="003C3F30" w14:paraId="568E4537" w14:textId="77777777" w:rsidTr="00D04A42">
        <w:tc>
          <w:tcPr>
            <w:tcW w:w="1843" w:type="dxa"/>
          </w:tcPr>
          <w:p w14:paraId="568E452D" w14:textId="77777777" w:rsidR="003C3F30" w:rsidRPr="003C3F30" w:rsidRDefault="003C3F30" w:rsidP="003C3F30">
            <w:pPr>
              <w:spacing w:after="0" w:line="240" w:lineRule="auto"/>
              <w:jc w:val="both"/>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val="en-US" w:eastAsia="ru-RU"/>
              </w:rPr>
              <w:t>V</w:t>
            </w:r>
            <w:r w:rsidRPr="003C3F30">
              <w:rPr>
                <w:rFonts w:ascii="Times New Roman" w:eastAsia="Times New Roman" w:hAnsi="Times New Roman" w:cs="Times New Roman"/>
                <w:b/>
                <w:color w:val="000000"/>
                <w:sz w:val="24"/>
                <w:szCs w:val="24"/>
                <w:lang w:eastAsia="ru-RU"/>
              </w:rPr>
              <w:t>. Первичное закрепление</w:t>
            </w:r>
          </w:p>
          <w:p w14:paraId="568E452E" w14:textId="77777777" w:rsidR="003C3F30" w:rsidRPr="003C3F30" w:rsidRDefault="003C3F30" w:rsidP="003C3F30">
            <w:pPr>
              <w:spacing w:after="0" w:line="240" w:lineRule="auto"/>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Цель: проговарива-ние нового знания.</w:t>
            </w:r>
          </w:p>
          <w:p w14:paraId="568E452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c>
          <w:tcPr>
            <w:tcW w:w="2410" w:type="dxa"/>
          </w:tcPr>
          <w:p w14:paraId="568E4530" w14:textId="77777777" w:rsidR="003C3F30" w:rsidRPr="007449BE" w:rsidRDefault="003C3F30" w:rsidP="003C3F30">
            <w:pPr>
              <w:spacing w:after="0" w:line="240" w:lineRule="auto"/>
              <w:rPr>
                <w:rFonts w:ascii="Times New Roman" w:eastAsia="Calibri" w:hAnsi="Times New Roman" w:cs="Times New Roman"/>
                <w:sz w:val="24"/>
                <w:szCs w:val="24"/>
              </w:rPr>
            </w:pPr>
            <w:r w:rsidRPr="007449BE">
              <w:rPr>
                <w:rFonts w:ascii="Times New Roman" w:eastAsia="Calibri" w:hAnsi="Times New Roman" w:cs="Times New Roman"/>
                <w:sz w:val="24"/>
                <w:szCs w:val="24"/>
              </w:rPr>
              <w:t>Л: оценивание информации.</w:t>
            </w:r>
          </w:p>
          <w:p w14:paraId="568E4531" w14:textId="77777777" w:rsidR="003C3F30" w:rsidRPr="007449BE" w:rsidRDefault="003C3F30" w:rsidP="003C3F30">
            <w:pPr>
              <w:spacing w:after="0" w:line="240" w:lineRule="auto"/>
              <w:rPr>
                <w:rFonts w:ascii="Times New Roman" w:eastAsia="Calibri" w:hAnsi="Times New Roman" w:cs="Times New Roman"/>
                <w:sz w:val="24"/>
                <w:szCs w:val="24"/>
              </w:rPr>
            </w:pPr>
            <w:r w:rsidRPr="007449BE">
              <w:rPr>
                <w:rFonts w:ascii="Times New Roman" w:eastAsia="Calibri" w:hAnsi="Times New Roman" w:cs="Times New Roman"/>
                <w:sz w:val="24"/>
                <w:szCs w:val="24"/>
              </w:rPr>
              <w:t>П: извлечение из текста необходимой информации.</w:t>
            </w:r>
          </w:p>
          <w:p w14:paraId="568E4532" w14:textId="77777777" w:rsidR="003C3F30" w:rsidRPr="007449BE" w:rsidRDefault="003C3F30" w:rsidP="003C3F30">
            <w:pPr>
              <w:spacing w:after="0" w:line="240" w:lineRule="auto"/>
              <w:rPr>
                <w:rFonts w:ascii="Times New Roman" w:eastAsia="Calibri" w:hAnsi="Times New Roman" w:cs="Times New Roman"/>
                <w:sz w:val="24"/>
                <w:szCs w:val="24"/>
              </w:rPr>
            </w:pPr>
            <w:r w:rsidRPr="007449BE">
              <w:rPr>
                <w:rFonts w:ascii="Times New Roman" w:eastAsia="Calibri" w:hAnsi="Times New Roman" w:cs="Times New Roman"/>
                <w:sz w:val="24"/>
                <w:szCs w:val="24"/>
              </w:rPr>
              <w:t>Р: работа по плану.</w:t>
            </w:r>
          </w:p>
          <w:p w14:paraId="568E4533" w14:textId="77777777" w:rsidR="003C3F30" w:rsidRPr="007449BE" w:rsidRDefault="003C3F30" w:rsidP="003C3F30">
            <w:pPr>
              <w:spacing w:after="0" w:line="240" w:lineRule="auto"/>
              <w:rPr>
                <w:rFonts w:ascii="Times New Roman" w:eastAsia="Calibri" w:hAnsi="Times New Roman" w:cs="Times New Roman"/>
                <w:color w:val="000000"/>
                <w:sz w:val="24"/>
                <w:szCs w:val="24"/>
              </w:rPr>
            </w:pPr>
            <w:r w:rsidRPr="007449BE">
              <w:rPr>
                <w:rFonts w:ascii="Times New Roman" w:eastAsia="Calibri" w:hAnsi="Times New Roman" w:cs="Times New Roman"/>
                <w:sz w:val="24"/>
                <w:szCs w:val="24"/>
              </w:rPr>
              <w:t>К: изложение своего мнения, аргументация.</w:t>
            </w:r>
          </w:p>
        </w:tc>
        <w:tc>
          <w:tcPr>
            <w:tcW w:w="5670" w:type="dxa"/>
          </w:tcPr>
          <w:p w14:paraId="568E4534" w14:textId="77777777" w:rsidR="003C3F30" w:rsidRPr="007449BE" w:rsidRDefault="007449BE" w:rsidP="00D04A42">
            <w:pPr>
              <w:spacing w:after="0" w:line="360" w:lineRule="auto"/>
              <w:rPr>
                <w:rFonts w:ascii="Times New Roman" w:eastAsia="Times New Roman" w:hAnsi="Times New Roman" w:cs="Times New Roman"/>
                <w:color w:val="000000"/>
                <w:sz w:val="24"/>
                <w:szCs w:val="24"/>
                <w:lang w:eastAsia="ru-RU"/>
              </w:rPr>
            </w:pPr>
            <w:r w:rsidRPr="007449BE">
              <w:rPr>
                <w:rFonts w:ascii="Times New Roman" w:eastAsia="Calibri" w:hAnsi="Times New Roman" w:cs="Times New Roman"/>
                <w:color w:val="000000"/>
              </w:rPr>
              <w:t>-Какие художественные произведения или произведения искусства «выпрямляют», преображают человека?</w:t>
            </w:r>
          </w:p>
        </w:tc>
        <w:tc>
          <w:tcPr>
            <w:tcW w:w="4111" w:type="dxa"/>
          </w:tcPr>
          <w:p w14:paraId="568E4535" w14:textId="77777777" w:rsidR="003C3F30" w:rsidRPr="007449BE" w:rsidRDefault="007449BE" w:rsidP="003C3F30">
            <w:pPr>
              <w:spacing w:after="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color w:val="000000"/>
                <w:sz w:val="24"/>
                <w:szCs w:val="24"/>
                <w:lang w:eastAsia="ru-RU"/>
              </w:rPr>
              <w:t>Куприн «Гранатовый браслет», Короленко «Слепой музыкант», Бетховен «Лунная соната», Моцарт «Мелодия ангелов», Васнецов «Сирин и Алконост» и т.п.</w:t>
            </w:r>
          </w:p>
        </w:tc>
        <w:tc>
          <w:tcPr>
            <w:tcW w:w="1134" w:type="dxa"/>
          </w:tcPr>
          <w:p w14:paraId="568E4536" w14:textId="65EAA5B9" w:rsidR="003C3F30" w:rsidRPr="003C3F30" w:rsidRDefault="00D123D7" w:rsidP="003C3F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Слайд 6</w:t>
            </w:r>
          </w:p>
        </w:tc>
      </w:tr>
      <w:tr w:rsidR="003C3F30" w:rsidRPr="003C3F30" w14:paraId="568E454A" w14:textId="77777777" w:rsidTr="00D04A42">
        <w:tc>
          <w:tcPr>
            <w:tcW w:w="1843" w:type="dxa"/>
          </w:tcPr>
          <w:p w14:paraId="568E4538" w14:textId="77777777" w:rsidR="003C3F30" w:rsidRPr="003C3F30" w:rsidRDefault="003C3F30" w:rsidP="003C3F30">
            <w:pPr>
              <w:tabs>
                <w:tab w:val="left" w:pos="3580"/>
              </w:tabs>
              <w:spacing w:after="0" w:line="240" w:lineRule="auto"/>
              <w:jc w:val="both"/>
              <w:rPr>
                <w:rFonts w:ascii="Times New Roman" w:eastAsia="Calibri" w:hAnsi="Times New Roman" w:cs="Times New Roman"/>
                <w:b/>
                <w:sz w:val="24"/>
                <w:szCs w:val="24"/>
              </w:rPr>
            </w:pPr>
            <w:r w:rsidRPr="003C3F30">
              <w:rPr>
                <w:rFonts w:ascii="Times New Roman" w:eastAsia="Calibri" w:hAnsi="Times New Roman" w:cs="Times New Roman"/>
                <w:b/>
                <w:sz w:val="24"/>
                <w:szCs w:val="24"/>
                <w:lang w:val="en-US"/>
              </w:rPr>
              <w:t>VI</w:t>
            </w:r>
            <w:r w:rsidRPr="003C3F30">
              <w:rPr>
                <w:rFonts w:ascii="Times New Roman" w:eastAsia="Calibri" w:hAnsi="Times New Roman" w:cs="Times New Roman"/>
                <w:b/>
                <w:sz w:val="24"/>
                <w:szCs w:val="24"/>
              </w:rPr>
              <w:t>. Самостоя-тельная работа</w:t>
            </w:r>
          </w:p>
          <w:p w14:paraId="568E4539" w14:textId="77777777" w:rsidR="003C3F30" w:rsidRPr="003C3F30" w:rsidRDefault="003C3F30" w:rsidP="003C3F30">
            <w:pPr>
              <w:tabs>
                <w:tab w:val="left" w:pos="3580"/>
              </w:tabs>
              <w:spacing w:after="0" w:line="240" w:lineRule="auto"/>
              <w:jc w:val="both"/>
              <w:rPr>
                <w:rFonts w:ascii="Times New Roman" w:eastAsia="Calibri" w:hAnsi="Times New Roman" w:cs="Times New Roman"/>
                <w:sz w:val="24"/>
                <w:szCs w:val="24"/>
              </w:rPr>
            </w:pPr>
            <w:r w:rsidRPr="003C3F30">
              <w:rPr>
                <w:rFonts w:ascii="Times New Roman" w:eastAsia="Calibri" w:hAnsi="Times New Roman" w:cs="Times New Roman"/>
                <w:sz w:val="24"/>
                <w:szCs w:val="24"/>
              </w:rPr>
              <w:t>Цель: закрепление полученных знаний, формирование самостоятель-</w:t>
            </w:r>
            <w:r w:rsidRPr="003C3F30">
              <w:rPr>
                <w:rFonts w:ascii="Times New Roman" w:eastAsia="Calibri" w:hAnsi="Times New Roman" w:cs="Times New Roman"/>
                <w:sz w:val="24"/>
                <w:szCs w:val="24"/>
              </w:rPr>
              <w:lastRenderedPageBreak/>
              <w:t>ных выводов о полученных умениях.</w:t>
            </w:r>
          </w:p>
        </w:tc>
        <w:tc>
          <w:tcPr>
            <w:tcW w:w="2410" w:type="dxa"/>
          </w:tcPr>
          <w:p w14:paraId="568E453A" w14:textId="77777777" w:rsidR="003C3F30" w:rsidRPr="00270652" w:rsidRDefault="003C3F30" w:rsidP="003C3F30">
            <w:pPr>
              <w:spacing w:after="0" w:line="240" w:lineRule="auto"/>
              <w:rPr>
                <w:rFonts w:ascii="Times New Roman" w:eastAsia="Calibri" w:hAnsi="Times New Roman" w:cs="Times New Roman"/>
                <w:sz w:val="24"/>
                <w:szCs w:val="24"/>
              </w:rPr>
            </w:pPr>
            <w:r w:rsidRPr="00270652">
              <w:rPr>
                <w:rFonts w:ascii="Times New Roman" w:eastAsia="Calibri" w:hAnsi="Times New Roman" w:cs="Times New Roman"/>
                <w:sz w:val="24"/>
                <w:szCs w:val="24"/>
              </w:rPr>
              <w:lastRenderedPageBreak/>
              <w:t xml:space="preserve">П: воспроизведение информации. </w:t>
            </w:r>
          </w:p>
          <w:p w14:paraId="568E453B" w14:textId="77777777" w:rsidR="003C3F30" w:rsidRPr="00270652" w:rsidRDefault="003C3F30" w:rsidP="003C3F30">
            <w:pPr>
              <w:spacing w:after="0" w:line="240" w:lineRule="auto"/>
              <w:rPr>
                <w:rFonts w:ascii="Times New Roman" w:eastAsia="Calibri" w:hAnsi="Times New Roman" w:cs="Times New Roman"/>
                <w:sz w:val="24"/>
                <w:szCs w:val="24"/>
              </w:rPr>
            </w:pPr>
            <w:r w:rsidRPr="00270652">
              <w:rPr>
                <w:rFonts w:ascii="Times New Roman" w:eastAsia="Calibri" w:hAnsi="Times New Roman" w:cs="Times New Roman"/>
                <w:sz w:val="24"/>
                <w:szCs w:val="24"/>
              </w:rPr>
              <w:t>К: выражение своих мыслей с достаточной полнотой и точностью.</w:t>
            </w:r>
          </w:p>
          <w:p w14:paraId="568E453C" w14:textId="77777777" w:rsidR="003C3F30" w:rsidRPr="00270652" w:rsidRDefault="003C3F30" w:rsidP="003C3F30">
            <w:pPr>
              <w:spacing w:after="0" w:line="240" w:lineRule="auto"/>
              <w:rPr>
                <w:rFonts w:ascii="Times New Roman" w:eastAsia="Calibri" w:hAnsi="Times New Roman" w:cs="Times New Roman"/>
                <w:sz w:val="24"/>
                <w:szCs w:val="24"/>
              </w:rPr>
            </w:pPr>
            <w:r w:rsidRPr="00270652">
              <w:rPr>
                <w:rFonts w:ascii="Times New Roman" w:eastAsia="Calibri" w:hAnsi="Times New Roman" w:cs="Times New Roman"/>
                <w:sz w:val="24"/>
                <w:szCs w:val="24"/>
              </w:rPr>
              <w:t xml:space="preserve">Р: соотнесение с ориентиром в </w:t>
            </w:r>
            <w:r w:rsidRPr="00270652">
              <w:rPr>
                <w:rFonts w:ascii="Times New Roman" w:eastAsia="Calibri" w:hAnsi="Times New Roman" w:cs="Times New Roman"/>
                <w:sz w:val="24"/>
                <w:szCs w:val="24"/>
              </w:rPr>
              <w:lastRenderedPageBreak/>
              <w:t>процессе выполнения действия.</w:t>
            </w:r>
          </w:p>
        </w:tc>
        <w:tc>
          <w:tcPr>
            <w:tcW w:w="5670" w:type="dxa"/>
          </w:tcPr>
          <w:p w14:paraId="568E453D"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lastRenderedPageBreak/>
              <w:t>- Давайте сами поработаем над написанием сочинения. Делимся на 5 групп. Каждая группа освещает один из пунктов плана.</w:t>
            </w:r>
          </w:p>
          <w:p w14:paraId="568E453E" w14:textId="77777777" w:rsidR="00270652" w:rsidRPr="00270652" w:rsidRDefault="00270652" w:rsidP="00270652">
            <w:pPr>
              <w:pStyle w:val="western"/>
              <w:shd w:val="clear" w:color="auto" w:fill="FFFFFF"/>
              <w:spacing w:before="0" w:beforeAutospacing="0" w:after="150" w:afterAutospacing="0"/>
              <w:jc w:val="both"/>
              <w:rPr>
                <w:color w:val="000000"/>
              </w:rPr>
            </w:pPr>
            <w:r w:rsidRPr="00270652">
              <w:rPr>
                <w:color w:val="000000"/>
              </w:rPr>
              <w:t xml:space="preserve">- </w:t>
            </w:r>
            <w:r>
              <w:rPr>
                <w:color w:val="000000"/>
              </w:rPr>
              <w:t xml:space="preserve">Какие изобразительно-выразительные </w:t>
            </w:r>
            <w:r w:rsidRPr="00270652">
              <w:rPr>
                <w:color w:val="000000"/>
              </w:rPr>
              <w:t>средства помогают автору более полн</w:t>
            </w:r>
            <w:r w:rsidR="007449BE">
              <w:rPr>
                <w:color w:val="000000"/>
              </w:rPr>
              <w:t>о</w:t>
            </w:r>
            <w:r>
              <w:rPr>
                <w:color w:val="000000"/>
              </w:rPr>
              <w:t xml:space="preserve"> раскрыть проблему текста</w:t>
            </w:r>
            <w:r w:rsidRPr="00270652">
              <w:rPr>
                <w:color w:val="000000"/>
              </w:rPr>
              <w:t xml:space="preserve">? </w:t>
            </w:r>
          </w:p>
          <w:p w14:paraId="568E453F" w14:textId="77777777" w:rsidR="00D04A42" w:rsidRPr="00270652" w:rsidRDefault="00D04A42" w:rsidP="00D04A42">
            <w:pPr>
              <w:spacing w:after="0" w:line="360" w:lineRule="auto"/>
              <w:rPr>
                <w:rFonts w:ascii="Times New Roman" w:eastAsia="Calibri" w:hAnsi="Times New Roman" w:cs="Times New Roman"/>
                <w:sz w:val="24"/>
                <w:szCs w:val="24"/>
                <w:lang w:eastAsia="ru-RU"/>
              </w:rPr>
            </w:pPr>
          </w:p>
          <w:p w14:paraId="568E4540" w14:textId="77777777" w:rsidR="003C3F30" w:rsidRPr="00270652" w:rsidRDefault="003C3F30" w:rsidP="003C3F30">
            <w:pPr>
              <w:spacing w:after="0" w:line="360" w:lineRule="auto"/>
              <w:rPr>
                <w:rFonts w:ascii="Times New Roman" w:eastAsia="Calibri" w:hAnsi="Times New Roman" w:cs="Times New Roman"/>
                <w:sz w:val="24"/>
                <w:szCs w:val="24"/>
                <w:lang w:eastAsia="ru-RU"/>
              </w:rPr>
            </w:pPr>
          </w:p>
        </w:tc>
        <w:tc>
          <w:tcPr>
            <w:tcW w:w="4111" w:type="dxa"/>
          </w:tcPr>
          <w:p w14:paraId="568E4541"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p w14:paraId="568E4542"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p w14:paraId="568E4543"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p w14:paraId="568E4544"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p w14:paraId="568E4545" w14:textId="77777777" w:rsidR="00270652" w:rsidRPr="00270652" w:rsidRDefault="00270652" w:rsidP="00270652">
            <w:pPr>
              <w:pStyle w:val="western"/>
              <w:shd w:val="clear" w:color="auto" w:fill="FFFFFF"/>
              <w:spacing w:before="0" w:beforeAutospacing="0" w:after="150" w:afterAutospacing="0"/>
              <w:jc w:val="both"/>
              <w:rPr>
                <w:color w:val="000000"/>
              </w:rPr>
            </w:pPr>
            <w:r>
              <w:rPr>
                <w:color w:val="000000"/>
              </w:rPr>
              <w:t>В</w:t>
            </w:r>
            <w:r w:rsidRPr="00270652">
              <w:rPr>
                <w:color w:val="000000"/>
              </w:rPr>
              <w:t xml:space="preserve">опросительные предложения-№ 5,13, однородные члены предложения -№3, эпитеты («пустую фразу; №16), градация («скомканного», «измученного», </w:t>
            </w:r>
            <w:r w:rsidRPr="00270652">
              <w:rPr>
                <w:color w:val="000000"/>
              </w:rPr>
              <w:lastRenderedPageBreak/>
              <w:t>«искалеченного» - №11)</w:t>
            </w:r>
            <w:r>
              <w:rPr>
                <w:color w:val="000000"/>
              </w:rPr>
              <w:t>, метафора («дунуло, выпрямило,</w:t>
            </w:r>
            <w:r w:rsidRPr="00270652">
              <w:rPr>
                <w:color w:val="000000"/>
              </w:rPr>
              <w:t xml:space="preserve"> пробежало, заставило хрустнуть» - №11)</w:t>
            </w:r>
            <w:r>
              <w:rPr>
                <w:color w:val="000000"/>
              </w:rPr>
              <w:t>.</w:t>
            </w:r>
          </w:p>
          <w:p w14:paraId="568E4546"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p w14:paraId="568E4547" w14:textId="77777777" w:rsidR="003C3F30" w:rsidRPr="003C3F30" w:rsidRDefault="003C3F30" w:rsidP="003C3F30">
            <w:pPr>
              <w:spacing w:after="0" w:line="360" w:lineRule="auto"/>
              <w:rPr>
                <w:rFonts w:ascii="Times New Roman" w:eastAsia="Times New Roman" w:hAnsi="Times New Roman" w:cs="Times New Roman"/>
                <w:sz w:val="24"/>
                <w:szCs w:val="24"/>
                <w:lang w:eastAsia="ru-RU"/>
              </w:rPr>
            </w:pPr>
          </w:p>
          <w:p w14:paraId="568E4548" w14:textId="77777777" w:rsidR="003C3F30" w:rsidRPr="003C3F30" w:rsidRDefault="003C3F30" w:rsidP="003C3F30">
            <w:pPr>
              <w:tabs>
                <w:tab w:val="left" w:pos="3580"/>
              </w:tabs>
              <w:spacing w:after="0" w:line="240" w:lineRule="auto"/>
              <w:jc w:val="both"/>
              <w:rPr>
                <w:rFonts w:ascii="Calibri" w:eastAsia="Calibri" w:hAnsi="Calibri" w:cs="Times New Roman"/>
                <w:color w:val="000000"/>
              </w:rPr>
            </w:pPr>
          </w:p>
        </w:tc>
        <w:tc>
          <w:tcPr>
            <w:tcW w:w="1134" w:type="dxa"/>
          </w:tcPr>
          <w:p w14:paraId="568E4549" w14:textId="77777777" w:rsidR="003C3F30" w:rsidRPr="003C3F30" w:rsidRDefault="003C3F30" w:rsidP="003C3F30">
            <w:pPr>
              <w:spacing w:after="0" w:line="240" w:lineRule="auto"/>
              <w:jc w:val="center"/>
              <w:rPr>
                <w:rFonts w:ascii="Times New Roman" w:eastAsia="Calibri" w:hAnsi="Times New Roman" w:cs="Times New Roman"/>
                <w:sz w:val="24"/>
                <w:szCs w:val="24"/>
                <w:lang w:eastAsia="ru-RU"/>
              </w:rPr>
            </w:pPr>
          </w:p>
        </w:tc>
      </w:tr>
      <w:tr w:rsidR="003C3F30" w:rsidRPr="003C3F30" w14:paraId="568E4580" w14:textId="77777777" w:rsidTr="00D04A42">
        <w:tc>
          <w:tcPr>
            <w:tcW w:w="1843" w:type="dxa"/>
          </w:tcPr>
          <w:p w14:paraId="568E454B" w14:textId="77777777" w:rsidR="003C3F30" w:rsidRPr="003C3F30" w:rsidRDefault="003C3F30" w:rsidP="003C3F30">
            <w:pPr>
              <w:tabs>
                <w:tab w:val="left" w:pos="3580"/>
              </w:tabs>
              <w:spacing w:after="0" w:line="240" w:lineRule="auto"/>
              <w:rPr>
                <w:rFonts w:ascii="Times New Roman" w:eastAsia="Times New Roman" w:hAnsi="Times New Roman" w:cs="Times New Roman"/>
                <w:b/>
                <w:color w:val="000000"/>
                <w:sz w:val="24"/>
                <w:szCs w:val="24"/>
                <w:lang w:eastAsia="ru-RU"/>
              </w:rPr>
            </w:pPr>
            <w:r w:rsidRPr="003C3F30">
              <w:rPr>
                <w:rFonts w:ascii="Times New Roman" w:eastAsia="Times New Roman" w:hAnsi="Times New Roman" w:cs="Times New Roman"/>
                <w:b/>
                <w:color w:val="000000"/>
                <w:sz w:val="24"/>
                <w:szCs w:val="24"/>
                <w:lang w:val="en-US" w:eastAsia="ru-RU"/>
              </w:rPr>
              <w:t>V</w:t>
            </w:r>
            <w:r w:rsidRPr="003C3F30">
              <w:rPr>
                <w:rFonts w:ascii="Times New Roman" w:eastAsia="Times New Roman" w:hAnsi="Times New Roman" w:cs="Times New Roman"/>
                <w:b/>
                <w:color w:val="000000"/>
                <w:sz w:val="24"/>
                <w:szCs w:val="24"/>
                <w:lang w:eastAsia="ru-RU"/>
              </w:rPr>
              <w:t>ІІ. Включе-ние нового знания в систему знаний и повторение</w:t>
            </w:r>
          </w:p>
          <w:p w14:paraId="568E454C" w14:textId="77777777" w:rsidR="003C3F30" w:rsidRPr="003C3F30" w:rsidRDefault="003C3F30" w:rsidP="003C3F30">
            <w:pPr>
              <w:tabs>
                <w:tab w:val="left" w:pos="3580"/>
              </w:tabs>
              <w:spacing w:after="0" w:line="240" w:lineRule="auto"/>
              <w:rPr>
                <w:rFonts w:ascii="Times New Roman" w:eastAsia="Calibri" w:hAnsi="Times New Roman" w:cs="Times New Roman"/>
                <w:b/>
                <w:sz w:val="24"/>
                <w:szCs w:val="24"/>
              </w:rPr>
            </w:pPr>
            <w:r w:rsidRPr="003C3F30">
              <w:rPr>
                <w:rFonts w:ascii="Times New Roman" w:eastAsia="Calibri" w:hAnsi="Times New Roman" w:cs="Times New Roman"/>
                <w:sz w:val="24"/>
                <w:szCs w:val="24"/>
              </w:rPr>
              <w:t>Цель: включение новых способов действий в систему знаний, повторение и закрепление способов подготовки к изучению следующих разделов.</w:t>
            </w:r>
          </w:p>
        </w:tc>
        <w:tc>
          <w:tcPr>
            <w:tcW w:w="2410" w:type="dxa"/>
          </w:tcPr>
          <w:p w14:paraId="568E454D" w14:textId="77777777" w:rsidR="003C3F30" w:rsidRPr="00270652" w:rsidRDefault="003C3F30" w:rsidP="003C3F30">
            <w:pPr>
              <w:spacing w:after="0" w:line="240" w:lineRule="auto"/>
              <w:rPr>
                <w:rFonts w:ascii="Times New Roman" w:eastAsia="Times New Roman" w:hAnsi="Times New Roman" w:cs="Times New Roman"/>
                <w:sz w:val="24"/>
                <w:szCs w:val="24"/>
                <w:lang w:eastAsia="ru-RU"/>
              </w:rPr>
            </w:pPr>
            <w:r w:rsidRPr="00270652">
              <w:rPr>
                <w:rFonts w:ascii="Times New Roman" w:eastAsia="Times New Roman" w:hAnsi="Times New Roman" w:cs="Times New Roman"/>
                <w:sz w:val="24"/>
                <w:szCs w:val="24"/>
                <w:lang w:eastAsia="ru-RU"/>
              </w:rPr>
              <w:t>Л: оценивание информации.</w:t>
            </w:r>
          </w:p>
          <w:p w14:paraId="568E454E" w14:textId="77777777" w:rsidR="003C3F30" w:rsidRPr="00270652" w:rsidRDefault="003C3F30" w:rsidP="003C3F30">
            <w:pPr>
              <w:spacing w:after="0" w:line="240" w:lineRule="auto"/>
              <w:rPr>
                <w:rFonts w:ascii="Times New Roman" w:eastAsia="Times New Roman" w:hAnsi="Times New Roman" w:cs="Times New Roman"/>
                <w:sz w:val="24"/>
                <w:szCs w:val="24"/>
                <w:lang w:eastAsia="ru-RU"/>
              </w:rPr>
            </w:pPr>
            <w:r w:rsidRPr="00270652">
              <w:rPr>
                <w:rFonts w:ascii="Times New Roman" w:eastAsia="Times New Roman" w:hAnsi="Times New Roman" w:cs="Times New Roman"/>
                <w:sz w:val="24"/>
                <w:szCs w:val="24"/>
                <w:lang w:eastAsia="ru-RU"/>
              </w:rPr>
              <w:t>П: перерабатывание информации.</w:t>
            </w:r>
          </w:p>
          <w:p w14:paraId="568E454F" w14:textId="77777777" w:rsidR="003C3F30" w:rsidRPr="00270652" w:rsidRDefault="003C3F30" w:rsidP="003C3F30">
            <w:pPr>
              <w:spacing w:after="0" w:line="240" w:lineRule="auto"/>
              <w:rPr>
                <w:rFonts w:ascii="Times New Roman" w:eastAsia="Times New Roman" w:hAnsi="Times New Roman" w:cs="Times New Roman"/>
                <w:sz w:val="24"/>
                <w:szCs w:val="24"/>
                <w:lang w:eastAsia="ru-RU"/>
              </w:rPr>
            </w:pPr>
            <w:r w:rsidRPr="00270652">
              <w:rPr>
                <w:rFonts w:ascii="Times New Roman" w:eastAsia="Times New Roman" w:hAnsi="Times New Roman" w:cs="Times New Roman"/>
                <w:sz w:val="24"/>
                <w:szCs w:val="24"/>
                <w:lang w:eastAsia="ru-RU"/>
              </w:rPr>
              <w:t xml:space="preserve">Р: контроль, коррекция, оценка. </w:t>
            </w:r>
          </w:p>
          <w:p w14:paraId="568E4550" w14:textId="77777777" w:rsidR="003C3F30" w:rsidRPr="00270652" w:rsidRDefault="003C3F30" w:rsidP="003C3F30">
            <w:pPr>
              <w:spacing w:after="0" w:line="240" w:lineRule="auto"/>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sz w:val="24"/>
                <w:szCs w:val="24"/>
                <w:lang w:eastAsia="ru-RU"/>
              </w:rPr>
              <w:t>К: изложение своего мнения.</w:t>
            </w:r>
          </w:p>
        </w:tc>
        <w:tc>
          <w:tcPr>
            <w:tcW w:w="5670" w:type="dxa"/>
          </w:tcPr>
          <w:p w14:paraId="568E4551" w14:textId="77777777" w:rsidR="003C3F30" w:rsidRPr="00270652" w:rsidRDefault="003C3F30" w:rsidP="003C3F30">
            <w:pPr>
              <w:spacing w:after="0" w:line="240" w:lineRule="auto"/>
              <w:rPr>
                <w:rFonts w:ascii="Times New Roman" w:eastAsia="Calibri" w:hAnsi="Times New Roman" w:cs="Times New Roman"/>
                <w:i/>
                <w:sz w:val="24"/>
                <w:szCs w:val="24"/>
              </w:rPr>
            </w:pPr>
          </w:p>
          <w:p w14:paraId="568E4552"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Очень важно запомнить, что абзацев в сочинении должно быть пять, каждую часть (в соответствии с критериями оценивания творческой работы) начинать с красной строки, не нарушая последовательности.</w:t>
            </w:r>
          </w:p>
          <w:p w14:paraId="568E4553"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 xml:space="preserve">Таким образом, сочинение по заданному тексту должно имеет 5 частей. Последовательность частей также менять не нужно, в противном случае будет нарушена логика изложения, и вы теряете 2 балла за 5-й критерий. </w:t>
            </w:r>
          </w:p>
          <w:p w14:paraId="568E4554"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На столах критерии оценивания и текст вар.12 из наших сборников «Типовые экзаменационные варианты» под ред. И. П. Цыбулько, Р. А .Дощинского, 2024 год)</w:t>
            </w:r>
          </w:p>
          <w:p w14:paraId="568E4555"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Таблица пошагового оценивания сочинения.</w:t>
            </w:r>
          </w:p>
          <w:p w14:paraId="568E4556" w14:textId="77777777" w:rsidR="00270652" w:rsidRPr="007449BE"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449BE">
              <w:rPr>
                <w:rFonts w:ascii="Times New Roman" w:eastAsia="Times New Roman" w:hAnsi="Times New Roman" w:cs="Times New Roman"/>
                <w:bCs/>
                <w:color w:val="000000"/>
                <w:sz w:val="24"/>
                <w:szCs w:val="24"/>
                <w:lang w:eastAsia="ru-RU"/>
              </w:rPr>
              <w:t>-Что вы можете сказать по поводу данной работы? (Смотрим в таблицы, учащиеся оценивают каждый критерий)</w:t>
            </w:r>
          </w:p>
          <w:p w14:paraId="568E4557" w14:textId="77777777" w:rsidR="003C3F30" w:rsidRPr="00270652" w:rsidRDefault="003C3F30" w:rsidP="003C3F30">
            <w:pPr>
              <w:spacing w:after="0" w:line="240" w:lineRule="auto"/>
              <w:rPr>
                <w:rFonts w:ascii="Times New Roman" w:eastAsia="Calibri" w:hAnsi="Times New Roman" w:cs="Times New Roman"/>
                <w:sz w:val="24"/>
                <w:szCs w:val="24"/>
              </w:rPr>
            </w:pPr>
          </w:p>
          <w:p w14:paraId="568E4558"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59"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5A" w14:textId="77777777" w:rsidR="003C3F30" w:rsidRPr="00270652" w:rsidRDefault="003C3F30" w:rsidP="003C3F30">
            <w:pPr>
              <w:tabs>
                <w:tab w:val="left" w:pos="3580"/>
              </w:tabs>
              <w:spacing w:after="0" w:line="240" w:lineRule="auto"/>
              <w:jc w:val="both"/>
              <w:rPr>
                <w:rFonts w:ascii="Times New Roman" w:eastAsia="Times New Roman" w:hAnsi="Times New Roman" w:cs="Times New Roman"/>
                <w:color w:val="000000"/>
                <w:sz w:val="24"/>
                <w:szCs w:val="24"/>
                <w:lang w:eastAsia="ru-RU"/>
              </w:rPr>
            </w:pPr>
          </w:p>
        </w:tc>
        <w:tc>
          <w:tcPr>
            <w:tcW w:w="4111" w:type="dxa"/>
          </w:tcPr>
          <w:p w14:paraId="568E455B"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p>
          <w:p w14:paraId="568E455C"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-К1 –</w:t>
            </w:r>
            <w:r w:rsidRPr="00270652">
              <w:rPr>
                <w:rFonts w:ascii="Times New Roman" w:eastAsia="Times New Roman" w:hAnsi="Times New Roman" w:cs="Times New Roman"/>
                <w:color w:val="000000"/>
                <w:sz w:val="24"/>
                <w:szCs w:val="24"/>
                <w:lang w:eastAsia="ru-RU"/>
              </w:rPr>
              <w:t> Проблему N сформулировал, но нарушил речевые нормы. Некрасиво начинать предложение с местоименной фразы </w:t>
            </w:r>
            <w:r w:rsidRPr="00270652">
              <w:rPr>
                <w:rFonts w:ascii="Times New Roman" w:eastAsia="Times New Roman" w:hAnsi="Times New Roman" w:cs="Times New Roman"/>
                <w:b/>
                <w:bCs/>
                <w:color w:val="000000"/>
                <w:sz w:val="24"/>
                <w:szCs w:val="24"/>
                <w:lang w:eastAsia="ru-RU"/>
              </w:rPr>
              <w:t>(0-1 балл).</w:t>
            </w:r>
          </w:p>
          <w:p w14:paraId="568E455D"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-К2 –</w:t>
            </w:r>
            <w:r w:rsidRPr="00270652">
              <w:rPr>
                <w:rFonts w:ascii="Times New Roman" w:eastAsia="Times New Roman" w:hAnsi="Times New Roman" w:cs="Times New Roman"/>
                <w:color w:val="000000"/>
                <w:sz w:val="24"/>
                <w:szCs w:val="24"/>
                <w:lang w:eastAsia="ru-RU"/>
              </w:rPr>
              <w:t> В качестве комментариев цитируется большой фрагмент текста. </w:t>
            </w:r>
            <w:r w:rsidRPr="00270652">
              <w:rPr>
                <w:rFonts w:ascii="Times New Roman" w:eastAsia="Times New Roman" w:hAnsi="Times New Roman" w:cs="Times New Roman"/>
                <w:b/>
                <w:bCs/>
                <w:color w:val="000000"/>
                <w:sz w:val="24"/>
                <w:szCs w:val="24"/>
                <w:lang w:eastAsia="ru-RU"/>
              </w:rPr>
              <w:t>(0 баллов).</w:t>
            </w:r>
          </w:p>
          <w:p w14:paraId="568E455E"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-К3 –</w:t>
            </w:r>
            <w:r w:rsidRPr="00270652">
              <w:rPr>
                <w:rFonts w:ascii="Times New Roman" w:eastAsia="Times New Roman" w:hAnsi="Times New Roman" w:cs="Times New Roman"/>
                <w:color w:val="000000"/>
                <w:sz w:val="24"/>
                <w:szCs w:val="24"/>
                <w:lang w:eastAsia="ru-RU"/>
              </w:rPr>
              <w:t> Позиция автора сформулирована н</w:t>
            </w:r>
            <w:r w:rsidR="007449BE">
              <w:rPr>
                <w:rFonts w:ascii="Times New Roman" w:eastAsia="Times New Roman" w:hAnsi="Times New Roman" w:cs="Times New Roman"/>
                <w:color w:val="000000"/>
                <w:sz w:val="24"/>
                <w:szCs w:val="24"/>
                <w:lang w:eastAsia="ru-RU"/>
              </w:rPr>
              <w:t xml:space="preserve">еточно: </w:t>
            </w:r>
            <w:r w:rsidRPr="00270652">
              <w:rPr>
                <w:rFonts w:ascii="Times New Roman" w:eastAsia="Times New Roman" w:hAnsi="Times New Roman" w:cs="Times New Roman"/>
                <w:color w:val="000000"/>
                <w:sz w:val="24"/>
                <w:szCs w:val="24"/>
                <w:lang w:eastAsia="ru-RU"/>
              </w:rPr>
              <w:t> </w:t>
            </w:r>
            <w:r w:rsidRPr="00270652">
              <w:rPr>
                <w:rFonts w:ascii="Times New Roman" w:eastAsia="Times New Roman" w:hAnsi="Times New Roman" w:cs="Times New Roman"/>
                <w:b/>
                <w:bCs/>
                <w:color w:val="000000"/>
                <w:sz w:val="24"/>
                <w:szCs w:val="24"/>
                <w:lang w:eastAsia="ru-RU"/>
              </w:rPr>
              <w:t>(1балл).</w:t>
            </w:r>
          </w:p>
          <w:p w14:paraId="568E455F"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-К4 – </w:t>
            </w:r>
            <w:r w:rsidRPr="00270652">
              <w:rPr>
                <w:rFonts w:ascii="Times New Roman" w:eastAsia="Times New Roman" w:hAnsi="Times New Roman" w:cs="Times New Roman"/>
                <w:color w:val="000000"/>
                <w:sz w:val="24"/>
                <w:szCs w:val="24"/>
                <w:lang w:eastAsia="ru-RU"/>
              </w:rPr>
              <w:t>Мнение ученика формально заявлено, аргументы не приведены. </w:t>
            </w:r>
            <w:r w:rsidRPr="00270652">
              <w:rPr>
                <w:rFonts w:ascii="Times New Roman" w:eastAsia="Times New Roman" w:hAnsi="Times New Roman" w:cs="Times New Roman"/>
                <w:b/>
                <w:bCs/>
                <w:color w:val="000000"/>
                <w:sz w:val="24"/>
                <w:szCs w:val="24"/>
                <w:lang w:eastAsia="ru-RU"/>
              </w:rPr>
              <w:t>(0 баллов).</w:t>
            </w:r>
          </w:p>
          <w:p w14:paraId="568E4560"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Ребята приходят к выводу, что содержание сочинения не соответствует требованиям.</w:t>
            </w:r>
          </w:p>
          <w:p w14:paraId="568E4561"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Обращаем внимание на речевое оформление.</w:t>
            </w:r>
          </w:p>
          <w:p w14:paraId="568E4562"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-К5 –</w:t>
            </w:r>
            <w:r w:rsidRPr="00270652">
              <w:rPr>
                <w:rFonts w:ascii="Times New Roman" w:eastAsia="Times New Roman" w:hAnsi="Times New Roman" w:cs="Times New Roman"/>
                <w:color w:val="000000"/>
                <w:sz w:val="24"/>
                <w:szCs w:val="24"/>
                <w:lang w:eastAsia="ru-RU"/>
              </w:rPr>
              <w:t> Речевая последовательность нарушена, нарушено и абзацное членение.</w:t>
            </w:r>
          </w:p>
          <w:p w14:paraId="568E4563"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lastRenderedPageBreak/>
              <w:t>(0 баллов)</w:t>
            </w:r>
          </w:p>
          <w:p w14:paraId="568E4564"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К-6</w:t>
            </w:r>
            <w:r w:rsidRPr="00270652">
              <w:rPr>
                <w:rFonts w:ascii="Times New Roman" w:eastAsia="Times New Roman" w:hAnsi="Times New Roman" w:cs="Times New Roman"/>
                <w:color w:val="000000"/>
                <w:sz w:val="24"/>
                <w:szCs w:val="24"/>
                <w:lang w:eastAsia="ru-RU"/>
              </w:rPr>
              <w:t> Точность и выразительность речи (разнообразие грамматических</w:t>
            </w:r>
          </w:p>
          <w:p w14:paraId="568E4565"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 xml:space="preserve">форм). </w:t>
            </w:r>
            <w:r w:rsidR="007449BE">
              <w:rPr>
                <w:rFonts w:ascii="Times New Roman" w:eastAsia="Times New Roman" w:hAnsi="Times New Roman" w:cs="Times New Roman"/>
                <w:color w:val="000000"/>
                <w:sz w:val="24"/>
                <w:szCs w:val="24"/>
                <w:lang w:eastAsia="ru-RU"/>
              </w:rPr>
              <w:t>0</w:t>
            </w:r>
            <w:r w:rsidRPr="00270652">
              <w:rPr>
                <w:rFonts w:ascii="Times New Roman" w:eastAsia="Times New Roman" w:hAnsi="Times New Roman" w:cs="Times New Roman"/>
                <w:color w:val="000000"/>
                <w:sz w:val="24"/>
                <w:szCs w:val="24"/>
                <w:lang w:eastAsia="ru-RU"/>
              </w:rPr>
              <w:t xml:space="preserve"> б</w:t>
            </w:r>
          </w:p>
          <w:p w14:paraId="568E4566" w14:textId="77777777" w:rsidR="003C3F30" w:rsidRPr="00270652" w:rsidRDefault="00270652" w:rsidP="007449B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Итак, ребята приходят к выводу, что речевое оформление у </w:t>
            </w:r>
            <w:r w:rsidRPr="00270652">
              <w:rPr>
                <w:rFonts w:ascii="Times New Roman" w:eastAsia="Times New Roman" w:hAnsi="Times New Roman" w:cs="Times New Roman"/>
                <w:b/>
                <w:bCs/>
                <w:color w:val="000000"/>
                <w:sz w:val="24"/>
                <w:szCs w:val="24"/>
                <w:lang w:eastAsia="ru-RU"/>
              </w:rPr>
              <w:t>N</w:t>
            </w:r>
            <w:r w:rsidRPr="00270652">
              <w:rPr>
                <w:rFonts w:ascii="Times New Roman" w:eastAsia="Times New Roman" w:hAnsi="Times New Roman" w:cs="Times New Roman"/>
                <w:color w:val="000000"/>
                <w:sz w:val="24"/>
                <w:szCs w:val="24"/>
                <w:lang w:eastAsia="ru-RU"/>
              </w:rPr>
              <w:t> тоже неудачное.</w:t>
            </w:r>
          </w:p>
        </w:tc>
        <w:tc>
          <w:tcPr>
            <w:tcW w:w="1134" w:type="dxa"/>
          </w:tcPr>
          <w:p w14:paraId="568E4567" w14:textId="01C26ED9"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6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0"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1"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2"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3"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4"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5"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6"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7"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8"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9"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A"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B"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C"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D"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E"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p w14:paraId="568E457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color w:val="000000"/>
                <w:sz w:val="24"/>
                <w:szCs w:val="24"/>
                <w:lang w:eastAsia="ru-RU"/>
              </w:rPr>
              <w:t xml:space="preserve"> </w:t>
            </w:r>
          </w:p>
        </w:tc>
      </w:tr>
      <w:tr w:rsidR="003C3F30" w:rsidRPr="003C3F30" w14:paraId="568E459C" w14:textId="77777777" w:rsidTr="00D04A42">
        <w:tc>
          <w:tcPr>
            <w:tcW w:w="1843" w:type="dxa"/>
          </w:tcPr>
          <w:p w14:paraId="568E4581" w14:textId="77777777" w:rsidR="003C3F30" w:rsidRPr="003C3F30" w:rsidRDefault="003C3F30" w:rsidP="003C3F30">
            <w:pPr>
              <w:spacing w:after="0" w:line="240" w:lineRule="auto"/>
              <w:jc w:val="both"/>
              <w:rPr>
                <w:rFonts w:ascii="Times New Roman" w:eastAsia="Times New Roman" w:hAnsi="Times New Roman" w:cs="Times New Roman"/>
                <w:b/>
                <w:bCs/>
                <w:color w:val="000000"/>
                <w:sz w:val="24"/>
                <w:szCs w:val="24"/>
                <w:lang w:eastAsia="ru-RU"/>
              </w:rPr>
            </w:pPr>
            <w:r w:rsidRPr="003C3F30">
              <w:rPr>
                <w:rFonts w:ascii="Times New Roman" w:eastAsia="Times New Roman" w:hAnsi="Times New Roman" w:cs="Times New Roman"/>
                <w:b/>
                <w:bCs/>
                <w:color w:val="000000"/>
                <w:sz w:val="24"/>
                <w:szCs w:val="24"/>
                <w:lang w:eastAsia="ru-RU"/>
              </w:rPr>
              <w:lastRenderedPageBreak/>
              <w:t>VІІІ. Рефлексия деятельности</w:t>
            </w:r>
          </w:p>
          <w:p w14:paraId="568E4582" w14:textId="77777777" w:rsidR="003C3F30" w:rsidRPr="003C3F30" w:rsidRDefault="003C3F30" w:rsidP="003C3F30">
            <w:pPr>
              <w:tabs>
                <w:tab w:val="left" w:pos="3580"/>
              </w:tabs>
              <w:spacing w:after="0" w:line="240" w:lineRule="auto"/>
              <w:rPr>
                <w:rFonts w:ascii="Times New Roman" w:eastAsia="Calibri" w:hAnsi="Times New Roman" w:cs="Times New Roman"/>
                <w:color w:val="000000"/>
                <w:sz w:val="24"/>
                <w:szCs w:val="24"/>
              </w:rPr>
            </w:pPr>
            <w:r w:rsidRPr="003C3F30">
              <w:rPr>
                <w:rFonts w:ascii="Times New Roman" w:eastAsia="Calibri" w:hAnsi="Times New Roman" w:cs="Times New Roman"/>
                <w:color w:val="000000"/>
                <w:sz w:val="24"/>
                <w:szCs w:val="24"/>
              </w:rPr>
              <w:t>Цель: осознание и оценка результатов своей деятельности и всего класса в целом.</w:t>
            </w:r>
          </w:p>
        </w:tc>
        <w:tc>
          <w:tcPr>
            <w:tcW w:w="2410" w:type="dxa"/>
          </w:tcPr>
          <w:p w14:paraId="568E4583" w14:textId="77777777" w:rsidR="003C3F30" w:rsidRPr="00270652" w:rsidRDefault="003C3F30" w:rsidP="003C3F30">
            <w:pPr>
              <w:spacing w:after="0" w:line="240" w:lineRule="auto"/>
              <w:ind w:left="-108" w:firstLine="108"/>
              <w:rPr>
                <w:rFonts w:ascii="Times New Roman" w:eastAsia="Calibri" w:hAnsi="Times New Roman" w:cs="Times New Roman"/>
                <w:sz w:val="24"/>
                <w:szCs w:val="24"/>
              </w:rPr>
            </w:pPr>
            <w:r w:rsidRPr="00270652">
              <w:rPr>
                <w:rFonts w:ascii="Times New Roman" w:eastAsia="Calibri" w:hAnsi="Times New Roman" w:cs="Times New Roman"/>
                <w:sz w:val="24"/>
                <w:szCs w:val="24"/>
              </w:rPr>
              <w:t>Л: самооценка деятельности на основе критериев успешности.</w:t>
            </w:r>
          </w:p>
          <w:p w14:paraId="568E4584" w14:textId="77777777" w:rsidR="003C3F30" w:rsidRPr="00270652" w:rsidRDefault="003C3F30" w:rsidP="003C3F30">
            <w:pPr>
              <w:spacing w:after="0" w:line="240" w:lineRule="auto"/>
              <w:ind w:left="-108" w:firstLine="108"/>
              <w:rPr>
                <w:rFonts w:ascii="Times New Roman" w:eastAsia="Calibri" w:hAnsi="Times New Roman" w:cs="Times New Roman"/>
                <w:sz w:val="24"/>
                <w:szCs w:val="24"/>
              </w:rPr>
            </w:pPr>
            <w:r w:rsidRPr="00270652">
              <w:rPr>
                <w:rFonts w:ascii="Times New Roman" w:eastAsia="Calibri" w:hAnsi="Times New Roman" w:cs="Times New Roman"/>
                <w:sz w:val="24"/>
                <w:szCs w:val="24"/>
              </w:rPr>
              <w:t>П: рефлексия способов и условий действий.</w:t>
            </w:r>
          </w:p>
          <w:p w14:paraId="568E4585" w14:textId="77777777" w:rsidR="003C3F30" w:rsidRPr="00270652" w:rsidRDefault="003C3F30" w:rsidP="003C3F30">
            <w:pPr>
              <w:spacing w:after="0" w:line="240" w:lineRule="auto"/>
              <w:ind w:left="-108" w:firstLine="108"/>
              <w:rPr>
                <w:rFonts w:ascii="Times New Roman" w:eastAsia="Calibri" w:hAnsi="Times New Roman" w:cs="Times New Roman"/>
                <w:sz w:val="24"/>
                <w:szCs w:val="24"/>
              </w:rPr>
            </w:pPr>
            <w:r w:rsidRPr="00270652">
              <w:rPr>
                <w:rFonts w:ascii="Times New Roman" w:eastAsia="Calibri" w:hAnsi="Times New Roman" w:cs="Times New Roman"/>
                <w:sz w:val="24"/>
                <w:szCs w:val="24"/>
              </w:rPr>
              <w:t>Р: контроль и оценка способов своей деятельности.</w:t>
            </w:r>
          </w:p>
          <w:p w14:paraId="568E4586" w14:textId="77777777" w:rsidR="003C3F30" w:rsidRPr="00270652" w:rsidRDefault="003C3F30" w:rsidP="003C3F30">
            <w:pPr>
              <w:spacing w:after="0" w:line="240" w:lineRule="auto"/>
              <w:ind w:left="-108" w:firstLine="108"/>
              <w:rPr>
                <w:rFonts w:ascii="Times New Roman" w:eastAsia="Calibri" w:hAnsi="Times New Roman" w:cs="Times New Roman"/>
                <w:sz w:val="24"/>
                <w:szCs w:val="24"/>
              </w:rPr>
            </w:pPr>
            <w:r w:rsidRPr="00270652">
              <w:rPr>
                <w:rFonts w:ascii="Times New Roman" w:eastAsia="Calibri" w:hAnsi="Times New Roman" w:cs="Times New Roman"/>
                <w:i/>
                <w:sz w:val="24"/>
                <w:szCs w:val="24"/>
              </w:rPr>
              <w:t>К:</w:t>
            </w:r>
            <w:r w:rsidRPr="00270652">
              <w:rPr>
                <w:rFonts w:ascii="Times New Roman" w:eastAsia="Calibri" w:hAnsi="Times New Roman" w:cs="Times New Roman"/>
                <w:sz w:val="24"/>
                <w:szCs w:val="24"/>
              </w:rPr>
              <w:t xml:space="preserve"> выражение своих мыслей с достаточной полнотой и точностью. </w:t>
            </w:r>
          </w:p>
          <w:p w14:paraId="568E4587" w14:textId="77777777" w:rsidR="003C3F30" w:rsidRPr="00270652" w:rsidRDefault="003C3F30" w:rsidP="003C3F30">
            <w:pPr>
              <w:spacing w:after="0" w:line="240" w:lineRule="auto"/>
              <w:ind w:left="-108" w:firstLine="108"/>
              <w:jc w:val="center"/>
              <w:rPr>
                <w:rFonts w:ascii="Times New Roman" w:eastAsia="Times New Roman" w:hAnsi="Times New Roman" w:cs="Times New Roman"/>
                <w:color w:val="000000"/>
                <w:sz w:val="24"/>
                <w:szCs w:val="24"/>
                <w:highlight w:val="yellow"/>
                <w:lang w:eastAsia="ru-RU"/>
              </w:rPr>
            </w:pPr>
          </w:p>
        </w:tc>
        <w:tc>
          <w:tcPr>
            <w:tcW w:w="5670" w:type="dxa"/>
          </w:tcPr>
          <w:p w14:paraId="568E4588"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89"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1.Что дал вам сегодняшний урок?</w:t>
            </w:r>
          </w:p>
          <w:p w14:paraId="568E458A"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p>
          <w:p w14:paraId="568E458B"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p>
          <w:p w14:paraId="568E458C"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p>
          <w:p w14:paraId="568E458D"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2.На каком уровне готовности к сочинению по тексту в формате ЕГЭ находитесь вы после сегодняшнего урока?</w:t>
            </w:r>
          </w:p>
          <w:p w14:paraId="568E458E"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8F"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90"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91"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92"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93" w14:textId="77777777" w:rsidR="003C3F30" w:rsidRPr="00270652" w:rsidRDefault="003C3F30" w:rsidP="003C3F30">
            <w:pPr>
              <w:spacing w:after="0" w:line="240" w:lineRule="auto"/>
              <w:rPr>
                <w:rFonts w:ascii="Times New Roman" w:eastAsia="Calibri" w:hAnsi="Times New Roman" w:cs="Times New Roman"/>
                <w:b/>
                <w:sz w:val="24"/>
                <w:szCs w:val="24"/>
              </w:rPr>
            </w:pPr>
          </w:p>
          <w:p w14:paraId="568E4594" w14:textId="77777777" w:rsidR="003C3F30" w:rsidRPr="00270652" w:rsidRDefault="003C3F30" w:rsidP="003C3F30">
            <w:pPr>
              <w:spacing w:after="0" w:line="240" w:lineRule="auto"/>
              <w:rPr>
                <w:rFonts w:ascii="Times New Roman" w:eastAsia="Times New Roman" w:hAnsi="Times New Roman" w:cs="Times New Roman"/>
                <w:color w:val="000000"/>
                <w:sz w:val="24"/>
                <w:szCs w:val="24"/>
                <w:lang w:eastAsia="ru-RU"/>
              </w:rPr>
            </w:pPr>
          </w:p>
        </w:tc>
        <w:tc>
          <w:tcPr>
            <w:tcW w:w="4111" w:type="dxa"/>
          </w:tcPr>
          <w:p w14:paraId="568E4595"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Мы еще раз повторили теорию подготовки к сочинению. Создавали сами кластеры к главным этапам сочинения.</w:t>
            </w:r>
          </w:p>
          <w:p w14:paraId="568E4596" w14:textId="77777777" w:rsid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Мы можем находить основную проблему, делать комментарии к проблеме</w:t>
            </w:r>
          </w:p>
          <w:p w14:paraId="568E4597"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1 уровень: </w:t>
            </w:r>
            <w:r w:rsidRPr="00270652">
              <w:rPr>
                <w:rFonts w:ascii="Times New Roman" w:eastAsia="Times New Roman" w:hAnsi="Times New Roman" w:cs="Times New Roman"/>
                <w:color w:val="000000"/>
                <w:sz w:val="24"/>
                <w:szCs w:val="24"/>
                <w:lang w:eastAsia="ru-RU"/>
              </w:rPr>
              <w:t>самостоятельно написать пока не смогу.</w:t>
            </w:r>
          </w:p>
          <w:p w14:paraId="568E4598"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b/>
                <w:bCs/>
                <w:color w:val="000000"/>
                <w:sz w:val="24"/>
                <w:szCs w:val="24"/>
                <w:lang w:eastAsia="ru-RU"/>
              </w:rPr>
              <w:t>2 уровень: </w:t>
            </w:r>
            <w:r w:rsidRPr="00270652">
              <w:rPr>
                <w:rFonts w:ascii="Times New Roman" w:eastAsia="Times New Roman" w:hAnsi="Times New Roman" w:cs="Times New Roman"/>
                <w:color w:val="000000"/>
                <w:sz w:val="24"/>
                <w:szCs w:val="24"/>
                <w:lang w:eastAsia="ru-RU"/>
              </w:rPr>
              <w:t>напишу, но присутствуют затруднения, требуется дополнительная практическая тренировка.</w:t>
            </w:r>
          </w:p>
          <w:p w14:paraId="568E4599" w14:textId="77777777" w:rsidR="00270652" w:rsidRPr="00270652" w:rsidRDefault="00270652" w:rsidP="00270652">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3 </w:t>
            </w:r>
            <w:r w:rsidRPr="00270652">
              <w:rPr>
                <w:rFonts w:ascii="Times New Roman" w:eastAsia="Times New Roman" w:hAnsi="Times New Roman" w:cs="Times New Roman"/>
                <w:b/>
                <w:bCs/>
                <w:color w:val="000000"/>
                <w:sz w:val="24"/>
                <w:szCs w:val="24"/>
                <w:lang w:eastAsia="ru-RU"/>
              </w:rPr>
              <w:t>уровень:</w:t>
            </w:r>
            <w:r w:rsidRPr="00270652">
              <w:rPr>
                <w:rFonts w:ascii="Times New Roman" w:eastAsia="Times New Roman" w:hAnsi="Times New Roman" w:cs="Times New Roman"/>
                <w:color w:val="000000"/>
                <w:sz w:val="24"/>
                <w:szCs w:val="24"/>
                <w:lang w:eastAsia="ru-RU"/>
              </w:rPr>
              <w:t> надеюсь, что с сочинением справлюсь</w:t>
            </w:r>
          </w:p>
          <w:p w14:paraId="568E459A" w14:textId="77777777" w:rsidR="003C3F30" w:rsidRPr="00270652" w:rsidRDefault="003C3F30" w:rsidP="003C3F30">
            <w:pPr>
              <w:spacing w:after="0" w:line="240" w:lineRule="auto"/>
              <w:rPr>
                <w:rFonts w:ascii="Times New Roman" w:eastAsia="Times New Roman" w:hAnsi="Times New Roman" w:cs="Times New Roman"/>
                <w:color w:val="000000"/>
                <w:sz w:val="24"/>
                <w:szCs w:val="24"/>
                <w:lang w:eastAsia="ru-RU"/>
              </w:rPr>
            </w:pPr>
          </w:p>
        </w:tc>
        <w:tc>
          <w:tcPr>
            <w:tcW w:w="1134" w:type="dxa"/>
          </w:tcPr>
          <w:p w14:paraId="568E459B" w14:textId="75B772E3" w:rsidR="003C3F30" w:rsidRPr="003C3F30" w:rsidRDefault="00D123D7" w:rsidP="003C3F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Слайд 7-8</w:t>
            </w:r>
          </w:p>
        </w:tc>
      </w:tr>
      <w:tr w:rsidR="003C3F30" w:rsidRPr="003C3F30" w14:paraId="568E45A4" w14:textId="77777777" w:rsidTr="00D04A42">
        <w:tc>
          <w:tcPr>
            <w:tcW w:w="1843" w:type="dxa"/>
          </w:tcPr>
          <w:p w14:paraId="568E459D" w14:textId="77777777" w:rsidR="003C3F30" w:rsidRPr="003C3F30" w:rsidRDefault="003C3F30" w:rsidP="003C3F30">
            <w:pPr>
              <w:spacing w:after="0" w:line="240" w:lineRule="auto"/>
              <w:jc w:val="both"/>
              <w:rPr>
                <w:rFonts w:ascii="Times New Roman" w:eastAsia="Times New Roman" w:hAnsi="Times New Roman" w:cs="Times New Roman"/>
                <w:color w:val="000000"/>
                <w:sz w:val="24"/>
                <w:szCs w:val="24"/>
                <w:lang w:eastAsia="ru-RU"/>
              </w:rPr>
            </w:pPr>
            <w:r w:rsidRPr="003C3F30">
              <w:rPr>
                <w:rFonts w:ascii="Times New Roman" w:eastAsia="Times New Roman" w:hAnsi="Times New Roman" w:cs="Times New Roman"/>
                <w:b/>
                <w:bCs/>
                <w:color w:val="000000"/>
                <w:sz w:val="24"/>
                <w:szCs w:val="24"/>
                <w:lang w:eastAsia="ru-RU"/>
              </w:rPr>
              <w:t>IX. Домашнее задание</w:t>
            </w:r>
          </w:p>
          <w:p w14:paraId="568E459E" w14:textId="77777777" w:rsidR="003C3F30" w:rsidRPr="003C3F30" w:rsidRDefault="003C3F30" w:rsidP="003C3F30">
            <w:pPr>
              <w:spacing w:after="0" w:line="240" w:lineRule="auto"/>
              <w:jc w:val="both"/>
              <w:rPr>
                <w:rFonts w:ascii="Times New Roman" w:eastAsia="Times New Roman" w:hAnsi="Times New Roman" w:cs="Times New Roman"/>
                <w:sz w:val="24"/>
                <w:szCs w:val="24"/>
                <w:lang w:eastAsia="ru-RU"/>
              </w:rPr>
            </w:pPr>
            <w:r w:rsidRPr="003C3F30">
              <w:rPr>
                <w:rFonts w:ascii="Times New Roman" w:eastAsia="Times New Roman" w:hAnsi="Times New Roman" w:cs="Times New Roman"/>
                <w:bCs/>
                <w:sz w:val="24"/>
                <w:szCs w:val="24"/>
                <w:lang w:eastAsia="ru-RU"/>
              </w:rPr>
              <w:t xml:space="preserve">Цель: </w:t>
            </w:r>
            <w:r w:rsidRPr="003C3F30">
              <w:rPr>
                <w:rFonts w:ascii="Times New Roman" w:eastAsia="Times New Roman" w:hAnsi="Times New Roman" w:cs="Times New Roman"/>
                <w:sz w:val="24"/>
                <w:szCs w:val="24"/>
                <w:lang w:eastAsia="ru-RU"/>
              </w:rPr>
              <w:t xml:space="preserve">усвоение знаний и способов </w:t>
            </w:r>
            <w:r w:rsidRPr="003C3F30">
              <w:rPr>
                <w:rFonts w:ascii="Times New Roman" w:eastAsia="Times New Roman" w:hAnsi="Times New Roman" w:cs="Times New Roman"/>
                <w:sz w:val="24"/>
                <w:szCs w:val="24"/>
                <w:lang w:eastAsia="ru-RU"/>
              </w:rPr>
              <w:lastRenderedPageBreak/>
              <w:t>деятельности.</w:t>
            </w:r>
          </w:p>
        </w:tc>
        <w:tc>
          <w:tcPr>
            <w:tcW w:w="2410" w:type="dxa"/>
          </w:tcPr>
          <w:p w14:paraId="568E459F" w14:textId="77777777" w:rsidR="003C3F30" w:rsidRPr="003C3F30" w:rsidRDefault="003C3F30" w:rsidP="003C3F30">
            <w:pPr>
              <w:spacing w:after="0" w:line="240" w:lineRule="auto"/>
              <w:jc w:val="center"/>
              <w:rPr>
                <w:rFonts w:ascii="Times New Roman" w:eastAsia="Times New Roman" w:hAnsi="Times New Roman" w:cs="Times New Roman"/>
                <w:color w:val="000000"/>
                <w:sz w:val="24"/>
                <w:szCs w:val="24"/>
                <w:lang w:eastAsia="ru-RU"/>
              </w:rPr>
            </w:pPr>
          </w:p>
        </w:tc>
        <w:tc>
          <w:tcPr>
            <w:tcW w:w="5670" w:type="dxa"/>
          </w:tcPr>
          <w:p w14:paraId="568E45A0" w14:textId="77777777" w:rsidR="00270652" w:rsidRPr="00270652" w:rsidRDefault="00270652" w:rsidP="00270652">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270652">
              <w:rPr>
                <w:rFonts w:ascii="Times New Roman" w:eastAsia="Times New Roman" w:hAnsi="Times New Roman" w:cs="Times New Roman"/>
                <w:color w:val="000000"/>
                <w:sz w:val="24"/>
                <w:szCs w:val="24"/>
                <w:lang w:eastAsia="ru-RU"/>
              </w:rPr>
              <w:t>Написать сочинение – рассуждение по текст</w:t>
            </w:r>
            <w:r w:rsidR="007449BE">
              <w:rPr>
                <w:rFonts w:ascii="Times New Roman" w:eastAsia="Times New Roman" w:hAnsi="Times New Roman" w:cs="Times New Roman"/>
                <w:color w:val="000000"/>
                <w:sz w:val="24"/>
                <w:szCs w:val="24"/>
                <w:lang w:eastAsia="ru-RU"/>
              </w:rPr>
              <w:t>ам 1-3 теста сборника Драбкиной (по выбору)</w:t>
            </w:r>
          </w:p>
          <w:p w14:paraId="568E45A1" w14:textId="77777777" w:rsidR="003C3F30" w:rsidRPr="00270652" w:rsidRDefault="003C3F30" w:rsidP="00D04A42">
            <w:pPr>
              <w:spacing w:after="0" w:line="240" w:lineRule="auto"/>
              <w:rPr>
                <w:rFonts w:ascii="Times New Roman" w:eastAsia="Times New Roman" w:hAnsi="Times New Roman" w:cs="Times New Roman"/>
                <w:color w:val="000000"/>
                <w:sz w:val="24"/>
                <w:szCs w:val="24"/>
                <w:lang w:eastAsia="ru-RU"/>
              </w:rPr>
            </w:pPr>
            <w:r w:rsidRPr="00270652">
              <w:rPr>
                <w:rFonts w:ascii="Times New Roman" w:eastAsia="Calibri" w:hAnsi="Times New Roman" w:cs="Times New Roman"/>
                <w:b/>
                <w:sz w:val="24"/>
                <w:szCs w:val="24"/>
              </w:rPr>
              <w:t xml:space="preserve">                   </w:t>
            </w:r>
          </w:p>
        </w:tc>
        <w:tc>
          <w:tcPr>
            <w:tcW w:w="4111" w:type="dxa"/>
          </w:tcPr>
          <w:p w14:paraId="568E45A2" w14:textId="77777777" w:rsidR="003C3F30" w:rsidRPr="003C3F30" w:rsidRDefault="003C3F30" w:rsidP="003C3F30">
            <w:pPr>
              <w:spacing w:after="0" w:line="240" w:lineRule="auto"/>
              <w:jc w:val="both"/>
              <w:rPr>
                <w:rFonts w:ascii="Times New Roman" w:eastAsia="Times New Roman" w:hAnsi="Times New Roman" w:cs="Times New Roman"/>
                <w:i/>
                <w:color w:val="000000"/>
                <w:sz w:val="24"/>
                <w:szCs w:val="24"/>
                <w:lang w:eastAsia="ru-RU"/>
              </w:rPr>
            </w:pPr>
          </w:p>
        </w:tc>
        <w:tc>
          <w:tcPr>
            <w:tcW w:w="1134" w:type="dxa"/>
          </w:tcPr>
          <w:p w14:paraId="568E45A3" w14:textId="5B3A95C9" w:rsidR="003C3F30" w:rsidRPr="003C3F30" w:rsidRDefault="00D123D7" w:rsidP="003C3F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Слайд 9</w:t>
            </w:r>
          </w:p>
        </w:tc>
      </w:tr>
    </w:tbl>
    <w:p w14:paraId="568E45A5" w14:textId="77777777" w:rsidR="003C3F30" w:rsidRDefault="003C3F30"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p>
    <w:p w14:paraId="568E45A6" w14:textId="77777777" w:rsidR="00572339" w:rsidRPr="00572339" w:rsidRDefault="00572339" w:rsidP="00572339">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572339">
        <w:rPr>
          <w:rFonts w:ascii="Times New Roman" w:eastAsia="Times New Roman" w:hAnsi="Times New Roman" w:cs="Times New Roman"/>
          <w:b/>
          <w:color w:val="000000"/>
          <w:sz w:val="28"/>
          <w:szCs w:val="28"/>
          <w:lang w:eastAsia="ru-RU"/>
        </w:rPr>
        <w:t>Ход урока</w:t>
      </w:r>
    </w:p>
    <w:p w14:paraId="568E45A7"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1. Мотивация.</w:t>
      </w:r>
    </w:p>
    <w:p w14:paraId="568E45A8" w14:textId="77777777" w:rsidR="00230F15" w:rsidRPr="00610215" w:rsidRDefault="00230F15" w:rsidP="00445CFF">
      <w:pPr>
        <w:shd w:val="clear" w:color="auto" w:fill="FFFFFF"/>
        <w:spacing w:after="150" w:line="240" w:lineRule="auto"/>
        <w:ind w:firstLine="708"/>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Прежде чем приступить к основной части урока, я хочу рассказать вам притчу.</w:t>
      </w:r>
    </w:p>
    <w:p w14:paraId="568E45A9" w14:textId="77777777" w:rsidR="00610215" w:rsidRDefault="00230F15" w:rsidP="00445CFF">
      <w:pPr>
        <w:shd w:val="clear" w:color="auto" w:fill="FFFFFF"/>
        <w:spacing w:after="150" w:line="240" w:lineRule="auto"/>
        <w:ind w:firstLine="360"/>
        <w:jc w:val="both"/>
        <w:rPr>
          <w:rFonts w:ascii="Times New Roman" w:eastAsia="Times New Roman" w:hAnsi="Times New Roman" w:cs="Times New Roman"/>
          <w:b/>
          <w:bCs/>
          <w:color w:val="000000"/>
          <w:sz w:val="28"/>
          <w:szCs w:val="28"/>
          <w:lang w:eastAsia="ru-RU"/>
        </w:rPr>
      </w:pPr>
      <w:r w:rsidRPr="00610215">
        <w:rPr>
          <w:rFonts w:ascii="Times New Roman" w:eastAsia="Times New Roman" w:hAnsi="Times New Roman" w:cs="Times New Roman"/>
          <w:color w:val="000000"/>
          <w:sz w:val="28"/>
          <w:szCs w:val="28"/>
          <w:lang w:eastAsia="ru-RU"/>
        </w:rPr>
        <w:t>- Ребята, что такое притча?</w:t>
      </w:r>
      <w:r w:rsidRPr="00610215">
        <w:rPr>
          <w:rFonts w:ascii="Times New Roman" w:eastAsia="Times New Roman" w:hAnsi="Times New Roman" w:cs="Times New Roman"/>
          <w:b/>
          <w:bCs/>
          <w:color w:val="000000"/>
          <w:sz w:val="28"/>
          <w:szCs w:val="28"/>
          <w:lang w:eastAsia="ru-RU"/>
        </w:rPr>
        <w:t> </w:t>
      </w:r>
    </w:p>
    <w:p w14:paraId="568E45AA"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(При́тча</w:t>
      </w:r>
      <w:r w:rsidRPr="00610215">
        <w:rPr>
          <w:rFonts w:ascii="Times New Roman" w:eastAsia="Times New Roman" w:hAnsi="Times New Roman" w:cs="Times New Roman"/>
          <w:color w:val="000000"/>
          <w:sz w:val="28"/>
          <w:szCs w:val="28"/>
          <w:lang w:eastAsia="ru-RU"/>
        </w:rPr>
        <w:t> — короткий назидательный рассказ в иносказательной форме, заключающий в себе</w:t>
      </w:r>
      <w:r w:rsidR="00610215">
        <w:rPr>
          <w:rFonts w:ascii="Times New Roman" w:eastAsia="Times New Roman" w:hAnsi="Times New Roman" w:cs="Times New Roman"/>
          <w:color w:val="000000"/>
          <w:sz w:val="28"/>
          <w:szCs w:val="28"/>
          <w:lang w:eastAsia="ru-RU"/>
        </w:rPr>
        <w:t> нравственное поучение (мораль)</w:t>
      </w:r>
    </w:p>
    <w:p w14:paraId="568E45AB" w14:textId="77777777" w:rsidR="00230F15" w:rsidRPr="00610215" w:rsidRDefault="00230F15" w:rsidP="00445CFF">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Чтение и определение основной мысли притчи.</w:t>
      </w:r>
    </w:p>
    <w:p w14:paraId="568E45AC"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Однажды султан решил подвергнуть испытанию своих визирей. «О, мои подданные!</w:t>
      </w:r>
      <w:r w:rsidR="00610215">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 обратился он к ним,</w:t>
      </w:r>
      <w:r w:rsidR="00445CFF">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 у меня есть для вас труднейшее испытание. Я хотел бы знать, кто решит его. Повел он их в сад, в углу была ржавая дверь с огромным замком. «Тот, кто откроет дверь, станет первым визирем». Одни придворные только качали головами, другие стали замок разглядывать, третьи начали неуверенно толкать дверь, но они были убеждены, что не откроют её. Один за одним отходили от загадочной двери. Но один визирь внимательно осмотрел и навалился плечом на дверь. Он толкнул её и - о, чудо!</w:t>
      </w:r>
      <w:r w:rsidR="00610215">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 она стала поддаваться, появилась сначала узкая щель, а потом дверь стала двигаться и раскрылась.</w:t>
      </w:r>
    </w:p>
    <w:p w14:paraId="568E45AD"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Тогда падишах сказал: «Ты станешь первым визирем, потому что полагаешься не только на то, что видишь и слышишь, но и веришь в свои силы»</w:t>
      </w:r>
    </w:p>
    <w:p w14:paraId="568E45AE"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 О чем эта притча?</w:t>
      </w:r>
    </w:p>
    <w:p w14:paraId="568E45AF"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 Как вы понимаете основную мысль этой притчи?</w:t>
      </w:r>
    </w:p>
    <w:p w14:paraId="568E45B0"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(Нужно верить в свои силы, должны серьезно относиться к делу и стараться достичь цели)</w:t>
      </w:r>
    </w:p>
    <w:p w14:paraId="568E45B1"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 Какую цель вы должны ставить перед собой сегодня? (успешная сдача ЕГЭ)</w:t>
      </w:r>
    </w:p>
    <w:p w14:paraId="568E45B2" w14:textId="73A9AEB6"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Сегодня мы продолжим подготовку к итоговой аттестации по русскому языку в формате ЕГЭ.</w:t>
      </w:r>
      <w:r w:rsidR="00D123D7">
        <w:rPr>
          <w:rFonts w:ascii="Times New Roman" w:eastAsia="Times New Roman" w:hAnsi="Times New Roman" w:cs="Times New Roman"/>
          <w:color w:val="000000"/>
          <w:sz w:val="28"/>
          <w:szCs w:val="28"/>
          <w:lang w:eastAsia="ru-RU"/>
        </w:rPr>
        <w:t xml:space="preserve"> Слайд 1</w:t>
      </w:r>
    </w:p>
    <w:p w14:paraId="568E45B3"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lastRenderedPageBreak/>
        <w:t>2. Целеполагание</w:t>
      </w:r>
    </w:p>
    <w:p w14:paraId="568E45B4"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Ребята, Ваша задача сегодня – продолжить учиться выполнять задание 27, работать с текстом и подготовиться к написанию сочинения-рассуждения по заданному тексту в формате ЕГЭ.</w:t>
      </w:r>
    </w:p>
    <w:p w14:paraId="568E45B5" w14:textId="77777777" w:rsidR="00230F15" w:rsidRPr="00610215" w:rsidRDefault="00230F15" w:rsidP="00445CFF">
      <w:pPr>
        <w:pStyle w:val="a3"/>
        <w:shd w:val="clear" w:color="auto" w:fill="FFFFFF"/>
        <w:spacing w:before="0" w:beforeAutospacing="0" w:after="150" w:afterAutospacing="0"/>
        <w:jc w:val="both"/>
        <w:rPr>
          <w:color w:val="000000"/>
          <w:sz w:val="28"/>
          <w:szCs w:val="28"/>
        </w:rPr>
      </w:pPr>
      <w:r w:rsidRPr="00610215">
        <w:rPr>
          <w:b/>
          <w:bCs/>
          <w:color w:val="000000"/>
          <w:sz w:val="28"/>
          <w:szCs w:val="28"/>
        </w:rPr>
        <w:t>-А что нужно делать для эт</w:t>
      </w:r>
      <w:r w:rsidR="00610215">
        <w:rPr>
          <w:b/>
          <w:bCs/>
          <w:color w:val="000000"/>
          <w:sz w:val="28"/>
          <w:szCs w:val="28"/>
        </w:rPr>
        <w:t>ого? Берите за основу притчу. (</w:t>
      </w:r>
      <w:r w:rsidRPr="00610215">
        <w:rPr>
          <w:b/>
          <w:bCs/>
          <w:color w:val="000000"/>
          <w:sz w:val="28"/>
          <w:szCs w:val="28"/>
        </w:rPr>
        <w:t>Верить в свои силы, ставить цель ребром, стараться, серьезно относиться к предметам.)</w:t>
      </w:r>
    </w:p>
    <w:p w14:paraId="568E45B6" w14:textId="77777777" w:rsidR="00230F15" w:rsidRPr="00610215" w:rsidRDefault="00230F15" w:rsidP="00445CFF">
      <w:pPr>
        <w:pStyle w:val="a3"/>
        <w:shd w:val="clear" w:color="auto" w:fill="FFFFFF"/>
        <w:spacing w:before="0" w:beforeAutospacing="0" w:after="150" w:afterAutospacing="0"/>
        <w:jc w:val="both"/>
        <w:rPr>
          <w:color w:val="000000"/>
          <w:sz w:val="28"/>
          <w:szCs w:val="28"/>
        </w:rPr>
      </w:pPr>
      <w:r w:rsidRPr="00610215">
        <w:rPr>
          <w:color w:val="000000"/>
          <w:sz w:val="28"/>
          <w:szCs w:val="28"/>
        </w:rPr>
        <w:t>Анализ результатов пробного экза</w:t>
      </w:r>
      <w:r w:rsidR="00610215">
        <w:rPr>
          <w:color w:val="000000"/>
          <w:sz w:val="28"/>
          <w:szCs w:val="28"/>
        </w:rPr>
        <w:t>мена ЕГЭ по русскому показывает</w:t>
      </w:r>
      <w:r w:rsidRPr="00610215">
        <w:rPr>
          <w:color w:val="000000"/>
          <w:sz w:val="28"/>
          <w:szCs w:val="28"/>
        </w:rPr>
        <w:t>, что одним из самых сложных является задание 27, интерпретация текста с комментированием его проблематики и аргументацией собственного мнения.</w:t>
      </w:r>
    </w:p>
    <w:p w14:paraId="568E45B7" w14:textId="6D58F115" w:rsidR="00230F15" w:rsidRPr="00610215" w:rsidRDefault="00230F15" w:rsidP="00445CFF">
      <w:pPr>
        <w:pStyle w:val="a3"/>
        <w:shd w:val="clear" w:color="auto" w:fill="FFFFFF"/>
        <w:spacing w:before="0" w:beforeAutospacing="0" w:after="150" w:afterAutospacing="0"/>
        <w:jc w:val="both"/>
        <w:rPr>
          <w:color w:val="000000"/>
          <w:sz w:val="28"/>
          <w:szCs w:val="28"/>
        </w:rPr>
      </w:pPr>
      <w:r w:rsidRPr="00610215">
        <w:rPr>
          <w:color w:val="000000"/>
          <w:sz w:val="28"/>
          <w:szCs w:val="28"/>
        </w:rPr>
        <w:t>Анализируя ваши сочинения</w:t>
      </w:r>
      <w:r w:rsidR="00610215">
        <w:rPr>
          <w:color w:val="000000"/>
          <w:sz w:val="28"/>
          <w:szCs w:val="28"/>
        </w:rPr>
        <w:t>,</w:t>
      </w:r>
      <w:r w:rsidRPr="00610215">
        <w:rPr>
          <w:color w:val="000000"/>
          <w:sz w:val="28"/>
          <w:szCs w:val="28"/>
        </w:rPr>
        <w:t xml:space="preserve"> я пришла к выводу, что вы не хотите верить в свои силы, что вы не хотите стараться. Сегодня мало кто из учащихся охотно пишет сочинения. Но набрать достаточное количество баллов на ЕГЭ по русскому языку без выполнения задания 27 практически невозможно</w:t>
      </w:r>
      <w:r w:rsidR="00D123D7">
        <w:rPr>
          <w:color w:val="000000"/>
          <w:sz w:val="28"/>
          <w:szCs w:val="28"/>
        </w:rPr>
        <w:t>. Слайд 2</w:t>
      </w:r>
    </w:p>
    <w:p w14:paraId="568E45B8" w14:textId="1680F9E5"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-Давайте ответим на некоторые вопросы, касающиеся теории.</w:t>
      </w:r>
      <w:r w:rsidR="00D123D7">
        <w:rPr>
          <w:rFonts w:ascii="Times New Roman" w:eastAsia="Times New Roman" w:hAnsi="Times New Roman" w:cs="Times New Roman"/>
          <w:b/>
          <w:bCs/>
          <w:color w:val="000000"/>
          <w:sz w:val="28"/>
          <w:szCs w:val="28"/>
          <w:lang w:eastAsia="ru-RU"/>
        </w:rPr>
        <w:t xml:space="preserve"> </w:t>
      </w:r>
    </w:p>
    <w:p w14:paraId="568E45B9"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 Сколько баллов </w:t>
      </w:r>
      <w:r w:rsidRPr="00610215">
        <w:rPr>
          <w:rFonts w:ascii="Times New Roman" w:eastAsia="Times New Roman" w:hAnsi="Times New Roman" w:cs="Times New Roman"/>
          <w:color w:val="000000"/>
          <w:sz w:val="28"/>
          <w:szCs w:val="28"/>
          <w:lang w:eastAsia="ru-RU"/>
        </w:rPr>
        <w:t>выпускник набирает за задание №27 – сочинение-рассуждение по тексту?</w:t>
      </w:r>
      <w:r>
        <w:rPr>
          <w:rFonts w:ascii="Times New Roman" w:eastAsia="Times New Roman" w:hAnsi="Times New Roman" w:cs="Times New Roman"/>
          <w:color w:val="000000"/>
          <w:sz w:val="28"/>
          <w:szCs w:val="28"/>
          <w:lang w:eastAsia="ru-RU"/>
        </w:rPr>
        <w:t xml:space="preserve"> (Самое дорогое задание)</w:t>
      </w:r>
    </w:p>
    <w:p w14:paraId="568E45BA"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3. Каков должен быть объём сочинения?</w:t>
      </w:r>
    </w:p>
    <w:p w14:paraId="568E45BB"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Объем сочинения дол</w:t>
      </w:r>
      <w:r w:rsidRPr="00610215">
        <w:rPr>
          <w:rFonts w:ascii="Times New Roman" w:eastAsia="Times New Roman" w:hAnsi="Times New Roman" w:cs="Times New Roman"/>
          <w:color w:val="000000"/>
          <w:sz w:val="28"/>
          <w:szCs w:val="28"/>
          <w:lang w:eastAsia="ru-RU"/>
        </w:rPr>
        <w:t xml:space="preserve">жен быть </w:t>
      </w:r>
      <w:r>
        <w:rPr>
          <w:rFonts w:ascii="Times New Roman" w:eastAsia="Times New Roman" w:hAnsi="Times New Roman" w:cs="Times New Roman"/>
          <w:color w:val="000000"/>
          <w:sz w:val="28"/>
          <w:szCs w:val="28"/>
          <w:lang w:eastAsia="ru-RU"/>
        </w:rPr>
        <w:t xml:space="preserve">не менее </w:t>
      </w:r>
      <w:r w:rsidRPr="00610215">
        <w:rPr>
          <w:rFonts w:ascii="Times New Roman" w:eastAsia="Times New Roman" w:hAnsi="Times New Roman" w:cs="Times New Roman"/>
          <w:color w:val="000000"/>
          <w:sz w:val="28"/>
          <w:szCs w:val="28"/>
          <w:lang w:eastAsia="ru-RU"/>
        </w:rPr>
        <w:t>150 слов</w:t>
      </w:r>
    </w:p>
    <w:p w14:paraId="568E45BC"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4. Что грозит выпускнику, если количество слов в сочинении будет меньше установленной нормы</w:t>
      </w:r>
    </w:p>
    <w:p w14:paraId="568E45BD" w14:textId="1FFCA605"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Задание Композиция сочинения-рассуждения.</w:t>
      </w:r>
      <w:r w:rsidR="00D123D7" w:rsidRPr="00D123D7">
        <w:rPr>
          <w:rFonts w:ascii="Times New Roman" w:eastAsia="Times New Roman" w:hAnsi="Times New Roman" w:cs="Times New Roman"/>
          <w:color w:val="000000"/>
          <w:sz w:val="28"/>
          <w:szCs w:val="28"/>
          <w:lang w:eastAsia="ru-RU"/>
        </w:rPr>
        <w:t xml:space="preserve"> </w:t>
      </w:r>
      <w:r w:rsidR="00D123D7" w:rsidRPr="00D123D7">
        <w:rPr>
          <w:rFonts w:ascii="Times New Roman" w:eastAsia="Times New Roman" w:hAnsi="Times New Roman" w:cs="Times New Roman"/>
          <w:color w:val="000000"/>
          <w:sz w:val="28"/>
          <w:szCs w:val="28"/>
          <w:lang w:eastAsia="ru-RU"/>
        </w:rPr>
        <w:t>Слайд 3</w:t>
      </w:r>
    </w:p>
    <w:p w14:paraId="568E45BE"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Правильно ли составлен план сочинения-рассужден</w:t>
      </w:r>
      <w:r w:rsidR="00E22913">
        <w:rPr>
          <w:rFonts w:ascii="Times New Roman" w:eastAsia="Times New Roman" w:hAnsi="Times New Roman" w:cs="Times New Roman"/>
          <w:color w:val="000000"/>
          <w:sz w:val="28"/>
          <w:szCs w:val="28"/>
          <w:lang w:eastAsia="ru-RU"/>
        </w:rPr>
        <w:t>ия по тексту</w:t>
      </w:r>
      <w:r w:rsidRPr="00610215">
        <w:rPr>
          <w:rFonts w:ascii="Times New Roman" w:eastAsia="Times New Roman" w:hAnsi="Times New Roman" w:cs="Times New Roman"/>
          <w:color w:val="000000"/>
          <w:sz w:val="28"/>
          <w:szCs w:val="28"/>
          <w:lang w:eastAsia="ru-RU"/>
        </w:rPr>
        <w:t>? Если допущены ошибки, то назовите их.</w:t>
      </w:r>
    </w:p>
    <w:p w14:paraId="568E45BF"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1.Проблема.</w:t>
      </w:r>
    </w:p>
    <w:p w14:paraId="568E45C0"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2.Позиция автора</w:t>
      </w:r>
    </w:p>
    <w:p w14:paraId="568E45C1"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3.Заключение</w:t>
      </w:r>
    </w:p>
    <w:p w14:paraId="568E45C2"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4.Комментарий к проблеме</w:t>
      </w:r>
    </w:p>
    <w:p w14:paraId="568E45C3"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lastRenderedPageBreak/>
        <w:t>5 Своя позиция</w:t>
      </w:r>
    </w:p>
    <w:p w14:paraId="568E45C4" w14:textId="77777777" w:rsid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p>
    <w:p w14:paraId="568E45C5" w14:textId="0AF2B89C"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Проверим себя</w:t>
      </w:r>
      <w:r w:rsidR="00D123D7">
        <w:rPr>
          <w:rFonts w:ascii="Times New Roman" w:eastAsia="Times New Roman" w:hAnsi="Times New Roman" w:cs="Times New Roman"/>
          <w:color w:val="000000"/>
          <w:sz w:val="28"/>
          <w:szCs w:val="28"/>
          <w:lang w:eastAsia="ru-RU"/>
        </w:rPr>
        <w:t>. Слайд 4</w:t>
      </w:r>
    </w:p>
    <w:p w14:paraId="568E45C6" w14:textId="77777777" w:rsidR="00610215" w:rsidRPr="00610215" w:rsidRDefault="006102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Композиция сочинения-рассуждения (К1-К6):</w:t>
      </w:r>
    </w:p>
    <w:p w14:paraId="568E45C7" w14:textId="77777777" w:rsidR="00610215" w:rsidRPr="00610215" w:rsidRDefault="00610215" w:rsidP="00445CFF">
      <w:pPr>
        <w:numPr>
          <w:ilvl w:val="0"/>
          <w:numId w:val="2"/>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Проблема</w:t>
      </w:r>
    </w:p>
    <w:p w14:paraId="568E45C8" w14:textId="77777777" w:rsidR="00610215" w:rsidRPr="00610215" w:rsidRDefault="00610215" w:rsidP="00445CFF">
      <w:pPr>
        <w:numPr>
          <w:ilvl w:val="0"/>
          <w:numId w:val="2"/>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Комментарий к проблеме</w:t>
      </w:r>
    </w:p>
    <w:p w14:paraId="568E45C9" w14:textId="77777777" w:rsidR="00610215" w:rsidRPr="00610215" w:rsidRDefault="00610215" w:rsidP="00445CFF">
      <w:pPr>
        <w:numPr>
          <w:ilvl w:val="0"/>
          <w:numId w:val="2"/>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Позиция автора</w:t>
      </w:r>
    </w:p>
    <w:p w14:paraId="568E45CA" w14:textId="77777777" w:rsidR="00610215" w:rsidRPr="00610215" w:rsidRDefault="00610215" w:rsidP="00445CFF">
      <w:pPr>
        <w:numPr>
          <w:ilvl w:val="0"/>
          <w:numId w:val="2"/>
        </w:num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Своя позиция и её обоснование</w:t>
      </w:r>
      <w:r w:rsidRPr="00610215">
        <w:rPr>
          <w:rFonts w:ascii="Times New Roman" w:eastAsia="Times New Roman" w:hAnsi="Times New Roman" w:cs="Times New Roman"/>
          <w:color w:val="000000"/>
          <w:sz w:val="28"/>
          <w:szCs w:val="28"/>
          <w:lang w:eastAsia="ru-RU"/>
        </w:rPr>
        <w:t>.</w:t>
      </w:r>
    </w:p>
    <w:p w14:paraId="568E45CB" w14:textId="77777777" w:rsidR="00610215" w:rsidRPr="00610215" w:rsidRDefault="00610215" w:rsidP="00445CFF">
      <w:pPr>
        <w:numPr>
          <w:ilvl w:val="0"/>
          <w:numId w:val="2"/>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Заключение</w:t>
      </w:r>
    </w:p>
    <w:p w14:paraId="568E45CC" w14:textId="77777777" w:rsidR="00230F15" w:rsidRPr="00610215" w:rsidRDefault="00230F15" w:rsidP="00445CFF">
      <w:pPr>
        <w:shd w:val="clear" w:color="auto" w:fill="FFFFFF"/>
        <w:spacing w:after="150" w:line="240" w:lineRule="auto"/>
        <w:ind w:firstLine="360"/>
        <w:jc w:val="both"/>
        <w:rPr>
          <w:rFonts w:ascii="Times New Roman" w:eastAsia="Times New Roman" w:hAnsi="Times New Roman" w:cs="Times New Roman"/>
          <w:color w:val="000000"/>
          <w:sz w:val="28"/>
          <w:szCs w:val="28"/>
          <w:lang w:eastAsia="ru-RU"/>
        </w:rPr>
      </w:pPr>
    </w:p>
    <w:p w14:paraId="568E45CD"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Очень важно запомн</w:t>
      </w:r>
      <w:r w:rsidR="00E22913">
        <w:rPr>
          <w:rFonts w:ascii="Times New Roman" w:eastAsia="Times New Roman" w:hAnsi="Times New Roman" w:cs="Times New Roman"/>
          <w:color w:val="000000"/>
          <w:sz w:val="28"/>
          <w:szCs w:val="28"/>
          <w:lang w:eastAsia="ru-RU"/>
        </w:rPr>
        <w:t xml:space="preserve">ить, что абзацев в сочинении должно быть пять, </w:t>
      </w:r>
      <w:r w:rsidRPr="00610215">
        <w:rPr>
          <w:rFonts w:ascii="Times New Roman" w:eastAsia="Times New Roman" w:hAnsi="Times New Roman" w:cs="Times New Roman"/>
          <w:color w:val="000000"/>
          <w:sz w:val="28"/>
          <w:szCs w:val="28"/>
          <w:lang w:eastAsia="ru-RU"/>
        </w:rPr>
        <w:t>каждую часть (в соответствии с критериями оценивания творческой работы) начинать с красной строки, не нарушая последовательности.</w:t>
      </w:r>
    </w:p>
    <w:p w14:paraId="568E45CE"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Таким образом, сочинение по заданному тексту должно имеет 5 частей. Последовательность частей также менять не нужно, в противном случае будет нарушена логика</w:t>
      </w:r>
      <w:r w:rsidR="00E22913">
        <w:rPr>
          <w:rFonts w:ascii="Times New Roman" w:eastAsia="Times New Roman" w:hAnsi="Times New Roman" w:cs="Times New Roman"/>
          <w:color w:val="000000"/>
          <w:sz w:val="28"/>
          <w:szCs w:val="28"/>
          <w:lang w:eastAsia="ru-RU"/>
        </w:rPr>
        <w:t xml:space="preserve"> изложения</w:t>
      </w:r>
      <w:r w:rsidRPr="00610215">
        <w:rPr>
          <w:rFonts w:ascii="Times New Roman" w:eastAsia="Times New Roman" w:hAnsi="Times New Roman" w:cs="Times New Roman"/>
          <w:color w:val="000000"/>
          <w:sz w:val="28"/>
          <w:szCs w:val="28"/>
          <w:lang w:eastAsia="ru-RU"/>
        </w:rPr>
        <w:t>,</w:t>
      </w:r>
      <w:r w:rsidR="00E22913">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и вы теряете 2 балла за 5-й</w:t>
      </w:r>
      <w:r w:rsidR="00E22913">
        <w:rPr>
          <w:rFonts w:ascii="Times New Roman" w:eastAsia="Times New Roman" w:hAnsi="Times New Roman" w:cs="Times New Roman"/>
          <w:color w:val="000000"/>
          <w:sz w:val="28"/>
          <w:szCs w:val="28"/>
          <w:lang w:eastAsia="ru-RU"/>
        </w:rPr>
        <w:t xml:space="preserve"> критерий. </w:t>
      </w:r>
    </w:p>
    <w:p w14:paraId="568E45CF"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На стола</w:t>
      </w:r>
      <w:r w:rsidR="00E22913">
        <w:rPr>
          <w:rFonts w:ascii="Times New Roman" w:eastAsia="Times New Roman" w:hAnsi="Times New Roman" w:cs="Times New Roman"/>
          <w:color w:val="000000"/>
          <w:sz w:val="28"/>
          <w:szCs w:val="28"/>
          <w:lang w:eastAsia="ru-RU"/>
        </w:rPr>
        <w:t>х критерии оценивания и текст вар.12 из наших сборников</w:t>
      </w:r>
      <w:r w:rsidR="00445CFF">
        <w:rPr>
          <w:rFonts w:ascii="Times New Roman" w:eastAsia="Times New Roman" w:hAnsi="Times New Roman" w:cs="Times New Roman"/>
          <w:color w:val="000000"/>
          <w:sz w:val="28"/>
          <w:szCs w:val="28"/>
          <w:lang w:eastAsia="ru-RU"/>
        </w:rPr>
        <w:t xml:space="preserve"> «Типовые экзаменационные варианты» под ред. </w:t>
      </w:r>
      <w:r w:rsidR="00773401">
        <w:rPr>
          <w:rFonts w:ascii="Times New Roman" w:eastAsia="Times New Roman" w:hAnsi="Times New Roman" w:cs="Times New Roman"/>
          <w:color w:val="000000"/>
          <w:sz w:val="28"/>
          <w:szCs w:val="28"/>
          <w:lang w:eastAsia="ru-RU"/>
        </w:rPr>
        <w:t>И. П. Цыбулько, Р. А .Дощинского, 2024 год)</w:t>
      </w:r>
    </w:p>
    <w:p w14:paraId="568E45D0"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Таблица пошагового оценивания сочинения.</w:t>
      </w:r>
    </w:p>
    <w:tbl>
      <w:tblPr>
        <w:tblW w:w="14574" w:type="dxa"/>
        <w:shd w:val="clear" w:color="auto" w:fill="FFFFFF"/>
        <w:tblCellMar>
          <w:top w:w="15" w:type="dxa"/>
          <w:left w:w="15" w:type="dxa"/>
          <w:bottom w:w="15" w:type="dxa"/>
          <w:right w:w="15" w:type="dxa"/>
        </w:tblCellMar>
        <w:tblLook w:val="04A0" w:firstRow="1" w:lastRow="0" w:firstColumn="1" w:lastColumn="0" w:noHBand="0" w:noVBand="1"/>
      </w:tblPr>
      <w:tblGrid>
        <w:gridCol w:w="1814"/>
        <w:gridCol w:w="838"/>
        <w:gridCol w:w="6416"/>
        <w:gridCol w:w="5506"/>
      </w:tblGrid>
      <w:tr w:rsidR="00230F15" w:rsidRPr="00610215" w14:paraId="568E45D5" w14:textId="77777777" w:rsidTr="00572339">
        <w:tc>
          <w:tcPr>
            <w:tcW w:w="1814" w:type="dxa"/>
            <w:vMerge w:val="restart"/>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D1"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Содержание сочинения</w:t>
            </w: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D2"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К-1</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D3"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Формулировка проблем исходного текста.</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D4"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0-1</w:t>
            </w:r>
          </w:p>
        </w:tc>
      </w:tr>
      <w:tr w:rsidR="00230F15" w:rsidRPr="00610215" w14:paraId="568E45DA" w14:textId="77777777" w:rsidTr="00572339">
        <w:tc>
          <w:tcPr>
            <w:tcW w:w="0" w:type="auto"/>
            <w:vMerge/>
            <w:tcBorders>
              <w:top w:val="single" w:sz="6" w:space="0" w:color="000001"/>
              <w:left w:val="single" w:sz="6" w:space="0" w:color="000001"/>
              <w:bottom w:val="single" w:sz="6" w:space="0" w:color="000001"/>
              <w:right w:val="nil"/>
            </w:tcBorders>
            <w:shd w:val="clear" w:color="auto" w:fill="FFFFFF"/>
            <w:vAlign w:val="center"/>
            <w:hideMark/>
          </w:tcPr>
          <w:p w14:paraId="568E45D6" w14:textId="77777777" w:rsidR="00230F15" w:rsidRPr="00610215" w:rsidRDefault="00230F15" w:rsidP="00445CFF">
            <w:pPr>
              <w:spacing w:after="0" w:line="240" w:lineRule="auto"/>
              <w:jc w:val="both"/>
              <w:rPr>
                <w:rFonts w:ascii="Times New Roman" w:eastAsia="Times New Roman" w:hAnsi="Times New Roman" w:cs="Times New Roman"/>
                <w:color w:val="000000"/>
                <w:sz w:val="28"/>
                <w:szCs w:val="28"/>
                <w:lang w:eastAsia="ru-RU"/>
              </w:rPr>
            </w:pP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D7"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К-2</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D8"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Комментарии, сформулированные в проблеме.</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D9" w14:textId="77777777" w:rsidR="00230F15" w:rsidRPr="00610215" w:rsidRDefault="00E22913" w:rsidP="00445CFF">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0-5</w:t>
            </w:r>
          </w:p>
        </w:tc>
      </w:tr>
      <w:tr w:rsidR="00230F15" w:rsidRPr="00610215" w14:paraId="568E45DF" w14:textId="77777777" w:rsidTr="00572339">
        <w:tc>
          <w:tcPr>
            <w:tcW w:w="0" w:type="auto"/>
            <w:vMerge/>
            <w:tcBorders>
              <w:top w:val="single" w:sz="6" w:space="0" w:color="000001"/>
              <w:left w:val="single" w:sz="6" w:space="0" w:color="000001"/>
              <w:bottom w:val="single" w:sz="6" w:space="0" w:color="000001"/>
              <w:right w:val="nil"/>
            </w:tcBorders>
            <w:shd w:val="clear" w:color="auto" w:fill="FFFFFF"/>
            <w:vAlign w:val="center"/>
            <w:hideMark/>
          </w:tcPr>
          <w:p w14:paraId="568E45DB" w14:textId="77777777" w:rsidR="00230F15" w:rsidRPr="00610215" w:rsidRDefault="00230F15" w:rsidP="00445CFF">
            <w:pPr>
              <w:spacing w:after="0" w:line="240" w:lineRule="auto"/>
              <w:jc w:val="both"/>
              <w:rPr>
                <w:rFonts w:ascii="Times New Roman" w:eastAsia="Times New Roman" w:hAnsi="Times New Roman" w:cs="Times New Roman"/>
                <w:color w:val="000000"/>
                <w:sz w:val="28"/>
                <w:szCs w:val="28"/>
                <w:lang w:eastAsia="ru-RU"/>
              </w:rPr>
            </w:pP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DC"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К-3</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DD"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 xml:space="preserve">Отражение позиции автора (хорошо частичное </w:t>
            </w:r>
            <w:r w:rsidRPr="00610215">
              <w:rPr>
                <w:rFonts w:ascii="Times New Roman" w:eastAsia="Times New Roman" w:hAnsi="Times New Roman" w:cs="Times New Roman"/>
                <w:color w:val="000000"/>
                <w:sz w:val="28"/>
                <w:szCs w:val="28"/>
                <w:lang w:eastAsia="ru-RU"/>
              </w:rPr>
              <w:lastRenderedPageBreak/>
              <w:t>цитирование).</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DE"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lastRenderedPageBreak/>
              <w:t>0-1</w:t>
            </w:r>
          </w:p>
        </w:tc>
      </w:tr>
      <w:tr w:rsidR="00230F15" w:rsidRPr="00610215" w14:paraId="568E45E4" w14:textId="77777777" w:rsidTr="00572339">
        <w:tc>
          <w:tcPr>
            <w:tcW w:w="0" w:type="auto"/>
            <w:vMerge/>
            <w:tcBorders>
              <w:top w:val="single" w:sz="6" w:space="0" w:color="000001"/>
              <w:left w:val="single" w:sz="6" w:space="0" w:color="000001"/>
              <w:bottom w:val="single" w:sz="6" w:space="0" w:color="000001"/>
              <w:right w:val="nil"/>
            </w:tcBorders>
            <w:shd w:val="clear" w:color="auto" w:fill="FFFFFF"/>
            <w:vAlign w:val="center"/>
            <w:hideMark/>
          </w:tcPr>
          <w:p w14:paraId="568E45E0" w14:textId="77777777" w:rsidR="00230F15" w:rsidRPr="00610215" w:rsidRDefault="00230F15" w:rsidP="00445CFF">
            <w:pPr>
              <w:spacing w:after="0" w:line="240" w:lineRule="auto"/>
              <w:jc w:val="both"/>
              <w:rPr>
                <w:rFonts w:ascii="Times New Roman" w:eastAsia="Times New Roman" w:hAnsi="Times New Roman" w:cs="Times New Roman"/>
                <w:color w:val="000000"/>
                <w:sz w:val="28"/>
                <w:szCs w:val="28"/>
                <w:lang w:eastAsia="ru-RU"/>
              </w:rPr>
            </w:pP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E1"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К-4</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E2"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Изложение собственного мнения.(2 аргумента).</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E3" w14:textId="77777777" w:rsidR="00230F15" w:rsidRPr="00610215" w:rsidRDefault="00E22913" w:rsidP="00445CFF">
            <w:pPr>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0-1</w:t>
            </w:r>
          </w:p>
        </w:tc>
      </w:tr>
      <w:tr w:rsidR="00230F15" w:rsidRPr="00610215" w14:paraId="568E45E9" w14:textId="77777777" w:rsidTr="00572339">
        <w:tc>
          <w:tcPr>
            <w:tcW w:w="1814" w:type="dxa"/>
            <w:vMerge w:val="restart"/>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E5"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Речевое оформление</w:t>
            </w: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E6"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К-5</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E7"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Речевое оформление (последовательность изложения, логическая связанность).</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E8"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0-2</w:t>
            </w:r>
          </w:p>
        </w:tc>
      </w:tr>
      <w:tr w:rsidR="00230F15" w:rsidRPr="00610215" w14:paraId="568E45EF" w14:textId="77777777" w:rsidTr="00572339">
        <w:tc>
          <w:tcPr>
            <w:tcW w:w="0" w:type="auto"/>
            <w:vMerge/>
            <w:tcBorders>
              <w:top w:val="single" w:sz="6" w:space="0" w:color="000001"/>
              <w:left w:val="single" w:sz="6" w:space="0" w:color="000001"/>
              <w:bottom w:val="single" w:sz="6" w:space="0" w:color="000001"/>
              <w:right w:val="nil"/>
            </w:tcBorders>
            <w:shd w:val="clear" w:color="auto" w:fill="FFFFFF"/>
            <w:vAlign w:val="center"/>
            <w:hideMark/>
          </w:tcPr>
          <w:p w14:paraId="568E45EA" w14:textId="77777777" w:rsidR="00230F15" w:rsidRPr="00610215" w:rsidRDefault="00230F15" w:rsidP="00445CFF">
            <w:pPr>
              <w:spacing w:after="0" w:line="240" w:lineRule="auto"/>
              <w:jc w:val="both"/>
              <w:rPr>
                <w:rFonts w:ascii="Times New Roman" w:eastAsia="Times New Roman" w:hAnsi="Times New Roman" w:cs="Times New Roman"/>
                <w:color w:val="000000"/>
                <w:sz w:val="28"/>
                <w:szCs w:val="28"/>
                <w:lang w:eastAsia="ru-RU"/>
              </w:rPr>
            </w:pPr>
          </w:p>
        </w:tc>
        <w:tc>
          <w:tcPr>
            <w:tcW w:w="838"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vAlign w:val="center"/>
            <w:hideMark/>
          </w:tcPr>
          <w:p w14:paraId="568E45EB"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К-6</w:t>
            </w:r>
          </w:p>
        </w:tc>
        <w:tc>
          <w:tcPr>
            <w:tcW w:w="6416" w:type="dxa"/>
            <w:tcBorders>
              <w:top w:val="single" w:sz="6" w:space="0" w:color="000001"/>
              <w:left w:val="single" w:sz="6" w:space="0" w:color="000001"/>
              <w:bottom w:val="single" w:sz="6" w:space="0" w:color="000001"/>
              <w:right w:val="nil"/>
            </w:tcBorders>
            <w:shd w:val="clear" w:color="auto" w:fill="FFFFFF"/>
            <w:tcMar>
              <w:top w:w="14" w:type="dxa"/>
              <w:left w:w="115" w:type="dxa"/>
              <w:bottom w:w="14" w:type="dxa"/>
              <w:right w:w="0" w:type="dxa"/>
            </w:tcMar>
            <w:hideMark/>
          </w:tcPr>
          <w:p w14:paraId="568E45EC"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Точность и выразительность речи (разнообразие грамматических</w:t>
            </w:r>
          </w:p>
          <w:p w14:paraId="568E45ED"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форм).</w:t>
            </w:r>
          </w:p>
        </w:tc>
        <w:tc>
          <w:tcPr>
            <w:tcW w:w="550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14:paraId="568E45EE" w14:textId="77777777" w:rsidR="00230F15" w:rsidRPr="00610215" w:rsidRDefault="00230F15" w:rsidP="00445CFF">
            <w:pPr>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0-2</w:t>
            </w:r>
          </w:p>
        </w:tc>
      </w:tr>
    </w:tbl>
    <w:p w14:paraId="568E45F0" w14:textId="77777777" w:rsidR="00E22913" w:rsidRPr="006A143E" w:rsidRDefault="00E22913" w:rsidP="00445CFF">
      <w:pPr>
        <w:shd w:val="clear" w:color="auto" w:fill="FFFFFF"/>
        <w:spacing w:after="150" w:line="240" w:lineRule="auto"/>
        <w:jc w:val="both"/>
        <w:rPr>
          <w:rFonts w:ascii="Times New Roman" w:eastAsia="Times New Roman" w:hAnsi="Times New Roman" w:cs="Times New Roman"/>
          <w:iCs/>
          <w:color w:val="000000"/>
          <w:sz w:val="28"/>
          <w:szCs w:val="28"/>
          <w:lang w:eastAsia="ru-RU"/>
        </w:rPr>
      </w:pPr>
    </w:p>
    <w:p w14:paraId="568E45F1" w14:textId="77777777" w:rsidR="00230F15" w:rsidRPr="006A143E"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A143E">
        <w:rPr>
          <w:rFonts w:ascii="Times New Roman" w:eastAsia="Times New Roman" w:hAnsi="Times New Roman" w:cs="Times New Roman"/>
          <w:iCs/>
          <w:color w:val="000000"/>
          <w:sz w:val="28"/>
          <w:szCs w:val="28"/>
          <w:lang w:eastAsia="ru-RU"/>
        </w:rPr>
        <w:t>Ответ С.</w:t>
      </w:r>
    </w:p>
    <w:p w14:paraId="568E45F2" w14:textId="77777777" w:rsidR="00230F15" w:rsidRPr="006A143E" w:rsidRDefault="003E4636"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A143E">
        <w:rPr>
          <w:rFonts w:ascii="Times New Roman" w:eastAsia="Times New Roman" w:hAnsi="Times New Roman" w:cs="Times New Roman"/>
          <w:iCs/>
          <w:color w:val="000000"/>
          <w:sz w:val="28"/>
          <w:szCs w:val="28"/>
          <w:lang w:eastAsia="ru-RU"/>
        </w:rPr>
        <w:t>В этом тексте Глеб Успенский поднимает проблему влияния искусства на человека. Настоящее произведение искусства способно произвести в человеке неожиданные перемены, принести незабываемые эмоции. «Автору…нужно было показать ощущение счастья быть человеком и обрадовать всех нас видимой для нас возможностью быть прекрасными</w:t>
      </w:r>
      <w:r w:rsidR="00150421" w:rsidRPr="006A143E">
        <w:rPr>
          <w:rFonts w:ascii="Times New Roman" w:eastAsia="Times New Roman" w:hAnsi="Times New Roman" w:cs="Times New Roman"/>
          <w:iCs/>
          <w:color w:val="000000"/>
          <w:sz w:val="28"/>
          <w:szCs w:val="28"/>
          <w:lang w:eastAsia="ru-RU"/>
        </w:rPr>
        <w:t xml:space="preserve"> – вот какая огромная цель владела его душой и руководила рукой. Он брал то, что нужно было для него в мужской и женской красоте, ловя в этом только человеческое». Автор говорит, что каждый человек мож</w:t>
      </w:r>
      <w:r w:rsidR="006A143E" w:rsidRPr="006A143E">
        <w:rPr>
          <w:rFonts w:ascii="Times New Roman" w:eastAsia="Times New Roman" w:hAnsi="Times New Roman" w:cs="Times New Roman"/>
          <w:iCs/>
          <w:color w:val="000000"/>
          <w:sz w:val="28"/>
          <w:szCs w:val="28"/>
          <w:lang w:eastAsia="ru-RU"/>
        </w:rPr>
        <w:t>ет быть прекрасен</w:t>
      </w:r>
      <w:r w:rsidR="00230F15" w:rsidRPr="006A143E">
        <w:rPr>
          <w:rFonts w:ascii="Times New Roman" w:eastAsia="Times New Roman" w:hAnsi="Times New Roman" w:cs="Times New Roman"/>
          <w:iCs/>
          <w:color w:val="000000"/>
          <w:sz w:val="28"/>
          <w:szCs w:val="28"/>
          <w:lang w:eastAsia="ru-RU"/>
        </w:rPr>
        <w:t>. Я с автором полностью согласен.</w:t>
      </w:r>
    </w:p>
    <w:p w14:paraId="568E45F3"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Дети читают сочинение ученика, приступают к устному рецензированию и оценивают по критериям ЕГЭ.</w:t>
      </w:r>
    </w:p>
    <w:p w14:paraId="568E45F4"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-Что вы можете сказать по поводу данной работы? (Смотрим в таблицы, учащиеся оценивают каждый критерий)</w:t>
      </w:r>
    </w:p>
    <w:p w14:paraId="568E45F5"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-К1 –</w:t>
      </w:r>
      <w:r w:rsidRPr="00610215">
        <w:rPr>
          <w:rFonts w:ascii="Times New Roman" w:eastAsia="Times New Roman" w:hAnsi="Times New Roman" w:cs="Times New Roman"/>
          <w:color w:val="000000"/>
          <w:sz w:val="28"/>
          <w:szCs w:val="28"/>
          <w:lang w:eastAsia="ru-RU"/>
        </w:rPr>
        <w:t> Проблему N сформулировал, но нарушил речевые нормы. Некрасиво начинать предложение с местоименной фразы </w:t>
      </w:r>
      <w:r w:rsidRPr="00610215">
        <w:rPr>
          <w:rFonts w:ascii="Times New Roman" w:eastAsia="Times New Roman" w:hAnsi="Times New Roman" w:cs="Times New Roman"/>
          <w:b/>
          <w:bCs/>
          <w:color w:val="000000"/>
          <w:sz w:val="28"/>
          <w:szCs w:val="28"/>
          <w:lang w:eastAsia="ru-RU"/>
        </w:rPr>
        <w:t>(0-1 балл).</w:t>
      </w:r>
    </w:p>
    <w:p w14:paraId="568E45F6"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-К2 –</w:t>
      </w:r>
      <w:r w:rsidRPr="00610215">
        <w:rPr>
          <w:rFonts w:ascii="Times New Roman" w:eastAsia="Times New Roman" w:hAnsi="Times New Roman" w:cs="Times New Roman"/>
          <w:color w:val="000000"/>
          <w:sz w:val="28"/>
          <w:szCs w:val="28"/>
          <w:lang w:eastAsia="ru-RU"/>
        </w:rPr>
        <w:t> В качестве комментариев цитируется большой фрагмент текста. </w:t>
      </w:r>
      <w:r w:rsidRPr="00610215">
        <w:rPr>
          <w:rFonts w:ascii="Times New Roman" w:eastAsia="Times New Roman" w:hAnsi="Times New Roman" w:cs="Times New Roman"/>
          <w:b/>
          <w:bCs/>
          <w:color w:val="000000"/>
          <w:sz w:val="28"/>
          <w:szCs w:val="28"/>
          <w:lang w:eastAsia="ru-RU"/>
        </w:rPr>
        <w:t>(0 баллов).</w:t>
      </w:r>
    </w:p>
    <w:p w14:paraId="568E45F7"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-К3 –</w:t>
      </w:r>
      <w:r w:rsidRPr="00610215">
        <w:rPr>
          <w:rFonts w:ascii="Times New Roman" w:eastAsia="Times New Roman" w:hAnsi="Times New Roman" w:cs="Times New Roman"/>
          <w:color w:val="000000"/>
          <w:sz w:val="28"/>
          <w:szCs w:val="28"/>
          <w:lang w:eastAsia="ru-RU"/>
        </w:rPr>
        <w:t> Позиция автора сформулирована неточно: словосочетание "быть здоровым" –многозначное слово, надо конкретизировать его значение ("Счастье – в гармонии личности") </w:t>
      </w:r>
      <w:r w:rsidRPr="00610215">
        <w:rPr>
          <w:rFonts w:ascii="Times New Roman" w:eastAsia="Times New Roman" w:hAnsi="Times New Roman" w:cs="Times New Roman"/>
          <w:b/>
          <w:bCs/>
          <w:color w:val="000000"/>
          <w:sz w:val="28"/>
          <w:szCs w:val="28"/>
          <w:lang w:eastAsia="ru-RU"/>
        </w:rPr>
        <w:t>(1балл).</w:t>
      </w:r>
    </w:p>
    <w:p w14:paraId="568E45F8"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lastRenderedPageBreak/>
        <w:t>-К4 – </w:t>
      </w:r>
      <w:r w:rsidRPr="00610215">
        <w:rPr>
          <w:rFonts w:ascii="Times New Roman" w:eastAsia="Times New Roman" w:hAnsi="Times New Roman" w:cs="Times New Roman"/>
          <w:color w:val="000000"/>
          <w:sz w:val="28"/>
          <w:szCs w:val="28"/>
          <w:lang w:eastAsia="ru-RU"/>
        </w:rPr>
        <w:t>Мнение ученика формально заявлено, аргументы не приведены. </w:t>
      </w:r>
      <w:r w:rsidRPr="00610215">
        <w:rPr>
          <w:rFonts w:ascii="Times New Roman" w:eastAsia="Times New Roman" w:hAnsi="Times New Roman" w:cs="Times New Roman"/>
          <w:b/>
          <w:bCs/>
          <w:color w:val="000000"/>
          <w:sz w:val="28"/>
          <w:szCs w:val="28"/>
          <w:lang w:eastAsia="ru-RU"/>
        </w:rPr>
        <w:t>(0 баллов).</w:t>
      </w:r>
    </w:p>
    <w:p w14:paraId="568E45F9"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Ребята приходят к выводу, что содержание сочинения не соответствует требованиям.</w:t>
      </w:r>
    </w:p>
    <w:p w14:paraId="568E45FA"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Обращаем внимание на речевое оформление.</w:t>
      </w:r>
    </w:p>
    <w:p w14:paraId="568E45FB"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-К5 –</w:t>
      </w:r>
      <w:r w:rsidRPr="00610215">
        <w:rPr>
          <w:rFonts w:ascii="Times New Roman" w:eastAsia="Times New Roman" w:hAnsi="Times New Roman" w:cs="Times New Roman"/>
          <w:color w:val="000000"/>
          <w:sz w:val="28"/>
          <w:szCs w:val="28"/>
          <w:lang w:eastAsia="ru-RU"/>
        </w:rPr>
        <w:t> Речевая последовательность нарушена, нарушено и абзацное членение.</w:t>
      </w:r>
    </w:p>
    <w:p w14:paraId="568E45FC"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(0 баллов)</w:t>
      </w:r>
    </w:p>
    <w:p w14:paraId="568E45FD"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К-6</w:t>
      </w:r>
      <w:r w:rsidRPr="00610215">
        <w:rPr>
          <w:rFonts w:ascii="Times New Roman" w:eastAsia="Times New Roman" w:hAnsi="Times New Roman" w:cs="Times New Roman"/>
          <w:color w:val="000000"/>
          <w:sz w:val="28"/>
          <w:szCs w:val="28"/>
          <w:lang w:eastAsia="ru-RU"/>
        </w:rPr>
        <w:t> Точность и выразительность речи (разнообразие грамматических</w:t>
      </w:r>
    </w:p>
    <w:p w14:paraId="568E45FE"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форм).</w:t>
      </w:r>
      <w:r w:rsidR="00E22913">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о</w:t>
      </w:r>
      <w:r w:rsidR="00E22913">
        <w:rPr>
          <w:rFonts w:ascii="Times New Roman" w:eastAsia="Times New Roman" w:hAnsi="Times New Roman" w:cs="Times New Roman"/>
          <w:color w:val="000000"/>
          <w:sz w:val="28"/>
          <w:szCs w:val="28"/>
          <w:lang w:eastAsia="ru-RU"/>
        </w:rPr>
        <w:t xml:space="preserve"> </w:t>
      </w:r>
      <w:r w:rsidRPr="00610215">
        <w:rPr>
          <w:rFonts w:ascii="Times New Roman" w:eastAsia="Times New Roman" w:hAnsi="Times New Roman" w:cs="Times New Roman"/>
          <w:color w:val="000000"/>
          <w:sz w:val="28"/>
          <w:szCs w:val="28"/>
          <w:lang w:eastAsia="ru-RU"/>
        </w:rPr>
        <w:t>б</w:t>
      </w:r>
    </w:p>
    <w:p w14:paraId="568E45FF"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Итак, ребята приходят к выводу, что речевое оформление у </w:t>
      </w:r>
      <w:r w:rsidRPr="00610215">
        <w:rPr>
          <w:rFonts w:ascii="Times New Roman" w:eastAsia="Times New Roman" w:hAnsi="Times New Roman" w:cs="Times New Roman"/>
          <w:b/>
          <w:bCs/>
          <w:color w:val="000000"/>
          <w:sz w:val="28"/>
          <w:szCs w:val="28"/>
          <w:lang w:eastAsia="ru-RU"/>
        </w:rPr>
        <w:t>N</w:t>
      </w:r>
      <w:r w:rsidRPr="00610215">
        <w:rPr>
          <w:rFonts w:ascii="Times New Roman" w:eastAsia="Times New Roman" w:hAnsi="Times New Roman" w:cs="Times New Roman"/>
          <w:color w:val="000000"/>
          <w:sz w:val="28"/>
          <w:szCs w:val="28"/>
          <w:lang w:eastAsia="ru-RU"/>
        </w:rPr>
        <w:t> тоже неудачное.</w:t>
      </w:r>
    </w:p>
    <w:p w14:paraId="568E4600" w14:textId="77777777" w:rsidR="00230F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С миссией экспертов справились неплохо</w:t>
      </w:r>
    </w:p>
    <w:p w14:paraId="568E4601" w14:textId="77777777" w:rsidR="00E22913" w:rsidRPr="00610215" w:rsidRDefault="006A143E"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Давайте сами поработаем над написанием сочинения. Делимся на 5 групп. Каждая группа освещает один из пунктов плана.</w:t>
      </w:r>
    </w:p>
    <w:p w14:paraId="568E4602" w14:textId="6862EBCF" w:rsidR="00C8755B" w:rsidRPr="00610215" w:rsidRDefault="00C8755B" w:rsidP="00445CFF">
      <w:pPr>
        <w:pStyle w:val="western"/>
        <w:shd w:val="clear" w:color="auto" w:fill="FFFFFF"/>
        <w:spacing w:before="0" w:beforeAutospacing="0" w:after="150" w:afterAutospacing="0"/>
        <w:jc w:val="both"/>
        <w:rPr>
          <w:color w:val="000000"/>
          <w:sz w:val="28"/>
          <w:szCs w:val="28"/>
        </w:rPr>
      </w:pPr>
      <w:r w:rsidRPr="00610215">
        <w:rPr>
          <w:color w:val="000000"/>
          <w:sz w:val="28"/>
          <w:szCs w:val="28"/>
        </w:rPr>
        <w:t>- Какие изобразительно- выразительные средства помогают автору более полн</w:t>
      </w:r>
      <w:r w:rsidR="00E22913">
        <w:rPr>
          <w:color w:val="000000"/>
          <w:sz w:val="28"/>
          <w:szCs w:val="28"/>
        </w:rPr>
        <w:t>ее раскрыть проблему текста.? (</w:t>
      </w:r>
      <w:r w:rsidR="00DD0AF8">
        <w:rPr>
          <w:color w:val="000000"/>
          <w:sz w:val="28"/>
          <w:szCs w:val="28"/>
        </w:rPr>
        <w:t>вопросительные предложения-№</w:t>
      </w:r>
      <w:r w:rsidR="00F45999">
        <w:rPr>
          <w:color w:val="000000"/>
          <w:sz w:val="28"/>
          <w:szCs w:val="28"/>
        </w:rPr>
        <w:t xml:space="preserve"> 5,13</w:t>
      </w:r>
      <w:r w:rsidRPr="00610215">
        <w:rPr>
          <w:color w:val="000000"/>
          <w:sz w:val="28"/>
          <w:szCs w:val="28"/>
        </w:rPr>
        <w:t>, однородные члены предложения</w:t>
      </w:r>
      <w:r w:rsidR="00DD0AF8">
        <w:rPr>
          <w:color w:val="000000"/>
          <w:sz w:val="28"/>
          <w:szCs w:val="28"/>
        </w:rPr>
        <w:t xml:space="preserve"> -№3</w:t>
      </w:r>
      <w:r w:rsidRPr="00610215">
        <w:rPr>
          <w:color w:val="000000"/>
          <w:sz w:val="28"/>
          <w:szCs w:val="28"/>
        </w:rPr>
        <w:t xml:space="preserve">, </w:t>
      </w:r>
      <w:r w:rsidR="00DD0AF8">
        <w:rPr>
          <w:color w:val="000000"/>
          <w:sz w:val="28"/>
          <w:szCs w:val="28"/>
        </w:rPr>
        <w:t>эпитеты</w:t>
      </w:r>
      <w:r w:rsidR="00F45999">
        <w:rPr>
          <w:color w:val="000000"/>
          <w:sz w:val="28"/>
          <w:szCs w:val="28"/>
        </w:rPr>
        <w:t xml:space="preserve"> («пустую фразу; №16)</w:t>
      </w:r>
      <w:r w:rsidR="00DD0AF8">
        <w:rPr>
          <w:color w:val="000000"/>
          <w:sz w:val="28"/>
          <w:szCs w:val="28"/>
        </w:rPr>
        <w:t xml:space="preserve">, градация </w:t>
      </w:r>
      <w:r w:rsidR="00F45999">
        <w:rPr>
          <w:color w:val="000000"/>
          <w:sz w:val="28"/>
          <w:szCs w:val="28"/>
        </w:rPr>
        <w:t>(</w:t>
      </w:r>
      <w:r w:rsidR="00DD0AF8">
        <w:rPr>
          <w:color w:val="000000"/>
          <w:sz w:val="28"/>
          <w:szCs w:val="28"/>
        </w:rPr>
        <w:t>«скомканного», «измученного», «искалеченного» - №11</w:t>
      </w:r>
      <w:r w:rsidR="00F45999">
        <w:rPr>
          <w:color w:val="000000"/>
          <w:sz w:val="28"/>
          <w:szCs w:val="28"/>
        </w:rPr>
        <w:t>), метафора («дунуло, выпрямило, пробежало, заставило хрустнуть» - №11</w:t>
      </w:r>
      <w:r w:rsidRPr="00610215">
        <w:rPr>
          <w:color w:val="000000"/>
          <w:sz w:val="28"/>
          <w:szCs w:val="28"/>
        </w:rPr>
        <w:t>)</w:t>
      </w:r>
      <w:r w:rsidR="00D123D7">
        <w:rPr>
          <w:color w:val="000000"/>
          <w:sz w:val="28"/>
          <w:szCs w:val="28"/>
        </w:rPr>
        <w:t xml:space="preserve"> Слайд 5</w:t>
      </w:r>
    </w:p>
    <w:p w14:paraId="568E4603"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br/>
      </w:r>
    </w:p>
    <w:p w14:paraId="568E4604" w14:textId="6D41E54C"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VII. Этап рефлексии</w:t>
      </w:r>
      <w:r w:rsidR="00D123D7">
        <w:rPr>
          <w:rFonts w:ascii="Times New Roman" w:eastAsia="Times New Roman" w:hAnsi="Times New Roman" w:cs="Times New Roman"/>
          <w:b/>
          <w:bCs/>
          <w:color w:val="000000"/>
          <w:sz w:val="28"/>
          <w:szCs w:val="28"/>
          <w:lang w:eastAsia="ru-RU"/>
        </w:rPr>
        <w:t xml:space="preserve"> </w:t>
      </w:r>
      <w:r w:rsidR="00D123D7" w:rsidRPr="00D123D7">
        <w:rPr>
          <w:rFonts w:ascii="Times New Roman" w:eastAsia="Times New Roman" w:hAnsi="Times New Roman" w:cs="Times New Roman"/>
          <w:color w:val="000000"/>
          <w:sz w:val="28"/>
          <w:szCs w:val="28"/>
          <w:lang w:eastAsia="ru-RU"/>
        </w:rPr>
        <w:t>Слайд 6-7</w:t>
      </w:r>
    </w:p>
    <w:p w14:paraId="568E4605" w14:textId="77777777" w:rsidR="00230F15" w:rsidRPr="00610215" w:rsidRDefault="00230F15" w:rsidP="00445CFF">
      <w:pPr>
        <w:numPr>
          <w:ilvl w:val="1"/>
          <w:numId w:val="3"/>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Что дал вам сегодняшний урок?</w:t>
      </w:r>
    </w:p>
    <w:p w14:paraId="568E4606"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Мы еще раз повторили теорию подготовки к сочинению. Создавали сами кластеры к главным этапам сочинения.</w:t>
      </w:r>
    </w:p>
    <w:p w14:paraId="568E4607"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Мы можем находить основную проблему, делать комментарии к проблеме</w:t>
      </w:r>
    </w:p>
    <w:p w14:paraId="568E4608" w14:textId="59E687BD"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lastRenderedPageBreak/>
        <w:t>2. На каком уровне готовности к сочинению по тексту в формате ЕГЭ находитесь вы после сегодняшнего урока?</w:t>
      </w:r>
    </w:p>
    <w:p w14:paraId="568E4609" w14:textId="77777777" w:rsidR="00230F15" w:rsidRPr="00610215" w:rsidRDefault="00230F15" w:rsidP="00445CFF">
      <w:pPr>
        <w:numPr>
          <w:ilvl w:val="0"/>
          <w:numId w:val="4"/>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1 уровень: </w:t>
      </w:r>
      <w:r w:rsidRPr="00610215">
        <w:rPr>
          <w:rFonts w:ascii="Times New Roman" w:eastAsia="Times New Roman" w:hAnsi="Times New Roman" w:cs="Times New Roman"/>
          <w:color w:val="000000"/>
          <w:sz w:val="28"/>
          <w:szCs w:val="28"/>
          <w:lang w:eastAsia="ru-RU"/>
        </w:rPr>
        <w:t>самостоятельно написать пока не смогу.</w:t>
      </w:r>
    </w:p>
    <w:p w14:paraId="568E460A" w14:textId="77777777" w:rsidR="00230F15" w:rsidRPr="00610215" w:rsidRDefault="00230F15" w:rsidP="00445CFF">
      <w:pPr>
        <w:numPr>
          <w:ilvl w:val="0"/>
          <w:numId w:val="4"/>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2 уровень: </w:t>
      </w:r>
      <w:r w:rsidRPr="00610215">
        <w:rPr>
          <w:rFonts w:ascii="Times New Roman" w:eastAsia="Times New Roman" w:hAnsi="Times New Roman" w:cs="Times New Roman"/>
          <w:color w:val="000000"/>
          <w:sz w:val="28"/>
          <w:szCs w:val="28"/>
          <w:lang w:eastAsia="ru-RU"/>
        </w:rPr>
        <w:t>напишу, но присутствуют затруднения, требуется дополнительная практическая тренировка.</w:t>
      </w:r>
    </w:p>
    <w:p w14:paraId="568E460B" w14:textId="77777777" w:rsidR="0043149D" w:rsidRPr="00610215" w:rsidRDefault="00230F15" w:rsidP="00445CFF">
      <w:pPr>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3 уровень:</w:t>
      </w:r>
      <w:r w:rsidRPr="00610215">
        <w:rPr>
          <w:rFonts w:ascii="Times New Roman" w:eastAsia="Times New Roman" w:hAnsi="Times New Roman" w:cs="Times New Roman"/>
          <w:color w:val="000000"/>
          <w:sz w:val="28"/>
          <w:szCs w:val="28"/>
          <w:lang w:eastAsia="ru-RU"/>
        </w:rPr>
        <w:t> надеюсь, что с сочинением справлюсь</w:t>
      </w:r>
    </w:p>
    <w:p w14:paraId="568E460C"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IX. Поведение итогов урока</w:t>
      </w:r>
    </w:p>
    <w:p w14:paraId="568E460D"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Учитель: Вот мы и закончили работу над сочинением. Я думаю, что наш сегодняшний разговор поможет вам в написании сочинения. Прошу вас сдать рабочие листы на проверку и приложить к ним оценочные листы с проставленными баллами.</w:t>
      </w:r>
    </w:p>
    <w:p w14:paraId="568E460E" w14:textId="18DDC5D2"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b/>
          <w:bCs/>
          <w:color w:val="000000"/>
          <w:sz w:val="28"/>
          <w:szCs w:val="28"/>
          <w:lang w:eastAsia="ru-RU"/>
        </w:rPr>
        <w:t>Заключительное слово</w:t>
      </w:r>
      <w:r w:rsidR="00D123D7">
        <w:rPr>
          <w:rFonts w:ascii="Times New Roman" w:eastAsia="Times New Roman" w:hAnsi="Times New Roman" w:cs="Times New Roman"/>
          <w:b/>
          <w:bCs/>
          <w:color w:val="000000"/>
          <w:sz w:val="28"/>
          <w:szCs w:val="28"/>
          <w:lang w:eastAsia="ru-RU"/>
        </w:rPr>
        <w:t xml:space="preserve"> </w:t>
      </w:r>
      <w:r w:rsidR="00D123D7" w:rsidRPr="00D123D7">
        <w:rPr>
          <w:rFonts w:ascii="Times New Roman" w:eastAsia="Times New Roman" w:hAnsi="Times New Roman" w:cs="Times New Roman"/>
          <w:color w:val="000000"/>
          <w:sz w:val="28"/>
          <w:szCs w:val="28"/>
          <w:lang w:eastAsia="ru-RU"/>
        </w:rPr>
        <w:t>Слайд 8</w:t>
      </w:r>
    </w:p>
    <w:p w14:paraId="568E460F" w14:textId="77777777" w:rsidR="00230F15" w:rsidRPr="006102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А закончить сегодняшний урок мне хотелось бы словами Сократа: «Заговори, чтобы я тебя увидел». Слова настолько емкие, что комментарий излишен.</w:t>
      </w:r>
    </w:p>
    <w:p w14:paraId="568E4610" w14:textId="77777777" w:rsidR="00230F15" w:rsidRDefault="00230F15"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610215">
        <w:rPr>
          <w:rFonts w:ascii="Times New Roman" w:eastAsia="Times New Roman" w:hAnsi="Times New Roman" w:cs="Times New Roman"/>
          <w:color w:val="000000"/>
          <w:sz w:val="28"/>
          <w:szCs w:val="28"/>
          <w:lang w:eastAsia="ru-RU"/>
        </w:rPr>
        <w:t>Мне очень хотелось бы, чтобы эксперты, проверяющие вашу работы, увидели вас как людей умных, начитанных, способных рассуждать на любую тему, и поставили вам максимальный балл – 24.</w:t>
      </w:r>
    </w:p>
    <w:p w14:paraId="568E4611" w14:textId="2D425135" w:rsidR="00270652" w:rsidRPr="00610215" w:rsidRDefault="00270652" w:rsidP="00445CF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70652">
        <w:rPr>
          <w:rFonts w:ascii="Times New Roman" w:eastAsia="Times New Roman" w:hAnsi="Times New Roman" w:cs="Times New Roman"/>
          <w:b/>
          <w:color w:val="000000"/>
          <w:sz w:val="28"/>
          <w:szCs w:val="28"/>
          <w:lang w:eastAsia="ru-RU"/>
        </w:rPr>
        <w:t>Домашнее задание</w:t>
      </w:r>
      <w:r>
        <w:rPr>
          <w:rFonts w:ascii="Times New Roman" w:eastAsia="Times New Roman" w:hAnsi="Times New Roman" w:cs="Times New Roman"/>
          <w:color w:val="000000"/>
          <w:sz w:val="28"/>
          <w:szCs w:val="28"/>
          <w:lang w:eastAsia="ru-RU"/>
        </w:rPr>
        <w:t>: написать сочинение – рассуждение по текстам 1-3 теста сборника Драбкиной.</w:t>
      </w:r>
      <w:r w:rsidR="00D123D7">
        <w:rPr>
          <w:rFonts w:ascii="Times New Roman" w:eastAsia="Times New Roman" w:hAnsi="Times New Roman" w:cs="Times New Roman"/>
          <w:color w:val="000000"/>
          <w:sz w:val="28"/>
          <w:szCs w:val="28"/>
          <w:lang w:eastAsia="ru-RU"/>
        </w:rPr>
        <w:t xml:space="preserve"> Слайд 9</w:t>
      </w:r>
    </w:p>
    <w:p w14:paraId="568E4612" w14:textId="77777777" w:rsidR="00230F15" w:rsidRPr="00610215" w:rsidRDefault="00230F15" w:rsidP="00445CFF">
      <w:pPr>
        <w:jc w:val="both"/>
        <w:rPr>
          <w:rFonts w:ascii="Times New Roman" w:hAnsi="Times New Roman" w:cs="Times New Roman"/>
          <w:sz w:val="28"/>
          <w:szCs w:val="28"/>
        </w:rPr>
      </w:pPr>
    </w:p>
    <w:p w14:paraId="568E4613" w14:textId="77777777" w:rsidR="00230F15" w:rsidRPr="00610215" w:rsidRDefault="00230F15" w:rsidP="00445CFF">
      <w:pPr>
        <w:jc w:val="both"/>
        <w:rPr>
          <w:rFonts w:ascii="Times New Roman" w:hAnsi="Times New Roman" w:cs="Times New Roman"/>
          <w:sz w:val="28"/>
          <w:szCs w:val="28"/>
        </w:rPr>
      </w:pPr>
    </w:p>
    <w:sectPr w:rsidR="00230F15" w:rsidRPr="00610215" w:rsidSect="003C3F3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E4616" w14:textId="77777777" w:rsidR="001D2B0D" w:rsidRDefault="001D2B0D" w:rsidP="003C3F30">
      <w:pPr>
        <w:spacing w:after="0" w:line="240" w:lineRule="auto"/>
      </w:pPr>
      <w:r>
        <w:separator/>
      </w:r>
    </w:p>
  </w:endnote>
  <w:endnote w:type="continuationSeparator" w:id="0">
    <w:p w14:paraId="568E4617" w14:textId="77777777" w:rsidR="001D2B0D" w:rsidRDefault="001D2B0D" w:rsidP="003C3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E4614" w14:textId="77777777" w:rsidR="001D2B0D" w:rsidRDefault="001D2B0D" w:rsidP="003C3F30">
      <w:pPr>
        <w:spacing w:after="0" w:line="240" w:lineRule="auto"/>
      </w:pPr>
      <w:r>
        <w:separator/>
      </w:r>
    </w:p>
  </w:footnote>
  <w:footnote w:type="continuationSeparator" w:id="0">
    <w:p w14:paraId="568E4615" w14:textId="77777777" w:rsidR="001D2B0D" w:rsidRDefault="001D2B0D" w:rsidP="003C3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6744"/>
    <w:multiLevelType w:val="multilevel"/>
    <w:tmpl w:val="F2B6F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03843"/>
    <w:multiLevelType w:val="multilevel"/>
    <w:tmpl w:val="414A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C1D8F"/>
    <w:multiLevelType w:val="hybridMultilevel"/>
    <w:tmpl w:val="4D6200D4"/>
    <w:lvl w:ilvl="0" w:tplc="048E0518">
      <w:start w:val="1"/>
      <w:numFmt w:val="bullet"/>
      <w:lvlText w:val="•"/>
      <w:lvlJc w:val="left"/>
      <w:pPr>
        <w:tabs>
          <w:tab w:val="num" w:pos="720"/>
        </w:tabs>
        <w:ind w:left="720" w:hanging="360"/>
      </w:pPr>
      <w:rPr>
        <w:rFonts w:ascii="Arial" w:hAnsi="Arial" w:hint="default"/>
      </w:rPr>
    </w:lvl>
    <w:lvl w:ilvl="1" w:tplc="DD1AE3A4" w:tentative="1">
      <w:start w:val="1"/>
      <w:numFmt w:val="bullet"/>
      <w:lvlText w:val="•"/>
      <w:lvlJc w:val="left"/>
      <w:pPr>
        <w:tabs>
          <w:tab w:val="num" w:pos="1440"/>
        </w:tabs>
        <w:ind w:left="1440" w:hanging="360"/>
      </w:pPr>
      <w:rPr>
        <w:rFonts w:ascii="Arial" w:hAnsi="Arial" w:hint="default"/>
      </w:rPr>
    </w:lvl>
    <w:lvl w:ilvl="2" w:tplc="BECE9436" w:tentative="1">
      <w:start w:val="1"/>
      <w:numFmt w:val="bullet"/>
      <w:lvlText w:val="•"/>
      <w:lvlJc w:val="left"/>
      <w:pPr>
        <w:tabs>
          <w:tab w:val="num" w:pos="2160"/>
        </w:tabs>
        <w:ind w:left="2160" w:hanging="360"/>
      </w:pPr>
      <w:rPr>
        <w:rFonts w:ascii="Arial" w:hAnsi="Arial" w:hint="default"/>
      </w:rPr>
    </w:lvl>
    <w:lvl w:ilvl="3" w:tplc="6B368AA4" w:tentative="1">
      <w:start w:val="1"/>
      <w:numFmt w:val="bullet"/>
      <w:lvlText w:val="•"/>
      <w:lvlJc w:val="left"/>
      <w:pPr>
        <w:tabs>
          <w:tab w:val="num" w:pos="2880"/>
        </w:tabs>
        <w:ind w:left="2880" w:hanging="360"/>
      </w:pPr>
      <w:rPr>
        <w:rFonts w:ascii="Arial" w:hAnsi="Arial" w:hint="default"/>
      </w:rPr>
    </w:lvl>
    <w:lvl w:ilvl="4" w:tplc="3FF633EE" w:tentative="1">
      <w:start w:val="1"/>
      <w:numFmt w:val="bullet"/>
      <w:lvlText w:val="•"/>
      <w:lvlJc w:val="left"/>
      <w:pPr>
        <w:tabs>
          <w:tab w:val="num" w:pos="3600"/>
        </w:tabs>
        <w:ind w:left="3600" w:hanging="360"/>
      </w:pPr>
      <w:rPr>
        <w:rFonts w:ascii="Arial" w:hAnsi="Arial" w:hint="default"/>
      </w:rPr>
    </w:lvl>
    <w:lvl w:ilvl="5" w:tplc="A64A11A2" w:tentative="1">
      <w:start w:val="1"/>
      <w:numFmt w:val="bullet"/>
      <w:lvlText w:val="•"/>
      <w:lvlJc w:val="left"/>
      <w:pPr>
        <w:tabs>
          <w:tab w:val="num" w:pos="4320"/>
        </w:tabs>
        <w:ind w:left="4320" w:hanging="360"/>
      </w:pPr>
      <w:rPr>
        <w:rFonts w:ascii="Arial" w:hAnsi="Arial" w:hint="default"/>
      </w:rPr>
    </w:lvl>
    <w:lvl w:ilvl="6" w:tplc="C12649F6" w:tentative="1">
      <w:start w:val="1"/>
      <w:numFmt w:val="bullet"/>
      <w:lvlText w:val="•"/>
      <w:lvlJc w:val="left"/>
      <w:pPr>
        <w:tabs>
          <w:tab w:val="num" w:pos="5040"/>
        </w:tabs>
        <w:ind w:left="5040" w:hanging="360"/>
      </w:pPr>
      <w:rPr>
        <w:rFonts w:ascii="Arial" w:hAnsi="Arial" w:hint="default"/>
      </w:rPr>
    </w:lvl>
    <w:lvl w:ilvl="7" w:tplc="CE7E66B2" w:tentative="1">
      <w:start w:val="1"/>
      <w:numFmt w:val="bullet"/>
      <w:lvlText w:val="•"/>
      <w:lvlJc w:val="left"/>
      <w:pPr>
        <w:tabs>
          <w:tab w:val="num" w:pos="5760"/>
        </w:tabs>
        <w:ind w:left="5760" w:hanging="360"/>
      </w:pPr>
      <w:rPr>
        <w:rFonts w:ascii="Arial" w:hAnsi="Arial" w:hint="default"/>
      </w:rPr>
    </w:lvl>
    <w:lvl w:ilvl="8" w:tplc="1812B0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1A1C08"/>
    <w:multiLevelType w:val="hybridMultilevel"/>
    <w:tmpl w:val="24344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E62067"/>
    <w:multiLevelType w:val="multilevel"/>
    <w:tmpl w:val="AA9C9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3871F4"/>
    <w:multiLevelType w:val="hybridMultilevel"/>
    <w:tmpl w:val="9FA05C1A"/>
    <w:lvl w:ilvl="0" w:tplc="DF4AB9AE">
      <w:start w:val="1"/>
      <w:numFmt w:val="bullet"/>
      <w:lvlText w:val="•"/>
      <w:lvlJc w:val="left"/>
      <w:pPr>
        <w:tabs>
          <w:tab w:val="num" w:pos="720"/>
        </w:tabs>
        <w:ind w:left="720" w:hanging="360"/>
      </w:pPr>
      <w:rPr>
        <w:rFonts w:ascii="Arial" w:hAnsi="Arial" w:hint="default"/>
      </w:rPr>
    </w:lvl>
    <w:lvl w:ilvl="1" w:tplc="013E24C0" w:tentative="1">
      <w:start w:val="1"/>
      <w:numFmt w:val="bullet"/>
      <w:lvlText w:val="•"/>
      <w:lvlJc w:val="left"/>
      <w:pPr>
        <w:tabs>
          <w:tab w:val="num" w:pos="1440"/>
        </w:tabs>
        <w:ind w:left="1440" w:hanging="360"/>
      </w:pPr>
      <w:rPr>
        <w:rFonts w:ascii="Arial" w:hAnsi="Arial" w:hint="default"/>
      </w:rPr>
    </w:lvl>
    <w:lvl w:ilvl="2" w:tplc="4DC87EB2" w:tentative="1">
      <w:start w:val="1"/>
      <w:numFmt w:val="bullet"/>
      <w:lvlText w:val="•"/>
      <w:lvlJc w:val="left"/>
      <w:pPr>
        <w:tabs>
          <w:tab w:val="num" w:pos="2160"/>
        </w:tabs>
        <w:ind w:left="2160" w:hanging="360"/>
      </w:pPr>
      <w:rPr>
        <w:rFonts w:ascii="Arial" w:hAnsi="Arial" w:hint="default"/>
      </w:rPr>
    </w:lvl>
    <w:lvl w:ilvl="3" w:tplc="07AED752" w:tentative="1">
      <w:start w:val="1"/>
      <w:numFmt w:val="bullet"/>
      <w:lvlText w:val="•"/>
      <w:lvlJc w:val="left"/>
      <w:pPr>
        <w:tabs>
          <w:tab w:val="num" w:pos="2880"/>
        </w:tabs>
        <w:ind w:left="2880" w:hanging="360"/>
      </w:pPr>
      <w:rPr>
        <w:rFonts w:ascii="Arial" w:hAnsi="Arial" w:hint="default"/>
      </w:rPr>
    </w:lvl>
    <w:lvl w:ilvl="4" w:tplc="206E635E" w:tentative="1">
      <w:start w:val="1"/>
      <w:numFmt w:val="bullet"/>
      <w:lvlText w:val="•"/>
      <w:lvlJc w:val="left"/>
      <w:pPr>
        <w:tabs>
          <w:tab w:val="num" w:pos="3600"/>
        </w:tabs>
        <w:ind w:left="3600" w:hanging="360"/>
      </w:pPr>
      <w:rPr>
        <w:rFonts w:ascii="Arial" w:hAnsi="Arial" w:hint="default"/>
      </w:rPr>
    </w:lvl>
    <w:lvl w:ilvl="5" w:tplc="92B6F8F4" w:tentative="1">
      <w:start w:val="1"/>
      <w:numFmt w:val="bullet"/>
      <w:lvlText w:val="•"/>
      <w:lvlJc w:val="left"/>
      <w:pPr>
        <w:tabs>
          <w:tab w:val="num" w:pos="4320"/>
        </w:tabs>
        <w:ind w:left="4320" w:hanging="360"/>
      </w:pPr>
      <w:rPr>
        <w:rFonts w:ascii="Arial" w:hAnsi="Arial" w:hint="default"/>
      </w:rPr>
    </w:lvl>
    <w:lvl w:ilvl="6" w:tplc="431E5018" w:tentative="1">
      <w:start w:val="1"/>
      <w:numFmt w:val="bullet"/>
      <w:lvlText w:val="•"/>
      <w:lvlJc w:val="left"/>
      <w:pPr>
        <w:tabs>
          <w:tab w:val="num" w:pos="5040"/>
        </w:tabs>
        <w:ind w:left="5040" w:hanging="360"/>
      </w:pPr>
      <w:rPr>
        <w:rFonts w:ascii="Arial" w:hAnsi="Arial" w:hint="default"/>
      </w:rPr>
    </w:lvl>
    <w:lvl w:ilvl="7" w:tplc="0E4A9E0A" w:tentative="1">
      <w:start w:val="1"/>
      <w:numFmt w:val="bullet"/>
      <w:lvlText w:val="•"/>
      <w:lvlJc w:val="left"/>
      <w:pPr>
        <w:tabs>
          <w:tab w:val="num" w:pos="5760"/>
        </w:tabs>
        <w:ind w:left="5760" w:hanging="360"/>
      </w:pPr>
      <w:rPr>
        <w:rFonts w:ascii="Arial" w:hAnsi="Arial" w:hint="default"/>
      </w:rPr>
    </w:lvl>
    <w:lvl w:ilvl="8" w:tplc="562C6B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4600330"/>
    <w:multiLevelType w:val="hybridMultilevel"/>
    <w:tmpl w:val="3F806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267A2F"/>
    <w:multiLevelType w:val="multilevel"/>
    <w:tmpl w:val="3AFA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E05149"/>
    <w:multiLevelType w:val="hybridMultilevel"/>
    <w:tmpl w:val="489C1C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15355557">
    <w:abstractNumId w:val="0"/>
  </w:num>
  <w:num w:numId="2" w16cid:durableId="1452943319">
    <w:abstractNumId w:val="1"/>
  </w:num>
  <w:num w:numId="3" w16cid:durableId="1798641482">
    <w:abstractNumId w:val="4"/>
  </w:num>
  <w:num w:numId="4" w16cid:durableId="1007293339">
    <w:abstractNumId w:val="7"/>
  </w:num>
  <w:num w:numId="5" w16cid:durableId="1973173192">
    <w:abstractNumId w:val="3"/>
  </w:num>
  <w:num w:numId="6" w16cid:durableId="110325864">
    <w:abstractNumId w:val="6"/>
  </w:num>
  <w:num w:numId="7" w16cid:durableId="1925189052">
    <w:abstractNumId w:val="8"/>
  </w:num>
  <w:num w:numId="8" w16cid:durableId="599990579">
    <w:abstractNumId w:val="5"/>
  </w:num>
  <w:num w:numId="9" w16cid:durableId="224292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1656"/>
    <w:rsid w:val="00150421"/>
    <w:rsid w:val="001B1656"/>
    <w:rsid w:val="001D2B0D"/>
    <w:rsid w:val="00230F15"/>
    <w:rsid w:val="00270652"/>
    <w:rsid w:val="003C3F30"/>
    <w:rsid w:val="003E4636"/>
    <w:rsid w:val="0043149D"/>
    <w:rsid w:val="00445CFF"/>
    <w:rsid w:val="00572339"/>
    <w:rsid w:val="00610215"/>
    <w:rsid w:val="006A143E"/>
    <w:rsid w:val="007449BE"/>
    <w:rsid w:val="00773401"/>
    <w:rsid w:val="009801F1"/>
    <w:rsid w:val="00A76818"/>
    <w:rsid w:val="00C8755B"/>
    <w:rsid w:val="00D04A42"/>
    <w:rsid w:val="00D123D7"/>
    <w:rsid w:val="00DD0AF8"/>
    <w:rsid w:val="00E22913"/>
    <w:rsid w:val="00F45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4435"/>
  <w15:docId w15:val="{70B05060-08F5-4BFD-BDFC-0F680B33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0F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C875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semiHidden/>
    <w:unhideWhenUsed/>
    <w:rsid w:val="003C3F30"/>
    <w:pPr>
      <w:spacing w:after="0" w:line="240" w:lineRule="auto"/>
    </w:pPr>
    <w:rPr>
      <w:sz w:val="20"/>
      <w:szCs w:val="20"/>
    </w:rPr>
  </w:style>
  <w:style w:type="character" w:customStyle="1" w:styleId="a5">
    <w:name w:val="Текст сноски Знак"/>
    <w:basedOn w:val="a0"/>
    <w:link w:val="a4"/>
    <w:uiPriority w:val="99"/>
    <w:semiHidden/>
    <w:rsid w:val="003C3F30"/>
    <w:rPr>
      <w:sz w:val="20"/>
      <w:szCs w:val="20"/>
    </w:rPr>
  </w:style>
  <w:style w:type="paragraph" w:styleId="a6">
    <w:name w:val="List Paragraph"/>
    <w:basedOn w:val="a"/>
    <w:uiPriority w:val="34"/>
    <w:qFormat/>
    <w:rsid w:val="00744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82528-BE63-4CD9-91AD-49A12A04E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2568</Words>
  <Characters>14644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dc:creator>
  <cp:keywords/>
  <dc:description/>
  <cp:lastModifiedBy>Инна Трунова</cp:lastModifiedBy>
  <cp:revision>10</cp:revision>
  <dcterms:created xsi:type="dcterms:W3CDTF">2023-11-02T13:25:00Z</dcterms:created>
  <dcterms:modified xsi:type="dcterms:W3CDTF">2023-11-14T17:16:00Z</dcterms:modified>
</cp:coreProperties>
</file>