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53C" w:rsidRPr="009E6812" w:rsidRDefault="0072053C" w:rsidP="0072053C">
      <w:pPr>
        <w:spacing w:after="0"/>
        <w:jc w:val="center"/>
        <w:rPr>
          <w:rFonts w:ascii="PT Astra Serif" w:hAnsi="PT Astra Serif"/>
          <w:b/>
          <w:sz w:val="28"/>
          <w:szCs w:val="28"/>
        </w:rPr>
      </w:pPr>
      <w:r w:rsidRPr="009E6812">
        <w:rPr>
          <w:rFonts w:ascii="PT Astra Serif" w:hAnsi="PT Astra Serif"/>
          <w:b/>
          <w:sz w:val="28"/>
          <w:szCs w:val="28"/>
        </w:rPr>
        <w:t>ПРИЛОЖЕНИЕ</w:t>
      </w:r>
    </w:p>
    <w:p w:rsidR="0072053C" w:rsidRPr="00E00120" w:rsidRDefault="0072053C" w:rsidP="0072053C">
      <w:pPr>
        <w:spacing w:after="0"/>
        <w:jc w:val="center"/>
        <w:rPr>
          <w:rFonts w:ascii="PT Astra Serif" w:hAnsi="PT Astra Serif"/>
          <w:sz w:val="28"/>
          <w:szCs w:val="28"/>
        </w:rPr>
      </w:pPr>
    </w:p>
    <w:p w:rsidR="0072053C" w:rsidRPr="00E00120" w:rsidRDefault="0072053C" w:rsidP="0072053C">
      <w:pPr>
        <w:spacing w:after="0"/>
        <w:jc w:val="both"/>
        <w:rPr>
          <w:rFonts w:ascii="PT Astra Serif" w:hAnsi="PT Astra Serif"/>
          <w:sz w:val="28"/>
          <w:szCs w:val="28"/>
        </w:rPr>
      </w:pPr>
      <w:r w:rsidRPr="00E00120">
        <w:rPr>
          <w:rFonts w:ascii="PT Astra Serif" w:hAnsi="PT Astra Serif"/>
          <w:sz w:val="28"/>
          <w:szCs w:val="28"/>
        </w:rPr>
        <w:t xml:space="preserve">     1. Родился будущий генерал в 1897 году в многодетной семье в селе Шилово </w:t>
      </w:r>
      <w:proofErr w:type="spellStart"/>
      <w:r w:rsidRPr="00E00120">
        <w:rPr>
          <w:rFonts w:ascii="PT Astra Serif" w:hAnsi="PT Astra Serif"/>
          <w:sz w:val="28"/>
          <w:szCs w:val="28"/>
        </w:rPr>
        <w:t>Золотовской</w:t>
      </w:r>
      <w:proofErr w:type="spellEnd"/>
      <w:r w:rsidRPr="00E00120">
        <w:rPr>
          <w:rFonts w:ascii="PT Astra Serif" w:hAnsi="PT Astra Serif"/>
          <w:sz w:val="28"/>
          <w:szCs w:val="28"/>
        </w:rPr>
        <w:t xml:space="preserve"> волости. В детстве жил под девизом «за зуб - два зуба, за око – два ока». В 1915 году Георгия призвали в царскую армию и послали на германский флот, где получил Георгиевский крест. После революции в 1917 году Георгий Федорович избирается командиром пехотного полка, первой пехотной дивизии…</w:t>
      </w:r>
    </w:p>
    <w:p w:rsidR="0072053C" w:rsidRPr="00E00120" w:rsidRDefault="0072053C" w:rsidP="0072053C">
      <w:pPr>
        <w:spacing w:after="0"/>
        <w:jc w:val="both"/>
        <w:rPr>
          <w:rFonts w:ascii="PT Astra Serif" w:hAnsi="PT Astra Serif"/>
          <w:sz w:val="28"/>
          <w:szCs w:val="28"/>
        </w:rPr>
      </w:pPr>
      <w:r w:rsidRPr="00E00120">
        <w:rPr>
          <w:rFonts w:ascii="PT Astra Serif" w:hAnsi="PT Astra Serif"/>
          <w:sz w:val="28"/>
          <w:szCs w:val="28"/>
        </w:rPr>
        <w:t xml:space="preserve">     - О ком речь? (</w:t>
      </w:r>
      <w:r w:rsidRPr="00E00120">
        <w:rPr>
          <w:rFonts w:ascii="PT Astra Serif" w:hAnsi="PT Astra Serif"/>
          <w:b/>
          <w:sz w:val="28"/>
          <w:szCs w:val="28"/>
        </w:rPr>
        <w:t>Захаров Георгий Федорович</w:t>
      </w:r>
      <w:r w:rsidRPr="00E00120">
        <w:rPr>
          <w:rFonts w:ascii="PT Astra Serif" w:hAnsi="PT Astra Serif"/>
          <w:sz w:val="28"/>
          <w:szCs w:val="28"/>
        </w:rPr>
        <w:t>)</w:t>
      </w:r>
    </w:p>
    <w:p w:rsidR="0072053C" w:rsidRPr="00E00120" w:rsidRDefault="0072053C" w:rsidP="0072053C">
      <w:pPr>
        <w:spacing w:after="0"/>
        <w:jc w:val="both"/>
        <w:rPr>
          <w:rFonts w:ascii="PT Astra Serif" w:hAnsi="PT Astra Serif"/>
          <w:sz w:val="28"/>
          <w:szCs w:val="28"/>
        </w:rPr>
      </w:pPr>
      <w:r w:rsidRPr="00E00120">
        <w:rPr>
          <w:rFonts w:ascii="PT Astra Serif" w:hAnsi="PT Astra Serif"/>
          <w:sz w:val="28"/>
          <w:szCs w:val="28"/>
        </w:rPr>
        <w:t xml:space="preserve"> Война Захарова застала в Свердловске. 17 июня 1941 года Георгия Федоровича вызвали в Генштаб, потом он уехал на фронт. Боевые друзья вспоминают о том, что Георгий Федорович не любил тех, кто относился к своим обязанностям формально, кое-как да как-нибудь.</w:t>
      </w:r>
    </w:p>
    <w:p w:rsidR="0072053C" w:rsidRPr="00E00120" w:rsidRDefault="0072053C" w:rsidP="0072053C">
      <w:pPr>
        <w:spacing w:after="0"/>
        <w:jc w:val="both"/>
        <w:rPr>
          <w:rFonts w:ascii="PT Astra Serif" w:hAnsi="PT Astra Serif"/>
          <w:sz w:val="28"/>
          <w:szCs w:val="28"/>
        </w:rPr>
      </w:pPr>
      <w:r w:rsidRPr="00E00120">
        <w:rPr>
          <w:rFonts w:ascii="PT Astra Serif" w:hAnsi="PT Astra Serif"/>
          <w:sz w:val="28"/>
          <w:szCs w:val="28"/>
        </w:rPr>
        <w:t xml:space="preserve">     Племянник Георгия Федоровича, ветеран ВОВ Николай Андреевич, будучи личным шофером на фронте, вспоминал: «Во время ВОВ И.В.Сталин доверял Георгию Федоровичу в числе немногих из своего окружения самые ответственные участки фронтов, особенно те, где наши войска терпели поражение».</w:t>
      </w:r>
    </w:p>
    <w:p w:rsidR="0072053C" w:rsidRPr="00E00120" w:rsidRDefault="0072053C" w:rsidP="0072053C">
      <w:pPr>
        <w:spacing w:after="0"/>
        <w:jc w:val="both"/>
        <w:rPr>
          <w:rFonts w:ascii="PT Astra Serif" w:hAnsi="PT Astra Serif"/>
          <w:sz w:val="28"/>
          <w:szCs w:val="28"/>
        </w:rPr>
      </w:pPr>
      <w:r w:rsidRPr="00E00120">
        <w:rPr>
          <w:rFonts w:ascii="PT Astra Serif" w:hAnsi="PT Astra Serif"/>
          <w:sz w:val="28"/>
          <w:szCs w:val="28"/>
        </w:rPr>
        <w:t xml:space="preserve">     «Перед русским солдатом все должны отступать, даже смерть», - говорил герой.</w:t>
      </w:r>
    </w:p>
    <w:p w:rsidR="0072053C" w:rsidRPr="00E00120" w:rsidRDefault="0072053C" w:rsidP="0072053C">
      <w:pPr>
        <w:spacing w:after="0"/>
        <w:jc w:val="both"/>
        <w:rPr>
          <w:rFonts w:ascii="PT Astra Serif" w:hAnsi="PT Astra Serif"/>
          <w:sz w:val="28"/>
          <w:szCs w:val="28"/>
        </w:rPr>
      </w:pPr>
      <w:r w:rsidRPr="00E00120">
        <w:rPr>
          <w:rFonts w:ascii="PT Astra Serif" w:hAnsi="PT Astra Serif"/>
          <w:sz w:val="28"/>
          <w:szCs w:val="28"/>
        </w:rPr>
        <w:t xml:space="preserve">     Во время войны Георгий Федорович руководил войсками в битвах под Москвой и Сталинградом, уничтожив танковый корпус немецкого Генерала </w:t>
      </w:r>
      <w:proofErr w:type="spellStart"/>
      <w:r w:rsidRPr="00E00120">
        <w:rPr>
          <w:rFonts w:ascii="PT Astra Serif" w:hAnsi="PT Astra Serif"/>
          <w:sz w:val="28"/>
          <w:szCs w:val="28"/>
        </w:rPr>
        <w:t>Манштейна</w:t>
      </w:r>
      <w:proofErr w:type="spellEnd"/>
      <w:r w:rsidRPr="00E00120">
        <w:rPr>
          <w:rFonts w:ascii="PT Astra Serif" w:hAnsi="PT Astra Serif"/>
          <w:sz w:val="28"/>
          <w:szCs w:val="28"/>
        </w:rPr>
        <w:t>, который прорывался на помощь фельдмаршалу Паулюсу; в Донбассе; при штурме Севастополя; при освобождении Минска и Могилева; командовал 4-й Гвардейской армией при окружении Будапештской группировки противника.</w:t>
      </w:r>
    </w:p>
    <w:p w:rsidR="0072053C" w:rsidRPr="00E00120" w:rsidRDefault="0072053C" w:rsidP="0072053C">
      <w:pPr>
        <w:spacing w:after="0"/>
        <w:jc w:val="both"/>
        <w:rPr>
          <w:rFonts w:ascii="PT Astra Serif" w:hAnsi="PT Astra Serif"/>
          <w:sz w:val="28"/>
          <w:szCs w:val="28"/>
        </w:rPr>
      </w:pPr>
      <w:r w:rsidRPr="00E00120">
        <w:rPr>
          <w:rFonts w:ascii="PT Astra Serif" w:hAnsi="PT Astra Serif"/>
          <w:sz w:val="28"/>
          <w:szCs w:val="28"/>
        </w:rPr>
        <w:t xml:space="preserve">     Это был волевой, решительный человек. В своем письме к сыну во время ВОВ написал: «Все дается постепенно. Изучай все детально, это основа основ в каждом деле».</w:t>
      </w:r>
    </w:p>
    <w:p w:rsidR="0072053C" w:rsidRPr="00E00120" w:rsidRDefault="0072053C" w:rsidP="0072053C">
      <w:pPr>
        <w:spacing w:after="0"/>
        <w:jc w:val="both"/>
        <w:rPr>
          <w:rFonts w:ascii="PT Astra Serif" w:hAnsi="PT Astra Serif"/>
          <w:sz w:val="28"/>
          <w:szCs w:val="28"/>
        </w:rPr>
      </w:pPr>
      <w:r w:rsidRPr="00E00120">
        <w:rPr>
          <w:rFonts w:ascii="PT Astra Serif" w:hAnsi="PT Astra Serif"/>
          <w:sz w:val="28"/>
          <w:szCs w:val="28"/>
        </w:rPr>
        <w:t xml:space="preserve">     В 1957 году погиб при исполнении приказа в Венгрии.</w:t>
      </w:r>
    </w:p>
    <w:p w:rsidR="0072053C" w:rsidRPr="00E00120" w:rsidRDefault="0072053C" w:rsidP="0072053C">
      <w:pPr>
        <w:spacing w:after="0"/>
        <w:jc w:val="both"/>
        <w:rPr>
          <w:rFonts w:ascii="PT Astra Serif" w:hAnsi="PT Astra Serif"/>
          <w:sz w:val="28"/>
          <w:szCs w:val="28"/>
        </w:rPr>
      </w:pPr>
      <w:r w:rsidRPr="00E00120">
        <w:rPr>
          <w:rFonts w:ascii="PT Astra Serif" w:hAnsi="PT Astra Serif"/>
          <w:sz w:val="28"/>
          <w:szCs w:val="28"/>
        </w:rPr>
        <w:t xml:space="preserve">     Хотя Георгию Федоровичу Захарову не присвоено звание Героя Советского Союза,  всей своей жизнью он показал образец мужественности и преданности своей стране и своему народу. </w:t>
      </w:r>
    </w:p>
    <w:p w:rsidR="0072053C" w:rsidRPr="00E00120" w:rsidRDefault="0072053C" w:rsidP="0072053C">
      <w:pPr>
        <w:spacing w:after="0"/>
        <w:jc w:val="both"/>
        <w:rPr>
          <w:rFonts w:ascii="PT Astra Serif" w:hAnsi="PT Astra Serif"/>
          <w:sz w:val="28"/>
          <w:szCs w:val="28"/>
        </w:rPr>
      </w:pPr>
      <w:r w:rsidRPr="00E00120">
        <w:rPr>
          <w:rFonts w:ascii="PT Astra Serif" w:hAnsi="PT Astra Serif"/>
          <w:sz w:val="28"/>
          <w:szCs w:val="28"/>
        </w:rPr>
        <w:t xml:space="preserve">     Георгий Федорович Захаров награжден 10 орденами, в том числе 5 полководческими; 2 орденами Суворова первой степени, 1орден – второй степени; орденами Кутузова первой степени, а также многими медалями.</w:t>
      </w:r>
    </w:p>
    <w:p w:rsidR="0072053C" w:rsidRPr="00E00120" w:rsidRDefault="0072053C" w:rsidP="0072053C">
      <w:pPr>
        <w:spacing w:after="0"/>
        <w:jc w:val="both"/>
        <w:rPr>
          <w:rFonts w:ascii="PT Astra Serif" w:hAnsi="PT Astra Serif"/>
          <w:sz w:val="28"/>
          <w:szCs w:val="28"/>
        </w:rPr>
      </w:pPr>
      <w:r w:rsidRPr="00E00120">
        <w:rPr>
          <w:rFonts w:ascii="PT Astra Serif" w:hAnsi="PT Astra Serif"/>
          <w:sz w:val="28"/>
          <w:szCs w:val="28"/>
        </w:rPr>
        <w:t xml:space="preserve">     7 мая 1970 года улица Саратовская, в нашем городе, была переименована в улицу </w:t>
      </w:r>
      <w:proofErr w:type="gramStart"/>
      <w:r w:rsidRPr="00E00120">
        <w:rPr>
          <w:rFonts w:ascii="PT Astra Serif" w:hAnsi="PT Astra Serif"/>
          <w:sz w:val="28"/>
          <w:szCs w:val="28"/>
        </w:rPr>
        <w:t>имени Генерала армии Георгия Федоровича Захарова</w:t>
      </w:r>
      <w:proofErr w:type="gramEnd"/>
      <w:r w:rsidRPr="00E00120">
        <w:rPr>
          <w:rFonts w:ascii="PT Astra Serif" w:hAnsi="PT Astra Serif"/>
          <w:sz w:val="28"/>
          <w:szCs w:val="28"/>
        </w:rPr>
        <w:t xml:space="preserve">.  Во время </w:t>
      </w:r>
      <w:r w:rsidRPr="00E00120">
        <w:rPr>
          <w:rFonts w:ascii="PT Astra Serif" w:hAnsi="PT Astra Serif"/>
          <w:sz w:val="28"/>
          <w:szCs w:val="28"/>
        </w:rPr>
        <w:lastRenderedPageBreak/>
        <w:t xml:space="preserve">церемонии в назначенном месте собралось около 4 десятков человек. Это близкие родственники и знакомые Генерала. </w:t>
      </w:r>
    </w:p>
    <w:p w:rsidR="0072053C" w:rsidRPr="00E00120" w:rsidRDefault="0072053C" w:rsidP="0072053C">
      <w:pPr>
        <w:spacing w:after="0"/>
        <w:jc w:val="both"/>
        <w:rPr>
          <w:rFonts w:ascii="PT Astra Serif" w:hAnsi="PT Astra Serif"/>
          <w:sz w:val="28"/>
          <w:szCs w:val="28"/>
        </w:rPr>
      </w:pPr>
    </w:p>
    <w:p w:rsidR="0072053C" w:rsidRPr="00E00120" w:rsidRDefault="0072053C" w:rsidP="0072053C">
      <w:pPr>
        <w:spacing w:after="0"/>
        <w:jc w:val="both"/>
        <w:rPr>
          <w:rFonts w:ascii="PT Astra Serif" w:hAnsi="PT Astra Serif"/>
          <w:sz w:val="28"/>
          <w:szCs w:val="28"/>
        </w:rPr>
      </w:pPr>
      <w:r w:rsidRPr="00E00120">
        <w:rPr>
          <w:rFonts w:ascii="PT Astra Serif" w:hAnsi="PT Astra Serif"/>
          <w:sz w:val="28"/>
          <w:szCs w:val="28"/>
        </w:rPr>
        <w:t xml:space="preserve">     2. В том же 1970 году 7 мая решением Горисполкома улица Покровская тоже была переименована.      </w:t>
      </w:r>
    </w:p>
    <w:p w:rsidR="0072053C" w:rsidRPr="00E00120" w:rsidRDefault="0072053C" w:rsidP="0072053C">
      <w:pPr>
        <w:spacing w:after="0"/>
        <w:jc w:val="both"/>
        <w:rPr>
          <w:rFonts w:ascii="PT Astra Serif" w:hAnsi="PT Astra Serif"/>
          <w:sz w:val="28"/>
          <w:szCs w:val="28"/>
        </w:rPr>
      </w:pPr>
      <w:r w:rsidRPr="00E00120">
        <w:rPr>
          <w:rFonts w:ascii="PT Astra Serif" w:hAnsi="PT Astra Serif"/>
          <w:sz w:val="28"/>
          <w:szCs w:val="28"/>
        </w:rPr>
        <w:t xml:space="preserve">     Родился Герой Советского Союза в 1910 году в селе Золотом, воспитывался в детском доме. 5 июня 1942 года добровольцем ушел на фронт. Участвовал в боях под Воронежем; на Курском направлении; при освобождении Украины.</w:t>
      </w:r>
    </w:p>
    <w:p w:rsidR="0072053C" w:rsidRPr="00E00120" w:rsidRDefault="0072053C" w:rsidP="0072053C">
      <w:pPr>
        <w:spacing w:after="0"/>
        <w:jc w:val="both"/>
        <w:rPr>
          <w:rFonts w:ascii="PT Astra Serif" w:hAnsi="PT Astra Serif"/>
          <w:sz w:val="28"/>
          <w:szCs w:val="28"/>
        </w:rPr>
      </w:pPr>
      <w:r w:rsidRPr="00E00120">
        <w:rPr>
          <w:rFonts w:ascii="PT Astra Serif" w:hAnsi="PT Astra Serif"/>
          <w:sz w:val="28"/>
          <w:szCs w:val="28"/>
        </w:rPr>
        <w:t xml:space="preserve">      - О ком теперь речь? (Герой Советского Союза </w:t>
      </w:r>
      <w:r w:rsidRPr="00E00120">
        <w:rPr>
          <w:rFonts w:ascii="PT Astra Serif" w:hAnsi="PT Astra Serif"/>
          <w:b/>
          <w:sz w:val="28"/>
          <w:szCs w:val="28"/>
        </w:rPr>
        <w:t>Георгий Васильевич Танцоров</w:t>
      </w:r>
      <w:r w:rsidRPr="00E00120">
        <w:rPr>
          <w:rFonts w:ascii="PT Astra Serif" w:hAnsi="PT Astra Serif"/>
          <w:sz w:val="28"/>
          <w:szCs w:val="28"/>
        </w:rPr>
        <w:t xml:space="preserve">). </w:t>
      </w:r>
    </w:p>
    <w:p w:rsidR="0072053C" w:rsidRPr="00E00120" w:rsidRDefault="0072053C" w:rsidP="0072053C">
      <w:pPr>
        <w:spacing w:after="0"/>
        <w:jc w:val="both"/>
        <w:rPr>
          <w:rFonts w:ascii="PT Astra Serif" w:hAnsi="PT Astra Serif"/>
          <w:sz w:val="28"/>
          <w:szCs w:val="28"/>
        </w:rPr>
      </w:pPr>
      <w:r w:rsidRPr="00E00120">
        <w:rPr>
          <w:rFonts w:ascii="PT Astra Serif" w:hAnsi="PT Astra Serif"/>
          <w:sz w:val="28"/>
          <w:szCs w:val="28"/>
        </w:rPr>
        <w:t xml:space="preserve">       Участвуя в боях под Курском, отважный капитан показал образец храбрости. В ночь с 8 на 9 мая  1944 года немцы ворвались в Тернополь. Бой приняла группа </w:t>
      </w:r>
      <w:proofErr w:type="spellStart"/>
      <w:r w:rsidRPr="00E00120">
        <w:rPr>
          <w:rFonts w:ascii="PT Astra Serif" w:hAnsi="PT Astra Serif"/>
          <w:sz w:val="28"/>
          <w:szCs w:val="28"/>
        </w:rPr>
        <w:t>Танцорова</w:t>
      </w:r>
      <w:proofErr w:type="spellEnd"/>
      <w:r w:rsidRPr="00E00120">
        <w:rPr>
          <w:rFonts w:ascii="PT Astra Serif" w:hAnsi="PT Astra Serif"/>
          <w:sz w:val="28"/>
          <w:szCs w:val="28"/>
        </w:rPr>
        <w:t xml:space="preserve">. Самоходка </w:t>
      </w:r>
      <w:proofErr w:type="spellStart"/>
      <w:r w:rsidRPr="00E00120">
        <w:rPr>
          <w:rFonts w:ascii="PT Astra Serif" w:hAnsi="PT Astra Serif"/>
          <w:sz w:val="28"/>
          <w:szCs w:val="28"/>
        </w:rPr>
        <w:t>Танцорова</w:t>
      </w:r>
      <w:proofErr w:type="spellEnd"/>
      <w:r w:rsidRPr="00E00120">
        <w:rPr>
          <w:rFonts w:ascii="PT Astra Serif" w:hAnsi="PT Astra Serif"/>
          <w:sz w:val="28"/>
          <w:szCs w:val="28"/>
        </w:rPr>
        <w:t xml:space="preserve"> была контратакована тремя немецкими танками. От прямого попадания вражеского снаряда машина вспыхнула. Командир, стоя по пояс в пылающей машине, во весь голос воскликнул: «Смерть фашистским </w:t>
      </w:r>
      <w:proofErr w:type="gramStart"/>
      <w:r w:rsidRPr="00E00120">
        <w:rPr>
          <w:rFonts w:ascii="PT Astra Serif" w:hAnsi="PT Astra Serif"/>
          <w:sz w:val="28"/>
          <w:szCs w:val="28"/>
        </w:rPr>
        <w:t>гадам</w:t>
      </w:r>
      <w:proofErr w:type="gramEnd"/>
      <w:r w:rsidRPr="00E00120">
        <w:rPr>
          <w:rFonts w:ascii="PT Astra Serif" w:hAnsi="PT Astra Serif"/>
          <w:sz w:val="28"/>
          <w:szCs w:val="28"/>
        </w:rPr>
        <w:t xml:space="preserve">!», затем закрыл люк и направил машину вперед, в скопление вражеской техники и живой силы. Под гусеницами пылающей машины Георгия Васильевича погибло больше 100 </w:t>
      </w:r>
    </w:p>
    <w:p w:rsidR="0072053C" w:rsidRPr="00E00120" w:rsidRDefault="0072053C" w:rsidP="0072053C">
      <w:pPr>
        <w:spacing w:after="0"/>
        <w:jc w:val="both"/>
        <w:rPr>
          <w:rFonts w:ascii="PT Astra Serif" w:hAnsi="PT Astra Serif"/>
          <w:sz w:val="28"/>
          <w:szCs w:val="28"/>
        </w:rPr>
      </w:pPr>
      <w:r w:rsidRPr="00E00120">
        <w:rPr>
          <w:rFonts w:ascii="PT Astra Serif" w:hAnsi="PT Astra Serif"/>
          <w:sz w:val="28"/>
          <w:szCs w:val="28"/>
        </w:rPr>
        <w:t>фашистов, разбито и спалено80 автомашин и 18 вражеских транспортеров, 3 танка.</w:t>
      </w:r>
    </w:p>
    <w:p w:rsidR="0072053C" w:rsidRPr="00E00120" w:rsidRDefault="0072053C" w:rsidP="0072053C">
      <w:pPr>
        <w:spacing w:after="0"/>
        <w:jc w:val="both"/>
        <w:rPr>
          <w:rFonts w:ascii="PT Astra Serif" w:hAnsi="PT Astra Serif"/>
          <w:sz w:val="28"/>
          <w:szCs w:val="28"/>
        </w:rPr>
      </w:pPr>
      <w:r w:rsidRPr="00E00120">
        <w:rPr>
          <w:rFonts w:ascii="PT Astra Serif" w:hAnsi="PT Astra Serif"/>
          <w:sz w:val="28"/>
          <w:szCs w:val="28"/>
        </w:rPr>
        <w:t xml:space="preserve">     Звание Героя Советского Союза присвоено </w:t>
      </w:r>
      <w:proofErr w:type="spellStart"/>
      <w:r w:rsidRPr="00E00120">
        <w:rPr>
          <w:rFonts w:ascii="PT Astra Serif" w:hAnsi="PT Astra Serif"/>
          <w:sz w:val="28"/>
          <w:szCs w:val="28"/>
        </w:rPr>
        <w:t>Танцорову</w:t>
      </w:r>
      <w:proofErr w:type="spellEnd"/>
      <w:r w:rsidRPr="00E00120">
        <w:rPr>
          <w:rFonts w:ascii="PT Astra Serif" w:hAnsi="PT Astra Serif"/>
          <w:sz w:val="28"/>
          <w:szCs w:val="28"/>
        </w:rPr>
        <w:t xml:space="preserve"> Георгию Васильевичу посмертно 29 мая 1944 года за освобождение Тернополя.</w:t>
      </w:r>
    </w:p>
    <w:p w:rsidR="0072053C" w:rsidRPr="00E00120" w:rsidRDefault="0072053C" w:rsidP="0072053C">
      <w:pPr>
        <w:spacing w:after="0"/>
        <w:jc w:val="both"/>
        <w:rPr>
          <w:rFonts w:ascii="PT Astra Serif" w:hAnsi="PT Astra Serif"/>
          <w:sz w:val="28"/>
          <w:szCs w:val="28"/>
        </w:rPr>
      </w:pPr>
      <w:r w:rsidRPr="00E00120">
        <w:rPr>
          <w:rFonts w:ascii="PT Astra Serif" w:hAnsi="PT Astra Serif"/>
          <w:sz w:val="28"/>
          <w:szCs w:val="28"/>
        </w:rPr>
        <w:t xml:space="preserve">     Его именем назван пароход, улица в селе Нижняя</w:t>
      </w:r>
      <w:proofErr w:type="gramStart"/>
      <w:r w:rsidRPr="00E00120">
        <w:rPr>
          <w:rFonts w:ascii="PT Astra Serif" w:hAnsi="PT Astra Serif"/>
          <w:sz w:val="28"/>
          <w:szCs w:val="28"/>
        </w:rPr>
        <w:t xml:space="preserve"> К</w:t>
      </w:r>
      <w:proofErr w:type="gramEnd"/>
      <w:r w:rsidRPr="00E00120">
        <w:rPr>
          <w:rFonts w:ascii="PT Astra Serif" w:hAnsi="PT Astra Serif"/>
          <w:sz w:val="28"/>
          <w:szCs w:val="28"/>
        </w:rPr>
        <w:t>уря, улица в Тернополе, школа №2 в нашем городе носит имя героя-земляка</w:t>
      </w:r>
    </w:p>
    <w:p w:rsidR="0072053C" w:rsidRPr="00E00120" w:rsidRDefault="0072053C" w:rsidP="0072053C">
      <w:pPr>
        <w:spacing w:after="0"/>
        <w:jc w:val="center"/>
        <w:rPr>
          <w:rFonts w:ascii="PT Astra Serif" w:hAnsi="PT Astra Serif"/>
          <w:sz w:val="28"/>
          <w:szCs w:val="28"/>
        </w:rPr>
      </w:pPr>
    </w:p>
    <w:p w:rsidR="0072053C" w:rsidRPr="00E00120" w:rsidRDefault="0072053C" w:rsidP="0072053C">
      <w:pPr>
        <w:spacing w:after="0"/>
        <w:ind w:left="360"/>
        <w:jc w:val="both"/>
        <w:rPr>
          <w:rFonts w:ascii="PT Astra Serif" w:hAnsi="PT Astra Serif"/>
          <w:sz w:val="28"/>
          <w:szCs w:val="28"/>
        </w:rPr>
      </w:pPr>
      <w:r w:rsidRPr="00E00120">
        <w:rPr>
          <w:rFonts w:ascii="PT Astra Serif" w:hAnsi="PT Astra Serif"/>
          <w:sz w:val="28"/>
          <w:szCs w:val="28"/>
        </w:rPr>
        <w:t xml:space="preserve">      3. Родился Николай в селе Лапоть (ныне село </w:t>
      </w:r>
      <w:proofErr w:type="spellStart"/>
      <w:r w:rsidRPr="00E00120">
        <w:rPr>
          <w:rFonts w:ascii="PT Astra Serif" w:hAnsi="PT Astra Serif"/>
          <w:sz w:val="28"/>
          <w:szCs w:val="28"/>
        </w:rPr>
        <w:t>Белогорское</w:t>
      </w:r>
      <w:proofErr w:type="spellEnd"/>
      <w:r w:rsidRPr="00E00120">
        <w:rPr>
          <w:rFonts w:ascii="PT Astra Serif" w:hAnsi="PT Astra Serif"/>
          <w:sz w:val="28"/>
          <w:szCs w:val="28"/>
        </w:rPr>
        <w:t>). С детства он мечтал стать летчиком, и его мечта сбылась. В 1940 году окончил Балтийскую военную авиационную школу, и в этом же году страна узнала бесстрашного летчика. Первое же задание он выполнил блестяще.</w:t>
      </w:r>
    </w:p>
    <w:p w:rsidR="0072053C" w:rsidRPr="00E00120" w:rsidRDefault="0072053C" w:rsidP="0072053C">
      <w:pPr>
        <w:spacing w:after="0"/>
        <w:ind w:left="360"/>
        <w:jc w:val="both"/>
        <w:rPr>
          <w:rFonts w:ascii="PT Astra Serif" w:hAnsi="PT Astra Serif"/>
          <w:sz w:val="28"/>
          <w:szCs w:val="28"/>
        </w:rPr>
      </w:pPr>
      <w:r w:rsidRPr="00E00120">
        <w:rPr>
          <w:rFonts w:ascii="PT Astra Serif" w:hAnsi="PT Astra Serif"/>
          <w:sz w:val="28"/>
          <w:szCs w:val="28"/>
        </w:rPr>
        <w:t xml:space="preserve">      - О ком герое теперь речь?  (Герой Советского Союза </w:t>
      </w:r>
      <w:r w:rsidRPr="00E00120">
        <w:rPr>
          <w:rFonts w:ascii="PT Astra Serif" w:hAnsi="PT Astra Serif"/>
          <w:b/>
          <w:sz w:val="28"/>
          <w:szCs w:val="28"/>
        </w:rPr>
        <w:t>Скоморохов Николай Михайлович</w:t>
      </w:r>
      <w:r w:rsidRPr="00E00120">
        <w:rPr>
          <w:rFonts w:ascii="PT Astra Serif" w:hAnsi="PT Astra Serif"/>
          <w:sz w:val="28"/>
          <w:szCs w:val="28"/>
        </w:rPr>
        <w:t>)</w:t>
      </w:r>
    </w:p>
    <w:p w:rsidR="0072053C" w:rsidRPr="00E00120" w:rsidRDefault="0072053C" w:rsidP="0072053C">
      <w:pPr>
        <w:spacing w:after="0"/>
        <w:ind w:left="360"/>
        <w:jc w:val="both"/>
        <w:rPr>
          <w:rFonts w:ascii="PT Astra Serif" w:hAnsi="PT Astra Serif"/>
          <w:sz w:val="28"/>
          <w:szCs w:val="28"/>
        </w:rPr>
      </w:pPr>
      <w:r w:rsidRPr="00E00120">
        <w:rPr>
          <w:rFonts w:ascii="PT Astra Serif" w:hAnsi="PT Astra Serif"/>
          <w:sz w:val="28"/>
          <w:szCs w:val="28"/>
        </w:rPr>
        <w:t xml:space="preserve">     В личном деле записано: « Дерзкими атаками с большим риском для жизни он расстроил боевые порядки вражеских истребителей, сорвал их замысел и дал возможность полностью выполнить боевое задание. В воздушной схватке Скоморохов лично сбил 2-х «</w:t>
      </w:r>
      <w:proofErr w:type="spellStart"/>
      <w:r w:rsidRPr="00E00120">
        <w:rPr>
          <w:rFonts w:ascii="PT Astra Serif" w:hAnsi="PT Astra Serif"/>
          <w:sz w:val="28"/>
          <w:szCs w:val="28"/>
        </w:rPr>
        <w:t>мессеров</w:t>
      </w:r>
      <w:proofErr w:type="spellEnd"/>
      <w:r w:rsidRPr="00E00120">
        <w:rPr>
          <w:rFonts w:ascii="PT Astra Serif" w:hAnsi="PT Astra Serif"/>
          <w:sz w:val="28"/>
          <w:szCs w:val="28"/>
        </w:rPr>
        <w:t>», принудив остальных покинуть поле боя».</w:t>
      </w:r>
    </w:p>
    <w:p w:rsidR="0072053C" w:rsidRPr="00E00120" w:rsidRDefault="0072053C" w:rsidP="0072053C">
      <w:pPr>
        <w:spacing w:after="0"/>
        <w:ind w:left="360"/>
        <w:jc w:val="both"/>
        <w:rPr>
          <w:rFonts w:ascii="PT Astra Serif" w:hAnsi="PT Astra Serif"/>
          <w:sz w:val="28"/>
          <w:szCs w:val="28"/>
        </w:rPr>
      </w:pPr>
      <w:r w:rsidRPr="00E00120">
        <w:rPr>
          <w:rFonts w:ascii="PT Astra Serif" w:hAnsi="PT Astra Serif"/>
          <w:sz w:val="28"/>
          <w:szCs w:val="28"/>
        </w:rPr>
        <w:t xml:space="preserve">     Николай Михайлович Скоморохов сражался в составе вооруженных Армий на Западно-Кавказском, Северно-Кавказском и Украинском </w:t>
      </w:r>
      <w:r w:rsidRPr="00E00120">
        <w:rPr>
          <w:rFonts w:ascii="PT Astra Serif" w:hAnsi="PT Astra Serif"/>
          <w:sz w:val="28"/>
          <w:szCs w:val="28"/>
        </w:rPr>
        <w:lastRenderedPageBreak/>
        <w:t xml:space="preserve">фронтах, принимал участие в обороне и освобождении Кавказа, Украины, Молдавии, Румынии, Болгарии, Чехословакии, на территории Австрии. </w:t>
      </w:r>
    </w:p>
    <w:p w:rsidR="0072053C" w:rsidRPr="00E00120" w:rsidRDefault="0072053C" w:rsidP="0072053C">
      <w:pPr>
        <w:spacing w:after="0"/>
        <w:ind w:left="360"/>
        <w:jc w:val="both"/>
        <w:rPr>
          <w:rFonts w:ascii="PT Astra Serif" w:hAnsi="PT Astra Serif"/>
          <w:sz w:val="28"/>
          <w:szCs w:val="28"/>
        </w:rPr>
      </w:pPr>
      <w:r w:rsidRPr="00E00120">
        <w:rPr>
          <w:rFonts w:ascii="PT Astra Serif" w:hAnsi="PT Astra Serif"/>
          <w:sz w:val="28"/>
          <w:szCs w:val="28"/>
        </w:rPr>
        <w:t xml:space="preserve">     В Венгерском небе Скоморохов провел десятки воздушных боев, одержал ряд блестящих побед; под Будапештом истребил целую группу фашистских асов, в том числе командира Бриллиантовой эскадры -  лучшей в Германских ВВС. В одном из боев 30 фашистских самолетов бросились врассыпную от одного его имени: «Скоморохов в воздухе», а в это время Николай Михайлович уничтожил 5 их машин.</w:t>
      </w:r>
    </w:p>
    <w:p w:rsidR="0072053C" w:rsidRPr="00E00120" w:rsidRDefault="0072053C" w:rsidP="0072053C">
      <w:pPr>
        <w:spacing w:after="0"/>
        <w:ind w:left="360"/>
        <w:jc w:val="both"/>
        <w:rPr>
          <w:rFonts w:ascii="PT Astra Serif" w:hAnsi="PT Astra Serif"/>
          <w:sz w:val="28"/>
          <w:szCs w:val="28"/>
        </w:rPr>
      </w:pPr>
      <w:r w:rsidRPr="00E00120">
        <w:rPr>
          <w:rFonts w:ascii="PT Astra Serif" w:hAnsi="PT Astra Serif"/>
          <w:sz w:val="28"/>
          <w:szCs w:val="28"/>
        </w:rPr>
        <w:t xml:space="preserve">     Николай Михайлович жил под девизом «Истребитель обороняется только нападением».</w:t>
      </w:r>
    </w:p>
    <w:p w:rsidR="0072053C" w:rsidRPr="00E00120" w:rsidRDefault="0072053C" w:rsidP="0072053C">
      <w:pPr>
        <w:spacing w:after="0"/>
        <w:ind w:left="360"/>
        <w:jc w:val="both"/>
        <w:rPr>
          <w:rFonts w:ascii="PT Astra Serif" w:hAnsi="PT Astra Serif"/>
          <w:sz w:val="28"/>
          <w:szCs w:val="28"/>
        </w:rPr>
      </w:pPr>
      <w:r w:rsidRPr="00E00120">
        <w:rPr>
          <w:rFonts w:ascii="PT Astra Serif" w:hAnsi="PT Astra Serif"/>
          <w:sz w:val="28"/>
          <w:szCs w:val="28"/>
        </w:rPr>
        <w:t xml:space="preserve">     Звание Героя Советского Союза </w:t>
      </w:r>
      <w:proofErr w:type="spellStart"/>
      <w:r w:rsidRPr="00E00120">
        <w:rPr>
          <w:rFonts w:ascii="PT Astra Serif" w:hAnsi="PT Astra Serif"/>
          <w:sz w:val="28"/>
          <w:szCs w:val="28"/>
        </w:rPr>
        <w:t>Скоморохову</w:t>
      </w:r>
      <w:proofErr w:type="spellEnd"/>
      <w:r w:rsidRPr="00E00120">
        <w:rPr>
          <w:rFonts w:ascii="PT Astra Serif" w:hAnsi="PT Astra Serif"/>
          <w:sz w:val="28"/>
          <w:szCs w:val="28"/>
        </w:rPr>
        <w:t xml:space="preserve"> присвоено 23 февраля 1945 года и 18 августа 1945 года. Всего за войну Герой Советского Союза совершил 605 боевых вылетов, провел более 130 воздушных боев, сбил лично 46 фашистских самолетов и 8 в группе, а также уничтожил на земле 3 бомбардировщика противника.</w:t>
      </w:r>
    </w:p>
    <w:p w:rsidR="0072053C" w:rsidRPr="00E00120" w:rsidRDefault="0072053C" w:rsidP="0072053C">
      <w:pPr>
        <w:spacing w:after="0"/>
        <w:ind w:left="360"/>
        <w:jc w:val="both"/>
        <w:rPr>
          <w:rFonts w:ascii="PT Astra Serif" w:hAnsi="PT Astra Serif"/>
          <w:sz w:val="28"/>
          <w:szCs w:val="28"/>
        </w:rPr>
      </w:pPr>
      <w:r w:rsidRPr="00E00120">
        <w:rPr>
          <w:rFonts w:ascii="PT Astra Serif" w:hAnsi="PT Astra Serif"/>
          <w:sz w:val="28"/>
          <w:szCs w:val="28"/>
        </w:rPr>
        <w:t xml:space="preserve">     </w:t>
      </w:r>
      <w:proofErr w:type="gramStart"/>
      <w:r w:rsidRPr="00E00120">
        <w:rPr>
          <w:rFonts w:ascii="PT Astra Serif" w:hAnsi="PT Astra Serif"/>
          <w:sz w:val="28"/>
          <w:szCs w:val="28"/>
        </w:rPr>
        <w:t>Герой Советского Союза награжден 4-я орденами Красного Знамени, орденами Александра Невского, Отечественной войны 1-ой степени, Красной Звезды, медалями «За боевые заслуги», «За оборону Кавказа», «За взятие Будапешта», «За освобождение Белграда», «За безупречную службу», венгерским орденом Красного Знамени, югославским орденом «Партизанская звезда» 1-ой степени, болгарскими медалями «Отечественная война» и «20 лет Болгарской Народной армии».</w:t>
      </w:r>
      <w:proofErr w:type="gramEnd"/>
    </w:p>
    <w:p w:rsidR="0072053C" w:rsidRPr="00E00120" w:rsidRDefault="0072053C" w:rsidP="0072053C">
      <w:pPr>
        <w:spacing w:after="0"/>
        <w:ind w:left="360"/>
        <w:jc w:val="both"/>
        <w:rPr>
          <w:rFonts w:ascii="PT Astra Serif" w:hAnsi="PT Astra Serif"/>
          <w:sz w:val="28"/>
          <w:szCs w:val="28"/>
        </w:rPr>
      </w:pPr>
      <w:r w:rsidRPr="00E00120">
        <w:rPr>
          <w:rFonts w:ascii="PT Astra Serif" w:hAnsi="PT Astra Serif"/>
          <w:sz w:val="28"/>
          <w:szCs w:val="28"/>
        </w:rPr>
        <w:t xml:space="preserve">     Погиб Николай Михайлович в Москве в 1994 году.</w:t>
      </w:r>
    </w:p>
    <w:p w:rsidR="0072053C" w:rsidRPr="00E00120" w:rsidRDefault="0072053C" w:rsidP="0072053C">
      <w:pPr>
        <w:spacing w:after="0"/>
        <w:ind w:left="360"/>
        <w:jc w:val="both"/>
        <w:rPr>
          <w:rFonts w:ascii="PT Astra Serif" w:hAnsi="PT Astra Serif"/>
          <w:sz w:val="28"/>
          <w:szCs w:val="28"/>
        </w:rPr>
      </w:pPr>
      <w:r w:rsidRPr="00E00120">
        <w:rPr>
          <w:rFonts w:ascii="PT Astra Serif" w:hAnsi="PT Astra Serif"/>
          <w:sz w:val="28"/>
          <w:szCs w:val="28"/>
        </w:rPr>
        <w:t xml:space="preserve">     На родине, недалеко от дома, воздвигнут бронзовый бюст отважного летчика и боевой самолет.  </w:t>
      </w:r>
    </w:p>
    <w:p w:rsidR="0072053C" w:rsidRPr="00E00120" w:rsidRDefault="0072053C" w:rsidP="0072053C">
      <w:pPr>
        <w:spacing w:after="0"/>
        <w:ind w:left="360"/>
        <w:jc w:val="both"/>
        <w:rPr>
          <w:rFonts w:ascii="PT Astra Serif" w:hAnsi="PT Astra Serif"/>
          <w:sz w:val="28"/>
          <w:szCs w:val="28"/>
        </w:rPr>
      </w:pPr>
      <w:r w:rsidRPr="00E00120">
        <w:rPr>
          <w:rFonts w:ascii="PT Astra Serif" w:hAnsi="PT Astra Serif"/>
          <w:sz w:val="28"/>
          <w:szCs w:val="28"/>
        </w:rPr>
        <w:t xml:space="preserve">           В 1995 году открыта улица имени дважды Героя Советского Союза Николая Михайловича </w:t>
      </w:r>
      <w:proofErr w:type="spellStart"/>
      <w:r w:rsidRPr="00E00120">
        <w:rPr>
          <w:rFonts w:ascii="PT Astra Serif" w:hAnsi="PT Astra Serif"/>
          <w:sz w:val="28"/>
          <w:szCs w:val="28"/>
        </w:rPr>
        <w:t>Скоморохова</w:t>
      </w:r>
      <w:proofErr w:type="spellEnd"/>
      <w:r w:rsidRPr="00E00120">
        <w:rPr>
          <w:rFonts w:ascii="PT Astra Serif" w:hAnsi="PT Astra Serif"/>
          <w:sz w:val="28"/>
          <w:szCs w:val="28"/>
        </w:rPr>
        <w:t>, почетного гражданина Красноармейска, а в наше время еще и школа №3 носит имя этого прославленного героя.</w:t>
      </w:r>
    </w:p>
    <w:p w:rsidR="0072053C" w:rsidRPr="00E00120" w:rsidRDefault="0072053C" w:rsidP="0072053C">
      <w:pPr>
        <w:spacing w:after="0"/>
        <w:jc w:val="both"/>
        <w:rPr>
          <w:rFonts w:ascii="PT Astra Serif" w:hAnsi="PT Astra Serif"/>
          <w:sz w:val="28"/>
          <w:szCs w:val="28"/>
        </w:rPr>
      </w:pPr>
      <w:r w:rsidRPr="00E00120">
        <w:rPr>
          <w:rFonts w:ascii="PT Astra Serif" w:hAnsi="PT Astra Serif"/>
          <w:sz w:val="28"/>
          <w:szCs w:val="28"/>
        </w:rPr>
        <w:t xml:space="preserve">     4.          Звание Героя Советского присвоено ему 26 октября 1944 года за 160 успешных бомбардировочных штурмовых ударов по врагу, 15 лично сбитых самолетов противника и проявление при этом доблести и мужества.</w:t>
      </w:r>
    </w:p>
    <w:p w:rsidR="0072053C" w:rsidRPr="00E00120" w:rsidRDefault="0072053C" w:rsidP="0072053C">
      <w:pPr>
        <w:spacing w:after="0"/>
        <w:jc w:val="both"/>
        <w:rPr>
          <w:rFonts w:ascii="PT Astra Serif" w:hAnsi="PT Astra Serif"/>
          <w:sz w:val="28"/>
          <w:szCs w:val="28"/>
        </w:rPr>
      </w:pPr>
      <w:r w:rsidRPr="00E00120">
        <w:rPr>
          <w:rFonts w:ascii="PT Astra Serif" w:hAnsi="PT Astra Serif"/>
          <w:sz w:val="28"/>
          <w:szCs w:val="28"/>
        </w:rPr>
        <w:t xml:space="preserve">     Виктор Александрович родился 5 марта 1920 года в селе </w:t>
      </w:r>
      <w:proofErr w:type="spellStart"/>
      <w:r w:rsidRPr="00E00120">
        <w:rPr>
          <w:rFonts w:ascii="PT Astra Serif" w:hAnsi="PT Astra Serif"/>
          <w:sz w:val="28"/>
          <w:szCs w:val="28"/>
        </w:rPr>
        <w:t>Обольяниново</w:t>
      </w:r>
      <w:proofErr w:type="spellEnd"/>
      <w:r w:rsidRPr="00E00120">
        <w:rPr>
          <w:rFonts w:ascii="PT Astra Serif" w:hAnsi="PT Astra Serif"/>
          <w:sz w:val="28"/>
          <w:szCs w:val="28"/>
        </w:rPr>
        <w:t xml:space="preserve">. Закончил </w:t>
      </w:r>
      <w:proofErr w:type="spellStart"/>
      <w:r w:rsidRPr="00E00120">
        <w:rPr>
          <w:rFonts w:ascii="PT Astra Serif" w:hAnsi="PT Astra Serif"/>
          <w:sz w:val="28"/>
          <w:szCs w:val="28"/>
        </w:rPr>
        <w:t>Энгельсское</w:t>
      </w:r>
      <w:proofErr w:type="spellEnd"/>
      <w:r w:rsidRPr="00E00120">
        <w:rPr>
          <w:rFonts w:ascii="PT Astra Serif" w:hAnsi="PT Astra Serif"/>
          <w:sz w:val="28"/>
          <w:szCs w:val="28"/>
        </w:rPr>
        <w:t xml:space="preserve"> военное авиационное училище, затем он переведен в Ташкентскую военную школу стрелков-бомбардировщиков.</w:t>
      </w:r>
    </w:p>
    <w:p w:rsidR="0072053C" w:rsidRPr="00E00120" w:rsidRDefault="0072053C" w:rsidP="0072053C">
      <w:pPr>
        <w:spacing w:after="0"/>
        <w:jc w:val="both"/>
        <w:rPr>
          <w:rFonts w:ascii="PT Astra Serif" w:hAnsi="PT Astra Serif"/>
          <w:sz w:val="28"/>
          <w:szCs w:val="28"/>
        </w:rPr>
      </w:pPr>
      <w:r w:rsidRPr="00E00120">
        <w:rPr>
          <w:rFonts w:ascii="PT Astra Serif" w:hAnsi="PT Astra Serif"/>
          <w:sz w:val="28"/>
          <w:szCs w:val="28"/>
        </w:rPr>
        <w:t xml:space="preserve">     - И это ребята…? (Герой Советского Союза </w:t>
      </w:r>
      <w:r w:rsidRPr="00E00120">
        <w:rPr>
          <w:rFonts w:ascii="PT Astra Serif" w:hAnsi="PT Astra Serif"/>
          <w:b/>
          <w:sz w:val="28"/>
          <w:szCs w:val="28"/>
        </w:rPr>
        <w:t>Виктор Александрович Кондаков</w:t>
      </w:r>
      <w:r w:rsidRPr="00E00120">
        <w:rPr>
          <w:rFonts w:ascii="PT Astra Serif" w:hAnsi="PT Astra Serif"/>
          <w:sz w:val="28"/>
          <w:szCs w:val="28"/>
        </w:rPr>
        <w:t>).</w:t>
      </w:r>
    </w:p>
    <w:p w:rsidR="0072053C" w:rsidRPr="00E00120" w:rsidRDefault="0072053C" w:rsidP="0072053C">
      <w:pPr>
        <w:spacing w:after="0"/>
        <w:jc w:val="both"/>
        <w:rPr>
          <w:rFonts w:ascii="PT Astra Serif" w:hAnsi="PT Astra Serif"/>
          <w:sz w:val="28"/>
          <w:szCs w:val="28"/>
        </w:rPr>
      </w:pPr>
      <w:r w:rsidRPr="00E00120">
        <w:rPr>
          <w:rFonts w:ascii="PT Astra Serif" w:hAnsi="PT Astra Serif"/>
          <w:sz w:val="28"/>
          <w:szCs w:val="28"/>
        </w:rPr>
        <w:t xml:space="preserve">       В 1943 году группа </w:t>
      </w:r>
      <w:proofErr w:type="spellStart"/>
      <w:r w:rsidRPr="00E00120">
        <w:rPr>
          <w:rFonts w:ascii="PT Astra Serif" w:hAnsi="PT Astra Serif"/>
          <w:sz w:val="28"/>
          <w:szCs w:val="28"/>
        </w:rPr>
        <w:t>Кондакова</w:t>
      </w:r>
      <w:proofErr w:type="spellEnd"/>
      <w:r w:rsidRPr="00E00120">
        <w:rPr>
          <w:rFonts w:ascii="PT Astra Serif" w:hAnsi="PT Astra Serif"/>
          <w:sz w:val="28"/>
          <w:szCs w:val="28"/>
        </w:rPr>
        <w:t xml:space="preserve"> из 11 штурмовиков получила задание уничтожить танки противника. При подходе к цели Кондаков обнаружил до </w:t>
      </w:r>
      <w:r w:rsidRPr="00E00120">
        <w:rPr>
          <w:rFonts w:ascii="PT Astra Serif" w:hAnsi="PT Astra Serif"/>
          <w:sz w:val="28"/>
          <w:szCs w:val="28"/>
        </w:rPr>
        <w:lastRenderedPageBreak/>
        <w:t xml:space="preserve">50 вражеских бомбардировщиков. Виктор Александрович принимает решение атаковать противника, не дать ему возможности нанести удар по нашим частям. По его сигналу штурмовики врезались в боевые порядки фашистов. Эскадрилья Виктора </w:t>
      </w:r>
      <w:proofErr w:type="spellStart"/>
      <w:r w:rsidRPr="00E00120">
        <w:rPr>
          <w:rFonts w:ascii="PT Astra Serif" w:hAnsi="PT Astra Serif"/>
          <w:sz w:val="28"/>
          <w:szCs w:val="28"/>
        </w:rPr>
        <w:t>Кондакова</w:t>
      </w:r>
      <w:proofErr w:type="spellEnd"/>
      <w:r w:rsidRPr="00E00120">
        <w:rPr>
          <w:rFonts w:ascii="PT Astra Serif" w:hAnsi="PT Astra Serif"/>
          <w:sz w:val="28"/>
          <w:szCs w:val="28"/>
        </w:rPr>
        <w:t>, который всегда ходил во главе, нанесла большой урон противнику. Она уничтожила десятки танков, много автомашин врага, взорвала много складов с горючим и боеприпасами, подожгла не один эшелон противника.</w:t>
      </w:r>
    </w:p>
    <w:p w:rsidR="0072053C" w:rsidRPr="00E00120" w:rsidRDefault="0072053C" w:rsidP="0072053C">
      <w:pPr>
        <w:spacing w:after="0"/>
        <w:jc w:val="both"/>
        <w:rPr>
          <w:rFonts w:ascii="PT Astra Serif" w:hAnsi="PT Astra Serif"/>
          <w:sz w:val="28"/>
          <w:szCs w:val="28"/>
        </w:rPr>
      </w:pPr>
      <w:r w:rsidRPr="00E00120">
        <w:rPr>
          <w:rFonts w:ascii="PT Astra Serif" w:hAnsi="PT Astra Serif"/>
          <w:sz w:val="28"/>
          <w:szCs w:val="28"/>
        </w:rPr>
        <w:t xml:space="preserve">     Виктор Александрович Кондаков – гвардии майор, штурман 136-го гвардейского штурмового авиационного пола  - участвовал на Северо-Западном, Юго-Западном, Южном, 4-м Украинском, 3-м Белорусском фронтах, принимал участие в обороне Ленинграда и Сталинграда, в разгроме гитлеровцев в Донбассе, Крыму, Белоруссии, Литве.  За боевые отличия </w:t>
      </w:r>
      <w:proofErr w:type="gramStart"/>
      <w:r w:rsidRPr="00E00120">
        <w:rPr>
          <w:rFonts w:ascii="PT Astra Serif" w:hAnsi="PT Astra Serif"/>
          <w:sz w:val="28"/>
          <w:szCs w:val="28"/>
        </w:rPr>
        <w:t>награжден</w:t>
      </w:r>
      <w:proofErr w:type="gramEnd"/>
      <w:r w:rsidRPr="00E00120">
        <w:rPr>
          <w:rFonts w:ascii="PT Astra Serif" w:hAnsi="PT Astra Serif"/>
          <w:sz w:val="28"/>
          <w:szCs w:val="28"/>
        </w:rPr>
        <w:t xml:space="preserve"> 3-я орденами Красного Знамени, орденами Александра Невского, Отечественной войны 2-ой степени и медалью «За оборону Сталинграда».</w:t>
      </w:r>
    </w:p>
    <w:p w:rsidR="0072053C" w:rsidRPr="00E00120" w:rsidRDefault="0072053C" w:rsidP="0072053C">
      <w:pPr>
        <w:spacing w:after="0"/>
        <w:jc w:val="both"/>
        <w:rPr>
          <w:rFonts w:ascii="PT Astra Serif" w:hAnsi="PT Astra Serif"/>
          <w:sz w:val="28"/>
          <w:szCs w:val="28"/>
        </w:rPr>
      </w:pPr>
      <w:r w:rsidRPr="00E00120">
        <w:rPr>
          <w:rFonts w:ascii="PT Astra Serif" w:hAnsi="PT Astra Serif"/>
          <w:sz w:val="28"/>
          <w:szCs w:val="28"/>
        </w:rPr>
        <w:t xml:space="preserve">     Последний свой боевой вылет Виктор Александрович совершил 19 октября 1944 года. Над линией фронта его самолет был сбит огнем зенитной артиллерии. Сбросив бомбы на врага, Кондаков решил дотянуть до своего аэродрома. Упал в 4х километрах от аэродрома. В госпитале хирурги сделали все возможное, но спасти не удалось. Похоронен Кондаков Виктор Александрович в Литве, в городе Каунасе.</w:t>
      </w:r>
    </w:p>
    <w:p w:rsidR="0072053C" w:rsidRPr="00E00120" w:rsidRDefault="0072053C" w:rsidP="0072053C">
      <w:pPr>
        <w:spacing w:after="0"/>
        <w:jc w:val="both"/>
        <w:rPr>
          <w:rFonts w:ascii="PT Astra Serif" w:hAnsi="PT Astra Serif"/>
          <w:sz w:val="28"/>
          <w:szCs w:val="28"/>
        </w:rPr>
      </w:pPr>
      <w:r w:rsidRPr="00E00120">
        <w:rPr>
          <w:rFonts w:ascii="PT Astra Serif" w:hAnsi="PT Astra Serif"/>
          <w:sz w:val="28"/>
          <w:szCs w:val="28"/>
        </w:rPr>
        <w:t xml:space="preserve">     Его именем названа деревня, в которой он родился, улица в городе Энгельсе. Улица Красноармейская названа именем Героя Советского Союза Виктора Александровича </w:t>
      </w:r>
      <w:proofErr w:type="spellStart"/>
      <w:r w:rsidRPr="00E00120">
        <w:rPr>
          <w:rFonts w:ascii="PT Astra Serif" w:hAnsi="PT Astra Serif"/>
          <w:sz w:val="28"/>
          <w:szCs w:val="28"/>
        </w:rPr>
        <w:t>Кондакова</w:t>
      </w:r>
      <w:proofErr w:type="spellEnd"/>
      <w:r w:rsidRPr="00E00120">
        <w:rPr>
          <w:rFonts w:ascii="PT Astra Serif" w:hAnsi="PT Astra Serif"/>
          <w:sz w:val="28"/>
          <w:szCs w:val="28"/>
        </w:rPr>
        <w:t>.</w:t>
      </w:r>
    </w:p>
    <w:p w:rsidR="0072053C" w:rsidRPr="00E00120" w:rsidRDefault="0072053C" w:rsidP="0072053C">
      <w:pPr>
        <w:spacing w:after="0"/>
        <w:ind w:left="360"/>
        <w:jc w:val="both"/>
        <w:rPr>
          <w:rFonts w:ascii="PT Astra Serif" w:hAnsi="PT Astra Serif"/>
          <w:sz w:val="28"/>
          <w:szCs w:val="28"/>
        </w:rPr>
      </w:pPr>
    </w:p>
    <w:p w:rsidR="0072053C" w:rsidRPr="00E00120" w:rsidRDefault="0072053C" w:rsidP="0072053C">
      <w:pPr>
        <w:spacing w:after="0"/>
        <w:ind w:left="360"/>
        <w:rPr>
          <w:rFonts w:ascii="PT Astra Serif" w:hAnsi="PT Astra Serif"/>
          <w:sz w:val="28"/>
          <w:szCs w:val="28"/>
        </w:rPr>
      </w:pPr>
    </w:p>
    <w:p w:rsidR="0072053C" w:rsidRPr="00E00120" w:rsidRDefault="0072053C" w:rsidP="0072053C">
      <w:pPr>
        <w:spacing w:after="0"/>
        <w:jc w:val="center"/>
        <w:rPr>
          <w:rFonts w:ascii="PT Astra Serif" w:hAnsi="PT Astra Serif"/>
          <w:sz w:val="28"/>
          <w:szCs w:val="28"/>
        </w:rPr>
      </w:pPr>
    </w:p>
    <w:p w:rsidR="0072053C" w:rsidRPr="00401831" w:rsidRDefault="0072053C" w:rsidP="0072053C">
      <w:pPr>
        <w:spacing w:after="0"/>
        <w:jc w:val="center"/>
        <w:rPr>
          <w:rFonts w:ascii="PT Astra Serif" w:hAnsi="PT Astra Serif"/>
          <w:sz w:val="28"/>
          <w:szCs w:val="28"/>
        </w:rPr>
      </w:pPr>
      <w:r w:rsidRPr="000913C7">
        <w:rPr>
          <w:rFonts w:ascii="PT Astra Serif" w:hAnsi="PT Astra Serif"/>
          <w:noProof/>
          <w:sz w:val="28"/>
          <w:szCs w:val="28"/>
          <w:lang w:eastAsia="ru-RU"/>
        </w:rPr>
        <w:lastRenderedPageBreak/>
        <w:drawing>
          <wp:inline distT="0" distB="0" distL="0" distR="0">
            <wp:extent cx="5419725" cy="6115050"/>
            <wp:effectExtent l="19050" t="0" r="9525" b="0"/>
            <wp:docPr id="1" name="Рисунок 1" descr="Картинки по запросу &quot;шаблон голубя из бумаги&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ртинки по запросу &quot;шаблон голубя из бумаги&quot;"/>
                    <pic:cNvPicPr>
                      <a:picLocks noChangeAspect="1" noChangeArrowheads="1"/>
                    </pic:cNvPicPr>
                  </pic:nvPicPr>
                  <pic:blipFill>
                    <a:blip r:embed="rId4" cstate="print"/>
                    <a:srcRect t="3515" b="5896"/>
                    <a:stretch>
                      <a:fillRect/>
                    </a:stretch>
                  </pic:blipFill>
                  <pic:spPr bwMode="auto">
                    <a:xfrm>
                      <a:off x="0" y="0"/>
                      <a:ext cx="5419725" cy="6115050"/>
                    </a:xfrm>
                    <a:prstGeom prst="rect">
                      <a:avLst/>
                    </a:prstGeom>
                    <a:noFill/>
                    <a:ln w="9525">
                      <a:noFill/>
                      <a:miter lim="800000"/>
                      <a:headEnd/>
                      <a:tailEnd/>
                    </a:ln>
                  </pic:spPr>
                </pic:pic>
              </a:graphicData>
            </a:graphic>
          </wp:inline>
        </w:drawing>
      </w:r>
    </w:p>
    <w:p w:rsidR="0072053C" w:rsidRPr="00401831" w:rsidRDefault="0072053C" w:rsidP="0072053C">
      <w:pPr>
        <w:rPr>
          <w:rFonts w:ascii="PT Astra Serif" w:hAnsi="PT Astra Serif"/>
          <w:sz w:val="28"/>
          <w:szCs w:val="28"/>
        </w:rPr>
      </w:pPr>
    </w:p>
    <w:p w:rsidR="00EF2747" w:rsidRDefault="00EF2747"/>
    <w:sectPr w:rsidR="00EF2747" w:rsidSect="0040183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2053C"/>
    <w:rsid w:val="0072053C"/>
    <w:rsid w:val="00EF27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053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2053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2053C"/>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1223</Words>
  <Characters>6977</Characters>
  <Application>Microsoft Office Word</Application>
  <DocSecurity>0</DocSecurity>
  <Lines>58</Lines>
  <Paragraphs>16</Paragraphs>
  <ScaleCrop>false</ScaleCrop>
  <Company>RePack by SPecialiST</Company>
  <LinksUpToDate>false</LinksUpToDate>
  <CharactersWithSpaces>8184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2</cp:revision>
  <dcterms:created xsi:type="dcterms:W3CDTF">2024-10-23T14:37:00Z</dcterms:created>
  <dcterms:modified xsi:type="dcterms:W3CDTF">2024-10-23T14:38:00Z</dcterms:modified>
</cp:coreProperties>
</file>