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F12" w:rsidRDefault="00D53F12">
      <w:pPr>
        <w:rPr>
          <w:rFonts w:ascii="Times New Roman" w:hAnsi="Times New Roman" w:cs="Times New Roman"/>
          <w:sz w:val="24"/>
          <w:szCs w:val="24"/>
        </w:rPr>
      </w:pPr>
    </w:p>
    <w:p w:rsidR="00D53F12" w:rsidRPr="004804DA" w:rsidRDefault="00D53F12" w:rsidP="00D53F1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804D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Виртуальная экскурсия в «Литературно - мемориальный музей имени И.А. Бунина»</w:t>
      </w:r>
    </w:p>
    <w:p w:rsidR="00D53F12" w:rsidRPr="004804DA" w:rsidRDefault="00D53F12" w:rsidP="00D53F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804DA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познакомить </w:t>
      </w:r>
      <w:r w:rsidRPr="004804D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школьников с музеем имени И.А. Бунина.</w:t>
      </w:r>
    </w:p>
    <w:p w:rsidR="00D53F12" w:rsidRPr="004804DA" w:rsidRDefault="00D53F12" w:rsidP="00D53F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804DA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Задачи:</w:t>
      </w:r>
    </w:p>
    <w:p w:rsidR="00D53F12" w:rsidRPr="004804DA" w:rsidRDefault="00D53F12" w:rsidP="00D53F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- формировать интерес </w:t>
      </w:r>
      <w:r w:rsidRPr="004804D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школьников к историческому прошлому родного края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;</w:t>
      </w:r>
    </w:p>
    <w:p w:rsidR="00D53F12" w:rsidRPr="004804DA" w:rsidRDefault="00D53F12" w:rsidP="00D53F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804D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развивать познавательные и патриотические качества;</w:t>
      </w:r>
    </w:p>
    <w:p w:rsidR="00D53F12" w:rsidRPr="004804DA" w:rsidRDefault="00D53F12" w:rsidP="00D53F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804D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воспитывать любовь и уважение к знаменитому земляку И.А. Бунину.</w:t>
      </w:r>
    </w:p>
    <w:p w:rsidR="00D53F12" w:rsidRDefault="00D53F12">
      <w:pPr>
        <w:rPr>
          <w:rFonts w:ascii="Times New Roman" w:hAnsi="Times New Roman" w:cs="Times New Roman"/>
          <w:sz w:val="24"/>
          <w:szCs w:val="24"/>
        </w:rPr>
      </w:pPr>
    </w:p>
    <w:p w:rsidR="009D4E33" w:rsidRDefault="00C10A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Предлагаем Вам совершить экскурсию по литературно- мемориальному музею И.А. Бунина.</w:t>
      </w:r>
    </w:p>
    <w:p w:rsidR="00ED65AD" w:rsidRDefault="00C10A48" w:rsidP="00ED65AD">
      <w:pPr>
        <w:pStyle w:val="a3"/>
      </w:pPr>
      <w:r>
        <w:t xml:space="preserve">Великий русский писатель Иван Алексеевич Бунин – одно из не тускнеющих имён русской и мировой классической литературы. </w:t>
      </w:r>
      <w:r w:rsidR="00840426">
        <w:t xml:space="preserve">Его имя стоит в одном ряду с именами выдающихся писателей России и составляет гордость русской культуры. И.А. Бунин – трижды лауреат пушкинских премий </w:t>
      </w:r>
      <w:proofErr w:type="gramStart"/>
      <w:r w:rsidR="00840426">
        <w:t>( первая</w:t>
      </w:r>
      <w:proofErr w:type="gramEnd"/>
      <w:r w:rsidR="00840426">
        <w:t xml:space="preserve"> премия в 1903 г рассказ «Листопад» и «Песня о </w:t>
      </w:r>
      <w:proofErr w:type="spellStart"/>
      <w:r w:rsidR="00840426">
        <w:t>Гайвате</w:t>
      </w:r>
      <w:proofErr w:type="spellEnd"/>
      <w:r w:rsidR="00840426">
        <w:t xml:space="preserve">»; вторая премия в 1909 г. Переводы и  рассказы; третья премия </w:t>
      </w:r>
      <w:r w:rsidR="00361BA9">
        <w:t xml:space="preserve">в </w:t>
      </w:r>
      <w:r w:rsidR="00840426">
        <w:t xml:space="preserve">1911г. Золотая пушкинская медаль ), академик русской словесности, лауреат Нобелевской премии1933г. </w:t>
      </w:r>
      <w:r w:rsidR="000B6B9F">
        <w:t>Жизнь и творчество Ивана Алексеевича Бунина связаны с нашим краем. Елец, хутора, де</w:t>
      </w:r>
      <w:r w:rsidR="006018B9">
        <w:t xml:space="preserve">ревни и сёла вокруг старинного города- это та почва, на которой формировался художественный талант великого писателя. Елецкие места всегда были в сердце И.А.Бунина. В этом он сам признавался: </w:t>
      </w:r>
      <w:proofErr w:type="gramStart"/>
      <w:r w:rsidR="006018B9">
        <w:t>« Когда</w:t>
      </w:r>
      <w:proofErr w:type="gramEnd"/>
      <w:r w:rsidR="006018B9">
        <w:t xml:space="preserve"> я вспоминаю о Родине, передо мной , прежде всего, встают Орёл, Елец , а затем Москва, великий город на Неве, а за ни</w:t>
      </w:r>
      <w:r w:rsidR="00ED65AD">
        <w:t>ми и вся Россия.</w:t>
      </w:r>
    </w:p>
    <w:p w:rsidR="00ED65AD" w:rsidRDefault="00ED65AD" w:rsidP="00ED65AD">
      <w:pPr>
        <w:pStyle w:val="a3"/>
      </w:pPr>
    </w:p>
    <w:p w:rsidR="00ED65AD" w:rsidRDefault="00ED65AD" w:rsidP="00ED65AD">
      <w:pPr>
        <w:pStyle w:val="a3"/>
      </w:pPr>
    </w:p>
    <w:p w:rsidR="00ED65AD" w:rsidRDefault="00ED65AD" w:rsidP="00ED65AD">
      <w:pPr>
        <w:pStyle w:val="a3"/>
      </w:pPr>
      <w:r>
        <w:rPr>
          <w:noProof/>
        </w:rPr>
        <w:drawing>
          <wp:inline distT="0" distB="0" distL="0" distR="0">
            <wp:extent cx="5752041" cy="3235523"/>
            <wp:effectExtent l="19050" t="0" r="1059" b="0"/>
            <wp:docPr id="2" name="Рисунок 1" descr="C:\Users\Учитель\Desktop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esktop\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080" cy="3234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5AD" w:rsidRDefault="00ED65AD">
      <w:pPr>
        <w:rPr>
          <w:rFonts w:ascii="Times New Roman" w:hAnsi="Times New Roman" w:cs="Times New Roman"/>
          <w:sz w:val="24"/>
          <w:szCs w:val="24"/>
        </w:rPr>
      </w:pPr>
    </w:p>
    <w:p w:rsidR="00B87DC2" w:rsidRDefault="00B87D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Дом- музей Бунина открыл свои двери для посетителей 4 июня 1988 года. В этом доме у мещан Ростовцевых жил на квартире гимназист Иван Бунин. Обычный деревянный дом 19 века, утопающий в зелени сада, состоит из нескольких комнат. Давайте поднимемся по скрипучим ступенькам и войдём в музей.</w:t>
      </w:r>
      <w:r w:rsidR="00711F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1BA9" w:rsidRDefault="00791F2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07896" cy="3676650"/>
            <wp:effectExtent l="19050" t="0" r="0" b="0"/>
            <wp:docPr id="21" name="Рисунок 2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761" cy="3679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F20" w:rsidRDefault="00791F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Экспозиция музея открывается разделом, посвященным детским и юношеским годам Бунина в усадьбе Елецкого уезда.</w:t>
      </w:r>
    </w:p>
    <w:p w:rsidR="0071785F" w:rsidRDefault="0071785F" w:rsidP="0071785F">
      <w:pPr>
        <w:pStyle w:val="a3"/>
      </w:pPr>
      <w:r>
        <w:rPr>
          <w:noProof/>
        </w:rPr>
        <w:drawing>
          <wp:inline distT="0" distB="0" distL="0" distR="0">
            <wp:extent cx="5448300" cy="3632200"/>
            <wp:effectExtent l="19050" t="0" r="0" b="0"/>
            <wp:docPr id="1" name="Рисунок 1" descr="C:\Users\Учитель\Desktop\1-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esktop\1--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363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0426" w:rsidRDefault="006018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первой комнате мы увидим памятную краеведческую карту Липецкой области, хронологическую таблицу жизни и творчества Бунина, фотографии с видами старинного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Ельца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портрет поэта на фоне Вознесенского собора. </w:t>
      </w:r>
    </w:p>
    <w:p w:rsidR="0071785F" w:rsidRDefault="007178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Экспозиция второго зала посвящена детским и юношеским годам Бу</w:t>
      </w:r>
      <w:r w:rsidR="000B6B9F">
        <w:rPr>
          <w:rFonts w:ascii="Times New Roman" w:hAnsi="Times New Roman" w:cs="Times New Roman"/>
          <w:sz w:val="24"/>
          <w:szCs w:val="24"/>
        </w:rPr>
        <w:t>нина в усадьбе Елецкого уезда. Со</w:t>
      </w:r>
      <w:r>
        <w:rPr>
          <w:rFonts w:ascii="Times New Roman" w:hAnsi="Times New Roman" w:cs="Times New Roman"/>
          <w:sz w:val="24"/>
          <w:szCs w:val="24"/>
        </w:rPr>
        <w:t>бранные</w:t>
      </w:r>
      <w:r w:rsidR="0012755F">
        <w:rPr>
          <w:rFonts w:ascii="Times New Roman" w:hAnsi="Times New Roman" w:cs="Times New Roman"/>
          <w:sz w:val="24"/>
          <w:szCs w:val="24"/>
        </w:rPr>
        <w:t xml:space="preserve"> материалы </w:t>
      </w:r>
      <w:r w:rsidR="00791F20">
        <w:rPr>
          <w:rFonts w:ascii="Times New Roman" w:hAnsi="Times New Roman" w:cs="Times New Roman"/>
          <w:sz w:val="24"/>
          <w:szCs w:val="24"/>
        </w:rPr>
        <w:t>возвращают нас на столетие назад</w:t>
      </w:r>
      <w:r w:rsidR="0012755F">
        <w:rPr>
          <w:rFonts w:ascii="Times New Roman" w:hAnsi="Times New Roman" w:cs="Times New Roman"/>
          <w:sz w:val="24"/>
          <w:szCs w:val="24"/>
        </w:rPr>
        <w:t xml:space="preserve"> в самое дорогое для Ивана Бунина место- село Озёрки. Там будущий писатель постигал мир русской деревни, там были написаны его юношеские стихи. Макет усадьбы Буниных выполнен членами</w:t>
      </w:r>
      <w:r w:rsidR="00791F20">
        <w:rPr>
          <w:rFonts w:ascii="Times New Roman" w:hAnsi="Times New Roman" w:cs="Times New Roman"/>
          <w:sz w:val="24"/>
          <w:szCs w:val="24"/>
        </w:rPr>
        <w:t xml:space="preserve"> клуба «Вече»  под руководством архитектора А.В.Новосельцева. </w:t>
      </w:r>
    </w:p>
    <w:p w:rsidR="00ED65AD" w:rsidRDefault="00ED65AD">
      <w:pPr>
        <w:rPr>
          <w:rFonts w:ascii="Times New Roman" w:hAnsi="Times New Roman" w:cs="Times New Roman"/>
          <w:sz w:val="24"/>
          <w:szCs w:val="24"/>
        </w:rPr>
      </w:pPr>
    </w:p>
    <w:p w:rsidR="00791F20" w:rsidRDefault="00791F2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210175" cy="3475146"/>
            <wp:effectExtent l="19050" t="0" r="9525" b="0"/>
            <wp:docPr id="18" name="Рисунок 1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265" cy="3478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BA2" w:rsidRDefault="00C87BA2">
      <w:pPr>
        <w:rPr>
          <w:rFonts w:ascii="Times New Roman" w:hAnsi="Times New Roman" w:cs="Times New Roman"/>
          <w:sz w:val="24"/>
          <w:szCs w:val="24"/>
        </w:rPr>
      </w:pPr>
    </w:p>
    <w:p w:rsidR="00C87BA2" w:rsidRDefault="00C87BA2">
      <w:pPr>
        <w:rPr>
          <w:rFonts w:ascii="Times New Roman" w:hAnsi="Times New Roman" w:cs="Times New Roman"/>
          <w:sz w:val="24"/>
          <w:szCs w:val="24"/>
        </w:rPr>
      </w:pPr>
    </w:p>
    <w:p w:rsidR="00361BA9" w:rsidRDefault="00361BA9" w:rsidP="00361B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 помогает нам представить усадьбу обедневшего дворянина, где прошли детство и юность Ивана Бунина. Общаясь  с природой и народом, слушая сказки, легенды, поверья, рассказы родных, дворовых и окрестных крестьян, узнал и полюбил Иван Бунин русскую литературу. Не сохранилась в Озёрках усадьба, но сохранились звёздное небо,  поля и овраги, перелески и луга, пруды, дороги. Наглядно представить это помогают картины художника Климова, фотографии Галкина. На стенах висят фотокопии: «Дорога из </w:t>
      </w:r>
      <w:proofErr w:type="spellStart"/>
      <w:r>
        <w:rPr>
          <w:rFonts w:ascii="Times New Roman" w:hAnsi="Times New Roman" w:cs="Times New Roman"/>
          <w:sz w:val="24"/>
          <w:szCs w:val="24"/>
        </w:rPr>
        <w:t>Озёрок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Бунино</w:t>
      </w:r>
      <w:proofErr w:type="spellEnd"/>
      <w:r>
        <w:rPr>
          <w:rFonts w:ascii="Times New Roman" w:hAnsi="Times New Roman" w:cs="Times New Roman"/>
          <w:sz w:val="24"/>
          <w:szCs w:val="24"/>
        </w:rPr>
        <w:t>», «Амбар в усадьбе», «Старый дом под липами».</w:t>
      </w:r>
    </w:p>
    <w:p w:rsidR="00361BA9" w:rsidRDefault="00361BA9" w:rsidP="00361B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187545"/>
            <wp:effectExtent l="19050" t="0" r="3175" b="0"/>
            <wp:docPr id="24" name="Рисунок 2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87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BA2" w:rsidRDefault="00C87BA2" w:rsidP="00361B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58FF" w:rsidRDefault="009158FF" w:rsidP="00361B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Всё это даёт нам возможность понять, что природа, фольклор, литература заменили Бунину университет, формировали вкус, обогащали духовный опыт, расширяли представления о мире. Здесь созданы его первые произведения, отсюда выслано в столичный журнал «Родина» стихотворение «Над могилой Надсона» (1886г.)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ком бы и о чем ни писал в последствии И.Бунин, он был всегда искренен и правдив, т.к. был влюблён в жизнь, в красоту, в природу, которую ощущал во всех мелочах, красках, запахах, звуках. </w:t>
      </w:r>
    </w:p>
    <w:p w:rsidR="009158FF" w:rsidRDefault="009158FF" w:rsidP="00361B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Третий зал</w:t>
      </w:r>
      <w:r w:rsidR="00D633B9">
        <w:rPr>
          <w:rFonts w:ascii="Times New Roman" w:hAnsi="Times New Roman" w:cs="Times New Roman"/>
          <w:sz w:val="24"/>
          <w:szCs w:val="24"/>
        </w:rPr>
        <w:t xml:space="preserve"> экспозиции посвящён гимназическим годам И.А.Бунина. В 1881 году Бунин приезжает в Елец, успешно сдаёт экзамены и зачисляется в первый класс мужской  казенной гимназии (ныне школа №1).  Проживал он в годы учёбы по разным адресам, последние три года у мещанки Ростовцевой. Большая и светлая комната с некрашеными полами, стены из отёсанных деревянных плах и скромная мещанская обстановка: часы, кровать, </w:t>
      </w:r>
      <w:r w:rsidR="00EC2DD5">
        <w:rPr>
          <w:rFonts w:ascii="Times New Roman" w:hAnsi="Times New Roman" w:cs="Times New Roman"/>
          <w:sz w:val="24"/>
          <w:szCs w:val="24"/>
        </w:rPr>
        <w:t>венские стулья, шкаф- этажерка.</w:t>
      </w:r>
      <w:r w:rsidR="009B363C">
        <w:rPr>
          <w:rFonts w:ascii="Times New Roman" w:hAnsi="Times New Roman" w:cs="Times New Roman"/>
          <w:sz w:val="24"/>
          <w:szCs w:val="24"/>
        </w:rPr>
        <w:t xml:space="preserve"> </w:t>
      </w:r>
      <w:r w:rsidR="00EC2DD5">
        <w:rPr>
          <w:rFonts w:ascii="Times New Roman" w:hAnsi="Times New Roman" w:cs="Times New Roman"/>
          <w:sz w:val="24"/>
          <w:szCs w:val="24"/>
        </w:rPr>
        <w:t xml:space="preserve">Здесь находится прошение о принятии маленького Вани Бунина в 1 класс Елецкой мужской гимназии, Журнал педагогического совета от 7 августа 1881 года, учебники, по которым мог учиться гимназист. Экспонаты, размещённые на стенах м </w:t>
      </w:r>
      <w:proofErr w:type="gramStart"/>
      <w:r w:rsidR="00EC2DD5">
        <w:rPr>
          <w:rFonts w:ascii="Times New Roman" w:hAnsi="Times New Roman" w:cs="Times New Roman"/>
          <w:sz w:val="24"/>
          <w:szCs w:val="24"/>
        </w:rPr>
        <w:t>в витрине</w:t>
      </w:r>
      <w:proofErr w:type="gramEnd"/>
      <w:r w:rsidR="00EC2DD5">
        <w:rPr>
          <w:rFonts w:ascii="Times New Roman" w:hAnsi="Times New Roman" w:cs="Times New Roman"/>
          <w:sz w:val="24"/>
          <w:szCs w:val="24"/>
        </w:rPr>
        <w:t xml:space="preserve"> повествуют о двух гимназиях: мужской, где учился Бунин, и женской, которую закончила первая любовь поэта Варвара Пащенко. Здесь  фотографии гимназистов, классных комнат, зала, кабинета директора. </w:t>
      </w:r>
      <w:r w:rsidR="009B363C">
        <w:rPr>
          <w:rFonts w:ascii="Times New Roman" w:hAnsi="Times New Roman" w:cs="Times New Roman"/>
          <w:sz w:val="24"/>
          <w:szCs w:val="24"/>
        </w:rPr>
        <w:t xml:space="preserve">Здесь же помещены гимназические билеты, дневник «Товарищ», программы вечеров, маршруты летних путешествий по России, примечательные письменные принадлежности: пенал, ручки, перья, тетради гимназистов, чернильницы и, конечно, автографы рукописных </w:t>
      </w:r>
      <w:proofErr w:type="gramStart"/>
      <w:r w:rsidR="009B363C">
        <w:rPr>
          <w:rFonts w:ascii="Times New Roman" w:hAnsi="Times New Roman" w:cs="Times New Roman"/>
          <w:sz w:val="24"/>
          <w:szCs w:val="24"/>
        </w:rPr>
        <w:t>стихотворений  Ивана</w:t>
      </w:r>
      <w:proofErr w:type="gramEnd"/>
      <w:r w:rsidR="009B363C">
        <w:rPr>
          <w:rFonts w:ascii="Times New Roman" w:hAnsi="Times New Roman" w:cs="Times New Roman"/>
          <w:sz w:val="24"/>
          <w:szCs w:val="24"/>
        </w:rPr>
        <w:t xml:space="preserve"> Бунина из его тетрадей 1883-1886 годов. Эти трогательные листочки со стихами свидетельствуют о рано</w:t>
      </w:r>
      <w:r w:rsidR="00E168D2">
        <w:rPr>
          <w:rFonts w:ascii="Times New Roman" w:hAnsi="Times New Roman" w:cs="Times New Roman"/>
          <w:sz w:val="24"/>
          <w:szCs w:val="24"/>
        </w:rPr>
        <w:t xml:space="preserve"> проявившейся страсти Бунина </w:t>
      </w:r>
      <w:r w:rsidR="009B363C">
        <w:rPr>
          <w:rFonts w:ascii="Times New Roman" w:hAnsi="Times New Roman" w:cs="Times New Roman"/>
          <w:sz w:val="24"/>
          <w:szCs w:val="24"/>
        </w:rPr>
        <w:t>к писательству</w:t>
      </w:r>
      <w:r w:rsidR="00E168D2">
        <w:rPr>
          <w:rFonts w:ascii="Times New Roman" w:hAnsi="Times New Roman" w:cs="Times New Roman"/>
          <w:sz w:val="24"/>
          <w:szCs w:val="24"/>
        </w:rPr>
        <w:t>, о пытливом уме, стремлении поделиться поэтическими строками об увиденном, услышанном, пережитом.</w:t>
      </w:r>
    </w:p>
    <w:p w:rsidR="00C87BA2" w:rsidRDefault="00D633B9" w:rsidP="00361B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969814" cy="3228975"/>
            <wp:effectExtent l="19050" t="0" r="2236" b="0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802" cy="3230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3F12" w:rsidRDefault="00D53F12" w:rsidP="00361B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F12" w:rsidRDefault="00D53F12" w:rsidP="00361BA9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168D2" w:rsidRDefault="00E168D2" w:rsidP="00361B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города, карта полушарий, открытки и фотографии Ельца в экспозиции комнаты дают возможность почувствовать интерес гимназиста</w:t>
      </w:r>
      <w:r w:rsidR="00ED65AD">
        <w:rPr>
          <w:rFonts w:ascii="Times New Roman" w:hAnsi="Times New Roman" w:cs="Times New Roman"/>
          <w:sz w:val="24"/>
          <w:szCs w:val="24"/>
        </w:rPr>
        <w:t xml:space="preserve"> к изучению героического прошлого древнего города. Представленные в витрине и этажерке произведения русских и зарубежных писателей, энциклопедические словари, журналы</w:t>
      </w:r>
      <w:r w:rsidR="00032FF4">
        <w:rPr>
          <w:rFonts w:ascii="Times New Roman" w:hAnsi="Times New Roman" w:cs="Times New Roman"/>
          <w:sz w:val="24"/>
          <w:szCs w:val="24"/>
        </w:rPr>
        <w:t xml:space="preserve">, «История» Н.Костомарова раскрывают литературные и исторические интересы юного Вани Бунина. </w:t>
      </w:r>
    </w:p>
    <w:p w:rsidR="00032FF4" w:rsidRDefault="00032FF4" w:rsidP="00361B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Чуткая память, острое зрение, тонкий слух мальчика, как губка влагу, вбирали в себя окружающую жизнь. А интерес к древности, истории, литературе вели к истокам духовной человеческой силы, стойкости, веры в будущее.</w:t>
      </w:r>
    </w:p>
    <w:p w:rsidR="00032FF4" w:rsidRDefault="00032FF4" w:rsidP="00361B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</w:t>
      </w:r>
      <w:r w:rsidR="0064189A">
        <w:rPr>
          <w:rFonts w:ascii="Times New Roman" w:hAnsi="Times New Roman" w:cs="Times New Roman"/>
          <w:sz w:val="24"/>
          <w:szCs w:val="24"/>
        </w:rPr>
        <w:t>Рождественских каникул Иван Бунин в гимназию не вернулся. Решением педагогического совета от 4 марта 1886года он был из неё исключен. Юноша не жалел об этом: казённое преподавание в гимназии вряд ли способствовало  развитию способностей</w:t>
      </w:r>
      <w:r w:rsidR="00CE2F51">
        <w:rPr>
          <w:rFonts w:ascii="Times New Roman" w:hAnsi="Times New Roman" w:cs="Times New Roman"/>
          <w:sz w:val="24"/>
          <w:szCs w:val="24"/>
        </w:rPr>
        <w:t xml:space="preserve"> одарённого гимназиста. Он снова жил в деревне, в усадьбе, где под руководством старшего брата Юлия готовился получить аттестат зрелости, изучал предметы гуманитарного цикла, занимался языками, много читал и писал, посылая стихи в столичные журналы.</w:t>
      </w:r>
    </w:p>
    <w:p w:rsidR="00CE2F51" w:rsidRDefault="00C87BA2" w:rsidP="00361B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витрине гимназическая форма 70-80 –годов 19 века, её подарили музею киностудия Ленфильм. </w:t>
      </w:r>
    </w:p>
    <w:p w:rsidR="00C87BA2" w:rsidRDefault="00C87BA2" w:rsidP="00361B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7BA2" w:rsidRDefault="00C87BA2" w:rsidP="00361B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7BA2" w:rsidRDefault="00C87BA2" w:rsidP="00361B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7BA2" w:rsidRDefault="00C87BA2" w:rsidP="00361B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7BA2" w:rsidRDefault="00C87BA2" w:rsidP="00361B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7BA2" w:rsidRDefault="005A6908" w:rsidP="00361B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238750" cy="3400425"/>
            <wp:effectExtent l="19050" t="0" r="0" b="0"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436" w:rsidRDefault="00C12436" w:rsidP="00361B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Экспозиция четвёртого зала рассказывает о семейной жизни Бунина. В комнате </w:t>
      </w:r>
      <w:proofErr w:type="gramStart"/>
      <w:r>
        <w:rPr>
          <w:rFonts w:ascii="Times New Roman" w:hAnsi="Times New Roman" w:cs="Times New Roman"/>
          <w:sz w:val="24"/>
          <w:szCs w:val="24"/>
        </w:rPr>
        <w:t>воссоздана  обстановка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гостиной дворянина: мягкая венская мебель, стол с вазой свежих цветов и антоновским яблоками во </w:t>
      </w:r>
      <w:proofErr w:type="spellStart"/>
      <w:r>
        <w:rPr>
          <w:rFonts w:ascii="Times New Roman" w:hAnsi="Times New Roman" w:cs="Times New Roman"/>
          <w:sz w:val="24"/>
          <w:szCs w:val="24"/>
        </w:rPr>
        <w:t>фруктовнице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Дополняют интерьер пианино, овальное настенное зеркало, граммофон,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трёхсвечная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люстра и керосиновая лампа. </w:t>
      </w:r>
    </w:p>
    <w:p w:rsidR="00C12436" w:rsidRDefault="00C12436" w:rsidP="00361B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40425" cy="4039489"/>
            <wp:effectExtent l="19050" t="0" r="3175" b="0"/>
            <wp:docPr id="9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39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436" w:rsidRDefault="00C12436" w:rsidP="00361B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Фото</w:t>
      </w:r>
      <w:r w:rsidR="00693643">
        <w:rPr>
          <w:rFonts w:ascii="Times New Roman" w:hAnsi="Times New Roman" w:cs="Times New Roman"/>
          <w:sz w:val="24"/>
          <w:szCs w:val="24"/>
        </w:rPr>
        <w:t xml:space="preserve">копия герба рода Буниных напоминает нам о старинных корнях поэта. Предки рода Буниных обосновались в Елецком уезде в начале 18 века. В экспозиции находятся портреты матери Людмилы Александровны и отца Алексея Николаевича Буниных, братьев Юлия, Евгения, сестры Марии, его возлюбленной и жён </w:t>
      </w:r>
      <w:proofErr w:type="spellStart"/>
      <w:r w:rsidR="00693643">
        <w:rPr>
          <w:rFonts w:ascii="Times New Roman" w:hAnsi="Times New Roman" w:cs="Times New Roman"/>
          <w:sz w:val="24"/>
          <w:szCs w:val="24"/>
        </w:rPr>
        <w:t>В.Пащенко</w:t>
      </w:r>
      <w:proofErr w:type="spellEnd"/>
      <w:r w:rsidR="006936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93643">
        <w:rPr>
          <w:rFonts w:ascii="Times New Roman" w:hAnsi="Times New Roman" w:cs="Times New Roman"/>
          <w:sz w:val="24"/>
          <w:szCs w:val="24"/>
        </w:rPr>
        <w:t>А.Цакни</w:t>
      </w:r>
      <w:proofErr w:type="spellEnd"/>
      <w:r w:rsidR="0069364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93643">
        <w:rPr>
          <w:rFonts w:ascii="Times New Roman" w:hAnsi="Times New Roman" w:cs="Times New Roman"/>
          <w:sz w:val="24"/>
          <w:szCs w:val="24"/>
        </w:rPr>
        <w:t>( первая</w:t>
      </w:r>
      <w:proofErr w:type="gramEnd"/>
      <w:r w:rsidR="00693643">
        <w:rPr>
          <w:rFonts w:ascii="Times New Roman" w:hAnsi="Times New Roman" w:cs="Times New Roman"/>
          <w:sz w:val="24"/>
          <w:szCs w:val="24"/>
        </w:rPr>
        <w:t xml:space="preserve"> жена), </w:t>
      </w:r>
      <w:proofErr w:type="spellStart"/>
      <w:r w:rsidR="00693643">
        <w:rPr>
          <w:rFonts w:ascii="Times New Roman" w:hAnsi="Times New Roman" w:cs="Times New Roman"/>
          <w:sz w:val="24"/>
          <w:szCs w:val="24"/>
        </w:rPr>
        <w:t>В.Муромцевой</w:t>
      </w:r>
      <w:proofErr w:type="spellEnd"/>
      <w:r w:rsidR="00693643">
        <w:rPr>
          <w:rFonts w:ascii="Times New Roman" w:hAnsi="Times New Roman" w:cs="Times New Roman"/>
          <w:sz w:val="24"/>
          <w:szCs w:val="24"/>
        </w:rPr>
        <w:t xml:space="preserve"> ( вторая жена). В витрине- книги поэтов: В.А. Жуковского (1837г.), А.П.Буниной (1819г.), </w:t>
      </w:r>
      <w:proofErr w:type="spellStart"/>
      <w:r w:rsidR="00693643">
        <w:rPr>
          <w:rFonts w:ascii="Times New Roman" w:hAnsi="Times New Roman" w:cs="Times New Roman"/>
          <w:sz w:val="24"/>
          <w:szCs w:val="24"/>
        </w:rPr>
        <w:t>Ю..Гончарова</w:t>
      </w:r>
      <w:proofErr w:type="spellEnd"/>
      <w:r w:rsidR="00693643">
        <w:rPr>
          <w:rFonts w:ascii="Times New Roman" w:hAnsi="Times New Roman" w:cs="Times New Roman"/>
          <w:sz w:val="24"/>
          <w:szCs w:val="24"/>
        </w:rPr>
        <w:t xml:space="preserve"> «Предки Бунина», </w:t>
      </w:r>
      <w:proofErr w:type="spellStart"/>
      <w:r w:rsidR="00693643">
        <w:rPr>
          <w:rFonts w:ascii="Times New Roman" w:hAnsi="Times New Roman" w:cs="Times New Roman"/>
          <w:sz w:val="24"/>
          <w:szCs w:val="24"/>
        </w:rPr>
        <w:t>В.Муромцевой</w:t>
      </w:r>
      <w:proofErr w:type="spellEnd"/>
      <w:r w:rsidR="00693643">
        <w:rPr>
          <w:rFonts w:ascii="Times New Roman" w:hAnsi="Times New Roman" w:cs="Times New Roman"/>
          <w:sz w:val="24"/>
          <w:szCs w:val="24"/>
        </w:rPr>
        <w:t xml:space="preserve"> «Жизнь Бунина» (Париж 1968г.) </w:t>
      </w:r>
    </w:p>
    <w:p w:rsidR="00693643" w:rsidRDefault="00C709AC" w:rsidP="00361B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Следующий зал музея можно назвать «Бунин и Елецкий край». Комната стилизована под кабинет писателя. Здесь всё скромно: письменный стол, два кресла, книжный шкаф, стол- бюро. </w:t>
      </w:r>
    </w:p>
    <w:p w:rsidR="00C709AC" w:rsidRDefault="00C709AC" w:rsidP="00C709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8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9AC" w:rsidRDefault="00C709AC" w:rsidP="00C709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 хранятся письма Бунина, чернильница, печатная машинка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Континенталь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C709AC" w:rsidRDefault="00C709AC" w:rsidP="00C709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Вызывает интерес экспозиция с маршрутом мысленного путешествия писателя из Франции в Елец по рассказу «Поздний час». В книжном шкафу </w:t>
      </w:r>
      <w:r w:rsidR="00DC7216">
        <w:rPr>
          <w:rFonts w:ascii="Times New Roman" w:hAnsi="Times New Roman" w:cs="Times New Roman"/>
          <w:sz w:val="24"/>
          <w:szCs w:val="24"/>
        </w:rPr>
        <w:t xml:space="preserve">собраны произведения Бунина, изданные с 1891 по 1953 годы, несколько книг с его автографами. Драгоценным экспонатом является экземпляр сборника «Тёмные аллеи» (Нью- Йорк, 1943г.) с авторской правкой. На шкафу расположились два больших чемодана Бунина. С одним из них он ездил в Стокгольм в 1933 году, копия диплома Нобелевской премии «За правдивый артистичный талант, с которым он воссоздал в художественной прозе типичный русский характер». </w:t>
      </w:r>
    </w:p>
    <w:p w:rsidR="00CC357B" w:rsidRDefault="00CC357B" w:rsidP="00C709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письменном столе книги: «Под открытым небом» и «Антоновские яблоки» с отзывом М.Горького.</w:t>
      </w:r>
    </w:p>
    <w:p w:rsidR="00CC357B" w:rsidRDefault="00CC357B" w:rsidP="00C709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Большую ценность представляют личные вещи писателя, присланные профессором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Эдинбургского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университета Милиций Грин в 1987 году через </w:t>
      </w:r>
      <w:proofErr w:type="spellStart"/>
      <w:r>
        <w:rPr>
          <w:rFonts w:ascii="Times New Roman" w:hAnsi="Times New Roman" w:cs="Times New Roman"/>
          <w:sz w:val="24"/>
          <w:szCs w:val="24"/>
        </w:rPr>
        <w:t>ельчанку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Н.Е.Кистереву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Это очки, ручки, компас, бритвенные принадлежности, письма. Экспозиция музея в 2006 году пополнилась уникальным предметом- охотничьим ружьём И.А.Бунина, которое писатель подарил </w:t>
      </w:r>
      <w:r w:rsidR="00EF0DE1">
        <w:rPr>
          <w:rFonts w:ascii="Times New Roman" w:hAnsi="Times New Roman" w:cs="Times New Roman"/>
          <w:sz w:val="24"/>
          <w:szCs w:val="24"/>
        </w:rPr>
        <w:t>наследникам Таганка (рассказ «Древний человек»</w:t>
      </w:r>
      <w:r w:rsidR="00FD7EB3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FD7EB3" w:rsidRDefault="00FD7EB3" w:rsidP="00C709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Признанный писатель не принял революцию 1917 года в России и уехал во Францию, объяснив свой отъезд в дневнике «Окаянные дни». </w:t>
      </w:r>
      <w:proofErr w:type="gramStart"/>
      <w:r>
        <w:rPr>
          <w:rFonts w:ascii="Times New Roman" w:hAnsi="Times New Roman" w:cs="Times New Roman"/>
          <w:sz w:val="24"/>
          <w:szCs w:val="24"/>
        </w:rPr>
        <w:t>Но,,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живя в эмиграции, Бунин мучительно тосковал по родной земле, по родной речи. В годы войны в его душе была тревога за судьбу России, за родные места- Озёрки, Елец, Орёл. И как ни пригибала писателя нужда, как ни изнуряли болезни, он продолжал работать</w:t>
      </w:r>
      <w:r w:rsidR="003F04C4">
        <w:rPr>
          <w:rFonts w:ascii="Times New Roman" w:hAnsi="Times New Roman" w:cs="Times New Roman"/>
          <w:sz w:val="24"/>
          <w:szCs w:val="24"/>
        </w:rPr>
        <w:t xml:space="preserve">. В эмиграции созданы Буниным замечательные шедевры, среди них- «Митина любовь», «Жизнь Арсеньева», «Тёмные аллеи». </w:t>
      </w:r>
    </w:p>
    <w:p w:rsidR="003F04C4" w:rsidRDefault="003F04C4" w:rsidP="00C709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Экспозиция шестого зала называется «Бунин и наша современность». Эта комната похожа на литературную гостиную, ведь здесь находятся фотографии писателей и друзей Бунина: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Телешова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Алданова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Рахманинова. Интересен отзыв К. Паустовского: «Чем больше я читаю Бунина, тем яснее становится, что Бунин почти неисчерпаем». Основная мысль высказываний о Бунине- призыв учиться у него мастерству слова, реализму, любить и гордиться русской речью, Россией. В книжном шкафу и витрине размещены книги исследователей творчества великого писателя, произведения Бунина на разных языках мира, афиши, публикации в журналах. Всё это- свидетельство того, как глубоко вошло наследие Бунина в духовную культуру мира. </w:t>
      </w:r>
    </w:p>
    <w:p w:rsidR="003F04C4" w:rsidRDefault="00CB4881" w:rsidP="00C709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Повествуя о жизни Бунина, нельзя не коснуться бытовой стороны его жизни в Ельце. Вниманию зрителей представлена небольшая кухня с русской печью и бытовыми предметами: рубелями, секачами, горшками, корытами, ухватами, утюгами, самоварами, аршином, безменами, прялками, что даёт возможность почувствовать атмосферу далёкого мещанского быта ко</w:t>
      </w:r>
      <w:r w:rsidR="0010659D">
        <w:rPr>
          <w:rFonts w:ascii="Times New Roman" w:hAnsi="Times New Roman" w:cs="Times New Roman"/>
          <w:sz w:val="24"/>
          <w:szCs w:val="24"/>
        </w:rPr>
        <w:t>нца 19 века.</w:t>
      </w:r>
    </w:p>
    <w:p w:rsidR="0010659D" w:rsidRDefault="0010659D" w:rsidP="00C709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076825" cy="3384550"/>
            <wp:effectExtent l="19050" t="0" r="9525" b="0"/>
            <wp:docPr id="3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338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59D" w:rsidRDefault="0010659D" w:rsidP="00C709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На большом деревянном столе стоит круглый медный самовар, принадлежавший М. Пришвину. Вещь необыкновенная! В трёх его отделениях можно было готовить борщ, кашу и чай. Здесь гимназист Ваня Бунин впервые попробовал очень странные для него кушанья: похлёбку, рубцы, солёный арбуз и гречишный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крупень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молоком. А хозяин напутствовал: Надо ко всему привыкать, барчук. Мы люди простые, русские, едим пряники неписаные, у нас разносолов нету…» </w:t>
      </w:r>
    </w:p>
    <w:p w:rsidR="0010659D" w:rsidRDefault="0010659D" w:rsidP="00C709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Восьмой зал экспозиции повествует об увлечении Бунина охотой. Здесь находятся чучела птиц, висящее на стене охотничье ружьё.</w:t>
      </w:r>
      <w:r w:rsidR="00CA6A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6AC9" w:rsidRDefault="00CA6AC9" w:rsidP="00C709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886325" cy="3669186"/>
            <wp:effectExtent l="19050" t="0" r="9525" b="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3669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AC9" w:rsidRDefault="00CA6AC9" w:rsidP="00C709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ружьём- старинный сундук. На стене картина художника Бланка «Фазаны» и карта- схема путешествий Бунина. Смотришь вокруг и кажется, вот-вот войдёт хозяин. Но, нет… Умер И.А. Бунин в 1953 году.</w:t>
      </w:r>
      <w:r w:rsidR="00053FDA">
        <w:rPr>
          <w:rFonts w:ascii="Times New Roman" w:hAnsi="Times New Roman" w:cs="Times New Roman"/>
          <w:sz w:val="24"/>
          <w:szCs w:val="24"/>
        </w:rPr>
        <w:t xml:space="preserve"> Похоронен на русском кладбище во Франции </w:t>
      </w:r>
      <w:proofErr w:type="gramStart"/>
      <w:r w:rsidR="00053FDA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="00053FDA">
        <w:rPr>
          <w:rFonts w:ascii="Times New Roman" w:hAnsi="Times New Roman" w:cs="Times New Roman"/>
          <w:sz w:val="24"/>
          <w:szCs w:val="24"/>
        </w:rPr>
        <w:t>Сент</w:t>
      </w:r>
      <w:proofErr w:type="spellEnd"/>
      <w:proofErr w:type="gramEnd"/>
      <w:r w:rsidR="00053FDA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053FDA">
        <w:rPr>
          <w:rFonts w:ascii="Times New Roman" w:hAnsi="Times New Roman" w:cs="Times New Roman"/>
          <w:sz w:val="24"/>
          <w:szCs w:val="24"/>
        </w:rPr>
        <w:t>Женевьев</w:t>
      </w:r>
      <w:proofErr w:type="spellEnd"/>
      <w:r w:rsidR="00053FDA">
        <w:rPr>
          <w:rFonts w:ascii="Times New Roman" w:hAnsi="Times New Roman" w:cs="Times New Roman"/>
          <w:sz w:val="24"/>
          <w:szCs w:val="24"/>
        </w:rPr>
        <w:t xml:space="preserve">- де </w:t>
      </w:r>
      <w:proofErr w:type="spellStart"/>
      <w:r w:rsidR="00053FDA">
        <w:rPr>
          <w:rFonts w:ascii="Times New Roman" w:hAnsi="Times New Roman" w:cs="Times New Roman"/>
          <w:sz w:val="24"/>
          <w:szCs w:val="24"/>
        </w:rPr>
        <w:t>Буа</w:t>
      </w:r>
      <w:proofErr w:type="spellEnd"/>
      <w:r w:rsidR="00053FD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053FDA" w:rsidRDefault="00053FDA" w:rsidP="00C709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Уже 36 лет </w:t>
      </w:r>
      <w:proofErr w:type="gramStart"/>
      <w:r>
        <w:rPr>
          <w:rFonts w:ascii="Times New Roman" w:hAnsi="Times New Roman" w:cs="Times New Roman"/>
          <w:sz w:val="24"/>
          <w:szCs w:val="24"/>
        </w:rPr>
        <w:t>существует  музей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И.А. Бунина в Ельце, ежедневно встречая тысячи людей различных профессий , воз</w:t>
      </w:r>
      <w:r w:rsidR="00241090">
        <w:rPr>
          <w:rFonts w:ascii="Times New Roman" w:hAnsi="Times New Roman" w:cs="Times New Roman"/>
          <w:sz w:val="24"/>
          <w:szCs w:val="24"/>
        </w:rPr>
        <w:t xml:space="preserve">растов не только из России, но и из многих стран мира. Всех их объединяет любовь к замечательному художнику слова, искренний интерес к его жизни и творчеству, к его наследию. </w:t>
      </w:r>
    </w:p>
    <w:p w:rsidR="00241090" w:rsidRDefault="00241090" w:rsidP="00C709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книге отзывов много записей как на русс</w:t>
      </w:r>
      <w:r w:rsidR="001D17B7">
        <w:rPr>
          <w:rFonts w:ascii="Times New Roman" w:hAnsi="Times New Roman" w:cs="Times New Roman"/>
          <w:sz w:val="24"/>
          <w:szCs w:val="24"/>
        </w:rPr>
        <w:t>ком, так и на иностранных языках. Главная мысль выражена в отзыве туриста из Санкт- Петербурга: «В этом доме радует и вселяет надежду на то, что все, кто здесь бывают, унесут частичку этой любви в своих сердцах». Особенно приятен для работников музея и для нас отзыв посетителя из Белгорода: «Здесь всё дышит бунинской Русью, здесь живо его слово, его дух. Спасибо за это».</w:t>
      </w:r>
    </w:p>
    <w:p w:rsidR="00241090" w:rsidRPr="00FD7EB3" w:rsidRDefault="00241090" w:rsidP="00C709A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41090" w:rsidRPr="00FD7EB3" w:rsidSect="009D4E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A48"/>
    <w:rsid w:val="00032FF4"/>
    <w:rsid w:val="00053FDA"/>
    <w:rsid w:val="000B6B9F"/>
    <w:rsid w:val="0010659D"/>
    <w:rsid w:val="0012755F"/>
    <w:rsid w:val="00157E50"/>
    <w:rsid w:val="001D17B7"/>
    <w:rsid w:val="00241090"/>
    <w:rsid w:val="00361BA9"/>
    <w:rsid w:val="003F04C4"/>
    <w:rsid w:val="00457F26"/>
    <w:rsid w:val="005A6908"/>
    <w:rsid w:val="006018B9"/>
    <w:rsid w:val="0064189A"/>
    <w:rsid w:val="00693643"/>
    <w:rsid w:val="00711F00"/>
    <w:rsid w:val="0071785F"/>
    <w:rsid w:val="00791F20"/>
    <w:rsid w:val="00840426"/>
    <w:rsid w:val="009158FF"/>
    <w:rsid w:val="009B363C"/>
    <w:rsid w:val="009D4E33"/>
    <w:rsid w:val="009F7464"/>
    <w:rsid w:val="00AC021D"/>
    <w:rsid w:val="00B87DC2"/>
    <w:rsid w:val="00C10A48"/>
    <w:rsid w:val="00C12436"/>
    <w:rsid w:val="00C709AC"/>
    <w:rsid w:val="00C87BA2"/>
    <w:rsid w:val="00CA6AC9"/>
    <w:rsid w:val="00CB4881"/>
    <w:rsid w:val="00CC357B"/>
    <w:rsid w:val="00CE2F51"/>
    <w:rsid w:val="00D53F12"/>
    <w:rsid w:val="00D633B9"/>
    <w:rsid w:val="00DC7216"/>
    <w:rsid w:val="00DD7996"/>
    <w:rsid w:val="00E168D2"/>
    <w:rsid w:val="00EC2DD5"/>
    <w:rsid w:val="00ED65AD"/>
    <w:rsid w:val="00EF0DE1"/>
    <w:rsid w:val="00F34E15"/>
    <w:rsid w:val="00F809B7"/>
    <w:rsid w:val="00FD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4DAA5"/>
  <w15:docId w15:val="{6E8A335A-7780-46B5-B26F-DFE9AD18D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4E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7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17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78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9A9B6E-9AE0-492B-92E8-E7E414C45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1670</Words>
  <Characters>9522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222</cp:lastModifiedBy>
  <cp:revision>3</cp:revision>
  <dcterms:created xsi:type="dcterms:W3CDTF">2024-11-26T12:26:00Z</dcterms:created>
  <dcterms:modified xsi:type="dcterms:W3CDTF">2024-11-26T12:29:00Z</dcterms:modified>
</cp:coreProperties>
</file>