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FEC" w:rsidRDefault="00886730" w:rsidP="00DA2FEC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Константинова Т.В.</w:t>
      </w:r>
    </w:p>
    <w:p w:rsidR="00886730" w:rsidRDefault="00886730" w:rsidP="00DA2FEC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учитель-логопед </w:t>
      </w:r>
    </w:p>
    <w:p w:rsidR="00886730" w:rsidRDefault="00886730" w:rsidP="00DA2FEC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МБДОУ д/с № 44 «Солнышко»</w:t>
      </w:r>
    </w:p>
    <w:p w:rsidR="00886730" w:rsidRPr="00372052" w:rsidRDefault="00886730" w:rsidP="00DA2FEC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г. Невьянск </w:t>
      </w:r>
      <w:proofErr w:type="gramStart"/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Свердловская</w:t>
      </w:r>
      <w:proofErr w:type="gramEnd"/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обл. </w:t>
      </w:r>
    </w:p>
    <w:p w:rsidR="00372052" w:rsidRDefault="00372052" w:rsidP="0037205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21875" w:rsidRPr="00321875" w:rsidRDefault="00DA2FEC" w:rsidP="0037205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321875" w:rsidRPr="0032187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Развитие фонематического слуха и восприятия </w:t>
      </w:r>
      <w:r w:rsidR="008867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 дошкольников </w:t>
      </w:r>
      <w:bookmarkStart w:id="0" w:name="_GoBack"/>
      <w:bookmarkEnd w:id="0"/>
      <w:r w:rsidR="00321875" w:rsidRPr="00321875">
        <w:rPr>
          <w:rFonts w:ascii="Times New Roman" w:eastAsia="Times New Roman" w:hAnsi="Times New Roman"/>
          <w:b/>
          <w:sz w:val="28"/>
          <w:szCs w:val="28"/>
          <w:lang w:eastAsia="ru-RU"/>
        </w:rPr>
        <w:t>как основа успешно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й подготовки к обучению грамоте»</w:t>
      </w:r>
    </w:p>
    <w:p w:rsidR="001403E9" w:rsidRDefault="001403E9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32BE">
        <w:rPr>
          <w:rFonts w:ascii="Times New Roman" w:eastAsia="Times New Roman" w:hAnsi="Times New Roman"/>
          <w:sz w:val="28"/>
          <w:szCs w:val="28"/>
          <w:lang w:eastAsia="ru-RU"/>
        </w:rPr>
        <w:t xml:space="preserve">Подготовка к школе – процесс многоплановый.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Одного у</w:t>
      </w:r>
      <w:r w:rsidRPr="00A632BE">
        <w:rPr>
          <w:rFonts w:ascii="Times New Roman" w:eastAsia="Times New Roman" w:hAnsi="Times New Roman"/>
          <w:sz w:val="28"/>
          <w:szCs w:val="28"/>
          <w:lang w:eastAsia="ru-RU"/>
        </w:rPr>
        <w:t>мени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A632BE">
        <w:rPr>
          <w:rFonts w:ascii="Times New Roman" w:eastAsia="Times New Roman" w:hAnsi="Times New Roman"/>
          <w:sz w:val="28"/>
          <w:szCs w:val="28"/>
          <w:lang w:eastAsia="ru-RU"/>
        </w:rPr>
        <w:t xml:space="preserve"> читать, считать и писать, конечно же, недостаточно при подготовке ребёнка к школе. Прежде всего, важна психологическая готовность. Не менее важно воспитать в ребёнке и волевые качества: самостоятельность, ответственность, настойчивость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A632BE">
        <w:rPr>
          <w:rFonts w:ascii="Times New Roman" w:eastAsia="Times New Roman" w:hAnsi="Times New Roman"/>
          <w:sz w:val="28"/>
          <w:szCs w:val="28"/>
          <w:lang w:eastAsia="ru-RU"/>
        </w:rPr>
        <w:t>У ребёнка должно быть желание стать школьником, выполнять серьёзную деятельность, учиться.</w:t>
      </w:r>
    </w:p>
    <w:p w:rsidR="001403E9" w:rsidRPr="00A632BE" w:rsidRDefault="001403E9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32BE">
        <w:rPr>
          <w:rFonts w:ascii="Times New Roman" w:eastAsia="Times New Roman" w:hAnsi="Times New Roman"/>
          <w:sz w:val="28"/>
          <w:szCs w:val="28"/>
          <w:lang w:eastAsia="ru-RU"/>
        </w:rPr>
        <w:t>Выделяются разные виды готовности к школе:</w:t>
      </w:r>
    </w:p>
    <w:p w:rsidR="001403E9" w:rsidRPr="00711875" w:rsidRDefault="001403E9" w:rsidP="001403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187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Психологическая готовность:</w:t>
      </w:r>
      <w:r w:rsidRPr="00711875">
        <w:rPr>
          <w:rFonts w:ascii="Times New Roman" w:eastAsia="Times New Roman" w:hAnsi="Times New Roman"/>
          <w:sz w:val="28"/>
          <w:szCs w:val="28"/>
          <w:lang w:eastAsia="ru-RU"/>
        </w:rPr>
        <w:t xml:space="preserve"> умение общаться </w:t>
      </w:r>
      <w:proofErr w:type="gramStart"/>
      <w:r w:rsidRPr="00711875">
        <w:rPr>
          <w:rFonts w:ascii="Times New Roman" w:eastAsia="Times New Roman" w:hAnsi="Times New Roman"/>
          <w:sz w:val="28"/>
          <w:szCs w:val="28"/>
          <w:lang w:eastAsia="ru-RU"/>
        </w:rPr>
        <w:t>со</w:t>
      </w:r>
      <w:proofErr w:type="gramEnd"/>
      <w:r w:rsidRPr="00711875">
        <w:rPr>
          <w:rFonts w:ascii="Times New Roman" w:eastAsia="Times New Roman" w:hAnsi="Times New Roman"/>
          <w:sz w:val="28"/>
          <w:szCs w:val="28"/>
          <w:lang w:eastAsia="ru-RU"/>
        </w:rPr>
        <w:t xml:space="preserve"> взрослыми и сверстниками; способность управлять своим поведением; умение организовать рабочее место; стремление преодолевать трудности; стремление к достижению результата своей деятельности; запас знаний усвоенных в системе; желание узнавать новое; развитие речи и мышления.</w:t>
      </w:r>
    </w:p>
    <w:p w:rsidR="001403E9" w:rsidRPr="00711875" w:rsidRDefault="001403E9" w:rsidP="001403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187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Физическая готовность:</w:t>
      </w:r>
      <w:r w:rsidRPr="00711875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состояние здоровья; физическое развитие; развитие основных движений, развитие мелких групп мышц.</w:t>
      </w:r>
    </w:p>
    <w:p w:rsidR="001403E9" w:rsidRPr="00711875" w:rsidRDefault="001403E9" w:rsidP="001403E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187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Специальная готовность:</w:t>
      </w:r>
      <w:r w:rsidRPr="00711875">
        <w:rPr>
          <w:rFonts w:ascii="Times New Roman" w:eastAsia="Times New Roman" w:hAnsi="Times New Roman"/>
          <w:sz w:val="28"/>
          <w:szCs w:val="28"/>
          <w:lang w:eastAsia="ru-RU"/>
        </w:rPr>
        <w:t xml:space="preserve"> умение читать, считать, писать.</w:t>
      </w:r>
    </w:p>
    <w:p w:rsidR="001403E9" w:rsidRDefault="001403E9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Основная цель занятий в детском саду  - не научить ребенка читать, считать и писать, а подготовить базу, необходимую для овладения этими навыками. Какой должна быть основа для овладения ребенком навыками чтения? Не нужно забывать, что письмо и чтение появились в речи вторично, как способ передачи необходимой информации на расстоянии. Буква – это условное обозначение, символ звука. </w:t>
      </w:r>
    </w:p>
    <w:p w:rsidR="001403E9" w:rsidRDefault="001403E9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Если ребенок не умеет слышать и различать звуки речи, выделять заданные звуки из речевого потока, или испытывает при этом некоторые затруднения, то овладеть навыками письма и чтения такому ребенку будет очень сложно. Все компоненты речи тесно связаны между собой. Это звукопроизношение, фонематический слух и тесно с ним связанный звуковой анализ и синтез, это словарный запас и грамматическое оформление речевого высказывания и как результат овладения всеми этими компонентами – связная речь ребенка.</w:t>
      </w:r>
    </w:p>
    <w:p w:rsidR="001403E9" w:rsidRDefault="001403E9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Сегодня  мне хотелось бы поподробнее остановиться на развитии фонематических процессов у детей.</w:t>
      </w:r>
    </w:p>
    <w:p w:rsidR="001403E9" w:rsidRDefault="001403E9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Слух у человека бывает физиологический (шум окружающего мира), музыкальный (умение слышать музыкальные нюансы) и фонематический, т.е. умение различать звуки между собой, выделить  звук среди других звуков. В норме данное умение развивается к 2-3 годам, когда ребенок способен различать слова, близкие по звучанию (коза-коса, мишка-мышка, крыса-крыша, бочка-почка-точка-ночка и т.д.).</w:t>
      </w:r>
    </w:p>
    <w:p w:rsidR="001403E9" w:rsidRDefault="001403E9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Если происходит задержка в развитии фонематического слуха, мы наблюдаем в речи смешение звуков, их замены, часто нестабильные на другие звуки. </w:t>
      </w:r>
      <w:r w:rsidR="00321875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сем вам известные скороговорки основаны на подборе слов  с оппозиционными и часто смешиваемыми звуками (Шла Саша по шоссе..., </w:t>
      </w:r>
      <w:r w:rsidR="006A3AA3">
        <w:rPr>
          <w:rFonts w:ascii="Times New Roman" w:eastAsia="Times New Roman" w:hAnsi="Times New Roman"/>
          <w:sz w:val="28"/>
          <w:szCs w:val="28"/>
          <w:lang w:eastAsia="ru-RU"/>
        </w:rPr>
        <w:t xml:space="preserve">Был бык </w:t>
      </w:r>
      <w:proofErr w:type="spellStart"/>
      <w:r w:rsidR="006A3AA3">
        <w:rPr>
          <w:rFonts w:ascii="Times New Roman" w:eastAsia="Times New Roman" w:hAnsi="Times New Roman"/>
          <w:sz w:val="28"/>
          <w:szCs w:val="28"/>
          <w:lang w:eastAsia="ru-RU"/>
        </w:rPr>
        <w:t>тупогуб</w:t>
      </w:r>
      <w:proofErr w:type="spellEnd"/>
      <w:r w:rsidR="006A3AA3">
        <w:rPr>
          <w:rFonts w:ascii="Times New Roman" w:eastAsia="Times New Roman" w:hAnsi="Times New Roman"/>
          <w:sz w:val="28"/>
          <w:szCs w:val="28"/>
          <w:lang w:eastAsia="ru-RU"/>
        </w:rPr>
        <w:t>... и т.п.)</w:t>
      </w:r>
    </w:p>
    <w:p w:rsidR="001403E9" w:rsidRDefault="006A3AA3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Какие  игровые приемы можно использовать вам, родители, чтобы развивать фонематический слух у детей. </w:t>
      </w:r>
    </w:p>
    <w:p w:rsidR="006A3AA3" w:rsidRPr="00321875" w:rsidRDefault="00103902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«Поймай звук»</w:t>
      </w:r>
      <w:r w:rsidR="006A3AA3" w:rsidRPr="0032187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6A3AA3" w:rsidRDefault="006A3AA3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 называю разные звуки, а ребенок должен хлопнуть в ладоши, если слышит данный звук, топнуть, если произношу другой звук.</w:t>
      </w:r>
    </w:p>
    <w:p w:rsidR="006A3AA3" w:rsidRDefault="006A3AA3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Аналогично задание выполняется со слоговыми цепочками, словами.</w:t>
      </w:r>
    </w:p>
    <w:p w:rsidR="006A3AA3" w:rsidRDefault="006A3AA3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первых порах используется утрированное произношение звука, затем - обычное.</w:t>
      </w:r>
    </w:p>
    <w:p w:rsidR="006A3AA3" w:rsidRPr="00A96BAC" w:rsidRDefault="00103902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6A3AA3" w:rsidRPr="00A96BAC">
        <w:rPr>
          <w:rFonts w:ascii="Times New Roman" w:eastAsia="Times New Roman" w:hAnsi="Times New Roman"/>
          <w:b/>
          <w:sz w:val="28"/>
          <w:szCs w:val="28"/>
          <w:lang w:eastAsia="ru-RU"/>
        </w:rPr>
        <w:t>Выбери картинку со звуком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6A3AA3" w:rsidRPr="00A96BAC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6A3AA3" w:rsidRDefault="006A3AA3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Предлагаются картинки, среди них нужно выбрать только те, в которых есть заданный звук. Задание можно усложнить, дав задание разделить звуки в 2 столбика (например со звуком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Ш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С)</w:t>
      </w:r>
    </w:p>
    <w:p w:rsidR="006A3AA3" w:rsidRDefault="006A3AA3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Постепенно нужно отходить от зрительной опоры и учить работать ребенка по представлению, т.е. уметь оперировать звуками и словами мысленно.</w:t>
      </w:r>
    </w:p>
    <w:p w:rsidR="004801FC" w:rsidRPr="00A96BAC" w:rsidRDefault="00103902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4801FC" w:rsidRPr="00A96BAC">
        <w:rPr>
          <w:rFonts w:ascii="Times New Roman" w:eastAsia="Times New Roman" w:hAnsi="Times New Roman"/>
          <w:b/>
          <w:sz w:val="28"/>
          <w:szCs w:val="28"/>
          <w:lang w:eastAsia="ru-RU"/>
        </w:rPr>
        <w:t>Какой звук вст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речается во всех данных словах?»</w:t>
      </w:r>
    </w:p>
    <w:p w:rsidR="004801FC" w:rsidRDefault="004801FC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Дается некий ряд слов с заданным звуком, дети должны определить общий встречающийся в них звук.</w:t>
      </w:r>
    </w:p>
    <w:p w:rsidR="006A3AA3" w:rsidRPr="00A96BAC" w:rsidRDefault="00103902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«Назови слово со звуком...»</w:t>
      </w:r>
    </w:p>
    <w:p w:rsidR="006A3AA3" w:rsidRDefault="006A3AA3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Можно дать задание выбрать данные слова среди окружающих предметов или просто вспомнить и назвать их.</w:t>
      </w:r>
    </w:p>
    <w:p w:rsidR="00B61FE0" w:rsidRDefault="00B61FE0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Данные игры можно проводить когда и где угодно: в поездках, по дороге домой или в детский сад, дома вечером. Они не требуют специальной подготовки и серьезных усилий.</w:t>
      </w:r>
    </w:p>
    <w:p w:rsidR="00A96BAC" w:rsidRPr="00A96BAC" w:rsidRDefault="00A96BAC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96BAC">
        <w:rPr>
          <w:rFonts w:ascii="Times New Roman" w:eastAsia="Times New Roman" w:hAnsi="Times New Roman"/>
          <w:b/>
          <w:sz w:val="28"/>
          <w:szCs w:val="28"/>
          <w:lang w:eastAsia="ru-RU"/>
        </w:rPr>
        <w:t>Звуковой анализ и синтез.</w:t>
      </w:r>
    </w:p>
    <w:p w:rsidR="00B61FE0" w:rsidRDefault="00B61FE0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Но только развитого фонематического слуха для полноценного качественного обучения грамоте недостаточно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еобходимо, чтобы ребенок умел выполнять звуковой анализ и синтез (фонематическое восприятие, т.е. умственное действие по определению места звука в слове, их порядка).</w:t>
      </w:r>
      <w:r w:rsidR="0079099C">
        <w:rPr>
          <w:rFonts w:ascii="Times New Roman" w:eastAsia="Times New Roman" w:hAnsi="Times New Roman"/>
          <w:sz w:val="28"/>
          <w:szCs w:val="28"/>
          <w:lang w:eastAsia="ru-RU"/>
        </w:rPr>
        <w:t xml:space="preserve"> в норме данное умение формируется к 5 годам.</w:t>
      </w:r>
    </w:p>
    <w:p w:rsidR="00B61FE0" w:rsidRDefault="00B61FE0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Что же такое анализ? (умение из целого выделить часть)</w:t>
      </w:r>
    </w:p>
    <w:p w:rsidR="00B61FE0" w:rsidRDefault="00B61FE0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Что такое синтез? (из частей собрать целое)</w:t>
      </w:r>
    </w:p>
    <w:p w:rsidR="00B61FE0" w:rsidRDefault="00B61FE0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Что такое звуковой анализ? </w:t>
      </w:r>
    </w:p>
    <w:p w:rsidR="004801FC" w:rsidRDefault="00B61FE0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Какая основная трудность детей при звуковом анализе слов?</w:t>
      </w:r>
      <w:r w:rsidR="004801F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61FE0" w:rsidRDefault="004801FC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Назовите гласные звуки, каким цветом они обозначаются?</w:t>
      </w:r>
    </w:p>
    <w:p w:rsidR="004801FC" w:rsidRDefault="004801FC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Назовите согласные звуки, каким цветом обозначают</w:t>
      </w:r>
      <w:r w:rsidR="0079099C">
        <w:rPr>
          <w:rFonts w:ascii="Times New Roman" w:eastAsia="Times New Roman" w:hAnsi="Times New Roman"/>
          <w:sz w:val="28"/>
          <w:szCs w:val="28"/>
          <w:lang w:eastAsia="ru-RU"/>
        </w:rPr>
        <w:t xml:space="preserve"> твердые (мягкие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?</w:t>
      </w:r>
      <w:proofErr w:type="gramEnd"/>
    </w:p>
    <w:p w:rsidR="004801FC" w:rsidRDefault="004801FC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Для начала мы узнаем, из чего наша речь состои</w:t>
      </w:r>
      <w:r w:rsidR="00074743">
        <w:rPr>
          <w:rFonts w:ascii="Times New Roman" w:eastAsia="Times New Roman" w:hAnsi="Times New Roman"/>
          <w:sz w:val="28"/>
          <w:szCs w:val="28"/>
          <w:lang w:eastAsia="ru-RU"/>
        </w:rPr>
        <w:t>т? (звук, слог, слово, фраза). 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ети постепенно, хоть и с большими трудностями усваивают данные понятия. Многие и в школе их еще долгое время путают.</w:t>
      </w:r>
    </w:p>
    <w:p w:rsidR="004801FC" w:rsidRDefault="004801FC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 составлении предложений мы не только развиваем связную речь, но и учимся определять к</w:t>
      </w:r>
      <w:r w:rsidR="00074743">
        <w:rPr>
          <w:rFonts w:ascii="Times New Roman" w:eastAsia="Times New Roman" w:hAnsi="Times New Roman"/>
          <w:sz w:val="28"/>
          <w:szCs w:val="28"/>
          <w:lang w:eastAsia="ru-RU"/>
        </w:rPr>
        <w:t>оличество слов в  предложении («Пирамида слов»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), учимся составлять схемы слов из подручных материалов (каждая палочка - отдельное слово, слова пишутся отдельно друг от друга).</w:t>
      </w:r>
    </w:p>
    <w:p w:rsidR="004801FC" w:rsidRDefault="00074743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Слова состоят из слогов. С</w:t>
      </w:r>
      <w:r w:rsidR="004801FC">
        <w:rPr>
          <w:rFonts w:ascii="Times New Roman" w:eastAsia="Times New Roman" w:hAnsi="Times New Roman"/>
          <w:sz w:val="28"/>
          <w:szCs w:val="28"/>
          <w:lang w:eastAsia="ru-RU"/>
        </w:rPr>
        <w:t>колько слогов в слове? (сколько в нем гласных). Мы учимся прохлопывать слова по слогам, определяя их количество в слове, составляем схемы (магниты, счетные палочки, мозаика).</w:t>
      </w:r>
    </w:p>
    <w:p w:rsidR="004801FC" w:rsidRDefault="004801FC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Наименьшая единица речи - звук. </w:t>
      </w:r>
      <w:r w:rsidR="00A96BAC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начала мы учимся определять первый звук в слове.</w:t>
      </w:r>
      <w:r w:rsidR="00BC38C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74743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BC38C2">
        <w:rPr>
          <w:rFonts w:ascii="Times New Roman" w:eastAsia="Times New Roman" w:hAnsi="Times New Roman"/>
          <w:sz w:val="28"/>
          <w:szCs w:val="28"/>
          <w:lang w:eastAsia="ru-RU"/>
        </w:rPr>
        <w:t>азвать необходимо именно звук, а не слог и не название буквы.</w:t>
      </w:r>
      <w:r w:rsidR="0032187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96BAC">
        <w:rPr>
          <w:rFonts w:ascii="Times New Roman" w:eastAsia="Times New Roman" w:hAnsi="Times New Roman"/>
          <w:sz w:val="28"/>
          <w:szCs w:val="28"/>
          <w:lang w:eastAsia="ru-RU"/>
        </w:rPr>
        <w:t>На первых этапах</w:t>
      </w:r>
      <w:r w:rsidR="00321875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работа строится с опорой на вспомогательные средства (картинки, схемы, фишки), затем в речевом плане (сначала с использованием картинки, затем без нее), затем в умственном плане (не называя слова).</w:t>
      </w:r>
    </w:p>
    <w:p w:rsidR="004801FC" w:rsidRPr="00A96BAC" w:rsidRDefault="00074743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«Назови первый звук в слове»</w:t>
      </w:r>
    </w:p>
    <w:p w:rsidR="00BC38C2" w:rsidRDefault="00BC38C2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качестве совета - давать слова, где звук слышится четко, и совпадает с обозначаемой буквой (Облако (+), облака (-)), либо четко сразу говорить, что слышим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, а пишется буква О, т.к. подобные ошибки очень быстро фиксируются на письме.</w:t>
      </w:r>
    </w:p>
    <w:p w:rsidR="00BC38C2" w:rsidRPr="00A96BAC" w:rsidRDefault="00074743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«Назови последний звук в слове»</w:t>
      </w:r>
    </w:p>
    <w:p w:rsidR="00BC38C2" w:rsidRDefault="00BC38C2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Проводится аналогично, но внимательно - к оглушаемым согласным в конце слова (снег, пирог). </w:t>
      </w:r>
      <w:r w:rsidR="0079099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бращать внимание на разницу в звучании и написании.</w:t>
      </w:r>
    </w:p>
    <w:p w:rsidR="00BC38C2" w:rsidRPr="00A96BAC" w:rsidRDefault="00074743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«Определи место звука в слове»</w:t>
      </w:r>
    </w:p>
    <w:p w:rsidR="00BC38C2" w:rsidRDefault="00BC38C2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Можно использовать специальные пособия-дорожки для определения на начальных этапах, затем переходим к работе только на слух.</w:t>
      </w:r>
    </w:p>
    <w:p w:rsidR="00BC38C2" w:rsidRPr="00A96BAC" w:rsidRDefault="00074743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«Цепочка слов»</w:t>
      </w:r>
    </w:p>
    <w:p w:rsidR="00BC38C2" w:rsidRDefault="00BC38C2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Известная всем игра в слова. Называете слово, ребенок определяет последний звук и должен назвать слово, в котором этот звук будем первым.</w:t>
      </w:r>
    </w:p>
    <w:p w:rsidR="00956757" w:rsidRPr="00A96BAC" w:rsidRDefault="00074743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«Составь схему слова»</w:t>
      </w:r>
    </w:p>
    <w:p w:rsidR="00BC38C2" w:rsidRDefault="00BC38C2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Постепенно необходимо переходить к полному звуковому анализу слов. Начинаем со слов, состоящих из 3-4 звуков</w:t>
      </w:r>
      <w:r w:rsidR="00956757">
        <w:rPr>
          <w:rFonts w:ascii="Times New Roman" w:eastAsia="Times New Roman" w:hAnsi="Times New Roman"/>
          <w:sz w:val="28"/>
          <w:szCs w:val="28"/>
          <w:lang w:eastAsia="ru-RU"/>
        </w:rPr>
        <w:t xml:space="preserve">. Сначала определим общее количество звуков в слове, их порядок, составляем цветовую схему слова, затем буквенные обозначения. </w:t>
      </w:r>
      <w:proofErr w:type="gramStart"/>
      <w:r w:rsidR="00956757">
        <w:rPr>
          <w:rFonts w:ascii="Times New Roman" w:eastAsia="Times New Roman" w:hAnsi="Times New Roman"/>
          <w:sz w:val="28"/>
          <w:szCs w:val="28"/>
          <w:lang w:eastAsia="ru-RU"/>
        </w:rPr>
        <w:t>Постепенно слова берем длиннее, но не советую брать слова с гласными ЕЁЮЯ), т.к. их звуковые обозначения не соответствуют буквенным и вы можете запутать ребенка.</w:t>
      </w:r>
      <w:proofErr w:type="gramEnd"/>
      <w:r w:rsidR="00956757">
        <w:rPr>
          <w:rFonts w:ascii="Times New Roman" w:eastAsia="Times New Roman" w:hAnsi="Times New Roman"/>
          <w:sz w:val="28"/>
          <w:szCs w:val="28"/>
          <w:lang w:eastAsia="ru-RU"/>
        </w:rPr>
        <w:t xml:space="preserve"> В школе учитель научит их это делать так, как это соответствует его методике, а иначе мы только запутаем ребенка. Для обозначения мягкости согласных лучше брать слова со звуком</w:t>
      </w:r>
      <w:proofErr w:type="gramStart"/>
      <w:r w:rsidR="00956757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proofErr w:type="gramEnd"/>
      <w:r w:rsidR="00956757">
        <w:rPr>
          <w:rFonts w:ascii="Times New Roman" w:eastAsia="Times New Roman" w:hAnsi="Times New Roman"/>
          <w:sz w:val="28"/>
          <w:szCs w:val="28"/>
          <w:lang w:eastAsia="ru-RU"/>
        </w:rPr>
        <w:t xml:space="preserve"> (малина, Дима).</w:t>
      </w:r>
    </w:p>
    <w:p w:rsidR="00956757" w:rsidRPr="00A96BAC" w:rsidRDefault="00074743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«Угадай (загадай) слово»</w:t>
      </w:r>
    </w:p>
    <w:p w:rsidR="00956757" w:rsidRDefault="00956757" w:rsidP="001403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Взрослый или ребенок называет слово по звукам, а остальные его отгадывают (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, А, К - рак)</w:t>
      </w:r>
    </w:p>
    <w:p w:rsidR="008E6A4B" w:rsidRDefault="00956757" w:rsidP="00A96BAC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Владение навыками звукового анализа и синтеза предупреждает возможность возникновения нарушений письменной речи. Детям </w:t>
      </w:r>
      <w:r w:rsidR="00074743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нарушениями речи сложно самостоятельно справиться с данной проблемой, им требуется специальное обучение. Полноценное овладение навыками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звукового анализа и синтеза дает детям с нарушениями речи равные стартовые возможности при обучении в школе вместе с детьми без речевых нарушений.</w:t>
      </w:r>
      <w:r w:rsidR="00074743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систематических упражнениях дети научатся читать и писать гораздо быстрее, а главное, делать это без ошибок.</w:t>
      </w:r>
    </w:p>
    <w:sectPr w:rsidR="008E6A4B" w:rsidSect="008E6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B40456"/>
    <w:multiLevelType w:val="multilevel"/>
    <w:tmpl w:val="FFE0C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3E9"/>
    <w:rsid w:val="00074743"/>
    <w:rsid w:val="00103902"/>
    <w:rsid w:val="001403E9"/>
    <w:rsid w:val="00321875"/>
    <w:rsid w:val="00372052"/>
    <w:rsid w:val="004801FC"/>
    <w:rsid w:val="00662655"/>
    <w:rsid w:val="006A3AA3"/>
    <w:rsid w:val="006F6D03"/>
    <w:rsid w:val="0079099C"/>
    <w:rsid w:val="00886730"/>
    <w:rsid w:val="008E6A4B"/>
    <w:rsid w:val="00956757"/>
    <w:rsid w:val="00A96BAC"/>
    <w:rsid w:val="00B61FE0"/>
    <w:rsid w:val="00BC38C2"/>
    <w:rsid w:val="00DA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3E9"/>
    <w:rPr>
      <w:rFonts w:ascii="Calibri" w:eastAsia="Calibri" w:hAnsi="Calibri"/>
      <w:b w:val="0"/>
      <w:bC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3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3E9"/>
    <w:rPr>
      <w:rFonts w:ascii="Calibri" w:eastAsia="Calibri" w:hAnsi="Calibri"/>
      <w:b w:val="0"/>
      <w:bC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3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1140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</cp:lastModifiedBy>
  <cp:revision>2</cp:revision>
  <dcterms:created xsi:type="dcterms:W3CDTF">2024-11-24T14:28:00Z</dcterms:created>
  <dcterms:modified xsi:type="dcterms:W3CDTF">2024-11-24T14:28:00Z</dcterms:modified>
</cp:coreProperties>
</file>