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619" w:rsidRPr="00771619" w:rsidRDefault="00771619" w:rsidP="00A5654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56546" w:rsidRDefault="00A56546" w:rsidP="00A5654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56546" w:rsidRPr="00B61D5A" w:rsidRDefault="00CB37EA" w:rsidP="00B61D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психологически- комфортной среды для ребенка в условиях цифровизации</w:t>
      </w:r>
      <w:bookmarkStart w:id="0" w:name="_GoBack"/>
      <w:bookmarkEnd w:id="0"/>
    </w:p>
    <w:p w:rsidR="00933F66" w:rsidRDefault="00442F25" w:rsidP="00933F66">
      <w:pPr>
        <w:pStyle w:val="a3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933F66">
        <w:rPr>
          <w:rFonts w:ascii="Yandex Sans Text" w:hAnsi="Yandex Sans Text"/>
          <w:color w:val="000000"/>
          <w:sz w:val="28"/>
          <w:szCs w:val="28"/>
        </w:rPr>
        <w:t xml:space="preserve">В </w:t>
      </w:r>
      <w:r w:rsidR="005B704F">
        <w:rPr>
          <w:rFonts w:ascii="Yandex Sans Text" w:hAnsi="Yandex Sans Text"/>
          <w:color w:val="000000"/>
          <w:sz w:val="28"/>
          <w:szCs w:val="28"/>
        </w:rPr>
        <w:t xml:space="preserve">нашем стремительно развивающемся мире, 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который </w:t>
      </w:r>
      <w:r w:rsidR="001C74DF">
        <w:rPr>
          <w:rFonts w:ascii="Yandex Sans Text" w:hAnsi="Yandex Sans Text"/>
          <w:color w:val="000000"/>
          <w:sz w:val="28"/>
          <w:szCs w:val="28"/>
        </w:rPr>
        <w:t>постоянно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5B704F">
        <w:rPr>
          <w:rFonts w:ascii="Yandex Sans Text" w:hAnsi="Yandex Sans Text"/>
          <w:color w:val="000000"/>
          <w:sz w:val="28"/>
          <w:szCs w:val="28"/>
        </w:rPr>
        <w:t>претерпевает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1C74DF">
        <w:rPr>
          <w:rFonts w:ascii="Yandex Sans Text" w:hAnsi="Yandex Sans Text"/>
          <w:color w:val="000000"/>
          <w:sz w:val="28"/>
          <w:szCs w:val="28"/>
        </w:rPr>
        <w:t xml:space="preserve">технические </w:t>
      </w:r>
      <w:r w:rsidR="005237C6">
        <w:rPr>
          <w:rFonts w:ascii="Yandex Sans Text" w:hAnsi="Yandex Sans Text"/>
          <w:color w:val="000000"/>
          <w:sz w:val="28"/>
          <w:szCs w:val="28"/>
        </w:rPr>
        <w:t>метаморфозы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, где каждый день появляются новые технологии, программы и информация, </w:t>
      </w:r>
      <w:r w:rsidR="005B704F">
        <w:rPr>
          <w:rFonts w:ascii="Yandex Sans Text" w:hAnsi="Yandex Sans Text"/>
          <w:color w:val="000000"/>
          <w:sz w:val="28"/>
          <w:szCs w:val="28"/>
        </w:rPr>
        <w:t>имеется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тенденция к глобальному воздействию этих изменений на людей, </w:t>
      </w:r>
      <w:r w:rsidR="005B704F">
        <w:rPr>
          <w:rFonts w:ascii="Yandex Sans Text" w:hAnsi="Yandex Sans Text"/>
          <w:color w:val="000000"/>
          <w:sz w:val="28"/>
          <w:szCs w:val="28"/>
        </w:rPr>
        <w:t xml:space="preserve">уже 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независимо от их желания. Этот </w:t>
      </w:r>
      <w:r w:rsidR="005B704F">
        <w:rPr>
          <w:rFonts w:ascii="Yandex Sans Text" w:hAnsi="Yandex Sans Text"/>
          <w:color w:val="000000"/>
          <w:sz w:val="28"/>
          <w:szCs w:val="28"/>
        </w:rPr>
        <w:t>информационный поток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также влияет на волю и сознание.</w:t>
      </w:r>
      <w:r w:rsid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Pr="00933F66">
        <w:rPr>
          <w:rFonts w:ascii="Yandex Sans Text" w:hAnsi="Yandex Sans Text"/>
          <w:color w:val="000000"/>
          <w:sz w:val="28"/>
          <w:szCs w:val="28"/>
        </w:rPr>
        <w:t>Мы живём в эпоху информационных и цифровых технологий, и трудно представить какую-либо сферу жизни без их влияния. Цифра стремительно проникает в жизнь человека с самого д</w:t>
      </w:r>
      <w:r w:rsidR="00933F66">
        <w:rPr>
          <w:rFonts w:ascii="Yandex Sans Text" w:hAnsi="Yandex Sans Text"/>
          <w:color w:val="000000"/>
          <w:sz w:val="28"/>
          <w:szCs w:val="28"/>
        </w:rPr>
        <w:t>етства, формируя новые взгляды, установки и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ценности. Поэтому она должна не только </w:t>
      </w:r>
      <w:r w:rsidR="005B704F">
        <w:rPr>
          <w:rFonts w:ascii="Yandex Sans Text" w:hAnsi="Yandex Sans Text"/>
          <w:color w:val="000000"/>
          <w:sz w:val="28"/>
          <w:szCs w:val="28"/>
        </w:rPr>
        <w:t xml:space="preserve">информационно и технически влиять, а 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помогать рассказывать и показывать мир в новом интересном формате, </w:t>
      </w:r>
      <w:r w:rsidR="005B704F">
        <w:rPr>
          <w:rFonts w:ascii="Yandex Sans Text" w:hAnsi="Yandex Sans Text"/>
          <w:color w:val="000000"/>
          <w:sz w:val="28"/>
          <w:szCs w:val="28"/>
        </w:rPr>
        <w:t>при этом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не нарушать традиционные устои.</w:t>
      </w:r>
      <w:r w:rsidR="005B704F">
        <w:rPr>
          <w:rFonts w:ascii="Yandex Sans Text" w:hAnsi="Yandex Sans Text"/>
          <w:color w:val="000000"/>
          <w:sz w:val="28"/>
          <w:szCs w:val="28"/>
        </w:rPr>
        <w:t xml:space="preserve"> Очень актуальным становится формирование культуры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общения, обращения</w:t>
      </w:r>
      <w:r w:rsidR="005B704F">
        <w:rPr>
          <w:rFonts w:ascii="Yandex Sans Text" w:hAnsi="Yandex Sans Text"/>
          <w:color w:val="000000"/>
          <w:sz w:val="28"/>
          <w:szCs w:val="28"/>
        </w:rPr>
        <w:t>, отношения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и восприятия новых </w:t>
      </w:r>
      <w:r w:rsidR="005B704F">
        <w:rPr>
          <w:rFonts w:ascii="Yandex Sans Text" w:hAnsi="Yandex Sans Text"/>
          <w:color w:val="000000"/>
          <w:sz w:val="28"/>
          <w:szCs w:val="28"/>
        </w:rPr>
        <w:t xml:space="preserve">техник и технологий у маленьких детей. 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5B704F">
        <w:rPr>
          <w:rFonts w:ascii="Yandex Sans Text" w:hAnsi="Yandex Sans Text"/>
          <w:color w:val="000000"/>
          <w:sz w:val="28"/>
          <w:szCs w:val="28"/>
        </w:rPr>
        <w:t>Очень важно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сохранить их эмоционал</w:t>
      </w:r>
      <w:r w:rsidR="00127A64">
        <w:rPr>
          <w:rFonts w:ascii="Yandex Sans Text" w:hAnsi="Yandex Sans Text"/>
          <w:color w:val="000000"/>
          <w:sz w:val="28"/>
          <w:szCs w:val="28"/>
        </w:rPr>
        <w:t>ьный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, </w:t>
      </w:r>
      <w:r w:rsidR="00127A64">
        <w:rPr>
          <w:rFonts w:ascii="Yandex Sans Text" w:hAnsi="Yandex Sans Text"/>
          <w:color w:val="000000"/>
          <w:sz w:val="28"/>
          <w:szCs w:val="28"/>
        </w:rPr>
        <w:t>социальный, психологический и физический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127A64">
        <w:rPr>
          <w:rFonts w:ascii="Yandex Sans Text" w:hAnsi="Yandex Sans Text"/>
          <w:color w:val="000000"/>
          <w:sz w:val="28"/>
          <w:szCs w:val="28"/>
        </w:rPr>
        <w:t>комфорт</w:t>
      </w:r>
      <w:r w:rsidRPr="00933F66">
        <w:rPr>
          <w:rFonts w:ascii="Yandex Sans Text" w:hAnsi="Yandex Sans Text"/>
          <w:color w:val="000000"/>
          <w:sz w:val="28"/>
          <w:szCs w:val="28"/>
        </w:rPr>
        <w:t>.</w:t>
      </w:r>
      <w:r w:rsid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Одним из важных аспектов заботы о </w:t>
      </w:r>
      <w:r w:rsidR="005B704F">
        <w:rPr>
          <w:rFonts w:ascii="Yandex Sans Text" w:hAnsi="Yandex Sans Text"/>
          <w:color w:val="000000"/>
          <w:sz w:val="28"/>
          <w:szCs w:val="28"/>
        </w:rPr>
        <w:t>нашем будущем поколении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является привитие цифровой культуры, которая представляет собой совокупность ценностей, представлений и моделей поведения человека в отношении использования цифровых технологий и устройств.</w:t>
      </w:r>
    </w:p>
    <w:p w:rsidR="00F359B9" w:rsidRPr="00F359B9" w:rsidRDefault="00F359B9" w:rsidP="00F359B9">
      <w:pPr>
        <w:pStyle w:val="a3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F359B9">
        <w:rPr>
          <w:rFonts w:ascii="Yandex Sans Text" w:hAnsi="Yandex Sans Text"/>
          <w:color w:val="000000"/>
          <w:sz w:val="28"/>
          <w:szCs w:val="28"/>
        </w:rPr>
        <w:t>В эпоху цифровизации образования педагогическое сообщество уделяет особое внимание воспитанию и развитию у детей цифровой культуры. Специалисты, воспитатели и родители должны просвещать детей, предупреждать и предотвращать возможные психологические проблемы, связанные с использованием цифровых устройств, такие как чрезмерная увлечённость, которая может привести к цифровой зависимости.</w:t>
      </w:r>
    </w:p>
    <w:p w:rsidR="00F359B9" w:rsidRPr="00F359B9" w:rsidRDefault="00F359B9" w:rsidP="00F359B9">
      <w:pPr>
        <w:pStyle w:val="a3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F359B9">
        <w:rPr>
          <w:rFonts w:ascii="Yandex Sans Text" w:hAnsi="Yandex Sans Text"/>
          <w:color w:val="000000"/>
          <w:sz w:val="28"/>
          <w:szCs w:val="28"/>
        </w:rPr>
        <w:t>Важно сформировать у дошкольников правильное отношение к цифровым технологиям и их применению в повседневной жизни. Успехи в виртуальном мире, интерес к развлекательным и развивающим видеофайлам должны сочетаться с достижениями, общением и играми в реальном мире.</w:t>
      </w:r>
    </w:p>
    <w:p w:rsidR="00442F25" w:rsidRPr="00FE4CC3" w:rsidRDefault="00442F25" w:rsidP="00933F66">
      <w:pPr>
        <w:pStyle w:val="a3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933F66">
        <w:rPr>
          <w:rFonts w:ascii="Yandex Sans Text" w:hAnsi="Yandex Sans Text"/>
          <w:color w:val="000000"/>
          <w:sz w:val="28"/>
          <w:szCs w:val="28"/>
        </w:rPr>
        <w:t xml:space="preserve">Ребёнок и цифра не должны существовать отдельно </w:t>
      </w:r>
      <w:r w:rsidR="005B704F">
        <w:rPr>
          <w:rFonts w:ascii="Yandex Sans Text" w:hAnsi="Yandex Sans Text"/>
          <w:color w:val="000000"/>
          <w:sz w:val="28"/>
          <w:szCs w:val="28"/>
        </w:rPr>
        <w:t>от покровительства взрослых</w:t>
      </w:r>
      <w:r w:rsidR="0066298B">
        <w:rPr>
          <w:rFonts w:ascii="Yandex Sans Text" w:hAnsi="Yandex Sans Text"/>
          <w:color w:val="000000"/>
          <w:sz w:val="28"/>
          <w:szCs w:val="28"/>
        </w:rPr>
        <w:t>, э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тот процесс взаимодействия не должен заменять реальные отношения и взаимодействие с социумом, </w:t>
      </w:r>
      <w:r w:rsidR="0066298B">
        <w:rPr>
          <w:rFonts w:ascii="Yandex Sans Text" w:hAnsi="Yandex Sans Text"/>
          <w:color w:val="000000"/>
          <w:sz w:val="28"/>
          <w:szCs w:val="28"/>
        </w:rPr>
        <w:t>такое общение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должно контролироваться.</w:t>
      </w:r>
      <w:r w:rsid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66298B">
        <w:rPr>
          <w:rFonts w:ascii="Yandex Sans Text" w:hAnsi="Yandex Sans Text"/>
          <w:color w:val="000000"/>
          <w:sz w:val="28"/>
          <w:szCs w:val="28"/>
        </w:rPr>
        <w:t>Тревогу вызывает то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, что дети дошкольного возраста, в силу своих </w:t>
      </w:r>
      <w:r w:rsidR="0066298B">
        <w:rPr>
          <w:rFonts w:ascii="Yandex Sans Text" w:hAnsi="Yandex Sans Text"/>
          <w:color w:val="000000"/>
          <w:sz w:val="28"/>
          <w:szCs w:val="28"/>
        </w:rPr>
        <w:t xml:space="preserve">возрастных физиологических и психологических </w:t>
      </w:r>
      <w:r w:rsidR="0066298B" w:rsidRPr="00933F66">
        <w:rPr>
          <w:rFonts w:ascii="Yandex Sans Text" w:hAnsi="Yandex Sans Text"/>
          <w:color w:val="000000"/>
          <w:sz w:val="28"/>
          <w:szCs w:val="28"/>
        </w:rPr>
        <w:t>особенностей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, </w:t>
      </w:r>
      <w:r w:rsidR="0066298B">
        <w:rPr>
          <w:rFonts w:ascii="Yandex Sans Text" w:hAnsi="Yandex Sans Text"/>
          <w:color w:val="000000"/>
          <w:sz w:val="28"/>
          <w:szCs w:val="28"/>
        </w:rPr>
        <w:t>еще очень пористые и в них с легкостью впитываются информационные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66298B">
        <w:rPr>
          <w:rFonts w:ascii="Yandex Sans Text" w:hAnsi="Yandex Sans Text"/>
          <w:color w:val="000000"/>
          <w:sz w:val="28"/>
          <w:szCs w:val="28"/>
        </w:rPr>
        <w:t>потоки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окружающей </w:t>
      </w:r>
      <w:r w:rsidR="0066298B">
        <w:rPr>
          <w:rFonts w:ascii="Yandex Sans Text" w:hAnsi="Yandex Sans Text"/>
          <w:color w:val="000000"/>
          <w:sz w:val="28"/>
          <w:szCs w:val="28"/>
        </w:rPr>
        <w:t>цифровой действительности</w:t>
      </w:r>
      <w:r w:rsidRPr="00933F66">
        <w:rPr>
          <w:rFonts w:ascii="Yandex Sans Text" w:hAnsi="Yandex Sans Text"/>
          <w:color w:val="000000"/>
          <w:sz w:val="28"/>
          <w:szCs w:val="28"/>
        </w:rPr>
        <w:t>.</w:t>
      </w:r>
      <w:r w:rsid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66298B">
        <w:rPr>
          <w:rFonts w:ascii="Yandex Sans Text" w:hAnsi="Yandex Sans Text"/>
          <w:color w:val="000000"/>
          <w:sz w:val="28"/>
          <w:szCs w:val="28"/>
        </w:rPr>
        <w:t>Привлекательные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картинки</w:t>
      </w:r>
      <w:r w:rsidR="0066298B">
        <w:rPr>
          <w:rFonts w:ascii="Yandex Sans Text" w:hAnsi="Yandex Sans Text"/>
          <w:color w:val="000000"/>
          <w:sz w:val="28"/>
          <w:szCs w:val="28"/>
        </w:rPr>
        <w:t>, современная качественная анимация и звуковые эффекты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, которые дарят различные электронные устройства, </w:t>
      </w:r>
      <w:r w:rsidR="0066298B">
        <w:rPr>
          <w:rFonts w:ascii="Yandex Sans Text" w:hAnsi="Yandex Sans Text"/>
          <w:color w:val="000000"/>
          <w:sz w:val="28"/>
          <w:szCs w:val="28"/>
        </w:rPr>
        <w:t>увлекают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детей с раннего возраста. Умные станции, телевизор, компьютер, смартфон, интерактивные игрушки, не требующие сложных манипуляций, становятся значимыми источниками </w:t>
      </w:r>
      <w:r w:rsidRPr="00933F66">
        <w:rPr>
          <w:rFonts w:ascii="Yandex Sans Text" w:hAnsi="Yandex Sans Text"/>
          <w:color w:val="000000"/>
          <w:sz w:val="28"/>
          <w:szCs w:val="28"/>
        </w:rPr>
        <w:lastRenderedPageBreak/>
        <w:t>социализации детей.</w:t>
      </w:r>
      <w:r w:rsidR="00933F66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Pr="00933F66">
        <w:rPr>
          <w:rFonts w:ascii="Yandex Sans Text" w:hAnsi="Yandex Sans Text"/>
          <w:color w:val="000000"/>
          <w:sz w:val="28"/>
          <w:szCs w:val="28"/>
        </w:rPr>
        <w:t>Создаётся новая цифровая культурная среда, которая становится ес</w:t>
      </w:r>
      <w:r w:rsidR="00FE4CC3">
        <w:rPr>
          <w:rFonts w:ascii="Yandex Sans Text" w:hAnsi="Yandex Sans Text"/>
          <w:color w:val="000000"/>
          <w:sz w:val="28"/>
          <w:szCs w:val="28"/>
        </w:rPr>
        <w:t xml:space="preserve">тественным окружением для детей </w:t>
      </w:r>
      <w:r w:rsidR="00FE4CC3" w:rsidRPr="00FE4CC3">
        <w:rPr>
          <w:rFonts w:ascii="Yandex Sans Text" w:hAnsi="Yandex Sans Text"/>
          <w:color w:val="000000"/>
          <w:sz w:val="28"/>
          <w:szCs w:val="28"/>
        </w:rPr>
        <w:t>[1].</w:t>
      </w:r>
    </w:p>
    <w:p w:rsidR="00933F66" w:rsidRPr="00FE4CC3" w:rsidRDefault="00442F25" w:rsidP="00786C2F">
      <w:pPr>
        <w:pStyle w:val="a3"/>
        <w:shd w:val="clear" w:color="auto" w:fill="FFFFFF"/>
        <w:spacing w:before="24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933F66">
        <w:rPr>
          <w:rFonts w:ascii="Yandex Sans Text" w:hAnsi="Yandex Sans Text"/>
          <w:color w:val="000000"/>
          <w:sz w:val="28"/>
          <w:szCs w:val="28"/>
        </w:rPr>
        <w:t xml:space="preserve">Вопрос использования цифровых технологий в семьях с маленькими детьми крайне важен, поскольку повсеместное распространение </w:t>
      </w:r>
      <w:r w:rsidR="0066298B">
        <w:rPr>
          <w:rFonts w:ascii="Yandex Sans Text" w:hAnsi="Yandex Sans Text"/>
          <w:color w:val="000000"/>
          <w:sz w:val="28"/>
          <w:szCs w:val="28"/>
        </w:rPr>
        <w:t xml:space="preserve">доступных устройств и сервисов </w:t>
      </w:r>
      <w:r w:rsidR="00786C2F">
        <w:rPr>
          <w:rFonts w:ascii="Yandex Sans Text" w:hAnsi="Yandex Sans Text"/>
          <w:color w:val="000000"/>
          <w:sz w:val="28"/>
          <w:szCs w:val="28"/>
        </w:rPr>
        <w:t xml:space="preserve">уже </w:t>
      </w:r>
      <w:r w:rsidRPr="00933F66">
        <w:rPr>
          <w:rFonts w:ascii="Yandex Sans Text" w:hAnsi="Yandex Sans Text"/>
          <w:color w:val="000000"/>
          <w:sz w:val="28"/>
          <w:szCs w:val="28"/>
        </w:rPr>
        <w:t>определяет изменение структуры жизни детей с ранних лет.</w:t>
      </w:r>
      <w:r w:rsidR="00786C2F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933F66" w:rsidRPr="00933F66">
        <w:rPr>
          <w:rFonts w:ascii="Yandex Sans Text" w:hAnsi="Yandex Sans Text"/>
          <w:color w:val="000000"/>
          <w:sz w:val="28"/>
          <w:szCs w:val="28"/>
        </w:rPr>
        <w:t xml:space="preserve">Современные </w:t>
      </w:r>
      <w:r w:rsidR="00786C2F">
        <w:rPr>
          <w:rFonts w:ascii="Yandex Sans Text" w:hAnsi="Yandex Sans Text"/>
          <w:color w:val="000000"/>
          <w:sz w:val="28"/>
          <w:szCs w:val="28"/>
        </w:rPr>
        <w:t>мамы и заботливые папы</w:t>
      </w:r>
      <w:r w:rsidR="00933F66" w:rsidRPr="00933F66">
        <w:rPr>
          <w:rFonts w:ascii="Yandex Sans Text" w:hAnsi="Yandex Sans Text"/>
          <w:color w:val="000000"/>
          <w:sz w:val="28"/>
          <w:szCs w:val="28"/>
        </w:rPr>
        <w:t xml:space="preserve"> стараются обеспечить своих малышей всем необходимым, чтобы они росли </w:t>
      </w:r>
      <w:r w:rsidR="00786C2F">
        <w:rPr>
          <w:rFonts w:ascii="Yandex Sans Text" w:hAnsi="Yandex Sans Text"/>
          <w:color w:val="000000"/>
          <w:sz w:val="28"/>
          <w:szCs w:val="28"/>
        </w:rPr>
        <w:t>современными</w:t>
      </w:r>
      <w:r w:rsidR="00933F66" w:rsidRPr="00933F66">
        <w:rPr>
          <w:rFonts w:ascii="Yandex Sans Text" w:hAnsi="Yandex Sans Text"/>
          <w:color w:val="000000"/>
          <w:sz w:val="28"/>
          <w:szCs w:val="28"/>
        </w:rPr>
        <w:t xml:space="preserve"> и счастливыми. В частности, они стремятся создать комфортные условия для сна и отдыха своих детей.</w:t>
      </w:r>
      <w:r w:rsidR="00E0133D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933F66" w:rsidRPr="00933F66">
        <w:rPr>
          <w:rFonts w:ascii="Yandex Sans Text" w:hAnsi="Yandex Sans Text"/>
          <w:color w:val="000000"/>
          <w:sz w:val="28"/>
          <w:szCs w:val="28"/>
        </w:rPr>
        <w:t xml:space="preserve">Для этого они используют различные электронные устройства, которые помогают им следить за состоянием малышей. Например, они устанавливают </w:t>
      </w:r>
      <w:proofErr w:type="spellStart"/>
      <w:r w:rsidR="00933F66" w:rsidRPr="00933F66">
        <w:rPr>
          <w:rFonts w:ascii="Yandex Sans Text" w:hAnsi="Yandex Sans Text"/>
          <w:color w:val="000000"/>
          <w:sz w:val="28"/>
          <w:szCs w:val="28"/>
        </w:rPr>
        <w:t>радионяни</w:t>
      </w:r>
      <w:proofErr w:type="spellEnd"/>
      <w:r w:rsidR="00933F66" w:rsidRPr="00933F66">
        <w:rPr>
          <w:rFonts w:ascii="Yandex Sans Text" w:hAnsi="Yandex Sans Text"/>
          <w:color w:val="000000"/>
          <w:sz w:val="28"/>
          <w:szCs w:val="28"/>
        </w:rPr>
        <w:t xml:space="preserve"> в кроватки своих детей, покупают интерактивные игрушки, включают аудиокниги и обучают детей пользоваться игровыми приложениями и поисковыми системами.</w:t>
      </w:r>
      <w:r w:rsidR="00E0133D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933F66" w:rsidRPr="00933F66">
        <w:rPr>
          <w:rFonts w:ascii="Yandex Sans Text" w:hAnsi="Yandex Sans Text"/>
          <w:color w:val="000000"/>
          <w:sz w:val="28"/>
          <w:szCs w:val="28"/>
        </w:rPr>
        <w:t>Уже с самого раннего возраста дети начинают знакомить</w:t>
      </w:r>
      <w:r w:rsidR="00786C2F">
        <w:rPr>
          <w:rFonts w:ascii="Yandex Sans Text" w:hAnsi="Yandex Sans Text"/>
          <w:color w:val="000000"/>
          <w:sz w:val="28"/>
          <w:szCs w:val="28"/>
        </w:rPr>
        <w:t xml:space="preserve">ся с электронными устройствами, </w:t>
      </w:r>
      <w:r w:rsidR="00933F66" w:rsidRPr="00933F66">
        <w:rPr>
          <w:rFonts w:ascii="Yandex Sans Text" w:hAnsi="Yandex Sans Text"/>
          <w:color w:val="000000"/>
          <w:sz w:val="28"/>
          <w:szCs w:val="28"/>
        </w:rPr>
        <w:t xml:space="preserve">учатся использовать их вместе с обычными игрушками и развивают свои навыки в этой области. К моменту, когда они начинают ходить в </w:t>
      </w:r>
      <w:r w:rsidR="00933F66" w:rsidRPr="00885A84">
        <w:rPr>
          <w:rFonts w:ascii="Yandex Sans Text" w:hAnsi="Yandex Sans Text"/>
          <w:color w:val="000000"/>
          <w:sz w:val="28"/>
          <w:szCs w:val="28"/>
        </w:rPr>
        <w:t>детский сад, они уже хорошо знакомы с цифровыми устро</w:t>
      </w:r>
      <w:r w:rsidR="0084026D">
        <w:rPr>
          <w:rFonts w:ascii="Yandex Sans Text" w:hAnsi="Yandex Sans Text"/>
          <w:color w:val="000000"/>
          <w:sz w:val="28"/>
          <w:szCs w:val="28"/>
        </w:rPr>
        <w:t xml:space="preserve">йствами и активно используют их </w:t>
      </w:r>
      <w:r w:rsidR="0084026D" w:rsidRPr="0084026D">
        <w:rPr>
          <w:rFonts w:ascii="Yandex Sans Text" w:hAnsi="Yandex Sans Text"/>
          <w:color w:val="000000"/>
          <w:sz w:val="28"/>
          <w:szCs w:val="28"/>
        </w:rPr>
        <w:t>[</w:t>
      </w:r>
      <w:r w:rsidR="00FE4CC3">
        <w:rPr>
          <w:rFonts w:ascii="Yandex Sans Text" w:hAnsi="Yandex Sans Text"/>
          <w:color w:val="000000"/>
          <w:sz w:val="28"/>
          <w:szCs w:val="28"/>
        </w:rPr>
        <w:t>2</w:t>
      </w:r>
      <w:r w:rsidR="0084026D" w:rsidRPr="0084026D">
        <w:rPr>
          <w:rFonts w:ascii="Yandex Sans Text" w:hAnsi="Yandex Sans Text"/>
          <w:color w:val="000000"/>
          <w:sz w:val="28"/>
          <w:szCs w:val="28"/>
        </w:rPr>
        <w:t>]</w:t>
      </w:r>
      <w:r w:rsidR="00FE4CC3" w:rsidRPr="00FE4CC3">
        <w:rPr>
          <w:rFonts w:ascii="Yandex Sans Text" w:hAnsi="Yandex Sans Text"/>
          <w:color w:val="000000"/>
          <w:sz w:val="28"/>
          <w:szCs w:val="28"/>
        </w:rPr>
        <w:t>.</w:t>
      </w:r>
    </w:p>
    <w:p w:rsidR="00933F66" w:rsidRPr="00933F66" w:rsidRDefault="00933F66" w:rsidP="00885A84">
      <w:pPr>
        <w:pStyle w:val="a3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933F66">
        <w:rPr>
          <w:rFonts w:ascii="Yandex Sans Text" w:hAnsi="Yandex Sans Text"/>
          <w:color w:val="000000"/>
          <w:sz w:val="28"/>
          <w:szCs w:val="28"/>
        </w:rPr>
        <w:t xml:space="preserve">К моменту </w:t>
      </w:r>
      <w:r w:rsidR="00885A84">
        <w:rPr>
          <w:rFonts w:ascii="Yandex Sans Text" w:hAnsi="Yandex Sans Text"/>
          <w:color w:val="000000"/>
          <w:sz w:val="28"/>
          <w:szCs w:val="28"/>
        </w:rPr>
        <w:t>перехода на следующую ступень образования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ребёнок уже хорошо знаком с виртуальной средой и активно использует различные электронные устройства.</w:t>
      </w:r>
      <w:r w:rsidR="00885A84">
        <w:rPr>
          <w:rFonts w:ascii="Yandex Sans Text" w:hAnsi="Yandex Sans Text"/>
          <w:color w:val="000000"/>
          <w:sz w:val="28"/>
          <w:szCs w:val="28"/>
        </w:rPr>
        <w:t xml:space="preserve"> Родители зачастую считают, что это признак высокого интеллекта и самостоятельности у детей. 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Однако, </w:t>
      </w:r>
      <w:r w:rsidR="00885A84">
        <w:rPr>
          <w:rFonts w:ascii="Yandex Sans Text" w:hAnsi="Yandex Sans Text"/>
          <w:color w:val="000000"/>
          <w:sz w:val="28"/>
          <w:szCs w:val="28"/>
        </w:rPr>
        <w:t xml:space="preserve">не задумываются, что </w:t>
      </w:r>
      <w:r w:rsidRPr="00933F66">
        <w:rPr>
          <w:rFonts w:ascii="Yandex Sans Text" w:hAnsi="Yandex Sans Text"/>
          <w:color w:val="000000"/>
          <w:sz w:val="28"/>
          <w:szCs w:val="28"/>
        </w:rPr>
        <w:t>использование цифровых устройств может оказывать</w:t>
      </w:r>
      <w:r w:rsidR="00885A84">
        <w:rPr>
          <w:rFonts w:ascii="Yandex Sans Text" w:hAnsi="Yandex Sans Text"/>
          <w:color w:val="000000"/>
          <w:sz w:val="28"/>
          <w:szCs w:val="28"/>
        </w:rPr>
        <w:t xml:space="preserve"> негативное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влияние на психическое развитие ребёнка. </w:t>
      </w:r>
      <w:r w:rsidRPr="004D3C91">
        <w:rPr>
          <w:rFonts w:ascii="Yandex Sans Text" w:hAnsi="Yandex Sans Text"/>
          <w:color w:val="000000"/>
          <w:sz w:val="28"/>
          <w:szCs w:val="28"/>
        </w:rPr>
        <w:t xml:space="preserve">Это может привести к изменению форм и путей развития, </w:t>
      </w:r>
      <w:r w:rsidR="004D3C91" w:rsidRPr="004D3C91">
        <w:rPr>
          <w:rFonts w:ascii="Yandex Sans Text" w:hAnsi="Yandex Sans Text"/>
          <w:color w:val="000000"/>
          <w:sz w:val="28"/>
          <w:szCs w:val="28"/>
        </w:rPr>
        <w:t>замещению</w:t>
      </w:r>
      <w:r w:rsidR="00885A84" w:rsidRPr="004D3C91">
        <w:rPr>
          <w:rFonts w:ascii="Yandex Sans Text" w:hAnsi="Yandex Sans Text"/>
          <w:color w:val="000000"/>
          <w:sz w:val="28"/>
          <w:szCs w:val="28"/>
        </w:rPr>
        <w:t xml:space="preserve"> специфических для возраста ребенка </w:t>
      </w:r>
      <w:r w:rsidRPr="004D3C91">
        <w:rPr>
          <w:rFonts w:ascii="Yandex Sans Text" w:hAnsi="Yandex Sans Text"/>
          <w:color w:val="000000"/>
          <w:sz w:val="28"/>
          <w:szCs w:val="28"/>
        </w:rPr>
        <w:t xml:space="preserve">видов деятельности, которые </w:t>
      </w:r>
      <w:r w:rsidR="004D3C91" w:rsidRPr="004D3C91">
        <w:rPr>
          <w:rFonts w:ascii="Yandex Sans Text" w:hAnsi="Yandex Sans Text"/>
          <w:color w:val="000000"/>
          <w:sz w:val="28"/>
          <w:szCs w:val="28"/>
        </w:rPr>
        <w:t xml:space="preserve">он </w:t>
      </w:r>
      <w:r w:rsidRPr="004D3C91">
        <w:rPr>
          <w:rFonts w:ascii="Yandex Sans Text" w:hAnsi="Yandex Sans Text"/>
          <w:color w:val="000000"/>
          <w:sz w:val="28"/>
          <w:szCs w:val="28"/>
        </w:rPr>
        <w:t xml:space="preserve">приобретает </w:t>
      </w:r>
      <w:r w:rsidR="004D3C91" w:rsidRPr="004D3C91">
        <w:rPr>
          <w:rFonts w:ascii="Yandex Sans Text" w:hAnsi="Yandex Sans Text"/>
          <w:color w:val="000000"/>
          <w:sz w:val="28"/>
          <w:szCs w:val="28"/>
        </w:rPr>
        <w:t>согласно естественному онтогенезу,</w:t>
      </w:r>
      <w:r w:rsidRPr="004D3C91">
        <w:rPr>
          <w:rFonts w:ascii="Yandex Sans Text" w:hAnsi="Yandex Sans Text"/>
          <w:color w:val="000000"/>
          <w:sz w:val="28"/>
          <w:szCs w:val="28"/>
        </w:rPr>
        <w:t xml:space="preserve"> а также к появлению новых психических свойств и качеств.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В </w:t>
      </w:r>
      <w:r w:rsidR="004D3C91">
        <w:rPr>
          <w:rFonts w:ascii="Yandex Sans Text" w:hAnsi="Yandex Sans Text"/>
          <w:color w:val="000000"/>
          <w:sz w:val="28"/>
          <w:szCs w:val="28"/>
        </w:rPr>
        <w:t>итоге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, когнитивное и личностное развитие ребёнка может происходить в </w:t>
      </w:r>
      <w:r w:rsidR="00F143FD">
        <w:rPr>
          <w:rFonts w:ascii="Yandex Sans Text" w:hAnsi="Yandex Sans Text"/>
          <w:color w:val="000000"/>
          <w:sz w:val="28"/>
          <w:szCs w:val="28"/>
        </w:rPr>
        <w:t>иной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форме и давать другой результат, отличающийся от того, </w:t>
      </w:r>
      <w:r w:rsidR="004D3C91">
        <w:rPr>
          <w:rFonts w:ascii="Yandex Sans Text" w:hAnsi="Yandex Sans Text"/>
          <w:color w:val="000000"/>
          <w:sz w:val="28"/>
          <w:szCs w:val="28"/>
        </w:rPr>
        <w:t>что прописано в ожидаемых результатах обучения</w:t>
      </w:r>
      <w:r w:rsidR="00E0133D">
        <w:rPr>
          <w:rFonts w:ascii="Yandex Sans Text" w:hAnsi="Yandex Sans Text"/>
          <w:color w:val="000000"/>
          <w:sz w:val="28"/>
          <w:szCs w:val="28"/>
        </w:rPr>
        <w:t xml:space="preserve"> в школе</w:t>
      </w:r>
      <w:r w:rsidRPr="00933F66">
        <w:rPr>
          <w:rFonts w:ascii="Yandex Sans Text" w:hAnsi="Yandex Sans Text"/>
          <w:color w:val="000000"/>
          <w:sz w:val="28"/>
          <w:szCs w:val="28"/>
        </w:rPr>
        <w:t>.</w:t>
      </w:r>
    </w:p>
    <w:p w:rsidR="00205F82" w:rsidRPr="00205F82" w:rsidRDefault="00205F82" w:rsidP="00205F82">
      <w:pPr>
        <w:pStyle w:val="a3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205F82">
        <w:rPr>
          <w:rFonts w:ascii="Yandex Sans Text" w:hAnsi="Yandex Sans Text"/>
          <w:color w:val="000000"/>
          <w:sz w:val="28"/>
          <w:szCs w:val="28"/>
        </w:rPr>
        <w:t xml:space="preserve">Современные дошкольники, как и их старшие товарищи, активно пользуются цифровыми устройствами. В будние дни две трети детей проводят в интернете не </w:t>
      </w:r>
      <w:r>
        <w:rPr>
          <w:rFonts w:ascii="Yandex Sans Text" w:hAnsi="Yandex Sans Text"/>
          <w:color w:val="000000"/>
          <w:sz w:val="28"/>
          <w:szCs w:val="28"/>
        </w:rPr>
        <w:t>более одного часа, а остальные -</w:t>
      </w:r>
      <w:r w:rsidRPr="00205F82">
        <w:rPr>
          <w:rFonts w:ascii="Yandex Sans Text" w:hAnsi="Yandex Sans Text"/>
          <w:color w:val="000000"/>
          <w:sz w:val="28"/>
          <w:szCs w:val="28"/>
        </w:rPr>
        <w:t xml:space="preserve"> не более трёх часов. Это объясняется насыщенной </w:t>
      </w:r>
      <w:r>
        <w:rPr>
          <w:rFonts w:ascii="Yandex Sans Text" w:hAnsi="Yandex Sans Text"/>
          <w:color w:val="000000"/>
          <w:sz w:val="28"/>
          <w:szCs w:val="28"/>
        </w:rPr>
        <w:t xml:space="preserve">деятельностью в детском саду, дополнительными занятиями или посещением секций и кружков. </w:t>
      </w:r>
      <w:r w:rsidRPr="00205F82">
        <w:rPr>
          <w:rFonts w:ascii="Yandex Sans Text" w:hAnsi="Yandex Sans Text"/>
          <w:color w:val="000000"/>
          <w:sz w:val="28"/>
          <w:szCs w:val="28"/>
        </w:rPr>
        <w:t>В выходные дни активность в интернете возрастает: каждый второй ребёнок проводит в сети от одного до трёх часов. Также наблюдается увеличение числа детей, которые проводят в интернете четыре часа и более</w:t>
      </w:r>
      <w:r w:rsidR="0084026D">
        <w:rPr>
          <w:rFonts w:ascii="Yandex Sans Text" w:hAnsi="Yandex Sans Text"/>
          <w:color w:val="000000"/>
          <w:sz w:val="28"/>
          <w:szCs w:val="28"/>
        </w:rPr>
        <w:t xml:space="preserve"> </w:t>
      </w:r>
      <w:r w:rsidR="0084026D" w:rsidRPr="0084026D">
        <w:rPr>
          <w:rFonts w:ascii="Yandex Sans Text" w:hAnsi="Yandex Sans Text"/>
          <w:color w:val="000000"/>
          <w:sz w:val="28"/>
          <w:szCs w:val="28"/>
        </w:rPr>
        <w:t>[</w:t>
      </w:r>
      <w:r w:rsidR="00FE4CC3">
        <w:rPr>
          <w:rFonts w:ascii="Yandex Sans Text" w:hAnsi="Yandex Sans Text"/>
          <w:color w:val="000000"/>
          <w:sz w:val="28"/>
          <w:szCs w:val="28"/>
        </w:rPr>
        <w:t>2</w:t>
      </w:r>
      <w:r w:rsidR="0084026D" w:rsidRPr="0084026D">
        <w:rPr>
          <w:rFonts w:ascii="Yandex Sans Text" w:hAnsi="Yandex Sans Text"/>
          <w:color w:val="000000"/>
          <w:sz w:val="28"/>
          <w:szCs w:val="28"/>
        </w:rPr>
        <w:t>]</w:t>
      </w:r>
      <w:r w:rsidRPr="00205F82">
        <w:rPr>
          <w:rFonts w:ascii="Yandex Sans Text" w:hAnsi="Yandex Sans Text"/>
          <w:color w:val="000000"/>
          <w:sz w:val="28"/>
          <w:szCs w:val="28"/>
        </w:rPr>
        <w:t>.</w:t>
      </w:r>
    </w:p>
    <w:p w:rsidR="00933F66" w:rsidRPr="00933F66" w:rsidRDefault="00933F66" w:rsidP="00C376DE">
      <w:pPr>
        <w:pStyle w:val="a3"/>
        <w:shd w:val="clear" w:color="auto" w:fill="FFFFFF"/>
        <w:spacing w:before="0" w:beforeAutospacing="0" w:after="240" w:afterAutospacing="0"/>
        <w:ind w:firstLine="708"/>
        <w:contextualSpacing/>
        <w:jc w:val="both"/>
        <w:rPr>
          <w:rFonts w:ascii="Yandex Sans Text" w:hAnsi="Yandex Sans Text"/>
          <w:color w:val="000000"/>
          <w:sz w:val="28"/>
          <w:szCs w:val="28"/>
        </w:rPr>
      </w:pPr>
      <w:r w:rsidRPr="00933F66">
        <w:rPr>
          <w:rFonts w:ascii="Yandex Sans Text" w:hAnsi="Yandex Sans Text"/>
          <w:color w:val="000000"/>
          <w:sz w:val="28"/>
          <w:szCs w:val="28"/>
        </w:rPr>
        <w:t xml:space="preserve">Исследования, проведённые как экспериментально, так и с помощью опросов родителей, имеющих детей до шести-семи лет, </w:t>
      </w:r>
      <w:r w:rsidR="004D3C91">
        <w:rPr>
          <w:rFonts w:ascii="Yandex Sans Text" w:hAnsi="Yandex Sans Text"/>
          <w:color w:val="000000"/>
          <w:sz w:val="28"/>
          <w:szCs w:val="28"/>
        </w:rPr>
        <w:t>соглашаются</w:t>
      </w:r>
      <w:r w:rsidRPr="00933F66">
        <w:rPr>
          <w:rFonts w:ascii="Yandex Sans Text" w:hAnsi="Yandex Sans Text"/>
          <w:color w:val="000000"/>
          <w:sz w:val="28"/>
          <w:szCs w:val="28"/>
        </w:rPr>
        <w:t>, что экранное время оказывает отрицательное воздействие на когнитивное развитие, субъективное благополучие, эмоциональную сферу и поведенч</w:t>
      </w:r>
      <w:r w:rsidR="004D3C91">
        <w:rPr>
          <w:rFonts w:ascii="Yandex Sans Text" w:hAnsi="Yandex Sans Text"/>
          <w:color w:val="000000"/>
          <w:sz w:val="28"/>
          <w:szCs w:val="28"/>
        </w:rPr>
        <w:t xml:space="preserve">ескую адаптивность дошкольников, это, конечно, </w:t>
      </w:r>
      <w:r w:rsidR="004D3C91" w:rsidRPr="00933F66">
        <w:rPr>
          <w:rFonts w:ascii="Yandex Sans Text" w:hAnsi="Yandex Sans Text"/>
          <w:color w:val="000000"/>
          <w:sz w:val="28"/>
          <w:szCs w:val="28"/>
        </w:rPr>
        <w:t>вызывает</w:t>
      </w:r>
      <w:r w:rsidRPr="00933F66">
        <w:rPr>
          <w:rFonts w:ascii="Yandex Sans Text" w:hAnsi="Yandex Sans Text"/>
          <w:color w:val="000000"/>
          <w:sz w:val="28"/>
          <w:szCs w:val="28"/>
        </w:rPr>
        <w:t xml:space="preserve"> опасения у педагогов и родителей детей.</w:t>
      </w:r>
      <w:r w:rsidR="004D3C91">
        <w:rPr>
          <w:rFonts w:ascii="Yandex Sans Text" w:hAnsi="Yandex Sans Text"/>
          <w:color w:val="000000"/>
          <w:sz w:val="28"/>
          <w:szCs w:val="28"/>
        </w:rPr>
        <w:t xml:space="preserve"> Из общих рисков чаще всего выделяют несколько:</w:t>
      </w:r>
    </w:p>
    <w:p w:rsidR="00205F82" w:rsidRPr="00205F82" w:rsidRDefault="00205F82" w:rsidP="0077161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205F82">
        <w:rPr>
          <w:b/>
          <w:bCs/>
          <w:sz w:val="28"/>
          <w:szCs w:val="28"/>
        </w:rPr>
        <w:lastRenderedPageBreak/>
        <w:t>Общение и поведение</w:t>
      </w:r>
      <w:r w:rsidR="00771619">
        <w:rPr>
          <w:sz w:val="28"/>
          <w:szCs w:val="28"/>
        </w:rPr>
        <w:t xml:space="preserve">. </w:t>
      </w:r>
      <w:r w:rsidRPr="00205F82">
        <w:rPr>
          <w:sz w:val="28"/>
          <w:szCs w:val="28"/>
        </w:rPr>
        <w:t>Неконтролируемое использование цифровых технологий приводит к тому, что дети неэффективно используют своё свободное время, проводя его за экранами гаджетов. Это может вызвать проблемы в общении, замкнутость, трудности в социализации и взаимодействии с окружающими. Кроме того, снижается речевая активность и нежелание общаться с людьми. В результате дети учатся манипулировать, обманывать и находить обходные пути, чтобы обойти запреты.</w:t>
      </w:r>
    </w:p>
    <w:p w:rsidR="00205F82" w:rsidRPr="00205F82" w:rsidRDefault="00205F82" w:rsidP="0077161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205F82">
        <w:rPr>
          <w:b/>
          <w:bCs/>
          <w:sz w:val="28"/>
          <w:szCs w:val="28"/>
        </w:rPr>
        <w:t>Формирование высших психических функций</w:t>
      </w:r>
      <w:r w:rsidR="00771619">
        <w:rPr>
          <w:sz w:val="28"/>
          <w:szCs w:val="28"/>
        </w:rPr>
        <w:t xml:space="preserve">. </w:t>
      </w:r>
      <w:r w:rsidRPr="00205F82">
        <w:rPr>
          <w:sz w:val="28"/>
          <w:szCs w:val="28"/>
        </w:rPr>
        <w:t>Быстрая смена картинки на экране создаёт трудности в концентрации внимания, замедляет скорость об</w:t>
      </w:r>
      <w:r>
        <w:rPr>
          <w:sz w:val="28"/>
          <w:szCs w:val="28"/>
        </w:rPr>
        <w:t>работки информации и восприятия, отмечается пассивность мышления</w:t>
      </w:r>
      <w:r w:rsidR="0084026D">
        <w:rPr>
          <w:sz w:val="28"/>
          <w:szCs w:val="28"/>
        </w:rPr>
        <w:t>, память кратковременна.</w:t>
      </w:r>
    </w:p>
    <w:p w:rsidR="00205F82" w:rsidRPr="00205F82" w:rsidRDefault="00205F82" w:rsidP="0077161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205F82">
        <w:rPr>
          <w:b/>
          <w:bCs/>
          <w:sz w:val="28"/>
          <w:szCs w:val="28"/>
        </w:rPr>
        <w:t>Эмоции и взаимодействие</w:t>
      </w:r>
      <w:r w:rsidR="00771619">
        <w:rPr>
          <w:sz w:val="28"/>
          <w:szCs w:val="28"/>
        </w:rPr>
        <w:t xml:space="preserve">. </w:t>
      </w:r>
      <w:r w:rsidRPr="00205F82">
        <w:rPr>
          <w:sz w:val="28"/>
          <w:szCs w:val="28"/>
        </w:rPr>
        <w:t>Из-за экранного времени снижается частота</w:t>
      </w:r>
      <w:r w:rsidR="0084026D">
        <w:rPr>
          <w:sz w:val="28"/>
          <w:szCs w:val="28"/>
        </w:rPr>
        <w:t xml:space="preserve"> и желание</w:t>
      </w:r>
      <w:r w:rsidRPr="00205F82">
        <w:rPr>
          <w:sz w:val="28"/>
          <w:szCs w:val="28"/>
        </w:rPr>
        <w:t xml:space="preserve"> общения со сверстниками, что затрудняет установление социальных контактов и отношений с окружающими. Это приводит к нехватке социального опыта и трудностям в адаптации в </w:t>
      </w:r>
      <w:r w:rsidR="0084026D">
        <w:rPr>
          <w:sz w:val="28"/>
          <w:szCs w:val="28"/>
        </w:rPr>
        <w:t>детском сообществе</w:t>
      </w:r>
      <w:r w:rsidRPr="00205F82">
        <w:rPr>
          <w:sz w:val="28"/>
          <w:szCs w:val="28"/>
        </w:rPr>
        <w:t>. Проблема менее выражена у детей, которые посещают детский сад или дополнительные кружки и секции, где они могут получить социальный опыт. Однако она более ярко проявляется у детей, которые не посещают никаких учреждений до школы и у которых родители заменяют часть общения на технические средства, покупая им модные гаджеты.</w:t>
      </w:r>
    </w:p>
    <w:p w:rsidR="00205F82" w:rsidRPr="00205F82" w:rsidRDefault="00205F82" w:rsidP="0077161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205F82">
        <w:rPr>
          <w:b/>
          <w:bCs/>
          <w:sz w:val="28"/>
          <w:szCs w:val="28"/>
        </w:rPr>
        <w:t>Режим сна и бодрствования</w:t>
      </w:r>
      <w:r w:rsidR="00771619">
        <w:rPr>
          <w:sz w:val="28"/>
          <w:szCs w:val="28"/>
        </w:rPr>
        <w:t xml:space="preserve">. </w:t>
      </w:r>
      <w:r w:rsidRPr="00205F82">
        <w:rPr>
          <w:sz w:val="28"/>
          <w:szCs w:val="28"/>
        </w:rPr>
        <w:t>Наличие цифровых устройств в руках ребёнка перед сном может привести к нарушению сна. Работающий экран устройства вызывает зрительное утомление и головную боль, а также нарушает выработку мелатонина, который регулирует процессы сна и бодрствования.</w:t>
      </w:r>
    </w:p>
    <w:p w:rsidR="007B304E" w:rsidRDefault="00933F66" w:rsidP="007B304E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933F66">
        <w:rPr>
          <w:sz w:val="28"/>
          <w:szCs w:val="28"/>
        </w:rPr>
        <w:t>Уже однозначно утверждается, что роль цифровизации</w:t>
      </w:r>
      <w:r w:rsidRPr="00933F66">
        <w:rPr>
          <w:sz w:val="28"/>
          <w:szCs w:val="28"/>
        </w:rPr>
        <w:br/>
        <w:t>велика. Компьютерные игры могут превосходит</w:t>
      </w:r>
      <w:r w:rsidR="00E0133D">
        <w:rPr>
          <w:sz w:val="28"/>
          <w:szCs w:val="28"/>
        </w:rPr>
        <w:t xml:space="preserve">ь традиционные по дидактическим </w:t>
      </w:r>
      <w:r w:rsidRPr="00933F66">
        <w:rPr>
          <w:sz w:val="28"/>
          <w:szCs w:val="28"/>
        </w:rPr>
        <w:t>возможностям, они повыш</w:t>
      </w:r>
      <w:r w:rsidR="00E0133D">
        <w:rPr>
          <w:sz w:val="28"/>
          <w:szCs w:val="28"/>
        </w:rPr>
        <w:t xml:space="preserve">ают мотивацию к освоению нового материала, способствуют </w:t>
      </w:r>
      <w:r w:rsidRPr="00933F66">
        <w:rPr>
          <w:sz w:val="28"/>
          <w:szCs w:val="28"/>
        </w:rPr>
        <w:t>умению к многозадачности, ос</w:t>
      </w:r>
      <w:r w:rsidR="00E0133D">
        <w:rPr>
          <w:sz w:val="28"/>
          <w:szCs w:val="28"/>
        </w:rPr>
        <w:t>воению нового вид</w:t>
      </w:r>
      <w:r w:rsidR="004D3C91">
        <w:rPr>
          <w:sz w:val="28"/>
          <w:szCs w:val="28"/>
        </w:rPr>
        <w:t>а</w:t>
      </w:r>
      <w:r w:rsidR="00E0133D">
        <w:rPr>
          <w:sz w:val="28"/>
          <w:szCs w:val="28"/>
        </w:rPr>
        <w:t xml:space="preserve"> социализации. Виртуальные </w:t>
      </w:r>
      <w:r w:rsidRPr="00933F66">
        <w:rPr>
          <w:sz w:val="28"/>
          <w:szCs w:val="28"/>
        </w:rPr>
        <w:t>экскурсии и 3D путешествия дают уникальную возм</w:t>
      </w:r>
      <w:r w:rsidR="00E0133D">
        <w:rPr>
          <w:sz w:val="28"/>
          <w:szCs w:val="28"/>
        </w:rPr>
        <w:t xml:space="preserve">ожность посмотреть мир, изучать </w:t>
      </w:r>
      <w:r w:rsidRPr="00933F66">
        <w:rPr>
          <w:sz w:val="28"/>
          <w:szCs w:val="28"/>
        </w:rPr>
        <w:t>природу, видеть быт разных народов, любов</w:t>
      </w:r>
      <w:r w:rsidR="00E0133D">
        <w:rPr>
          <w:sz w:val="28"/>
          <w:szCs w:val="28"/>
        </w:rPr>
        <w:t xml:space="preserve">аться достопримечательностями и </w:t>
      </w:r>
      <w:r w:rsidRPr="00933F66">
        <w:rPr>
          <w:sz w:val="28"/>
          <w:szCs w:val="28"/>
        </w:rPr>
        <w:t>необычными местами на нашей планете. Дош</w:t>
      </w:r>
      <w:r w:rsidR="00E0133D">
        <w:rPr>
          <w:sz w:val="28"/>
          <w:szCs w:val="28"/>
        </w:rPr>
        <w:t xml:space="preserve">кольники осваивают программы по созданию мультфильмов по </w:t>
      </w:r>
      <w:r w:rsidRPr="00933F66">
        <w:rPr>
          <w:sz w:val="28"/>
          <w:szCs w:val="28"/>
        </w:rPr>
        <w:t>разным темам, GIF-ани</w:t>
      </w:r>
      <w:r w:rsidR="00E0133D">
        <w:rPr>
          <w:sz w:val="28"/>
          <w:szCs w:val="28"/>
        </w:rPr>
        <w:t xml:space="preserve">мации, что несомненно обогащает </w:t>
      </w:r>
      <w:r w:rsidRPr="00933F66">
        <w:rPr>
          <w:sz w:val="28"/>
          <w:szCs w:val="28"/>
        </w:rPr>
        <w:t>их социальный опыт, расширяет познавательные способности, удовлетворяет потребности</w:t>
      </w:r>
      <w:r w:rsidRPr="00933F66">
        <w:rPr>
          <w:sz w:val="28"/>
          <w:szCs w:val="28"/>
        </w:rPr>
        <w:br/>
        <w:t>в творчестве</w:t>
      </w:r>
      <w:r w:rsidR="0084026D">
        <w:rPr>
          <w:sz w:val="28"/>
          <w:szCs w:val="28"/>
        </w:rPr>
        <w:t>, способствует самореализаци</w:t>
      </w:r>
      <w:r w:rsidR="00FE4CC3">
        <w:rPr>
          <w:sz w:val="28"/>
          <w:szCs w:val="28"/>
        </w:rPr>
        <w:t>и [3</w:t>
      </w:r>
      <w:r w:rsidRPr="00933F66">
        <w:rPr>
          <w:sz w:val="28"/>
          <w:szCs w:val="28"/>
        </w:rPr>
        <w:t>]. </w:t>
      </w:r>
    </w:p>
    <w:p w:rsidR="00E0133D" w:rsidRDefault="00933F66" w:rsidP="007B304E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933F66">
        <w:rPr>
          <w:sz w:val="28"/>
          <w:szCs w:val="28"/>
        </w:rPr>
        <w:t xml:space="preserve">Задача современной </w:t>
      </w:r>
      <w:r w:rsidR="007B304E">
        <w:rPr>
          <w:sz w:val="28"/>
          <w:szCs w:val="28"/>
        </w:rPr>
        <w:t xml:space="preserve">педагогики </w:t>
      </w:r>
      <w:r w:rsidRPr="00933F66">
        <w:rPr>
          <w:sz w:val="28"/>
          <w:szCs w:val="28"/>
        </w:rPr>
        <w:t xml:space="preserve">состоит в </w:t>
      </w:r>
      <w:r w:rsidR="004D3C91" w:rsidRPr="00933F66">
        <w:rPr>
          <w:sz w:val="28"/>
          <w:szCs w:val="28"/>
        </w:rPr>
        <w:t>том, чтобы</w:t>
      </w:r>
      <w:r w:rsidRPr="00933F66">
        <w:rPr>
          <w:sz w:val="28"/>
          <w:szCs w:val="28"/>
        </w:rPr>
        <w:t xml:space="preserve"> научить детей извлекать из гаджетов полезные и необходимые </w:t>
      </w:r>
      <w:r w:rsidR="004D3C91" w:rsidRPr="00933F66">
        <w:rPr>
          <w:sz w:val="28"/>
          <w:szCs w:val="28"/>
        </w:rPr>
        <w:t>знания, показать</w:t>
      </w:r>
      <w:r w:rsidRPr="00933F66">
        <w:rPr>
          <w:sz w:val="28"/>
          <w:szCs w:val="28"/>
        </w:rPr>
        <w:t xml:space="preserve"> развивающие ресурсы компьютерной техники</w:t>
      </w:r>
      <w:r w:rsidR="00E0133D">
        <w:rPr>
          <w:sz w:val="28"/>
          <w:szCs w:val="28"/>
        </w:rPr>
        <w:t xml:space="preserve">, дать возможность овладеть </w:t>
      </w:r>
      <w:r w:rsidRPr="00933F66">
        <w:rPr>
          <w:sz w:val="28"/>
          <w:szCs w:val="28"/>
        </w:rPr>
        <w:t>элементарными цифровыми технологиями, развиват</w:t>
      </w:r>
      <w:r w:rsidR="004D3C91">
        <w:rPr>
          <w:sz w:val="28"/>
          <w:szCs w:val="28"/>
        </w:rPr>
        <w:t>ь цифровые компетенции; н</w:t>
      </w:r>
      <w:r w:rsidR="00E0133D">
        <w:rPr>
          <w:sz w:val="28"/>
          <w:szCs w:val="28"/>
        </w:rPr>
        <w:t xml:space="preserve">аучить </w:t>
      </w:r>
      <w:r w:rsidRPr="00933F66">
        <w:rPr>
          <w:sz w:val="28"/>
          <w:szCs w:val="28"/>
        </w:rPr>
        <w:t>семьи правильно и в щадящем режиме дав</w:t>
      </w:r>
      <w:r w:rsidR="00E0133D">
        <w:rPr>
          <w:sz w:val="28"/>
          <w:szCs w:val="28"/>
        </w:rPr>
        <w:t xml:space="preserve">ать детям возможность позитивно </w:t>
      </w:r>
      <w:r w:rsidRPr="00933F66">
        <w:rPr>
          <w:sz w:val="28"/>
          <w:szCs w:val="28"/>
        </w:rPr>
        <w:t>«общаться»</w:t>
      </w:r>
      <w:r w:rsidR="00E0133D">
        <w:rPr>
          <w:sz w:val="28"/>
          <w:szCs w:val="28"/>
        </w:rPr>
        <w:t xml:space="preserve"> с гаджетами, показать, что это </w:t>
      </w:r>
      <w:r w:rsidRPr="00933F66">
        <w:rPr>
          <w:sz w:val="28"/>
          <w:szCs w:val="28"/>
        </w:rPr>
        <w:t>нежиз</w:t>
      </w:r>
      <w:r w:rsidR="00E0133D">
        <w:rPr>
          <w:sz w:val="28"/>
          <w:szCs w:val="28"/>
        </w:rPr>
        <w:t xml:space="preserve">ненно необходимое устройства, а </w:t>
      </w:r>
      <w:r w:rsidRPr="00933F66">
        <w:rPr>
          <w:sz w:val="28"/>
          <w:szCs w:val="28"/>
        </w:rPr>
        <w:t xml:space="preserve">средство, чтобы просто облегчить </w:t>
      </w:r>
      <w:r w:rsidR="004D3C91">
        <w:rPr>
          <w:sz w:val="28"/>
          <w:szCs w:val="28"/>
        </w:rPr>
        <w:t>быт, учебу и работу</w:t>
      </w:r>
      <w:r w:rsidRPr="00933F66">
        <w:rPr>
          <w:sz w:val="28"/>
          <w:szCs w:val="28"/>
        </w:rPr>
        <w:t xml:space="preserve"> современного человека.  </w:t>
      </w:r>
    </w:p>
    <w:p w:rsidR="00F359B9" w:rsidRPr="00F359B9" w:rsidRDefault="00F359B9" w:rsidP="00F359B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F359B9">
        <w:rPr>
          <w:sz w:val="28"/>
          <w:szCs w:val="28"/>
        </w:rPr>
        <w:lastRenderedPageBreak/>
        <w:t>Сегодня уже недостаточно обладать базовыми навыками работы на компьютере. Цифровая компетентность — это одно из условий, необходимых для успешного начала школьного обучения и дальнейшей социализации в современном мире.</w:t>
      </w:r>
      <w:r>
        <w:rPr>
          <w:sz w:val="28"/>
          <w:szCs w:val="28"/>
        </w:rPr>
        <w:t xml:space="preserve"> </w:t>
      </w:r>
      <w:r w:rsidRPr="00F359B9">
        <w:rPr>
          <w:sz w:val="28"/>
          <w:szCs w:val="28"/>
        </w:rPr>
        <w:t>Молодое поколение одинаково воспринимает как онлайн-общение, так и обучение в офлайн-формате. Если педагоги и родители будут грамотно и с умом руководить процессом, у детей сформируется здоровое отношение к цифровым устройствам.</w:t>
      </w:r>
    </w:p>
    <w:p w:rsidR="00F359B9" w:rsidRPr="00F359B9" w:rsidRDefault="00F359B9" w:rsidP="00F359B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F359B9">
        <w:rPr>
          <w:sz w:val="28"/>
          <w:szCs w:val="28"/>
        </w:rPr>
        <w:t>Однако, чтобы минимизировать негативные последствия всеобщей цифровизации и не потерять свою роль в процессе получения детьми новых знаний, взрослым необходимо постоянно контролировать ситуацию. Важно не становиться заменой для детей в виде гаджетов, а владеть ситуацией и регулировать процесс полезного взаимодействия детей с цифровыми технологиями.</w:t>
      </w:r>
    </w:p>
    <w:p w:rsidR="00F359B9" w:rsidRPr="00F359B9" w:rsidRDefault="00F359B9" w:rsidP="00F359B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F359B9">
        <w:rPr>
          <w:sz w:val="28"/>
          <w:szCs w:val="28"/>
        </w:rPr>
        <w:t>Ребенок является неотъемлемой частью современного мира, и задача взрослых, вовлечённых в образовательный процесс, не изолировать его от новых реалий, а научить эффективно взаимодействовать с ними, обеспечивая при этом его безопасность и благополучие.</w:t>
      </w:r>
    </w:p>
    <w:p w:rsidR="00F359B9" w:rsidRPr="00F359B9" w:rsidRDefault="00F359B9" w:rsidP="00F359B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F359B9">
        <w:rPr>
          <w:sz w:val="28"/>
          <w:szCs w:val="28"/>
        </w:rPr>
        <w:t>Невозможно полностью исключить цифровые технологии из жизни современных детей, однако, чтобы избежать негативных последствий для психического и физического здоровья, необходимо регулировать использование этих устройств как в образовательных учреждениях, так и в семье. Важно выработать общие правила и ценности, которые будут способствовать правильному применению цифровых технологий.</w:t>
      </w:r>
      <w:r>
        <w:rPr>
          <w:sz w:val="28"/>
          <w:szCs w:val="28"/>
        </w:rPr>
        <w:t xml:space="preserve"> </w:t>
      </w:r>
      <w:r w:rsidRPr="00F359B9">
        <w:rPr>
          <w:sz w:val="28"/>
          <w:szCs w:val="28"/>
        </w:rPr>
        <w:t>Ребёнок должен быть готов к жизни в цифровом обществе, но только при условии грамотного подхода он сможет стать полноценным его членом. Соблазны и риски существовали всегда, и только взрослые могут помочь детям избежать их и показать им многогранный мир с его лучших сторон.</w:t>
      </w:r>
    </w:p>
    <w:p w:rsidR="00F359B9" w:rsidRPr="00F359B9" w:rsidRDefault="00F359B9" w:rsidP="00F359B9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F359B9">
        <w:rPr>
          <w:sz w:val="28"/>
          <w:szCs w:val="28"/>
        </w:rPr>
        <w:t xml:space="preserve">Таким образом, </w:t>
      </w:r>
      <w:proofErr w:type="spellStart"/>
      <w:r w:rsidRPr="00F359B9">
        <w:rPr>
          <w:sz w:val="28"/>
          <w:szCs w:val="28"/>
        </w:rPr>
        <w:t>цифровизация</w:t>
      </w:r>
      <w:proofErr w:type="spellEnd"/>
      <w:r w:rsidRPr="00F359B9">
        <w:rPr>
          <w:sz w:val="28"/>
          <w:szCs w:val="28"/>
        </w:rPr>
        <w:t xml:space="preserve"> является неизбежным процессом, который помогает дошкольникам адаптироваться и познавать мир в современных условиях. Цифровые технологии в образовании и жизни ребёнка представляют собой перспективное направление, что требует готовности педагогических кадров к их внедрению. Однако, несмотря на все преимущества, существует ряд проблем, которые необходимо учитывать и корректировать для безопасного формирования новых навыков и культуры общения детей с цифровыми средствами.</w:t>
      </w:r>
    </w:p>
    <w:p w:rsidR="007B304E" w:rsidRDefault="007B304E" w:rsidP="007B304E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7B304E">
        <w:rPr>
          <w:sz w:val="28"/>
          <w:szCs w:val="28"/>
        </w:rPr>
        <w:t xml:space="preserve">В современном мире детям необходимо быть подготовленными к цифровой жизни, но без грамотного подхода взрослых это может стать угрозой. </w:t>
      </w:r>
      <w:proofErr w:type="spellStart"/>
      <w:r w:rsidRPr="007B304E">
        <w:rPr>
          <w:sz w:val="28"/>
          <w:szCs w:val="28"/>
        </w:rPr>
        <w:t>Цифровизация</w:t>
      </w:r>
      <w:proofErr w:type="spellEnd"/>
      <w:r w:rsidRPr="007B304E">
        <w:rPr>
          <w:sz w:val="28"/>
          <w:szCs w:val="28"/>
        </w:rPr>
        <w:t xml:space="preserve"> — неотъемлемая часть развития общества, требующая от педагогов и родителей осознанной позиции: учить детей взаимодействовать с технологиями так, чтобы они оставались уверенными субъектами своего мира. Несмотря на все преимущества цифровых инструментов в образовании, важно корректировать их использование для безопасного формирования новых компетенций и культуры общения. Взрослые должны быть проводниками через сложный мир технологий, сохраняя при этом </w:t>
      </w:r>
      <w:r w:rsidRPr="007B304E">
        <w:rPr>
          <w:sz w:val="28"/>
          <w:szCs w:val="28"/>
        </w:rPr>
        <w:lastRenderedPageBreak/>
        <w:t>человечность и заботу о детях и безграмотное руководство приобщения к цифре может привести к искажению естественного развития</w:t>
      </w:r>
    </w:p>
    <w:p w:rsidR="00C376DE" w:rsidRPr="00933F66" w:rsidRDefault="00C376DE" w:rsidP="00124CC1">
      <w:pPr>
        <w:pStyle w:val="a3"/>
        <w:spacing w:before="0" w:beforeAutospacing="0" w:after="240" w:afterAutospacing="0"/>
        <w:ind w:firstLine="708"/>
        <w:contextualSpacing/>
        <w:jc w:val="both"/>
        <w:rPr>
          <w:sz w:val="28"/>
          <w:szCs w:val="28"/>
        </w:rPr>
      </w:pPr>
      <w:r w:rsidRPr="00C376DE">
        <w:rPr>
          <w:sz w:val="28"/>
          <w:szCs w:val="28"/>
        </w:rPr>
        <w:t xml:space="preserve">Таким образом, </w:t>
      </w:r>
      <w:proofErr w:type="spellStart"/>
      <w:r w:rsidRPr="00C376DE">
        <w:rPr>
          <w:sz w:val="28"/>
          <w:szCs w:val="28"/>
        </w:rPr>
        <w:t>цифровизация</w:t>
      </w:r>
      <w:proofErr w:type="spellEnd"/>
      <w:r w:rsidRPr="00C376DE">
        <w:rPr>
          <w:sz w:val="28"/>
          <w:szCs w:val="28"/>
        </w:rPr>
        <w:t xml:space="preserve"> — неизбежное явление, которое помогает выстроить новый процесс социализации и познания мира для детей дошкольного возраста. Цифровые технологии</w:t>
      </w:r>
      <w:r>
        <w:rPr>
          <w:sz w:val="28"/>
          <w:szCs w:val="28"/>
        </w:rPr>
        <w:t xml:space="preserve"> в образовании и жизни ребёнка -</w:t>
      </w:r>
      <w:r w:rsidRPr="00C376DE">
        <w:rPr>
          <w:sz w:val="28"/>
          <w:szCs w:val="28"/>
        </w:rPr>
        <w:t xml:space="preserve"> перспективное направление, требующее готовности педагогических кадров к их внедрению.</w:t>
      </w:r>
      <w:r w:rsidR="00124CC1">
        <w:rPr>
          <w:sz w:val="28"/>
          <w:szCs w:val="28"/>
        </w:rPr>
        <w:t xml:space="preserve"> </w:t>
      </w:r>
      <w:r w:rsidRPr="00C376DE">
        <w:rPr>
          <w:sz w:val="28"/>
          <w:szCs w:val="28"/>
        </w:rPr>
        <w:t>Однако, несмотря на все преимущества, существует ряд проблем, которые необходимо учитывать и корректировать для безопасного формирования новых компетенций и культуры общения детей с цифровыми средствами.</w:t>
      </w:r>
    </w:p>
    <w:p w:rsidR="00771619" w:rsidRDefault="00771619" w:rsidP="00C376DE">
      <w:pPr>
        <w:spacing w:line="240" w:lineRule="auto"/>
        <w:ind w:lef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6DE" w:rsidRPr="005D483B" w:rsidRDefault="00C376DE" w:rsidP="00C376DE">
      <w:pPr>
        <w:spacing w:line="240" w:lineRule="auto"/>
        <w:ind w:left="-28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99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FE4CC3" w:rsidRPr="00FE4CC3" w:rsidRDefault="00FE4CC3" w:rsidP="00FE4CC3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CC3">
        <w:rPr>
          <w:rFonts w:ascii="Times New Roman" w:hAnsi="Times New Roman" w:cs="Times New Roman"/>
          <w:sz w:val="28"/>
          <w:szCs w:val="28"/>
        </w:rPr>
        <w:t xml:space="preserve">Пиянзина А.В., Туник И.А. Цифровая культура как компонент системы </w:t>
      </w:r>
      <w:proofErr w:type="spellStart"/>
      <w:r w:rsidRPr="00FE4CC3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FE4CC3">
        <w:rPr>
          <w:rFonts w:ascii="Times New Roman" w:hAnsi="Times New Roman" w:cs="Times New Roman"/>
          <w:sz w:val="28"/>
          <w:szCs w:val="28"/>
        </w:rPr>
        <w:t xml:space="preserve"> в ДОУ // Учительский журнал. – 2024. </w:t>
      </w:r>
    </w:p>
    <w:p w:rsidR="00FE4CC3" w:rsidRDefault="00C376DE" w:rsidP="00FE4CC3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CC3">
        <w:rPr>
          <w:rFonts w:ascii="Times New Roman" w:hAnsi="Times New Roman" w:cs="Times New Roman"/>
          <w:sz w:val="28"/>
          <w:szCs w:val="28"/>
        </w:rPr>
        <w:t xml:space="preserve">Солдатова Г.У., </w:t>
      </w:r>
      <w:proofErr w:type="spellStart"/>
      <w:r w:rsidRPr="00FE4CC3">
        <w:rPr>
          <w:rFonts w:ascii="Times New Roman" w:hAnsi="Times New Roman" w:cs="Times New Roman"/>
          <w:sz w:val="28"/>
          <w:szCs w:val="28"/>
        </w:rPr>
        <w:t>Теславская</w:t>
      </w:r>
      <w:proofErr w:type="spellEnd"/>
      <w:r w:rsidRPr="00FE4CC3">
        <w:rPr>
          <w:rFonts w:ascii="Times New Roman" w:hAnsi="Times New Roman" w:cs="Times New Roman"/>
          <w:sz w:val="28"/>
          <w:szCs w:val="28"/>
        </w:rPr>
        <w:t xml:space="preserve"> О.И. Особенности использования цифровых технологий в семьях с детьми дошкольного и младшего школьного возраста // Национальный психологический журнал.</w:t>
      </w:r>
      <w:r w:rsidR="00FE4CC3">
        <w:rPr>
          <w:rFonts w:ascii="Times New Roman" w:hAnsi="Times New Roman" w:cs="Times New Roman"/>
          <w:sz w:val="28"/>
          <w:szCs w:val="28"/>
        </w:rPr>
        <w:t xml:space="preserve"> – 2019. – № 4(36). – С. 12–27. </w:t>
      </w:r>
    </w:p>
    <w:p w:rsidR="00C376DE" w:rsidRPr="00124CC1" w:rsidRDefault="00C376DE" w:rsidP="00124CC1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4CC3">
        <w:rPr>
          <w:rFonts w:ascii="Times New Roman" w:hAnsi="Times New Roman" w:cs="Times New Roman"/>
          <w:sz w:val="28"/>
          <w:szCs w:val="28"/>
        </w:rPr>
        <w:t>Борягина</w:t>
      </w:r>
      <w:proofErr w:type="spellEnd"/>
      <w:r w:rsidRPr="00FE4CC3">
        <w:rPr>
          <w:rFonts w:ascii="Times New Roman" w:hAnsi="Times New Roman" w:cs="Times New Roman"/>
          <w:sz w:val="28"/>
          <w:szCs w:val="28"/>
        </w:rPr>
        <w:t xml:space="preserve"> А.Г. Дошкольник в эпоху цифровизации // Мир педагогики и психологии – 2023. – № 1 (78). С. 7–14. </w:t>
      </w:r>
    </w:p>
    <w:sectPr w:rsidR="00C376DE" w:rsidRPr="00124CC1" w:rsidSect="00BD5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92867"/>
    <w:multiLevelType w:val="multilevel"/>
    <w:tmpl w:val="437416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503C2"/>
    <w:multiLevelType w:val="multilevel"/>
    <w:tmpl w:val="AECC7C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955C01"/>
    <w:multiLevelType w:val="multilevel"/>
    <w:tmpl w:val="B8E6F8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8277AD"/>
    <w:multiLevelType w:val="hybridMultilevel"/>
    <w:tmpl w:val="A058FC08"/>
    <w:lvl w:ilvl="0" w:tplc="28C8F36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7696AC9"/>
    <w:multiLevelType w:val="multilevel"/>
    <w:tmpl w:val="FE92AF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3074D4"/>
    <w:multiLevelType w:val="multilevel"/>
    <w:tmpl w:val="910E6C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CC0CFD"/>
    <w:multiLevelType w:val="multilevel"/>
    <w:tmpl w:val="F66AF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093097"/>
    <w:multiLevelType w:val="multilevel"/>
    <w:tmpl w:val="A8649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2105A6"/>
    <w:multiLevelType w:val="multilevel"/>
    <w:tmpl w:val="E0FCA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61C"/>
    <w:rsid w:val="0000296C"/>
    <w:rsid w:val="000800DE"/>
    <w:rsid w:val="00124CC1"/>
    <w:rsid w:val="00127A64"/>
    <w:rsid w:val="001C74DF"/>
    <w:rsid w:val="00205F82"/>
    <w:rsid w:val="002322E9"/>
    <w:rsid w:val="00294445"/>
    <w:rsid w:val="00315342"/>
    <w:rsid w:val="00327B1E"/>
    <w:rsid w:val="0042429E"/>
    <w:rsid w:val="004337E3"/>
    <w:rsid w:val="00434865"/>
    <w:rsid w:val="00442F25"/>
    <w:rsid w:val="00475F81"/>
    <w:rsid w:val="004D3C91"/>
    <w:rsid w:val="004D706E"/>
    <w:rsid w:val="00516F92"/>
    <w:rsid w:val="005237C6"/>
    <w:rsid w:val="005B704F"/>
    <w:rsid w:val="005D483B"/>
    <w:rsid w:val="0066298B"/>
    <w:rsid w:val="006F3718"/>
    <w:rsid w:val="00755FB2"/>
    <w:rsid w:val="00771619"/>
    <w:rsid w:val="00786C2F"/>
    <w:rsid w:val="007B304E"/>
    <w:rsid w:val="0084026D"/>
    <w:rsid w:val="00885A84"/>
    <w:rsid w:val="00933F66"/>
    <w:rsid w:val="00953A4F"/>
    <w:rsid w:val="0097761C"/>
    <w:rsid w:val="009D7AAC"/>
    <w:rsid w:val="00A56546"/>
    <w:rsid w:val="00A57657"/>
    <w:rsid w:val="00A90210"/>
    <w:rsid w:val="00B03EFB"/>
    <w:rsid w:val="00B16F11"/>
    <w:rsid w:val="00B5341A"/>
    <w:rsid w:val="00B61D5A"/>
    <w:rsid w:val="00BA7999"/>
    <w:rsid w:val="00BB33CD"/>
    <w:rsid w:val="00BD5552"/>
    <w:rsid w:val="00BF5250"/>
    <w:rsid w:val="00C376DE"/>
    <w:rsid w:val="00CB37EA"/>
    <w:rsid w:val="00E0133D"/>
    <w:rsid w:val="00E25C02"/>
    <w:rsid w:val="00E33292"/>
    <w:rsid w:val="00E5017B"/>
    <w:rsid w:val="00F143FD"/>
    <w:rsid w:val="00F359B9"/>
    <w:rsid w:val="00FE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5884C-0570-4581-B6D3-8FDCA8EF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25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4C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0296C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205F8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E4C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List Paragraph"/>
    <w:basedOn w:val="a"/>
    <w:uiPriority w:val="34"/>
    <w:qFormat/>
    <w:rsid w:val="00FE4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5</Pages>
  <Words>1824</Words>
  <Characters>10400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K006</dc:creator>
  <cp:keywords/>
  <dc:description/>
  <cp:lastModifiedBy>K006</cp:lastModifiedBy>
  <cp:revision>25</cp:revision>
  <cp:lastPrinted>2024-02-12T10:39:00Z</cp:lastPrinted>
  <dcterms:created xsi:type="dcterms:W3CDTF">2024-02-12T04:54:00Z</dcterms:created>
  <dcterms:modified xsi:type="dcterms:W3CDTF">2024-11-21T11:29:00Z</dcterms:modified>
</cp:coreProperties>
</file>