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CE" w:rsidRPr="00E54617" w:rsidRDefault="00B905CE" w:rsidP="00B905C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617">
        <w:rPr>
          <w:rFonts w:ascii="Times New Roman" w:hAnsi="Times New Roman" w:cs="Times New Roman"/>
          <w:i/>
          <w:sz w:val="24"/>
          <w:szCs w:val="24"/>
        </w:rPr>
        <w:t>Задача 1</w:t>
      </w:r>
    </w:p>
    <w:p w:rsidR="008E12DA" w:rsidRDefault="008E12DA" w:rsidP="008E12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одного из заповедников есть участки, где местное население исконно осуществляет выпас домашнего скота. Часть сотрудников заповедника выступила с предложением запретить выпас скота, но их противники возразили, сказав, что это может привести к сокращению биоразнообразия всей территории. Директор заповедника принял решение оградить часть угодий, сократить пастбища и установить налог для владельцев скота. Однако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согласился с ним и выделил средства на другие мероприятия. </w:t>
      </w:r>
    </w:p>
    <w:p w:rsidR="00292F72" w:rsidRDefault="00292F72" w:rsidP="008E12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12DA" w:rsidRDefault="008E12DA" w:rsidP="008E12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2F72">
        <w:rPr>
          <w:rFonts w:ascii="Times New Roman" w:hAnsi="Times New Roman" w:cs="Times New Roman"/>
          <w:b/>
          <w:i/>
          <w:sz w:val="24"/>
          <w:szCs w:val="24"/>
        </w:rPr>
        <w:t xml:space="preserve">Как вы думаете, почему часть сотрудников заповедника заявила о сокращении биоразнообразия при условии запрета выпаса скота? Какое рациональное предложение выдвинули сотрудники </w:t>
      </w:r>
      <w:proofErr w:type="spellStart"/>
      <w:r w:rsidRPr="00292F72">
        <w:rPr>
          <w:rFonts w:ascii="Times New Roman" w:hAnsi="Times New Roman" w:cs="Times New Roman"/>
          <w:b/>
          <w:i/>
          <w:sz w:val="24"/>
          <w:szCs w:val="24"/>
        </w:rPr>
        <w:t>экофонда</w:t>
      </w:r>
      <w:proofErr w:type="spellEnd"/>
      <w:r w:rsidRPr="00292F72">
        <w:rPr>
          <w:rFonts w:ascii="Times New Roman" w:hAnsi="Times New Roman" w:cs="Times New Roman"/>
          <w:b/>
          <w:i/>
          <w:sz w:val="24"/>
          <w:szCs w:val="24"/>
        </w:rPr>
        <w:t xml:space="preserve"> (на что выделили деньги)?</w:t>
      </w:r>
    </w:p>
    <w:p w:rsidR="00292F72" w:rsidRPr="00292F72" w:rsidRDefault="00292F72" w:rsidP="008E12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E12DA" w:rsidRDefault="008E12DA" w:rsidP="008E1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CAD59DC" wp14:editId="415D1B4C">
            <wp:extent cx="4749796" cy="356235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860" cy="367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F72" w:rsidRDefault="00292F72" w:rsidP="008E12D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E12DA" w:rsidRPr="00FA4F2A" w:rsidRDefault="008E12DA" w:rsidP="008E12D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F2A">
        <w:rPr>
          <w:rFonts w:ascii="Times New Roman" w:hAnsi="Times New Roman" w:cs="Times New Roman"/>
          <w:i/>
          <w:sz w:val="24"/>
          <w:szCs w:val="24"/>
        </w:rPr>
        <w:lastRenderedPageBreak/>
        <w:t>Задача 2</w:t>
      </w:r>
    </w:p>
    <w:p w:rsidR="00B905CE" w:rsidRDefault="00B905CE" w:rsidP="00B905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юге нашей страны осенью немало вреда приносят скворцы: поедая плоды винограда, они снижают объемы и качество его урожая. На заседании круглого стола местных фермеров поступило несколько предложений о значительном сокращении численности скворцов. Однако присутствующий на заседании эколог сказал: «Если вы сократите численность скворцов осенью, то пожалеет об этом весной». </w:t>
      </w:r>
    </w:p>
    <w:p w:rsidR="00292F72" w:rsidRDefault="00292F72" w:rsidP="00B90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05CE" w:rsidRDefault="00B905CE" w:rsidP="00B905CE">
      <w:pPr>
        <w:spacing w:after="0"/>
        <w:jc w:val="both"/>
        <w:rPr>
          <w:b/>
          <w:i/>
          <w:noProof/>
          <w:lang w:eastAsia="ru-RU"/>
        </w:rPr>
      </w:pPr>
      <w:r w:rsidRPr="00292F72">
        <w:rPr>
          <w:rFonts w:ascii="Times New Roman" w:hAnsi="Times New Roman" w:cs="Times New Roman"/>
          <w:b/>
          <w:i/>
          <w:sz w:val="24"/>
          <w:szCs w:val="24"/>
        </w:rPr>
        <w:t>Объясните ответ эколога, дайте своё решение проблемы без варианта с уничтожением скворцов.</w:t>
      </w:r>
      <w:r w:rsidRPr="00292F72">
        <w:rPr>
          <w:b/>
          <w:i/>
          <w:noProof/>
          <w:lang w:eastAsia="ru-RU"/>
        </w:rPr>
        <w:t xml:space="preserve"> </w:t>
      </w:r>
    </w:p>
    <w:p w:rsidR="00292F72" w:rsidRPr="00292F72" w:rsidRDefault="00292F72" w:rsidP="00B905C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609CE" w:rsidRDefault="00B905CE" w:rsidP="00B905CE">
      <w:pPr>
        <w:jc w:val="center"/>
      </w:pPr>
      <w:r>
        <w:rPr>
          <w:noProof/>
          <w:lang w:eastAsia="ru-RU"/>
        </w:rPr>
        <w:drawing>
          <wp:inline distT="0" distB="0" distL="0" distR="0" wp14:anchorId="41EF538D" wp14:editId="1565285C">
            <wp:extent cx="4720587" cy="3371850"/>
            <wp:effectExtent l="0" t="0" r="4445" b="0"/>
            <wp:docPr id="1" name="Рисунок 1" descr="1. Starling. January 1 2012. 動 物, 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 Starling. January 1 2012. 動 物, 鳥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809" cy="341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F72" w:rsidRDefault="00292F72" w:rsidP="00B905CE">
      <w:pPr>
        <w:jc w:val="center"/>
      </w:pPr>
    </w:p>
    <w:p w:rsidR="00292F72" w:rsidRDefault="00292F72" w:rsidP="00B905CE">
      <w:pPr>
        <w:jc w:val="center"/>
      </w:pPr>
    </w:p>
    <w:p w:rsidR="00292F72" w:rsidRDefault="00292F72" w:rsidP="00B905CE">
      <w:pPr>
        <w:jc w:val="center"/>
      </w:pPr>
    </w:p>
    <w:p w:rsidR="00292F72" w:rsidRDefault="00292F72" w:rsidP="00B905CE">
      <w:pPr>
        <w:jc w:val="center"/>
      </w:pPr>
    </w:p>
    <w:p w:rsidR="00257A27" w:rsidRPr="005D1E9B" w:rsidRDefault="00257A27" w:rsidP="00257A2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E9B">
        <w:rPr>
          <w:rFonts w:ascii="Times New Roman" w:hAnsi="Times New Roman" w:cs="Times New Roman"/>
          <w:i/>
          <w:sz w:val="24"/>
          <w:szCs w:val="24"/>
        </w:rPr>
        <w:lastRenderedPageBreak/>
        <w:t>Задача 3</w:t>
      </w:r>
    </w:p>
    <w:p w:rsidR="00257A27" w:rsidRDefault="00257A27" w:rsidP="00257A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одного охотничьего хозяйства сократилась численность зайца-русака. Охотоведы выдвинули ряд предложений по восстановлению численности зайца-русака: 1) прекратить выгул собак, 2) провести отлов бродячих собак, 3) провести посев многолетних трав на значительной части территории, 4) запретить выпас мелкого рогатого скота: коз и овец, но разрешить ограниченный выпас крупного рогатого скота. </w:t>
      </w:r>
    </w:p>
    <w:p w:rsidR="00292F72" w:rsidRDefault="00292F72" w:rsidP="00257A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A27" w:rsidRDefault="00257A27" w:rsidP="00257A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2F72">
        <w:rPr>
          <w:rFonts w:ascii="Times New Roman" w:hAnsi="Times New Roman" w:cs="Times New Roman"/>
          <w:b/>
          <w:i/>
          <w:sz w:val="24"/>
          <w:szCs w:val="24"/>
        </w:rPr>
        <w:t>Поясните данные предложения экологов. Почему они будут способствовать увеличению численности зайца-русака?</w:t>
      </w:r>
    </w:p>
    <w:p w:rsidR="00292F72" w:rsidRPr="00292F72" w:rsidRDefault="00292F72" w:rsidP="00257A2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57A27" w:rsidRDefault="00257A27" w:rsidP="00B905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00588" cy="3133725"/>
            <wp:effectExtent l="0" t="0" r="508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286" cy="314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2F72" w:rsidRPr="000C3873" w:rsidRDefault="00292F72" w:rsidP="00292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387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Задача 4 </w:t>
      </w: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нашей стране за последние года сократились территории пойменных лугов. В одном из регионов группа экологов обратилась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предложением по их сохранению. Вот, что они предложили: запретить местному населению использовать машинную заготовку сена, однако не запрещать в принципе косить траву, наоборот, даже стимулировать расширение сенокосных угодий, но с использованием традиционного орудия труда – косы. Местное население отнеслось к идее возврата к обычной косе не очень хорошо, экологи предполагали такой ответ, а потому включили в свой план денежные компенсационные выплаты людям. </w:t>
      </w: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2F72">
        <w:rPr>
          <w:rFonts w:ascii="Times New Roman" w:hAnsi="Times New Roman" w:cs="Times New Roman"/>
          <w:b/>
          <w:i/>
          <w:sz w:val="24"/>
          <w:szCs w:val="24"/>
        </w:rPr>
        <w:t>Объясните, почему экологи предложили заплатить людям за возврат к традиционному способу сенокошения? И почему сенокошение – необходимое условие для сохранения пойменного луга?</w:t>
      </w:r>
    </w:p>
    <w:p w:rsidR="00292F72" w:rsidRPr="00292F72" w:rsidRDefault="00292F72" w:rsidP="00292F7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657725" cy="3105150"/>
            <wp:effectExtent l="0" t="0" r="9525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90" cy="311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454" w:rsidRPr="00C813EA" w:rsidRDefault="00376454" w:rsidP="003764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13E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Задача 5 </w:t>
      </w:r>
    </w:p>
    <w:p w:rsidR="00376454" w:rsidRDefault="00376454" w:rsidP="003764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краю одного села, расположенного в пойме реки, есть небольшое озеро. Многие местные жители в этом селе содержат гусей, которые пасутся как раз у озера. После включения озера в список памятников природы поступило предложение о запрете выпаса гусей, однако его не поддержали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Экологи выступили за сохранение гусиных стад и выписали штраф местному производственному предприятию, обязав его исправить проблему в определенные сроки. </w:t>
      </w:r>
    </w:p>
    <w:p w:rsidR="00376454" w:rsidRDefault="00376454" w:rsidP="003764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454" w:rsidRPr="00376454" w:rsidRDefault="00376454" w:rsidP="0037645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6454">
        <w:rPr>
          <w:rFonts w:ascii="Times New Roman" w:hAnsi="Times New Roman" w:cs="Times New Roman"/>
          <w:b/>
          <w:i/>
          <w:sz w:val="24"/>
          <w:szCs w:val="24"/>
        </w:rPr>
        <w:t>Почему экологи не поддержали запрет выпаса скота? За что они выписали штраф местному производственному предприятию и какую проблему обязали его исправить?</w:t>
      </w:r>
    </w:p>
    <w:p w:rsidR="00292F72" w:rsidRDefault="00292F72" w:rsidP="00292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A27" w:rsidRDefault="00376454" w:rsidP="00257A27">
      <w:pPr>
        <w:jc w:val="both"/>
      </w:pPr>
      <w:r>
        <w:rPr>
          <w:noProof/>
          <w:lang w:eastAsia="ru-RU"/>
        </w:rPr>
        <w:drawing>
          <wp:inline distT="0" distB="0" distL="0" distR="0">
            <wp:extent cx="4664075" cy="2623542"/>
            <wp:effectExtent l="0" t="0" r="3175" b="571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262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54" w:rsidRDefault="00376454" w:rsidP="00257A27">
      <w:pPr>
        <w:jc w:val="both"/>
      </w:pPr>
    </w:p>
    <w:p w:rsidR="008E12DA" w:rsidRDefault="008E12DA" w:rsidP="00B905CE">
      <w:pPr>
        <w:jc w:val="center"/>
        <w:rPr>
          <w:noProof/>
          <w:lang w:eastAsia="ru-RU"/>
        </w:rPr>
      </w:pPr>
    </w:p>
    <w:p w:rsidR="00C346B4" w:rsidRDefault="00C346B4" w:rsidP="00B905CE">
      <w:pPr>
        <w:jc w:val="center"/>
        <w:rPr>
          <w:noProof/>
          <w:lang w:eastAsia="ru-RU"/>
        </w:rPr>
      </w:pPr>
    </w:p>
    <w:p w:rsidR="00C346B4" w:rsidRDefault="00C346B4" w:rsidP="00B905CE">
      <w:pPr>
        <w:jc w:val="center"/>
        <w:rPr>
          <w:noProof/>
          <w:lang w:eastAsia="ru-RU"/>
        </w:rPr>
      </w:pPr>
    </w:p>
    <w:p w:rsidR="00C346B4" w:rsidRDefault="00C346B4" w:rsidP="00B905CE">
      <w:pPr>
        <w:jc w:val="center"/>
        <w:rPr>
          <w:noProof/>
          <w:lang w:eastAsia="ru-RU"/>
        </w:rPr>
      </w:pPr>
    </w:p>
    <w:p w:rsidR="00C346B4" w:rsidRPr="00B32B71" w:rsidRDefault="00C346B4" w:rsidP="00C346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2B71">
        <w:rPr>
          <w:rFonts w:ascii="Times New Roman" w:hAnsi="Times New Roman" w:cs="Times New Roman"/>
          <w:i/>
          <w:sz w:val="24"/>
          <w:szCs w:val="24"/>
        </w:rPr>
        <w:lastRenderedPageBreak/>
        <w:t>Задача 6</w:t>
      </w:r>
    </w:p>
    <w:p w:rsidR="00C346B4" w:rsidRDefault="00C346B4" w:rsidP="00C34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пригороде одного из городов в результате модернизации жилого фонда были снесены старые одно и двухэтажные дома с чердаками и построены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безчердачные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многоэтажные дома. Через пару лет орнитологи зафиксировали снижение численности ястребов-тетеревятников, обитающих в местном национальном парке, который прилегает к поселению, после чего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экофонд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выделил средства на строительство и обслуживание вот таких сооружений:</w:t>
      </w:r>
    </w:p>
    <w:p w:rsidR="00C346B4" w:rsidRDefault="00C346B4" w:rsidP="00C346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956E342" wp14:editId="1559447B">
            <wp:extent cx="3225122" cy="4076700"/>
            <wp:effectExtent l="0" t="0" r="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211" cy="411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6B4" w:rsidRDefault="00C346B4" w:rsidP="00C34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46B4" w:rsidRPr="00C346B4" w:rsidRDefault="00C346B4" w:rsidP="00C346B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46B4">
        <w:rPr>
          <w:rFonts w:ascii="Times New Roman" w:hAnsi="Times New Roman" w:cs="Times New Roman"/>
          <w:b/>
          <w:i/>
          <w:sz w:val="24"/>
          <w:szCs w:val="24"/>
        </w:rPr>
        <w:t xml:space="preserve">Поясните: почему сократилась численность ястребов-тетеревятников и зачем, для кого экологи предложили строить специальные сооружения? </w:t>
      </w:r>
      <w:bookmarkStart w:id="0" w:name="_GoBack"/>
      <w:bookmarkEnd w:id="0"/>
    </w:p>
    <w:p w:rsidR="00C346B4" w:rsidRDefault="00C346B4" w:rsidP="00B905CE">
      <w:pPr>
        <w:jc w:val="center"/>
      </w:pPr>
    </w:p>
    <w:p w:rsidR="008E12DA" w:rsidRDefault="008E12DA" w:rsidP="008E12DA">
      <w:pPr>
        <w:jc w:val="both"/>
      </w:pPr>
    </w:p>
    <w:p w:rsidR="00B905CE" w:rsidRDefault="00B905CE" w:rsidP="008E12DA">
      <w:pPr>
        <w:jc w:val="center"/>
      </w:pPr>
    </w:p>
    <w:p w:rsidR="00B905CE" w:rsidRDefault="00B905CE"/>
    <w:sectPr w:rsidR="00B905CE" w:rsidSect="00B905C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CE"/>
    <w:rsid w:val="00257A27"/>
    <w:rsid w:val="00292F72"/>
    <w:rsid w:val="00376454"/>
    <w:rsid w:val="004C0221"/>
    <w:rsid w:val="008E12DA"/>
    <w:rsid w:val="009609CE"/>
    <w:rsid w:val="00B905CE"/>
    <w:rsid w:val="00C3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C8862"/>
  <w15:chartTrackingRefBased/>
  <w15:docId w15:val="{F85C80A5-C066-46DC-ADFB-8F5233D1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2024-10-28T15:28:00Z</dcterms:created>
  <dcterms:modified xsi:type="dcterms:W3CDTF">2024-10-28T18:32:00Z</dcterms:modified>
</cp:coreProperties>
</file>