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02" w:rsidRPr="003A2902" w:rsidRDefault="003A2902" w:rsidP="003A2902">
      <w:pPr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</w:pPr>
      <w:r w:rsidRPr="003A2902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«Вовлечение родителей в образовательный процесс с дошкольниками  по средствам внедрения п</w:t>
      </w:r>
      <w:r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артнерских форм сотрудничества»</w:t>
      </w:r>
    </w:p>
    <w:p w:rsidR="00375BB9" w:rsidRPr="00E33ABE" w:rsidRDefault="00375BB9" w:rsidP="00AF40D5">
      <w:pP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E33AB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Взаимодействие с родителями всегда было одним из приоритетных направлений в работе детского сада. Поводом уделить этому направлению особое внимание сейчас стала тема семьи, под которой пройдет 2024 год. </w:t>
      </w:r>
    </w:p>
    <w:p w:rsidR="0016040D" w:rsidRPr="00E33ABE" w:rsidRDefault="00AF40D5" w:rsidP="00AF40D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Федеральная Образовательная Программа Дошкольного Образования определяет «вовлечение родителей в образовательный процесс и построение отношений сотрудничества» как одно из психолого-педагогических условий реализации образовательной программы.</w:t>
      </w:r>
    </w:p>
    <w:p w:rsidR="00AF40D5" w:rsidRPr="00E33ABE" w:rsidRDefault="0016040D" w:rsidP="00AF40D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 Федеральный государственный образовательный стандарт дошкольного образования</w:t>
      </w:r>
      <w:r w:rsidR="00AF40D5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определяет сотрудничество ДОО и семей воспитанников как одно из ведущих принципов дошкольного образования.</w:t>
      </w:r>
    </w:p>
    <w:p w:rsidR="00440A85" w:rsidRPr="00E33ABE" w:rsidRDefault="00440A85" w:rsidP="00AF40D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E33ABE">
        <w:rPr>
          <w:color w:val="000000" w:themeColor="text1"/>
          <w:sz w:val="28"/>
          <w:szCs w:val="28"/>
          <w:bdr w:val="none" w:sz="0" w:space="0" w:color="auto" w:frame="1"/>
        </w:rPr>
        <w:t>Проблема взаимодействия детского сада и семьи в настоящее время является одной из самых актуальных.</w:t>
      </w:r>
      <w:r w:rsidR="00365D21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365D21" w:rsidRPr="00E33ABE">
        <w:rPr>
          <w:rStyle w:val="fontstyle01"/>
          <w:rFonts w:ascii="Times New Roman" w:hAnsi="Times New Roman"/>
          <w:color w:val="000000" w:themeColor="text1"/>
        </w:rPr>
        <w:t>И семья, и дошкольное учреждение по</w:t>
      </w:r>
      <w:r w:rsidR="00365D21" w:rsidRPr="00E33ABE">
        <w:rPr>
          <w:rStyle w:val="fontstyle21"/>
          <w:rFonts w:ascii="Times New Roman" w:hAnsi="Times New Roman"/>
          <w:color w:val="000000" w:themeColor="text1"/>
        </w:rPr>
        <w:t>-</w:t>
      </w:r>
      <w:r w:rsidR="00365D21" w:rsidRPr="00E33ABE">
        <w:rPr>
          <w:rStyle w:val="fontstyle01"/>
          <w:rFonts w:ascii="Times New Roman" w:hAnsi="Times New Roman"/>
          <w:color w:val="000000" w:themeColor="text1"/>
        </w:rPr>
        <w:t>своему передают ребенку социальный опыт,</w:t>
      </w:r>
      <w:r w:rsidR="00365D21" w:rsidRPr="00E33ABE">
        <w:rPr>
          <w:color w:val="000000" w:themeColor="text1"/>
          <w:sz w:val="26"/>
          <w:szCs w:val="26"/>
        </w:rPr>
        <w:t xml:space="preserve"> </w:t>
      </w:r>
      <w:r w:rsidR="00365D21" w:rsidRPr="00E33ABE">
        <w:rPr>
          <w:rStyle w:val="fontstyle01"/>
          <w:rFonts w:ascii="Times New Roman" w:hAnsi="Times New Roman"/>
          <w:color w:val="000000" w:themeColor="text1"/>
        </w:rPr>
        <w:t>но только в сочетании друг с другом они создают оптимальные условия для вхождения</w:t>
      </w:r>
      <w:r w:rsidR="00365D21" w:rsidRPr="00E33ABE">
        <w:rPr>
          <w:color w:val="000000" w:themeColor="text1"/>
          <w:sz w:val="26"/>
          <w:szCs w:val="26"/>
        </w:rPr>
        <w:t xml:space="preserve"> </w:t>
      </w:r>
      <w:r w:rsidR="00365D21" w:rsidRPr="00E33ABE">
        <w:rPr>
          <w:rStyle w:val="fontstyle01"/>
          <w:rFonts w:ascii="Times New Roman" w:hAnsi="Times New Roman"/>
          <w:color w:val="000000" w:themeColor="text1"/>
        </w:rPr>
        <w:t>маленького человека в большой мир.</w:t>
      </w:r>
    </w:p>
    <w:p w:rsidR="0016040D" w:rsidRPr="00E33ABE" w:rsidRDefault="0019431C" w:rsidP="00AF40D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E33ABE">
        <w:rPr>
          <w:color w:val="000000" w:themeColor="text1"/>
          <w:sz w:val="28"/>
          <w:szCs w:val="28"/>
          <w:bdr w:val="none" w:sz="0" w:space="0" w:color="auto" w:frame="1"/>
        </w:rPr>
        <w:t> </w:t>
      </w:r>
      <w:r w:rsidR="0016040D" w:rsidRPr="00E33ABE">
        <w:rPr>
          <w:color w:val="000000" w:themeColor="text1"/>
          <w:sz w:val="28"/>
          <w:szCs w:val="28"/>
          <w:shd w:val="clear" w:color="auto" w:fill="FFFFFF"/>
        </w:rPr>
        <w:t>В современном обществе наблюдается процесс изменения семьи как социального института, изменение ее социальных функций.</w:t>
      </w:r>
      <w:r w:rsidR="00440A85" w:rsidRPr="00E33ABE">
        <w:rPr>
          <w:color w:val="000000" w:themeColor="text1"/>
          <w:sz w:val="28"/>
          <w:szCs w:val="28"/>
          <w:shd w:val="clear" w:color="auto" w:fill="FFFFFF"/>
        </w:rPr>
        <w:t xml:space="preserve"> Изменившаяся современная семья (финансовое и социальное расслоение, обилие новейших информационных технологий и др.) заставляет искать новые формы взаимодействия.</w:t>
      </w:r>
    </w:p>
    <w:p w:rsidR="00440A85" w:rsidRPr="00E33ABE" w:rsidRDefault="00440A85" w:rsidP="00AF40D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E33ABE">
        <w:rPr>
          <w:color w:val="000000" w:themeColor="text1"/>
          <w:sz w:val="28"/>
          <w:szCs w:val="28"/>
          <w:shd w:val="clear" w:color="auto" w:fill="FFFFFF"/>
        </w:rPr>
        <w:t>Более 20 лет педагогическая наука отмечает важность взаимодействия сторон и определяет подходы к нему: от работы педагога с родителями мы перешли к поддержке, сотрудничеству и партнерству.</w:t>
      </w:r>
    </w:p>
    <w:p w:rsidR="00440A85" w:rsidRPr="00E33ABE" w:rsidRDefault="00440A85" w:rsidP="00AF40D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</w:p>
    <w:p w:rsidR="0019431C" w:rsidRPr="00E33ABE" w:rsidRDefault="00240B11" w:rsidP="00E33AB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E33ABE">
        <w:rPr>
          <w:color w:val="000000" w:themeColor="text1"/>
          <w:sz w:val="28"/>
          <w:szCs w:val="28"/>
          <w:shd w:val="clear" w:color="auto" w:fill="FFFFFF"/>
        </w:rPr>
        <w:t>Мы пришли  выводу, что необх</w:t>
      </w:r>
      <w:r w:rsidR="007F158B" w:rsidRPr="00E33ABE">
        <w:rPr>
          <w:color w:val="000000" w:themeColor="text1"/>
          <w:sz w:val="28"/>
          <w:szCs w:val="28"/>
          <w:shd w:val="clear" w:color="auto" w:fill="FFFFFF"/>
        </w:rPr>
        <w:t>одимо</w:t>
      </w:r>
      <w:r w:rsidR="00440A85" w:rsidRPr="00E33ABE">
        <w:rPr>
          <w:color w:val="000000" w:themeColor="text1"/>
          <w:sz w:val="28"/>
          <w:szCs w:val="28"/>
          <w:shd w:val="clear" w:color="auto" w:fill="FFFFFF"/>
        </w:rPr>
        <w:t xml:space="preserve"> создать единое пространство развития ребенка в семье и детском саду, сделать родителей полноправными участниками </w:t>
      </w:r>
      <w:r w:rsidR="00333C5E" w:rsidRPr="00E33ABE">
        <w:rPr>
          <w:color w:val="000000" w:themeColor="text1"/>
          <w:sz w:val="28"/>
          <w:szCs w:val="28"/>
          <w:shd w:val="clear" w:color="auto" w:fill="FFFFFF"/>
        </w:rPr>
        <w:t>образовательного</w:t>
      </w:r>
      <w:r w:rsidR="00440A85" w:rsidRPr="00E33ABE">
        <w:rPr>
          <w:color w:val="000000" w:themeColor="text1"/>
          <w:sz w:val="28"/>
          <w:szCs w:val="28"/>
          <w:shd w:val="clear" w:color="auto" w:fill="FFFFFF"/>
        </w:rPr>
        <w:t xml:space="preserve"> процесса</w:t>
      </w:r>
      <w:r w:rsidR="00333C5E" w:rsidRPr="00E33ABE">
        <w:rPr>
          <w:color w:val="000000" w:themeColor="text1"/>
          <w:sz w:val="28"/>
          <w:szCs w:val="28"/>
          <w:shd w:val="clear" w:color="auto" w:fill="FFFFFF"/>
        </w:rPr>
        <w:t>.</w:t>
      </w:r>
      <w:r w:rsidR="00440A85" w:rsidRPr="00E33ABE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E67A0" w:rsidRPr="00E33ABE" w:rsidRDefault="00333C5E" w:rsidP="00333C5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40B1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ехн</w:t>
      </w:r>
      <w:r w:rsidR="00241A3A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ология</w:t>
      </w:r>
      <w:r w:rsidR="00240B1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519CD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Коллективное творческое дело</w:t>
      </w:r>
      <w:r w:rsidR="00240B1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» - э</w:t>
      </w:r>
      <w:r w:rsidR="003519CD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совместная деятельность детей и взрослых, направленная на развитие навыков социального взаимодействия и творческих способностей </w:t>
      </w:r>
      <w:r w:rsidR="00240B1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каждого участника деятельности. </w:t>
      </w:r>
    </w:p>
    <w:p w:rsidR="00DE67A0" w:rsidRPr="00E33ABE" w:rsidRDefault="00DE67A0" w:rsidP="00DE67A0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Коллективное творческое дело творится сообща – не только выполняется, но и организуется: задумывается, планируется, оценивается.</w:t>
      </w:r>
      <w:r w:rsidR="00241A3A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них решается целый комплекс педагогических задач, происходит развитие самостоятельности, инициативы, взаимопонимания, сотрудничества.</w:t>
      </w:r>
    </w:p>
    <w:p w:rsidR="003519CD" w:rsidRPr="00E33ABE" w:rsidRDefault="00240B11" w:rsidP="00333C5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В эту совм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естную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ельность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</w:t>
      </w:r>
      <w:r w:rsidR="00DE67A0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реш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вовл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ечь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елей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реш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ения задачи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изации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ольников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46DDE" w:rsidRPr="00E33ABE" w:rsidRDefault="00746DDE" w:rsidP="00746DDE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Цель нашей работы:</w:t>
      </w:r>
      <w:r w:rsidRPr="00E33ABE">
        <w:rPr>
          <w:rFonts w:ascii="Times New Roman" w:eastAsia="+mn-e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внедрение эффективных форм сотрудничества с семьями воспитанников как фактора позитивной социализации детей дошкольного возраста</w:t>
      </w:r>
    </w:p>
    <w:p w:rsidR="00746DDE" w:rsidRPr="00E33ABE" w:rsidRDefault="00746DDE" w:rsidP="00746DDE">
      <w:pPr>
        <w:pStyle w:val="a3"/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="+mn-ea"/>
          <w:bCs/>
          <w:color w:val="000000" w:themeColor="text1"/>
          <w:kern w:val="24"/>
          <w:sz w:val="28"/>
          <w:szCs w:val="28"/>
        </w:rPr>
      </w:pPr>
      <w:r w:rsidRPr="00E33ABE">
        <w:rPr>
          <w:color w:val="000000" w:themeColor="text1"/>
          <w:sz w:val="28"/>
          <w:szCs w:val="28"/>
        </w:rPr>
        <w:t>Мы поставили перед собой следующие задачи:</w:t>
      </w:r>
      <w:r w:rsidRPr="00E33ABE">
        <w:rPr>
          <w:rFonts w:eastAsia="+mn-ea"/>
          <w:b/>
          <w:bCs/>
          <w:color w:val="000000" w:themeColor="text1"/>
          <w:kern w:val="24"/>
          <w:sz w:val="40"/>
          <w:szCs w:val="40"/>
        </w:rPr>
        <w:t xml:space="preserve"> </w:t>
      </w:r>
    </w:p>
    <w:p w:rsidR="00E735A9" w:rsidRPr="00E33ABE" w:rsidRDefault="00E735A9" w:rsidP="00746DD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Создать условия, способствующие позитивной социализации дошкольников, </w:t>
      </w:r>
    </w:p>
    <w:p w:rsidR="00E735A9" w:rsidRPr="00E33ABE" w:rsidRDefault="00E735A9" w:rsidP="00E735A9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приобщать родителей к участию в жизни детей в детском саду, повышая их активность и инициативность посредс</w:t>
      </w:r>
      <w:r w:rsidR="00CD6BC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твом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техн</w:t>
      </w:r>
      <w:r w:rsidR="00D86271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ологии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КТД</w:t>
      </w:r>
    </w:p>
    <w:p w:rsidR="005E04C7" w:rsidRPr="00E33ABE" w:rsidRDefault="00FD7BC2" w:rsidP="00746DD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сделать ДОО и семью союзниками в воспитании детей, у</w:t>
      </w:r>
      <w:r w:rsidR="008A0285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становить партнерские отношения сотрудничества</w:t>
      </w:r>
    </w:p>
    <w:p w:rsidR="00746DDE" w:rsidRPr="00E33ABE" w:rsidRDefault="008A0285" w:rsidP="00746DD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формировать позитивное отношение</w:t>
      </w:r>
      <w:r w:rsidR="00FD7BC2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родителей и воспитанников к участию в совместной деятельности </w:t>
      </w:r>
    </w:p>
    <w:p w:rsidR="00746DDE" w:rsidRPr="00E33ABE" w:rsidRDefault="008A0285" w:rsidP="00D8627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Мы счит</w:t>
      </w:r>
      <w:r w:rsidR="007F158B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аем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746DD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тесное, плодотворное сотрудничество ДОУ и семьи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окажет положительное влияние на социальное раз</w:t>
      </w:r>
      <w:r w:rsidR="00D8627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витие личности каждого ребенка, на формирование</w:t>
      </w:r>
      <w:r w:rsidR="00746DD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r w:rsidR="00D8627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него активной социальной позиции, умения</w:t>
      </w:r>
      <w:r w:rsidR="00746DD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уважать собственную л</w:t>
      </w:r>
      <w:r w:rsidR="00D8627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ичность и окружающих, стремления к поиску диалога</w:t>
      </w:r>
      <w:r w:rsidR="00746DD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627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взаимопонимания в общении </w:t>
      </w:r>
      <w:proofErr w:type="gramStart"/>
      <w:r w:rsidR="00D8627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proofErr w:type="gramEnd"/>
      <w:r w:rsidR="00D8627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взрослыми и сверстниками.</w:t>
      </w:r>
    </w:p>
    <w:p w:rsidR="0037620F" w:rsidRPr="00E33ABE" w:rsidRDefault="008A0285" w:rsidP="0037620F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 подг</w:t>
      </w:r>
      <w:r w:rsidR="0037620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отовительном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этапе мы </w:t>
      </w:r>
      <w:r w:rsidR="0037620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провели </w:t>
      </w:r>
      <w:r w:rsidR="00951A57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анализ вовлеченности</w:t>
      </w:r>
      <w:r w:rsidR="0037620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родителей в образовательный процесс, </w:t>
      </w:r>
      <w:r w:rsidR="0093355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обсудили с родителями и включили  в программу социального партнерства новые формы сотрудничества (коллективные творческие дела).</w:t>
      </w:r>
    </w:p>
    <w:p w:rsidR="0037620F" w:rsidRPr="00E33ABE" w:rsidRDefault="0093355F" w:rsidP="00241A3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сновной этап состоял из трех шагов.</w:t>
      </w:r>
      <w:r w:rsidR="0037620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Вначале мы выяв</w:t>
      </w:r>
      <w:r w:rsidR="0037620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</w:t>
      </w:r>
      <w:r w:rsidR="0037620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потребности и возможности родителей в образовании  детей.</w:t>
      </w:r>
      <w:r w:rsidR="00B21AE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Затем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постепенно привлекали их </w:t>
      </w:r>
      <w:r w:rsidR="007C49D7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к совместным мероприятиям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И далее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</w:t>
      </w:r>
      <w:r w:rsidR="00241A3A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организовывали</w:t>
      </w:r>
      <w:r w:rsidR="007C49D7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образовательную деятельность с детьми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педагогом, где им предоставлялась возможность для проявления творчества и инициативы.</w:t>
      </w:r>
    </w:p>
    <w:p w:rsidR="006712D7" w:rsidRPr="00E33ABE" w:rsidRDefault="00817C19" w:rsidP="00817C19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>Коллект</w:t>
      </w:r>
      <w:r w:rsidR="00241A3A"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>ивные</w:t>
      </w:r>
      <w:r w:rsidR="009A7FE1"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 xml:space="preserve"> </w:t>
      </w:r>
      <w:r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 xml:space="preserve"> </w:t>
      </w:r>
      <w:proofErr w:type="spellStart"/>
      <w:r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>творч</w:t>
      </w:r>
      <w:r w:rsidR="00241A3A"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>есткие</w:t>
      </w:r>
      <w:proofErr w:type="spellEnd"/>
      <w:r w:rsidR="009A7FE1" w:rsidRPr="00E33ABE">
        <w:rPr>
          <w:rFonts w:ascii="Times New Roman" w:eastAsia="Calibri" w:hAnsi="Times New Roman" w:cs="Times New Roman"/>
          <w:b/>
          <w:color w:val="000000" w:themeColor="text1"/>
          <w:szCs w:val="24"/>
        </w:rPr>
        <w:t xml:space="preserve"> </w:t>
      </w:r>
      <w:r w:rsidR="008A0285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дела мы систематиз</w:t>
      </w:r>
      <w:r w:rsidR="002E0F70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ировали </w:t>
      </w:r>
      <w:proofErr w:type="gramStart"/>
      <w:r w:rsidR="002E0F70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="00D762D0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Познавательные,</w:t>
      </w:r>
      <w:r w:rsidR="00241A3A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Трудовые. </w:t>
      </w:r>
      <w:r w:rsidR="00D762D0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Спортивные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D762D0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Досуговые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. В каждое из дел мы пытались вложить разнообразное содержание.</w:t>
      </w:r>
    </w:p>
    <w:p w:rsidR="00D762D0" w:rsidRPr="00E33ABE" w:rsidRDefault="00D762D0" w:rsidP="00D762D0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Осн</w:t>
      </w:r>
      <w:r w:rsidR="00B824B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овными</w:t>
      </w:r>
      <w:r w:rsidR="002E0F70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принц</w:t>
      </w:r>
      <w:r w:rsidR="002E0F70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ип</w:t>
      </w:r>
      <w:r w:rsidR="00B824B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ами</w:t>
      </w:r>
      <w:r w:rsidR="002E0F70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824B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наших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КТД явл</w:t>
      </w:r>
      <w:r w:rsidR="002E0F70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яется </w:t>
      </w:r>
      <w:r w:rsidR="00B824B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непосредственное участие детей и родителей в образовательном процессе и коллективная организация деятельности.</w:t>
      </w:r>
    </w:p>
    <w:p w:rsidR="006712D7" w:rsidRPr="00E33ABE" w:rsidRDefault="00D762D0" w:rsidP="00E33ABE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Разраб</w:t>
      </w:r>
      <w:r w:rsidR="00B824B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атывая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коллект</w:t>
      </w:r>
      <w:r w:rsidR="009A7FE1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ивное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дело, мы 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родит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ели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вначале</w:t>
      </w:r>
      <w:r w:rsidR="0030283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выдвиг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али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идею, затем коллективно планируем и обсужд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аем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готовим меропр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иятие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после проведения обсужд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али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итоги.</w:t>
      </w:r>
      <w:r w:rsidR="00241A3A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Такой алгоритм позволяет активизир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овать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родит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елей</w:t>
      </w:r>
      <w:proofErr w:type="gramStart"/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proofErr w:type="gramEnd"/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увелич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ить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их активность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D762D0" w:rsidRPr="00E33ABE" w:rsidRDefault="00B824BF" w:rsidP="00D005E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E33ABE">
        <w:rPr>
          <w:color w:val="000000" w:themeColor="text1"/>
          <w:sz w:val="28"/>
          <w:szCs w:val="28"/>
          <w:bdr w:val="none" w:sz="0" w:space="0" w:color="auto" w:frame="1"/>
        </w:rPr>
        <w:t>П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>ров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едя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анализ</w:t>
      </w:r>
      <w:r w:rsidR="00D005EE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вовлеченности родителей в образовательный процесс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, мы </w:t>
      </w:r>
      <w:r w:rsidR="009A7FE1" w:rsidRPr="00E33ABE">
        <w:rPr>
          <w:color w:val="000000" w:themeColor="text1"/>
          <w:sz w:val="28"/>
          <w:szCs w:val="28"/>
          <w:bdr w:val="none" w:sz="0" w:space="0" w:color="auto" w:frame="1"/>
        </w:rPr>
        <w:t>в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>ыяснили, что мало родит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елей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 участ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вует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 совм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естных 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меропр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иятиях</w:t>
      </w:r>
      <w:r w:rsidR="00D762D0" w:rsidRPr="00E33ABE">
        <w:rPr>
          <w:color w:val="000000" w:themeColor="text1"/>
          <w:sz w:val="28"/>
          <w:szCs w:val="28"/>
          <w:bdr w:val="none" w:sz="0" w:space="0" w:color="auto" w:frame="1"/>
        </w:rPr>
        <w:t>,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 организ</w:t>
      </w:r>
      <w:r w:rsidR="009A7FE1" w:rsidRPr="00E33ABE">
        <w:rPr>
          <w:color w:val="000000" w:themeColor="text1"/>
          <w:sz w:val="28"/>
          <w:szCs w:val="28"/>
          <w:bdr w:val="none" w:sz="0" w:space="0" w:color="auto" w:frame="1"/>
        </w:rPr>
        <w:t>ации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разв</w:t>
      </w:r>
      <w:r w:rsidR="009A7FE1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ивающей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среды, 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>проявл</w:t>
      </w:r>
      <w:r w:rsidR="00581E2F" w:rsidRPr="00E33ABE">
        <w:rPr>
          <w:color w:val="000000" w:themeColor="text1"/>
          <w:sz w:val="28"/>
          <w:szCs w:val="28"/>
          <w:bdr w:val="none" w:sz="0" w:space="0" w:color="auto" w:frame="1"/>
        </w:rPr>
        <w:t>яют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акт</w:t>
      </w:r>
      <w:r w:rsidR="009A7FE1" w:rsidRPr="00E33ABE">
        <w:rPr>
          <w:color w:val="000000" w:themeColor="text1"/>
          <w:sz w:val="28"/>
          <w:szCs w:val="28"/>
          <w:bdr w:val="none" w:sz="0" w:space="0" w:color="auto" w:frame="1"/>
        </w:rPr>
        <w:t>ивность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 родит</w:t>
      </w:r>
      <w:r w:rsidR="009A7FE1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ельской 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гр</w:t>
      </w:r>
      <w:r w:rsidR="009A7FE1" w:rsidRPr="00E33ABE">
        <w:rPr>
          <w:color w:val="000000" w:themeColor="text1"/>
          <w:sz w:val="28"/>
          <w:szCs w:val="28"/>
          <w:bdr w:val="none" w:sz="0" w:space="0" w:color="auto" w:frame="1"/>
        </w:rPr>
        <w:t>уппе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ВК.   </w:t>
      </w:r>
    </w:p>
    <w:p w:rsidR="00562C71" w:rsidRPr="00E33ABE" w:rsidRDefault="00562C71" w:rsidP="00562C7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E33ABE">
        <w:rPr>
          <w:color w:val="000000" w:themeColor="text1"/>
          <w:sz w:val="28"/>
          <w:szCs w:val="28"/>
          <w:bdr w:val="none" w:sz="0" w:space="0" w:color="auto" w:frame="1"/>
        </w:rPr>
        <w:t>Такой анализ позволил выделить </w:t>
      </w:r>
      <w:r w:rsidRPr="00E33ABE">
        <w:rPr>
          <w:b/>
          <w:bCs/>
          <w:color w:val="000000" w:themeColor="text1"/>
          <w:sz w:val="28"/>
          <w:szCs w:val="28"/>
        </w:rPr>
        <w:t>три группы родителей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562C71" w:rsidRPr="00E33ABE" w:rsidRDefault="00562C71" w:rsidP="00562C7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E33ABE">
        <w:rPr>
          <w:b/>
          <w:bCs/>
          <w:color w:val="000000" w:themeColor="text1"/>
          <w:sz w:val="28"/>
          <w:szCs w:val="28"/>
        </w:rPr>
        <w:t xml:space="preserve">Родители –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актив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исты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, которые выдвиг</w:t>
      </w:r>
      <w:r w:rsidR="00581E2F" w:rsidRPr="00E33ABE">
        <w:rPr>
          <w:color w:val="000000" w:themeColor="text1"/>
          <w:sz w:val="28"/>
          <w:szCs w:val="28"/>
          <w:bdr w:val="none" w:sz="0" w:space="0" w:color="auto" w:frame="1"/>
        </w:rPr>
        <w:t>ают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идеи, с удовольствием участвуют в 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>совм</w:t>
      </w:r>
      <w:r w:rsidR="00146B2D" w:rsidRPr="00E33ABE">
        <w:rPr>
          <w:color w:val="000000" w:themeColor="text1"/>
          <w:sz w:val="28"/>
          <w:szCs w:val="28"/>
          <w:bdr w:val="none" w:sz="0" w:space="0" w:color="auto" w:frame="1"/>
        </w:rPr>
        <w:t>естных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146B2D" w:rsidRPr="00E33ABE">
        <w:rPr>
          <w:color w:val="000000" w:themeColor="text1"/>
          <w:sz w:val="28"/>
          <w:szCs w:val="28"/>
          <w:bdr w:val="none" w:sz="0" w:space="0" w:color="auto" w:frame="1"/>
        </w:rPr>
        <w:t>мероприятиях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. На них мы 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решили опереться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 дальн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ейшей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раб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оте.</w:t>
      </w:r>
    </w:p>
    <w:p w:rsidR="00562C71" w:rsidRPr="00E33ABE" w:rsidRDefault="002E0F70" w:rsidP="00562C7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E33ABE">
        <w:rPr>
          <w:b/>
          <w:bCs/>
          <w:color w:val="000000" w:themeColor="text1"/>
          <w:sz w:val="28"/>
          <w:szCs w:val="28"/>
        </w:rPr>
        <w:lastRenderedPageBreak/>
        <w:t>Родители</w:t>
      </w:r>
      <w:r w:rsidR="00562C71" w:rsidRPr="00E33ABE">
        <w:rPr>
          <w:b/>
          <w:bCs/>
          <w:color w:val="000000" w:themeColor="text1"/>
          <w:sz w:val="28"/>
          <w:szCs w:val="28"/>
        </w:rPr>
        <w:t xml:space="preserve"> – исполнител</w:t>
      </w:r>
      <w:r w:rsidRPr="00E33ABE">
        <w:rPr>
          <w:b/>
          <w:bCs/>
          <w:color w:val="000000" w:themeColor="text1"/>
          <w:sz w:val="28"/>
          <w:szCs w:val="28"/>
        </w:rPr>
        <w:t>и</w:t>
      </w:r>
      <w:r w:rsidR="00562C71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, которые принимают участие 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лишь при условии значимой мотивации. Их </w:t>
      </w:r>
      <w:r w:rsidR="00562C71" w:rsidRPr="00E33ABE">
        <w:rPr>
          <w:color w:val="000000" w:themeColor="text1"/>
          <w:sz w:val="28"/>
          <w:szCs w:val="28"/>
          <w:bdr w:val="none" w:sz="0" w:space="0" w:color="auto" w:frame="1"/>
        </w:rPr>
        <w:t>необх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одимо </w:t>
      </w:r>
      <w:r w:rsidR="00562C71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поддерж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ивать и повышать </w:t>
      </w:r>
      <w:r w:rsidR="00562C71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их активность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562C71" w:rsidRPr="00E33ABE" w:rsidRDefault="00562C71" w:rsidP="00562C7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E33ABE">
        <w:rPr>
          <w:b/>
          <w:bCs/>
          <w:color w:val="000000" w:themeColor="text1"/>
          <w:sz w:val="28"/>
          <w:szCs w:val="28"/>
        </w:rPr>
        <w:t>Труднее было раб</w:t>
      </w:r>
      <w:r w:rsidR="002E0F70" w:rsidRPr="00E33ABE">
        <w:rPr>
          <w:b/>
          <w:bCs/>
          <w:color w:val="000000" w:themeColor="text1"/>
          <w:sz w:val="28"/>
          <w:szCs w:val="28"/>
        </w:rPr>
        <w:t xml:space="preserve">отать </w:t>
      </w:r>
      <w:r w:rsidRPr="00E33ABE">
        <w:rPr>
          <w:b/>
          <w:bCs/>
          <w:color w:val="000000" w:themeColor="text1"/>
          <w:sz w:val="28"/>
          <w:szCs w:val="28"/>
        </w:rPr>
        <w:t xml:space="preserve"> с родител</w:t>
      </w:r>
      <w:r w:rsidR="002E0F70" w:rsidRPr="00E33ABE">
        <w:rPr>
          <w:b/>
          <w:bCs/>
          <w:color w:val="000000" w:themeColor="text1"/>
          <w:sz w:val="28"/>
          <w:szCs w:val="28"/>
        </w:rPr>
        <w:t>ями</w:t>
      </w:r>
      <w:r w:rsidRPr="00E33ABE">
        <w:rPr>
          <w:b/>
          <w:bCs/>
          <w:color w:val="000000" w:themeColor="text1"/>
          <w:sz w:val="28"/>
          <w:szCs w:val="28"/>
        </w:rPr>
        <w:t>–наблюдател</w:t>
      </w:r>
      <w:r w:rsidR="000271CD" w:rsidRPr="00E33ABE">
        <w:rPr>
          <w:b/>
          <w:bCs/>
          <w:color w:val="000000" w:themeColor="text1"/>
          <w:sz w:val="28"/>
          <w:szCs w:val="28"/>
        </w:rPr>
        <w:t>ями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: их необх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одимо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было вовл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екать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в совм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естные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меропр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>иятия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D762D0" w:rsidRPr="00E33ABE" w:rsidRDefault="00D762D0" w:rsidP="00D005E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</w:p>
    <w:p w:rsidR="00D005EE" w:rsidRPr="00E33ABE" w:rsidRDefault="00562C71" w:rsidP="00D005E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E33ABE">
        <w:rPr>
          <w:color w:val="000000" w:themeColor="text1"/>
          <w:sz w:val="28"/>
          <w:szCs w:val="28"/>
          <w:bdr w:val="none" w:sz="0" w:space="0" w:color="auto" w:frame="1"/>
        </w:rPr>
        <w:t>Опрос родит</w:t>
      </w:r>
      <w:r w:rsidR="002E0F70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елей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помог</w:t>
      </w:r>
      <w:r w:rsidR="00D005EE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нам лучше ориентироваться в педагогических потребностях </w:t>
      </w:r>
      <w:r w:rsidR="000271CD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и возможностях каждой семьи. </w:t>
      </w:r>
      <w:r w:rsidR="00D005EE" w:rsidRPr="00E33ABE">
        <w:rPr>
          <w:color w:val="000000" w:themeColor="text1"/>
          <w:sz w:val="28"/>
          <w:szCs w:val="28"/>
          <w:bdr w:val="none" w:sz="0" w:space="0" w:color="auto" w:frame="1"/>
        </w:rPr>
        <w:t>У нас появилась возможность дифференцированного подхода к родителям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.</w:t>
      </w:r>
      <w:r w:rsidR="00D005EE" w:rsidRPr="00E33ABE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2E0F70" w:rsidRPr="00E33ABE" w:rsidRDefault="002E0F70" w:rsidP="00581E2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F15E6C" w:rsidRPr="00E33ABE" w:rsidRDefault="000271CD" w:rsidP="00831CB4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Организ</w:t>
      </w:r>
      <w:r w:rsidR="00F15E6C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уя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квест-игры</w:t>
      </w:r>
      <w:proofErr w:type="spellEnd"/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 дет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ьми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мы отмет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или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интерес родит</w:t>
      </w:r>
      <w:r w:rsidR="006A36B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ели</w:t>
      </w:r>
      <w:r w:rsidR="00F15E6C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 этой деят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ельности</w:t>
      </w:r>
      <w:r w:rsidR="00F15E6C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реш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или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провести эти игры в</w:t>
      </w:r>
      <w:r w:rsidR="00F15E6C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месте с ними. Образовательная деятельность в форме </w:t>
      </w:r>
      <w:proofErr w:type="spellStart"/>
      <w:r w:rsidR="00F15E6C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квест-игры</w:t>
      </w:r>
      <w:proofErr w:type="spellEnd"/>
      <w:r w:rsidR="00F15E6C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предоставляет возможность педагогу, детям и родителям необычно, увлекательно и оригинально организовать жизнь в детском саду. Играя вместе с детьми, родители погружаются в образовательную деятельность, решая вместе с педагогом образовательные и воспитательные задачи.</w:t>
      </w:r>
    </w:p>
    <w:p w:rsidR="00F15E6C" w:rsidRPr="00E33ABE" w:rsidRDefault="00F15E6C" w:rsidP="00831CB4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Так, в </w:t>
      </w:r>
      <w:proofErr w:type="spellStart"/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квесте</w:t>
      </w:r>
      <w:proofErr w:type="spellEnd"/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«Путешествие с гномиком» родители и дети были совместными участниками путешествия по сказочной стране в Мире математики.</w:t>
      </w:r>
    </w:p>
    <w:p w:rsidR="00D005EE" w:rsidRPr="00E33ABE" w:rsidRDefault="006E645B" w:rsidP="0066524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Важно отметить, что во время </w:t>
      </w:r>
      <w:proofErr w:type="spellStart"/>
      <w:r w:rsidR="00665242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квест-игры</w:t>
      </w:r>
      <w:proofErr w:type="spellEnd"/>
      <w:r w:rsidR="00665242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дети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учатся вместе решать задачи, становятся более раскрепощенными в общении, что приводит к сплочению детского коллектива. 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Дети стали </w:t>
      </w:r>
      <w:r w:rsidR="00665242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прояв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лять</w:t>
      </w:r>
      <w:r w:rsidR="00665242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свои лучш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ие</w:t>
      </w:r>
      <w:r w:rsidR="00665242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кач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ества</w:t>
      </w:r>
      <w:r w:rsidR="00665242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581E2F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взаимо</w:t>
      </w:r>
      <w:r w:rsidR="00665242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помощь, поддержку, умение договар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иваться.</w:t>
      </w:r>
    </w:p>
    <w:p w:rsidR="00DC34AF" w:rsidRPr="00E33ABE" w:rsidRDefault="00DC34AF" w:rsidP="00DC34AF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прошлом учебном году, в нашем детском саду родители стали активными участниками ранней профориентации дошкольников. Они приходили в группу и рассказывали о том, кем они работают, какие рабочие инструменты им нужны или специальная рабочая форма. Ребята не только слуша</w:t>
      </w:r>
      <w:r w:rsidR="00146B2D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ли, но и могли потрогать, помери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ть, задать вопросы. Так мама Ксюши принесла детский  макет челюсти и показала на ней, как правильно чистить зубы. А мама Андрея принесла 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военные головные уборы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кобуру, противогаз и показала ребятам, как правильно надевать противогаз, </w:t>
      </w:r>
      <w:proofErr w:type="gramStart"/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рассказала для чего он нужен</w:t>
      </w:r>
      <w:proofErr w:type="gramEnd"/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DC34AF" w:rsidRPr="00E33ABE" w:rsidRDefault="00DC34AF" w:rsidP="00DC34AF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 время таких встреч у дет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ей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воспит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ывается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уваж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ение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 труд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взр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ослых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поним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ание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значим</w:t>
      </w:r>
      <w:r w:rsidR="00581E2F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ости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труда, умение вступ</w:t>
      </w:r>
      <w:r w:rsidR="00755B9E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ать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диалог. </w:t>
      </w:r>
    </w:p>
    <w:p w:rsidR="00DC34AF" w:rsidRPr="00E33ABE" w:rsidRDefault="00DC34AF" w:rsidP="00DC34A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Мастер - класс – это неформальное объединение родителей с детьми и педагога. Вовлеченность в мастер-класс позволяет членам семьи стать непосредственными участниками образовательного процесса, приобрести свой педагогический опыт, открыть неизвестные стороны собственного ребенка, испытать чувство удовлетворения от своих успехов и успехов ребенка.</w:t>
      </w:r>
    </w:p>
    <w:p w:rsidR="00DC34AF" w:rsidRPr="00E33ABE" w:rsidRDefault="00DC34AF" w:rsidP="00DC34A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Так, 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преддверии праздника «День Матери» родители предложили провести мастер </w:t>
      </w:r>
      <w:proofErr w:type="gramStart"/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–к</w:t>
      </w:r>
      <w:proofErr w:type="gramEnd"/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ласс с детьми, где  все вместе приготовили подарки для своих любимых мамочек. </w:t>
      </w:r>
    </w:p>
    <w:p w:rsidR="00E33ABE" w:rsidRDefault="00DC34AF" w:rsidP="00E33A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Родители, заинтересовавшись этой формой, стали предлагать нам свои идеи и даже пригласили специалиста, где мы с детьми и родителями все вместе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расписывали зайчика по дереву. В таких меропр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иятиях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 дет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появл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яется гордость 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за свою маму или папу, восп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итывает</w:t>
      </w:r>
      <w:r w:rsidR="00581E2F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сотрудничать, оказывать помощь, договар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иваться</w:t>
      </w:r>
      <w:r w:rsidR="00425593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85CCD" w:rsidRPr="00E33ABE" w:rsidRDefault="00A85CCD" w:rsidP="00A85CC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В образовательном процессе ДОУ проектная деятельность носит характер сотрудничества, в котором принимают участие дети и педагоги, а также вовлекаются родители. Родители становятся непосредственными участниками проекта, обогащая свой педагогический опыт, испытывая чувство сопричастности и удовлетворения от своих успехов и успехов ребенка. Так, в ходе совместного с педагогом-психологом проекта «Как прогнать злость?», родители дома  рассматривали сказочных  злых и добрых героев, потом рисовали их и </w:t>
      </w:r>
      <w:r w:rsidR="00581E2F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в группе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делали выставку этих рисунков. </w:t>
      </w:r>
    </w:p>
    <w:p w:rsidR="00A85CCD" w:rsidRPr="00E33ABE" w:rsidRDefault="00A85CCD" w:rsidP="00A85CC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В ходе проекта «Чудо фантики» мы вместе с родителями собирали коллекцию фантиков, готовили куклам наряд из фантиков, 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посещали кондитерские отделы</w:t>
      </w:r>
      <w:r w:rsidR="00581E2F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, проводили</w:t>
      </w:r>
      <w:r w:rsidR="00570D16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акцию «Чай попьем, в группу фантик принесем»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.</w:t>
      </w:r>
    </w:p>
    <w:p w:rsidR="00755B9E" w:rsidRPr="00E33ABE" w:rsidRDefault="00A85CCD" w:rsidP="00A85CC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В ходе проекта у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ребенка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происходит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форми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рование </w:t>
      </w:r>
      <w:r w:rsidR="00755B9E" w:rsidRPr="00E33ABE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субъектной позиции</w:t>
      </w:r>
      <w:proofErr w:type="gramStart"/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,</w:t>
      </w:r>
      <w:proofErr w:type="gramEnd"/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раскрывается его индивидуальность, реализуются интересы и потребности, что в свою очередь способствует личностному развитию </w:t>
      </w:r>
      <w:r w:rsidR="00755B9E" w:rsidRPr="00E33A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ребёнка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Каждый ребёнок сможет проявить себя, почувствовать себя нужным, а значит, появится уверенность в своих силах</w:t>
      </w:r>
    </w:p>
    <w:p w:rsidR="00A15224" w:rsidRPr="00E33ABE" w:rsidRDefault="00A15224" w:rsidP="00A1522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33ABE">
        <w:rPr>
          <w:rStyle w:val="c3"/>
          <w:color w:val="000000" w:themeColor="text1"/>
          <w:sz w:val="28"/>
          <w:szCs w:val="28"/>
        </w:rPr>
        <w:t xml:space="preserve">Средства массовой информации вытеснили или почти вытеснили такую традиционную форму общения старших и младших в семье, как семейное чтение. </w:t>
      </w:r>
      <w:r w:rsidR="00DA4414" w:rsidRPr="00E33ABE">
        <w:rPr>
          <w:rStyle w:val="c3"/>
          <w:color w:val="000000" w:themeColor="text1"/>
          <w:sz w:val="28"/>
          <w:szCs w:val="28"/>
        </w:rPr>
        <w:t xml:space="preserve">Мы, </w:t>
      </w:r>
      <w:r w:rsidRPr="00E33ABE">
        <w:rPr>
          <w:rStyle w:val="c3"/>
          <w:color w:val="000000" w:themeColor="text1"/>
          <w:sz w:val="28"/>
          <w:szCs w:val="28"/>
        </w:rPr>
        <w:t>Воспитатели должны помочь семье в литературном развитии ребенка, в формировании у малыша читательского вкуса, отношение к книге как явлению культуры.  В этом году у нас начала работать Литературная  гостиная. В группу приходили родители и читали детям любимые книги, затем обсуждали их, ребята делились</w:t>
      </w:r>
      <w:r w:rsidR="00A85CCD" w:rsidRPr="00E33ABE">
        <w:rPr>
          <w:rStyle w:val="c3"/>
          <w:color w:val="000000" w:themeColor="text1"/>
          <w:sz w:val="28"/>
          <w:szCs w:val="28"/>
        </w:rPr>
        <w:t>,</w:t>
      </w:r>
      <w:r w:rsidRPr="00E33ABE">
        <w:rPr>
          <w:rStyle w:val="c3"/>
          <w:color w:val="000000" w:themeColor="text1"/>
          <w:sz w:val="28"/>
          <w:szCs w:val="28"/>
        </w:rPr>
        <w:t xml:space="preserve">  какие книги они дома читают с родителями, какие у них самые любимые, потом приносили в группы свои книги.</w:t>
      </w:r>
    </w:p>
    <w:p w:rsidR="00D84CA4" w:rsidRPr="00E33ABE" w:rsidRDefault="00D84CA4" w:rsidP="00570D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E33ABE">
        <w:rPr>
          <w:color w:val="000000" w:themeColor="text1"/>
          <w:sz w:val="28"/>
          <w:szCs w:val="28"/>
        </w:rPr>
        <w:t>Такая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форма </w:t>
      </w:r>
      <w:r w:rsidR="00A85CCD"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работы как акция</w:t>
      </w:r>
      <w:r w:rsidRPr="00E33ABE">
        <w:rPr>
          <w:color w:val="000000" w:themeColor="text1"/>
          <w:sz w:val="28"/>
          <w:szCs w:val="28"/>
        </w:rPr>
        <w:t> позволяет охватить детей и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родителей</w:t>
      </w:r>
      <w:r w:rsidRPr="00E33ABE">
        <w:rPr>
          <w:color w:val="000000" w:themeColor="text1"/>
          <w:sz w:val="28"/>
          <w:szCs w:val="28"/>
        </w:rPr>
        <w:t> группы и даже всего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дошкольного учреждения</w:t>
      </w:r>
      <w:r w:rsidRPr="00E33ABE">
        <w:rPr>
          <w:b/>
          <w:color w:val="000000" w:themeColor="text1"/>
          <w:sz w:val="28"/>
          <w:szCs w:val="28"/>
        </w:rPr>
        <w:t>.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Акции</w:t>
      </w:r>
      <w:r w:rsidRPr="00E33ABE">
        <w:rPr>
          <w:color w:val="000000" w:themeColor="text1"/>
          <w:sz w:val="28"/>
          <w:szCs w:val="28"/>
        </w:rPr>
        <w:t>  позволяют в течение короткого отрезка времени получить значимый по важности результат.</w:t>
      </w:r>
    </w:p>
    <w:p w:rsidR="00A85CCD" w:rsidRPr="00E33ABE" w:rsidRDefault="00A85CCD" w:rsidP="00570D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  <w:r w:rsidRPr="00E33ABE">
        <w:rPr>
          <w:color w:val="000000" w:themeColor="text1"/>
          <w:sz w:val="28"/>
          <w:szCs w:val="28"/>
        </w:rPr>
        <w:t>Воспитывая у детей чувства милосердия и сострадания, мы приняли  участие  в акции «Добрые крышечки», где ребята вместе с родителями собирали и приносили пластиковые крышки, которые мы потом сдали в пункт сбора на помощь инвалидам. Дети гордились тем, что делают доброе дело.</w:t>
      </w:r>
    </w:p>
    <w:p w:rsidR="00A85CCD" w:rsidRPr="00E33ABE" w:rsidRDefault="00A85CCD" w:rsidP="00570D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 w:val="28"/>
          <w:szCs w:val="28"/>
        </w:rPr>
      </w:pPr>
    </w:p>
    <w:p w:rsidR="002B2718" w:rsidRPr="00E33ABE" w:rsidRDefault="002B2718" w:rsidP="00570D1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Привлекая детей к участию в благотворительных проектах, мы помогаем им почувствовать собственную значимость без риска для жизни и здоровья, и, по сути, закладываем очень прочный фундамент - определенные нравственные ориентиры.</w:t>
      </w:r>
    </w:p>
    <w:p w:rsidR="00D84CA4" w:rsidRPr="00E33ABE" w:rsidRDefault="002B2718" w:rsidP="00570D1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акции «Неделя добра», собрали корм для приюта  животных и вместе с родителями и детьми отвезли. Думаем, что и дальше наши воспитанники будут оказывать помощь тем, кто в ней нуждается.</w:t>
      </w:r>
    </w:p>
    <w:p w:rsidR="00D84CA4" w:rsidRPr="00E33ABE" w:rsidRDefault="00D84CA4" w:rsidP="00CD1AC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сегодняшний день такие формы взаимодействия с семьями и воспитанниками в ДОУ как «</w:t>
      </w:r>
      <w:proofErr w:type="spellStart"/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флешмоб</w:t>
      </w:r>
      <w:proofErr w:type="spellEnd"/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и «</w:t>
      </w:r>
      <w:proofErr w:type="spellStart"/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челлендж</w:t>
      </w:r>
      <w:proofErr w:type="spellEnd"/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- являются одними из современных форм сотрудничества. В </w:t>
      </w:r>
      <w:r w:rsidR="00F7741D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них все участники проявляют внимание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определенной проблеме, обеспечивается высокая активность родителей. А самое главное - поддерживается атмосфера общности интересов, эмоционального комфорта, сплоченности между всеми участниками образовательных отношений.</w:t>
      </w:r>
    </w:p>
    <w:p w:rsidR="00F7741D" w:rsidRPr="00E33ABE" w:rsidRDefault="00F7741D" w:rsidP="00F7741D">
      <w:pPr>
        <w:jc w:val="both"/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Все мы знаем, насколько важна роль папы в воспитании детей. К традиционному в России Дню отца мы запустили </w:t>
      </w:r>
      <w:proofErr w:type="spellStart"/>
      <w:r w:rsidRPr="00E33ABE"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  <w:t>флешмоб</w:t>
      </w:r>
      <w:proofErr w:type="spellEnd"/>
      <w:r w:rsidRPr="00E33ABE"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«Мы с папой». Участников было пока немного, но надеемся, что в следующем году их будет больше.</w:t>
      </w:r>
    </w:p>
    <w:p w:rsidR="00D95A8A" w:rsidRPr="00E33ABE" w:rsidRDefault="00037667" w:rsidP="00E33AB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3ABE"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Традиционную осеннюю выставку поделок мы заменили на </w:t>
      </w:r>
      <w:proofErr w:type="spellStart"/>
      <w:r w:rsidRPr="00E33ABE"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Фоточеллендж</w:t>
      </w:r>
      <w:proofErr w:type="spellEnd"/>
      <w:r w:rsidRPr="00E33ABE">
        <w:rPr>
          <w:rStyle w:val="c0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«День урожая 2022», где родители выкладывали в группе фотографии по разным номинациям. Затем в группе с детьми рассматривали фото на интерактивной панели и обсуждали поделки.</w:t>
      </w:r>
    </w:p>
    <w:p w:rsidR="00CD1ACF" w:rsidRPr="00E33ABE" w:rsidRDefault="00CD1ACF" w:rsidP="00CD61AD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Совместные 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сем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ейные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выход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ные 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-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это отличная возможность эмоционально сблизиться, укрепить внутрисемейные отношения, сохранить в 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памяти яркие эмоции от общения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. На таких прогулках устанавливается особая доверител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ьная атмосфера между детьми, 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родителями 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и педагогами</w:t>
      </w:r>
    </w:p>
    <w:p w:rsidR="00CD1ACF" w:rsidRPr="00E33ABE" w:rsidRDefault="00785961" w:rsidP="0003766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В наш</w:t>
      </w:r>
      <w:r w:rsidR="00146B2D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ем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дет</w:t>
      </w:r>
      <w:r w:rsidR="00146B2D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ском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саду роди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тели 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явл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яются 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акт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ивными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участ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никами праздник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ов</w:t>
      </w:r>
      <w:r w:rsidR="00755B9E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и мероприятий.</w:t>
      </w:r>
      <w:r w:rsidR="00037667" w:rsidRPr="00E33A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</w:p>
    <w:p w:rsidR="00037667" w:rsidRPr="00E33ABE" w:rsidRDefault="00037667" w:rsidP="00037667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Так, В начале учебного года, в День знаний, Мама Саши предложила </w:t>
      </w:r>
      <w:r w:rsidR="00DA4414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устроить детям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праздник и организовала «Шоу мыльных пузырей».</w:t>
      </w:r>
    </w:p>
    <w:p w:rsidR="00037667" w:rsidRPr="00E33ABE" w:rsidRDefault="00037667" w:rsidP="00037667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 праз</w:t>
      </w:r>
      <w:r w:rsidR="006E2D77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дник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«День сем</w:t>
      </w:r>
      <w:r w:rsidR="00570D16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ьи 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люб</w:t>
      </w:r>
      <w:r w:rsidR="00570D16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ви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 верн</w:t>
      </w:r>
      <w:r w:rsidR="00570D16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ости» дети в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мест</w:t>
      </w:r>
      <w:r w:rsidR="00570D16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 родителями </w:t>
      </w:r>
      <w:r w:rsidR="00570D16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оформляли выставку из  поделок</w:t>
      </w:r>
      <w:r w:rsidR="00DA4414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570D16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сделанных совместно с родителями, пели песни и вместе танцевали</w:t>
      </w:r>
      <w:r w:rsidR="007C0319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 Сделали  вместе с родителями  Ромашку</w:t>
      </w:r>
      <w:r w:rsidR="00DA4414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7C0319"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символ праздника</w:t>
      </w:r>
      <w:r w:rsidRPr="00E33A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8633CC" w:rsidRPr="00E33ABE" w:rsidRDefault="00D95A8A" w:rsidP="00785961">
      <w:pPr>
        <w:pStyle w:val="a3"/>
        <w:shd w:val="clear" w:color="auto" w:fill="F9F8EF"/>
        <w:spacing w:before="90" w:beforeAutospacing="0" w:after="90" w:afterAutospacing="0"/>
        <w:rPr>
          <w:rStyle w:val="c5"/>
          <w:bCs/>
          <w:color w:val="000000" w:themeColor="text1"/>
          <w:sz w:val="28"/>
          <w:szCs w:val="28"/>
          <w:shd w:val="clear" w:color="auto" w:fill="FFFFFF"/>
        </w:rPr>
      </w:pPr>
      <w:r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>Роди</w:t>
      </w:r>
      <w:r w:rsidR="006E2D77"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>тели</w:t>
      </w:r>
      <w:r w:rsidR="008633CC"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 xml:space="preserve"> – наши помощн</w:t>
      </w:r>
      <w:r w:rsidR="006E2D77"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>ики</w:t>
      </w:r>
      <w:r w:rsidR="008633CC"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 xml:space="preserve"> в труд</w:t>
      </w:r>
      <w:r w:rsidR="006E2D77"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 xml:space="preserve">овых </w:t>
      </w:r>
      <w:r w:rsidR="008633CC" w:rsidRPr="00E33ABE">
        <w:rPr>
          <w:rStyle w:val="c5"/>
          <w:bCs/>
          <w:color w:val="000000" w:themeColor="text1"/>
          <w:sz w:val="28"/>
          <w:szCs w:val="28"/>
          <w:shd w:val="clear" w:color="auto" w:fill="FFFFFF"/>
        </w:rPr>
        <w:t xml:space="preserve"> делах. </w:t>
      </w:r>
      <w:r w:rsidRPr="00E33ABE">
        <w:rPr>
          <w:color w:val="000000" w:themeColor="text1"/>
          <w:sz w:val="28"/>
          <w:szCs w:val="28"/>
          <w:shd w:val="clear" w:color="auto" w:fill="FFFFFF"/>
        </w:rPr>
        <w:t>Создание </w:t>
      </w:r>
      <w:hyperlink r:id="rId6" w:tooltip="Снежные фигуры, постройки из снега. Оформление зимних участков" w:history="1">
        <w:r w:rsidRPr="00E33ABE">
          <w:rPr>
            <w:rStyle w:val="a8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снежных построек на участке</w:t>
        </w:r>
      </w:hyperlink>
      <w:r w:rsidRPr="00E33ABE">
        <w:rPr>
          <w:color w:val="000000" w:themeColor="text1"/>
          <w:sz w:val="28"/>
          <w:szCs w:val="28"/>
          <w:shd w:val="clear" w:color="auto" w:fill="FFFFFF"/>
        </w:rPr>
        <w:t>, стало традиционным в нашем детском саду.</w:t>
      </w:r>
      <w:r w:rsidR="00785961" w:rsidRPr="00E33ABE">
        <w:rPr>
          <w:color w:val="000000" w:themeColor="text1"/>
          <w:sz w:val="28"/>
          <w:szCs w:val="28"/>
          <w:shd w:val="clear" w:color="auto" w:fill="FFFFFF"/>
        </w:rPr>
        <w:t xml:space="preserve"> В этом году мы </w:t>
      </w:r>
      <w:r w:rsidRPr="00E33ABE">
        <w:rPr>
          <w:color w:val="000000" w:themeColor="text1"/>
          <w:sz w:val="28"/>
          <w:szCs w:val="28"/>
          <w:shd w:val="clear" w:color="auto" w:fill="FFFFFF"/>
        </w:rPr>
        <w:t xml:space="preserve"> вместе с родителями и детьми лепили героев и</w:t>
      </w:r>
      <w:r w:rsidR="00785961" w:rsidRPr="00E33ABE">
        <w:rPr>
          <w:color w:val="000000" w:themeColor="text1"/>
          <w:sz w:val="28"/>
          <w:szCs w:val="28"/>
          <w:shd w:val="clear" w:color="auto" w:fill="FFFFFF"/>
        </w:rPr>
        <w:t>з</w:t>
      </w:r>
      <w:r w:rsidRPr="00E33ABE">
        <w:rPr>
          <w:color w:val="000000" w:themeColor="text1"/>
          <w:sz w:val="28"/>
          <w:szCs w:val="28"/>
          <w:shd w:val="clear" w:color="auto" w:fill="FFFFFF"/>
        </w:rPr>
        <w:t xml:space="preserve"> мультфильмов. </w:t>
      </w:r>
      <w:r w:rsidR="00785961" w:rsidRPr="00E33ABE">
        <w:rPr>
          <w:color w:val="000000" w:themeColor="text1"/>
          <w:sz w:val="28"/>
          <w:szCs w:val="28"/>
        </w:rPr>
        <w:t>Оформляя  поделки</w:t>
      </w:r>
      <w:r w:rsidR="00DA4414" w:rsidRPr="00E33ABE">
        <w:rPr>
          <w:color w:val="000000" w:themeColor="text1"/>
          <w:sz w:val="28"/>
          <w:szCs w:val="28"/>
        </w:rPr>
        <w:t>,</w:t>
      </w:r>
      <w:r w:rsidR="00785961" w:rsidRPr="00E33ABE">
        <w:rPr>
          <w:color w:val="000000" w:themeColor="text1"/>
          <w:sz w:val="28"/>
          <w:szCs w:val="28"/>
        </w:rPr>
        <w:t xml:space="preserve">  родители с удовольствием взялись за дело, проявляя свои творческие способности. Не остались в стороне и дети – они с удовольствием помогали своим папам и мамам. </w:t>
      </w:r>
      <w:r w:rsidRPr="00E33ABE">
        <w:rPr>
          <w:color w:val="000000" w:themeColor="text1"/>
          <w:sz w:val="28"/>
          <w:szCs w:val="28"/>
          <w:shd w:val="clear" w:color="auto" w:fill="FFFFFF"/>
        </w:rPr>
        <w:t xml:space="preserve">Это один из примеров реализации сотрудничества педагогов </w:t>
      </w:r>
      <w:r w:rsidRPr="00E33ABE">
        <w:rPr>
          <w:color w:val="000000" w:themeColor="text1"/>
          <w:sz w:val="28"/>
          <w:szCs w:val="28"/>
          <w:shd w:val="clear" w:color="auto" w:fill="FFFFFF"/>
        </w:rPr>
        <w:lastRenderedPageBreak/>
        <w:t>и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Pr="00E33ABE">
        <w:rPr>
          <w:color w:val="000000" w:themeColor="text1"/>
          <w:sz w:val="28"/>
          <w:szCs w:val="28"/>
          <w:shd w:val="clear" w:color="auto" w:fill="FFFFFF"/>
        </w:rPr>
        <w:t>, в котором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родители</w:t>
      </w:r>
      <w:r w:rsidRPr="00E33ABE">
        <w:rPr>
          <w:b/>
          <w:color w:val="000000" w:themeColor="text1"/>
          <w:sz w:val="28"/>
          <w:szCs w:val="28"/>
          <w:shd w:val="clear" w:color="auto" w:fill="FFFFFF"/>
        </w:rPr>
        <w:t> </w:t>
      </w:r>
      <w:r w:rsidR="00DA4414" w:rsidRPr="00E33ABE">
        <w:rPr>
          <w:color w:val="000000" w:themeColor="text1"/>
          <w:sz w:val="28"/>
          <w:szCs w:val="28"/>
          <w:shd w:val="clear" w:color="auto" w:fill="FFFFFF"/>
        </w:rPr>
        <w:t xml:space="preserve">— не пассивные наблюдатели, а </w:t>
      </w:r>
      <w:r w:rsidRPr="00E33ABE">
        <w:rPr>
          <w:color w:val="000000" w:themeColor="text1"/>
          <w:sz w:val="28"/>
          <w:szCs w:val="28"/>
          <w:shd w:val="clear" w:color="auto" w:fill="FFFFFF"/>
        </w:rPr>
        <w:t>активные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участники процесса</w:t>
      </w:r>
      <w:r w:rsidRPr="00E33ABE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6E2D77" w:rsidRPr="00E33ABE" w:rsidRDefault="004A14C9" w:rsidP="00CD61AD">
      <w:pPr>
        <w:rPr>
          <w:rStyle w:val="c5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E33ABE">
        <w:rPr>
          <w:rStyle w:val="c5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А к новому году родители по своей инициативе сделали ширму и организовали банкомат подарков для детей, где ребенок подходил к банкомату, рассказывал стихотворение и получал подарок. </w:t>
      </w:r>
    </w:p>
    <w:p w:rsidR="00CD61AD" w:rsidRPr="00E33ABE" w:rsidRDefault="004A14C9" w:rsidP="00CD6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 одно спорт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ивное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меропр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иятие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обход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ится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без родит</w:t>
      </w:r>
      <w:r w:rsidR="00C653C2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елей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Это эффективн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ая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пропаганды здоровой и крепкой семьи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 цель – приобщение детей и родителей к физической культуре и спорту, здоровому семейному отдыху, получ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заряда бодрости и энергии.</w:t>
      </w:r>
    </w:p>
    <w:p w:rsidR="00CD61AD" w:rsidRPr="00E33ABE" w:rsidRDefault="004A14C9" w:rsidP="00CD6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одители, уча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ствуя в спортивн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ых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мероприятиях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получают возможность видеть, как ребенок ведёт себя в коллективе, какую радость и пользу приносят ему игры, веселые состязания.</w:t>
      </w:r>
    </w:p>
    <w:p w:rsidR="00CD61AD" w:rsidRPr="00E33ABE" w:rsidRDefault="004A14C9" w:rsidP="00CD6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ети, видя,  как родители бегают, прыгают, соревнуются, проникают</w:t>
      </w:r>
      <w:r w:rsidR="00DA4414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ся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новыми чувствами к ним и испытывают огромную радость от взаимного общения.</w:t>
      </w:r>
    </w:p>
    <w:p w:rsidR="00333C5E" w:rsidRPr="00E33ABE" w:rsidRDefault="00333C5E" w:rsidP="00333C5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Самые востребованные среди родителей – краткие форматы общения. Они предпочитают получать информацию с помощью цифровых технологий, сети Интернет, </w:t>
      </w:r>
      <w:proofErr w:type="spellStart"/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соцсетей</w:t>
      </w:r>
      <w:proofErr w:type="spellEnd"/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Мы заметили, что интерес родителей к традиц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ионным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 взаимод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ействиям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ослабевает</w:t>
      </w:r>
      <w:proofErr w:type="gramEnd"/>
      <w:r w:rsidR="003661F7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DA4414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решили удели</w:t>
      </w:r>
      <w:r w:rsidR="009078A0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ть больше внимания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78A0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интерактивным формам взаимодействия с родителями, «обратной связи», учитывая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78A0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образовательные </w:t>
      </w:r>
      <w:r w:rsidR="009078A0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потребности.</w:t>
      </w:r>
    </w:p>
    <w:p w:rsidR="00333C5E" w:rsidRPr="00E33ABE" w:rsidRDefault="00333C5E" w:rsidP="00CD61A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</w:p>
    <w:p w:rsidR="009078A0" w:rsidRPr="00E33ABE" w:rsidRDefault="009078A0" w:rsidP="003661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</w:rPr>
        <w:t>Закрытую группу для родит</w:t>
      </w:r>
      <w:r w:rsidR="00C653C2" w:rsidRPr="00E33ABE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елей 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мы 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спольз</w:t>
      </w:r>
      <w:r w:rsidR="00D95A8A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уем</w:t>
      </w:r>
      <w:r w:rsidR="00CD61AD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оперативного и конструктивного взаим</w:t>
      </w:r>
      <w:r w:rsidR="003661F7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DA4414"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действия педагогов и родителей. </w:t>
      </w:r>
      <w:r w:rsidR="00D95A8A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своей группе мы проводим опрос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ы</w:t>
      </w:r>
      <w:r w:rsidR="00D95A8A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анкетирование родителей, 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размещаем</w:t>
      </w:r>
      <w:r w:rsidR="00C653C2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олезную информацию, поздравляем</w:t>
      </w:r>
      <w:r w:rsidR="00C653C2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родител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ей  от детей с праздниками. Также делимся тем, чем в течение</w:t>
      </w:r>
      <w:r w:rsidR="00C653C2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дня 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занимаемся </w:t>
      </w:r>
      <w:r w:rsidR="00C653C2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 ребятами, 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показываем и </w:t>
      </w:r>
      <w:proofErr w:type="gramStart"/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рассказываем</w:t>
      </w:r>
      <w:proofErr w:type="gramEnd"/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653C2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как проходят наша жизнь в детском саду. Информируем о проходящих акциях, конкурсах. Размещаем рекомендации для родителей</w:t>
      </w:r>
      <w:r w:rsidR="00DA4414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C653C2" w:rsidRPr="00E33ABE" w:rsidRDefault="00C653C2" w:rsidP="003661F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163076" w:rsidRPr="00E33ABE" w:rsidRDefault="00A75616" w:rsidP="00C4245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33A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сравнительного анализа</w:t>
      </w:r>
      <w:r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мы увидели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стали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чаще 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оявлять интерес к деятельности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ДОУ, участвовать как в жизни </w:t>
      </w:r>
      <w:proofErr w:type="gramStart"/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группы</w:t>
      </w:r>
      <w:proofErr w:type="gramEnd"/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и детского сада,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активнее проявлять себя в закрытой группе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сами 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стали 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предлагать </w:t>
      </w:r>
      <w:r w:rsidR="00771C21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совместные</w:t>
      </w:r>
      <w:r w:rsidR="00DA4414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мероприятия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71C21" w:rsidRPr="00E33ABE" w:rsidRDefault="00A75616" w:rsidP="00C4245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E33ABE">
        <w:rPr>
          <w:color w:val="000000" w:themeColor="text1"/>
          <w:sz w:val="28"/>
          <w:szCs w:val="28"/>
        </w:rPr>
        <w:t>Использование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разнообразных</w:t>
      </w:r>
      <w:r w:rsidRPr="00E33ABE">
        <w:rPr>
          <w:color w:val="000000" w:themeColor="text1"/>
          <w:sz w:val="28"/>
          <w:szCs w:val="28"/>
        </w:rPr>
        <w:t> 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форм работы дало определенные</w:t>
      </w:r>
      <w:r w:rsidRPr="00E33ABE">
        <w:rPr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Pr="00E33ABE">
        <w:rPr>
          <w:color w:val="000000" w:themeColor="text1"/>
          <w:sz w:val="28"/>
          <w:szCs w:val="28"/>
          <w:bdr w:val="none" w:sz="0" w:space="0" w:color="auto" w:frame="1"/>
        </w:rPr>
        <w:t>результаты</w:t>
      </w:r>
      <w:r w:rsidRPr="00E33ABE">
        <w:rPr>
          <w:color w:val="000000" w:themeColor="text1"/>
          <w:sz w:val="28"/>
          <w:szCs w:val="28"/>
        </w:rPr>
        <w:t>: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родители</w:t>
      </w:r>
      <w:r w:rsidR="00771C21"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из</w:t>
      </w:r>
      <w:r w:rsidRPr="00E33ABE">
        <w:rPr>
          <w:rStyle w:val="a5"/>
          <w:color w:val="000000" w:themeColor="text1"/>
          <w:sz w:val="28"/>
          <w:szCs w:val="28"/>
          <w:bdr w:val="none" w:sz="0" w:space="0" w:color="auto" w:frame="1"/>
        </w:rPr>
        <w:t> </w:t>
      </w:r>
      <w:r w:rsidRPr="00E33ABE">
        <w:rPr>
          <w:iCs/>
          <w:color w:val="000000" w:themeColor="text1"/>
          <w:sz w:val="28"/>
          <w:szCs w:val="28"/>
          <w:bdr w:val="none" w:sz="0" w:space="0" w:color="auto" w:frame="1"/>
        </w:rPr>
        <w:t>«зрителей»</w:t>
      </w:r>
      <w:r w:rsidRPr="00E33ABE">
        <w:rPr>
          <w:color w:val="000000" w:themeColor="text1"/>
          <w:sz w:val="28"/>
          <w:szCs w:val="28"/>
        </w:rPr>
        <w:t> и </w:t>
      </w:r>
      <w:r w:rsidRPr="00E33ABE">
        <w:rPr>
          <w:iCs/>
          <w:color w:val="000000" w:themeColor="text1"/>
          <w:sz w:val="28"/>
          <w:szCs w:val="28"/>
          <w:bdr w:val="none" w:sz="0" w:space="0" w:color="auto" w:frame="1"/>
        </w:rPr>
        <w:t>«наблюдателей</w:t>
      </w:r>
      <w:r w:rsidRPr="00E33ABE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Pr="00E33ABE">
        <w:rPr>
          <w:color w:val="000000" w:themeColor="text1"/>
          <w:sz w:val="28"/>
          <w:szCs w:val="28"/>
        </w:rPr>
        <w:t> стали активными </w:t>
      </w:r>
      <w:r w:rsidRPr="00E33ABE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</w:rPr>
        <w:t>участниками</w:t>
      </w:r>
      <w:r w:rsidRPr="00E33ABE">
        <w:rPr>
          <w:color w:val="000000" w:themeColor="text1"/>
          <w:sz w:val="28"/>
          <w:szCs w:val="28"/>
        </w:rPr>
        <w:t> встреч и помощниками воспитателя</w:t>
      </w:r>
      <w:r w:rsidR="00771C21" w:rsidRPr="00E33ABE">
        <w:rPr>
          <w:color w:val="000000" w:themeColor="text1"/>
          <w:sz w:val="28"/>
          <w:szCs w:val="28"/>
        </w:rPr>
        <w:t>.</w:t>
      </w:r>
    </w:p>
    <w:p w:rsidR="00163076" w:rsidRPr="00E33ABE" w:rsidRDefault="00163076" w:rsidP="003661F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C42452" w:rsidRPr="00E33ABE" w:rsidRDefault="007C0319" w:rsidP="00771C2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конце года мы увидели,  что дети стали </w:t>
      </w:r>
      <w:r w:rsidR="00771C21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активнее</w:t>
      </w:r>
      <w:r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с</w:t>
      </w:r>
      <w:r w:rsidR="00771C21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тали интересоваться мероприятиями социума</w:t>
      </w:r>
      <w:r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771C21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проявлять понимание и уважение к сверстникам</w:t>
      </w:r>
      <w:proofErr w:type="gramStart"/>
      <w:r w:rsidR="00771C21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  <w:proofErr w:type="gramEnd"/>
      <w:r w:rsidR="00771C21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</w:t>
      </w:r>
      <w:proofErr w:type="gramEnd"/>
      <w:r w:rsidR="00771C21" w:rsidRPr="00E33A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частвовать в социальных акциях, </w:t>
      </w:r>
      <w:r w:rsidR="00C42452" w:rsidRPr="00E33ABE">
        <w:rPr>
          <w:rFonts w:ascii="Times New Roman" w:hAnsi="Times New Roman" w:cs="Times New Roman"/>
          <w:color w:val="000000" w:themeColor="text1"/>
          <w:sz w:val="28"/>
          <w:szCs w:val="28"/>
        </w:rPr>
        <w:t>повысилась культура межличностного взаимодействия детей в группе.</w:t>
      </w:r>
    </w:p>
    <w:p w:rsidR="00771C21" w:rsidRDefault="00771C21" w:rsidP="003A2902">
      <w:pPr>
        <w:rPr>
          <w:rFonts w:ascii="Times New Roman" w:hAnsi="Times New Roman"/>
          <w:color w:val="000000"/>
          <w:sz w:val="28"/>
          <w:szCs w:val="28"/>
        </w:rPr>
      </w:pPr>
      <w:r w:rsidRPr="00E33AB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Таким образом, именно семья и детский сад становятся факторами, определяющими вектор развития личности ребенка.</w:t>
      </w:r>
    </w:p>
    <w:p w:rsidR="00771C21" w:rsidRPr="00774E6B" w:rsidRDefault="00771C21" w:rsidP="00A75616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sectPr w:rsidR="00771C21" w:rsidRPr="00774E6B" w:rsidSect="00E33ABE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983"/>
    <w:multiLevelType w:val="hybridMultilevel"/>
    <w:tmpl w:val="F1D05C22"/>
    <w:lvl w:ilvl="0" w:tplc="0C9069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0C83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6263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6016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F4A2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12BD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34C8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3A71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6C11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97504A"/>
    <w:multiLevelType w:val="multilevel"/>
    <w:tmpl w:val="B582D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411768"/>
    <w:multiLevelType w:val="hybridMultilevel"/>
    <w:tmpl w:val="6EDEA3C6"/>
    <w:lvl w:ilvl="0" w:tplc="8E6C5A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485D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9093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69D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8A01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EC02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14A4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743B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68B5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BE2805"/>
    <w:multiLevelType w:val="hybridMultilevel"/>
    <w:tmpl w:val="E49846D6"/>
    <w:lvl w:ilvl="0" w:tplc="0574A4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5C8A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78F0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3E2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818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922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5485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0217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122D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3A6EBC"/>
    <w:multiLevelType w:val="hybridMultilevel"/>
    <w:tmpl w:val="CE1EF63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5C8A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78F0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3E2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818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922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5485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0217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122D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555D2A"/>
    <w:multiLevelType w:val="hybridMultilevel"/>
    <w:tmpl w:val="E1621A0E"/>
    <w:lvl w:ilvl="0" w:tplc="15107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C0C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8E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2884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5EB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2854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EC6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49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DE7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26B5445"/>
    <w:multiLevelType w:val="hybridMultilevel"/>
    <w:tmpl w:val="290CF87C"/>
    <w:lvl w:ilvl="0" w:tplc="52F276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9059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22D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6284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3241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1CB8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0AC1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168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6872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F34F21"/>
    <w:multiLevelType w:val="hybridMultilevel"/>
    <w:tmpl w:val="EA660930"/>
    <w:lvl w:ilvl="0" w:tplc="C7F6A8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F287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CE9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67E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5C000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8265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54CA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50BD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40DE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F049DE"/>
    <w:multiLevelType w:val="hybridMultilevel"/>
    <w:tmpl w:val="3A6E0C8C"/>
    <w:lvl w:ilvl="0" w:tplc="AC2E00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BAA9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EE56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F28C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5EF8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EA1B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A46B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1A65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00EA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2025B3"/>
    <w:multiLevelType w:val="hybridMultilevel"/>
    <w:tmpl w:val="DB865D08"/>
    <w:lvl w:ilvl="0" w:tplc="93583C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50502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A49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1C09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1CFA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FE8A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54EB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867D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1230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972FB8"/>
    <w:multiLevelType w:val="hybridMultilevel"/>
    <w:tmpl w:val="BBE6E26C"/>
    <w:lvl w:ilvl="0" w:tplc="0C8241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7AAA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045C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7AF5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1489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8CB8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C0DB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68DE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06C1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C20A70"/>
    <w:multiLevelType w:val="hybridMultilevel"/>
    <w:tmpl w:val="193C69F0"/>
    <w:lvl w:ilvl="0" w:tplc="83863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41C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0AB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32E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AC2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B2F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08E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CE2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9C8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10"/>
  </w:num>
  <w:num w:numId="10">
    <w:abstractNumId w:val="1"/>
  </w:num>
  <w:num w:numId="11">
    <w:abstractNumId w:val="5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0F6B"/>
    <w:rsid w:val="0000040E"/>
    <w:rsid w:val="000271CD"/>
    <w:rsid w:val="00037667"/>
    <w:rsid w:val="00087F67"/>
    <w:rsid w:val="000C6464"/>
    <w:rsid w:val="0010759F"/>
    <w:rsid w:val="00112005"/>
    <w:rsid w:val="00146B2D"/>
    <w:rsid w:val="0016040D"/>
    <w:rsid w:val="00163076"/>
    <w:rsid w:val="00173807"/>
    <w:rsid w:val="0019431C"/>
    <w:rsid w:val="00240B11"/>
    <w:rsid w:val="00241A3A"/>
    <w:rsid w:val="00261AB1"/>
    <w:rsid w:val="0029114E"/>
    <w:rsid w:val="002B2718"/>
    <w:rsid w:val="002E0F70"/>
    <w:rsid w:val="0030283D"/>
    <w:rsid w:val="00324945"/>
    <w:rsid w:val="00333C5E"/>
    <w:rsid w:val="003519CD"/>
    <w:rsid w:val="00353C72"/>
    <w:rsid w:val="00365D21"/>
    <w:rsid w:val="003661F7"/>
    <w:rsid w:val="00375BB9"/>
    <w:rsid w:val="0037620F"/>
    <w:rsid w:val="003A2902"/>
    <w:rsid w:val="00425593"/>
    <w:rsid w:val="00440A85"/>
    <w:rsid w:val="00450B5D"/>
    <w:rsid w:val="004A14C9"/>
    <w:rsid w:val="004E54C9"/>
    <w:rsid w:val="005243BA"/>
    <w:rsid w:val="00562C71"/>
    <w:rsid w:val="00570D16"/>
    <w:rsid w:val="00581E2F"/>
    <w:rsid w:val="005E04C7"/>
    <w:rsid w:val="00626D2E"/>
    <w:rsid w:val="00656705"/>
    <w:rsid w:val="00665242"/>
    <w:rsid w:val="006712D7"/>
    <w:rsid w:val="006A36BA"/>
    <w:rsid w:val="006B3612"/>
    <w:rsid w:val="006E2D77"/>
    <w:rsid w:val="006E645B"/>
    <w:rsid w:val="00746DDE"/>
    <w:rsid w:val="00755B9E"/>
    <w:rsid w:val="00771C21"/>
    <w:rsid w:val="00785961"/>
    <w:rsid w:val="007C0319"/>
    <w:rsid w:val="007C49D7"/>
    <w:rsid w:val="007C7BFD"/>
    <w:rsid w:val="007F158B"/>
    <w:rsid w:val="00817C19"/>
    <w:rsid w:val="00831CB4"/>
    <w:rsid w:val="008633CC"/>
    <w:rsid w:val="008A0285"/>
    <w:rsid w:val="009078A0"/>
    <w:rsid w:val="0093355F"/>
    <w:rsid w:val="00951A57"/>
    <w:rsid w:val="00990F6B"/>
    <w:rsid w:val="00991926"/>
    <w:rsid w:val="009A7FE1"/>
    <w:rsid w:val="00A15224"/>
    <w:rsid w:val="00A61A84"/>
    <w:rsid w:val="00A75616"/>
    <w:rsid w:val="00A85CCD"/>
    <w:rsid w:val="00A95A67"/>
    <w:rsid w:val="00AF40D5"/>
    <w:rsid w:val="00B21AEF"/>
    <w:rsid w:val="00B824BF"/>
    <w:rsid w:val="00BB733F"/>
    <w:rsid w:val="00C219B0"/>
    <w:rsid w:val="00C42452"/>
    <w:rsid w:val="00C653C2"/>
    <w:rsid w:val="00C7114E"/>
    <w:rsid w:val="00CD1ACF"/>
    <w:rsid w:val="00CD61AD"/>
    <w:rsid w:val="00CD6BCD"/>
    <w:rsid w:val="00D005EE"/>
    <w:rsid w:val="00D36744"/>
    <w:rsid w:val="00D64982"/>
    <w:rsid w:val="00D762D0"/>
    <w:rsid w:val="00D84CA4"/>
    <w:rsid w:val="00D86271"/>
    <w:rsid w:val="00D95A8A"/>
    <w:rsid w:val="00DA4414"/>
    <w:rsid w:val="00DC34AF"/>
    <w:rsid w:val="00DE67A0"/>
    <w:rsid w:val="00DF210A"/>
    <w:rsid w:val="00DF60C6"/>
    <w:rsid w:val="00DF68CB"/>
    <w:rsid w:val="00E32F8E"/>
    <w:rsid w:val="00E33ABE"/>
    <w:rsid w:val="00E735A9"/>
    <w:rsid w:val="00EF7ADA"/>
    <w:rsid w:val="00F15E6C"/>
    <w:rsid w:val="00F7741D"/>
    <w:rsid w:val="00FA1B65"/>
    <w:rsid w:val="00FC2208"/>
    <w:rsid w:val="00FD7BC2"/>
    <w:rsid w:val="00FF3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Обычный (Web),Знак Знак"/>
    <w:basedOn w:val="a"/>
    <w:link w:val="a4"/>
    <w:uiPriority w:val="99"/>
    <w:unhideWhenUsed/>
    <w:qFormat/>
    <w:rsid w:val="0099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9431C"/>
    <w:rPr>
      <w:b/>
      <w:bCs/>
    </w:rPr>
  </w:style>
  <w:style w:type="paragraph" w:styleId="a6">
    <w:name w:val="List Paragraph"/>
    <w:basedOn w:val="a"/>
    <w:uiPriority w:val="34"/>
    <w:qFormat/>
    <w:rsid w:val="00173807"/>
    <w:pPr>
      <w:ind w:left="720"/>
      <w:contextualSpacing/>
    </w:pPr>
  </w:style>
  <w:style w:type="character" w:customStyle="1" w:styleId="a4">
    <w:name w:val="Обычный (веб) Знак"/>
    <w:aliases w:val="Знак Знак1 Знак,Обычный (Web) Знак,Знак Знак Знак"/>
    <w:link w:val="a3"/>
    <w:uiPriority w:val="99"/>
    <w:locked/>
    <w:rsid w:val="00746D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2494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">
    <w:name w:val="c2"/>
    <w:basedOn w:val="a"/>
    <w:rsid w:val="00A15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15224"/>
  </w:style>
  <w:style w:type="paragraph" w:customStyle="1" w:styleId="c1">
    <w:name w:val="c1"/>
    <w:basedOn w:val="a"/>
    <w:rsid w:val="00D8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84CA4"/>
  </w:style>
  <w:style w:type="character" w:customStyle="1" w:styleId="c4">
    <w:name w:val="c4"/>
    <w:basedOn w:val="a0"/>
    <w:rsid w:val="00CD61AD"/>
  </w:style>
  <w:style w:type="character" w:customStyle="1" w:styleId="c5">
    <w:name w:val="c5"/>
    <w:basedOn w:val="a0"/>
    <w:rsid w:val="00CD61AD"/>
  </w:style>
  <w:style w:type="character" w:customStyle="1" w:styleId="c7">
    <w:name w:val="c7"/>
    <w:basedOn w:val="a0"/>
    <w:rsid w:val="00CD61AD"/>
  </w:style>
  <w:style w:type="character" w:customStyle="1" w:styleId="c19">
    <w:name w:val="c19"/>
    <w:basedOn w:val="a0"/>
    <w:rsid w:val="00CD61AD"/>
  </w:style>
  <w:style w:type="character" w:customStyle="1" w:styleId="c6">
    <w:name w:val="c6"/>
    <w:basedOn w:val="a0"/>
    <w:rsid w:val="00CD61AD"/>
  </w:style>
  <w:style w:type="character" w:customStyle="1" w:styleId="fontstyle01">
    <w:name w:val="fontstyle01"/>
    <w:basedOn w:val="a0"/>
    <w:rsid w:val="00E32F8E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E32F8E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D95A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Обычный (Web),Знак Знак"/>
    <w:basedOn w:val="a"/>
    <w:link w:val="a4"/>
    <w:uiPriority w:val="99"/>
    <w:unhideWhenUsed/>
    <w:qFormat/>
    <w:rsid w:val="00990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9431C"/>
    <w:rPr>
      <w:b/>
      <w:bCs/>
    </w:rPr>
  </w:style>
  <w:style w:type="paragraph" w:styleId="a6">
    <w:name w:val="List Paragraph"/>
    <w:basedOn w:val="a"/>
    <w:uiPriority w:val="34"/>
    <w:qFormat/>
    <w:rsid w:val="00173807"/>
    <w:pPr>
      <w:ind w:left="720"/>
      <w:contextualSpacing/>
    </w:pPr>
  </w:style>
  <w:style w:type="character" w:customStyle="1" w:styleId="a4">
    <w:name w:val="Обычный (веб) Знак"/>
    <w:aliases w:val="Знак Знак1 Знак,Обычный (Web) Знак,Знак Знак Знак"/>
    <w:link w:val="a3"/>
    <w:uiPriority w:val="99"/>
    <w:locked/>
    <w:rsid w:val="00746D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2494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">
    <w:name w:val="c2"/>
    <w:basedOn w:val="a"/>
    <w:rsid w:val="00A15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15224"/>
  </w:style>
  <w:style w:type="paragraph" w:customStyle="1" w:styleId="c1">
    <w:name w:val="c1"/>
    <w:basedOn w:val="a"/>
    <w:rsid w:val="00D8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84CA4"/>
  </w:style>
  <w:style w:type="character" w:customStyle="1" w:styleId="c4">
    <w:name w:val="c4"/>
    <w:basedOn w:val="a0"/>
    <w:rsid w:val="00CD61AD"/>
  </w:style>
  <w:style w:type="character" w:customStyle="1" w:styleId="c5">
    <w:name w:val="c5"/>
    <w:basedOn w:val="a0"/>
    <w:rsid w:val="00CD61AD"/>
  </w:style>
  <w:style w:type="character" w:customStyle="1" w:styleId="c7">
    <w:name w:val="c7"/>
    <w:basedOn w:val="a0"/>
    <w:rsid w:val="00CD61AD"/>
  </w:style>
  <w:style w:type="character" w:customStyle="1" w:styleId="c19">
    <w:name w:val="c19"/>
    <w:basedOn w:val="a0"/>
    <w:rsid w:val="00CD61AD"/>
  </w:style>
  <w:style w:type="character" w:customStyle="1" w:styleId="c6">
    <w:name w:val="c6"/>
    <w:basedOn w:val="a0"/>
    <w:rsid w:val="00CD61AD"/>
  </w:style>
  <w:style w:type="character" w:customStyle="1" w:styleId="fontstyle01">
    <w:name w:val="fontstyle01"/>
    <w:basedOn w:val="a0"/>
    <w:rsid w:val="00E32F8E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E32F8E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D95A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13349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5218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6260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0734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1770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0668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8375">
          <w:marLeft w:val="907"/>
          <w:marRight w:val="0"/>
          <w:marTop w:val="82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1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24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55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83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14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2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95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09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99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4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2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6929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6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9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75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62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08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61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8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599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oformlenie-uchastkov-zimo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AA822-1D92-459D-A6BD-C374DC08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6</Pages>
  <Words>2192</Words>
  <Characters>12499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Mihaylova olga</dc:creator>
  <cp:lastModifiedBy>Mihaylova olga</cp:lastModifiedBy>
  <cp:revision>6</cp:revision>
  <cp:lastPrinted>2024-03-29T15:29:00Z</cp:lastPrinted>
  <dcterms:created xsi:type="dcterms:W3CDTF">2024-03-29T06:57:00Z</dcterms:created>
  <dcterms:modified xsi:type="dcterms:W3CDTF">2024-11-19T05:54:00Z</dcterms:modified>
</cp:coreProperties>
</file>