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5C5" w:rsidRPr="009655C5" w:rsidRDefault="009655C5" w:rsidP="009655C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kern w:val="2"/>
          <w:sz w:val="36"/>
          <w:szCs w:val="24"/>
          <w:lang w:eastAsia="ru-RU"/>
          <w14:ligatures w14:val="standardContextual"/>
        </w:rPr>
      </w:pPr>
      <w:r w:rsidRPr="009655C5">
        <w:rPr>
          <w:rFonts w:ascii="Times New Roman" w:eastAsia="Times New Roman" w:hAnsi="Times New Roman"/>
          <w:b/>
          <w:kern w:val="2"/>
          <w:sz w:val="36"/>
          <w:szCs w:val="24"/>
          <w:lang w:eastAsia="ru-RU"/>
          <w14:ligatures w14:val="standardContextual"/>
        </w:rPr>
        <w:t>«Организация эффективной контрольно-оценочной деятельности в начальной школе в условиях новых ФГОС».</w:t>
      </w:r>
    </w:p>
    <w:p w:rsidR="009655C5" w:rsidRDefault="009655C5" w:rsidP="009655C5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D954C3" w:rsidRPr="009655C5" w:rsidRDefault="00D954C3" w:rsidP="00D43EF6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655C5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Чем больше человек знает о том, что уже сделано, тем больше в его силах понять, что нужно делать дальше.</w:t>
      </w:r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proofErr w:type="spellStart"/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Б.Дизраэли</w:t>
      </w:r>
      <w:proofErr w:type="spellEnd"/>
    </w:p>
    <w:p w:rsidR="009D20AB" w:rsidRPr="009655C5" w:rsidRDefault="009D20AB" w:rsidP="00D43EF6">
      <w:pPr>
        <w:jc w:val="right"/>
        <w:rPr>
          <w:rFonts w:ascii="Times New Roman" w:hAnsi="Times New Roman"/>
          <w:sz w:val="28"/>
          <w:szCs w:val="28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</w:t>
      </w:r>
      <w:r w:rsidR="009F5D1F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о все периоды развития нашего общества</w:t>
      </w:r>
      <w:proofErr w:type="gramStart"/>
      <w:r w:rsidR="009F5D1F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,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происходящие процессы</w:t>
      </w:r>
      <w:r w:rsidR="009F5D1F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,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требовали оценки. Для успешной и эффективной деятельности оценка так же необходима, как и правильное кровообращение для полноценного функционирования организма. Любая деятельность, чтобы человек мог в ней совершенствоваться, нуждается в оценке. Именно поэтому правильно организованное оценивание является важнейшим компонентом любой модели обучения.</w:t>
      </w: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Введение федерального государственного стандарта НОО требует переосмысления педагогической деятельности вообще и оценочной практики в частности. Система оценивания занимает особое место в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новых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ФГОС.</w:t>
      </w: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b/>
          <w:color w:val="333333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color w:val="333333"/>
          <w:kern w:val="2"/>
          <w:sz w:val="28"/>
          <w:szCs w:val="28"/>
          <w:lang w:eastAsia="ru-RU"/>
          <w14:ligatures w14:val="standardContextual"/>
        </w:rPr>
        <w:t xml:space="preserve">Так, </w:t>
      </w:r>
      <w:r w:rsidRPr="000C1877">
        <w:rPr>
          <w:rFonts w:ascii="Times New Roman" w:eastAsia="Times New Roman" w:hAnsi="Times New Roman"/>
          <w:b/>
          <w:color w:val="333333"/>
          <w:kern w:val="2"/>
          <w:sz w:val="28"/>
          <w:szCs w:val="28"/>
          <w:lang w:eastAsia="ru-RU"/>
          <w14:ligatures w14:val="standardContextual"/>
        </w:rPr>
        <w:t>входя в состав универсальных учебных действий, оценка и контрольно-оценочная деятельность в целом выступает как самостоятельный элемент содержания образования, который необходимо формировать и развивать.</w:t>
      </w: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color w:val="333333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color w:val="333333"/>
          <w:kern w:val="2"/>
          <w:sz w:val="28"/>
          <w:szCs w:val="28"/>
          <w:lang w:eastAsia="ru-RU"/>
          <w14:ligatures w14:val="standardContextual"/>
        </w:rPr>
        <w:t>Что такое оценивание?</w:t>
      </w: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Оценивание – очень объемное понятие: оно включает в себя и процесс, и результат работы. Существует несколько трактовок этого понятия. 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Оценивание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– это определение позитивных и негативных моментов деятельности.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Оценивание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– это контроль качества образования.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Оценивание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– это инструмент, позволяющий определять развитие, прогре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сс в пр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еподавательской деятельности.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Оценивание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– это способ коррекции деятельности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обучаемых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, с помощью которого учитель определяет уровень подготовленности ученика.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Оценивание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– это взгляд на свои действия и поступки, результаты своей деятельности.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jc w:val="center"/>
        <w:rPr>
          <w:rFonts w:ascii="Times New Roman" w:eastAsia="Times New Roman" w:hAnsi="Times New Roman"/>
          <w:b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Оценивание может осуществляться по-разному: 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 виде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количественного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показателя (чаще всего связанного с объемом усвоенной информации):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>– отметка;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>– результаты теста в баллах.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 виде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качественного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показателя: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>– словесные высказывания о процессе и результате работы;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>– эмоциональная реакция.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color w:val="333333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В чем суть правил новой технологии оценивания?</w:t>
      </w:r>
    </w:p>
    <w:p w:rsidR="000C1877" w:rsidRPr="000C1877" w:rsidRDefault="000C1877" w:rsidP="000C1877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Оценивается любое, особенно успешное действие, а фиксируется отметкой только решение полноценной задачи, т.е. умения по использованию знаний.</w:t>
      </w:r>
    </w:p>
    <w:p w:rsidR="000C1877" w:rsidRPr="000C1877" w:rsidRDefault="000C1877" w:rsidP="000C1877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Учитель и ученик по возможности определяют оценку в диалоге (внешняя оценка +самооценка). </w:t>
      </w:r>
    </w:p>
    <w:p w:rsidR="000C1877" w:rsidRPr="000C1877" w:rsidRDefault="000C1877" w:rsidP="000C1877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За каждую учебную задачу или группу заданий, показывающих овладение отдельным умением, ставится отдельная отметка. </w:t>
      </w:r>
    </w:p>
    <w:p w:rsidR="000C1877" w:rsidRPr="000C1877" w:rsidRDefault="000C1877" w:rsidP="000C1877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За задачи, решенные при изучении новой темы, отметка ставится только по желанию ученика, так как в процессе овладения умениями и знаниями по теме он имеет право на ошибку. За каждую задачу проверочной (контрольной) работы по итогам темы отметки ставятся всем ученикам, так как каждый должен показать, как он овладел умениями и знаниями по теме. Ученик не может отказаться от выставления этой отметки, но имеет право пересдать. </w:t>
      </w:r>
    </w:p>
    <w:p w:rsidR="000C1877" w:rsidRPr="000C1877" w:rsidRDefault="000C1877" w:rsidP="000C1877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Оценка ученика определяется по универсальной шкале трех уровней успешности: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необходимый уровень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- знания, соответствующие государственному стандарту, это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«хорошо»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;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программный уровень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–функциональной грамотности –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«отлично»;</w:t>
      </w:r>
      <w:r w:rsidR="009F5D1F" w:rsidRPr="009655C5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необязательный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максимальный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уровен</w:t>
      </w:r>
      <w:proofErr w:type="gramStart"/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ь-</w:t>
      </w:r>
      <w:proofErr w:type="gramEnd"/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 «превосходно».</w:t>
      </w:r>
    </w:p>
    <w:p w:rsidR="000C1877" w:rsidRPr="000C1877" w:rsidRDefault="000C1877" w:rsidP="000C187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i/>
          <w:kern w:val="2"/>
          <w:sz w:val="28"/>
          <w:szCs w:val="28"/>
          <w:u w:val="single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Приемы оценочной деятельности, используемые на </w:t>
      </w:r>
      <w:r w:rsidR="009F5D1F" w:rsidRPr="009655C5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уроке при </w:t>
      </w:r>
      <w:proofErr w:type="spellStart"/>
      <w:r w:rsidR="009F5D1F" w:rsidRPr="009655C5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безотметочном</w:t>
      </w:r>
      <w:proofErr w:type="spellEnd"/>
      <w:r w:rsidR="009F5D1F" w:rsidRPr="009655C5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 обучении.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-«Лесенка»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-  ученики на ступеньках лесенки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отмечают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как усвоили материал: нижняя ступенька - не понял, вторая ступенька - требуется небольшая помощь или коррекция, верхняя ступенька – ребёнок хорошо усвоил материал и работу может выполнить самостоятельно;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-« Волшебные линеечки»-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на  шкале воображаемой линейки отмечены уровни выполнения задания.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Учащиеся  отмечают крестиком, на каком уровне, по их мнению, выполнена работа. При проверке учитель, если согласен с оценкой ученика, обводит крестик, если   нет, то чертит свой крестик ниже или выше. Дать свою оценку данному виду работы могут и родители.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Прием позволяет:</w:t>
      </w:r>
    </w:p>
    <w:p w:rsidR="000C1877" w:rsidRPr="000C1877" w:rsidRDefault="000C1877" w:rsidP="000C1877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eastAsia="Times New Roman" w:hAnsi="Times New Roman"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i/>
          <w:color w:val="000000"/>
          <w:kern w:val="2"/>
          <w:sz w:val="28"/>
          <w:szCs w:val="28"/>
          <w:lang w:eastAsia="ru-RU"/>
          <w14:ligatures w14:val="standardContextual"/>
        </w:rPr>
        <w:t>Увидеть свои успехи</w:t>
      </w:r>
    </w:p>
    <w:p w:rsidR="000C1877" w:rsidRPr="000C1877" w:rsidRDefault="000C1877" w:rsidP="000C1877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eastAsia="Times New Roman" w:hAnsi="Times New Roman"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i/>
          <w:color w:val="000000"/>
          <w:kern w:val="2"/>
          <w:sz w:val="28"/>
          <w:szCs w:val="28"/>
          <w:lang w:eastAsia="ru-RU"/>
          <w14:ligatures w14:val="standardContextual"/>
        </w:rPr>
        <w:t>Соотносить свою оценку с оценкой учителя, родителя</w:t>
      </w:r>
    </w:p>
    <w:p w:rsidR="000C1877" w:rsidRPr="000C1877" w:rsidRDefault="000C1877" w:rsidP="000C1877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eastAsia="Times New Roman" w:hAnsi="Times New Roman"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i/>
          <w:color w:val="000000"/>
          <w:kern w:val="2"/>
          <w:sz w:val="28"/>
          <w:szCs w:val="28"/>
          <w:lang w:eastAsia="ru-RU"/>
          <w14:ligatures w14:val="standardContextual"/>
        </w:rPr>
        <w:t>Удерживает учебную функцию оценки</w:t>
      </w:r>
    </w:p>
    <w:p w:rsidR="000C1877" w:rsidRPr="000C1877" w:rsidRDefault="000C1877" w:rsidP="000C1877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eastAsia="Times New Roman" w:hAnsi="Times New Roman"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i/>
          <w:color w:val="000000"/>
          <w:kern w:val="2"/>
          <w:sz w:val="28"/>
          <w:szCs w:val="28"/>
          <w:lang w:eastAsia="ru-RU"/>
          <w14:ligatures w14:val="standardContextual"/>
        </w:rPr>
        <w:t>Помогает избежать сравнения детей между собой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-«Светофор»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-  оценивание  выполнения  заданий с помощью цветовых сигналов: красный – нужна помощь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., 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жёлтый – я умею, но не уверен, зелёный –  я умею сам.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-Допускается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словесное оценивание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- устным ответам учитель даёт словесную оценку: если очень хорошо - «Умница!», «Молодец!», «Отлично!»,   если есть маленькие недочёты – «Хорошо» и т.д.</w:t>
      </w:r>
      <w:proofErr w:type="gramEnd"/>
    </w:p>
    <w:p w:rsidR="000C1877" w:rsidRPr="000C1877" w:rsidRDefault="000C1877" w:rsidP="000C1877">
      <w:pPr>
        <w:spacing w:after="0" w:line="240" w:lineRule="auto"/>
        <w:ind w:firstLine="567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Уровень достижения конкретных предметных и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метапредметных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результатов отслеживается с помощью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«Листов учебных достижений».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 Цель: отследить динамику продвижения учащихся в достижении предметных и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метапредметных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результатов.   При создании данных листов учитываются программа и требования к обязательному минимуму содержания образования. Заполняются такие листы  после проведения самостоятельных и контрольных работ. </w:t>
      </w:r>
    </w:p>
    <w:p w:rsidR="000C1877" w:rsidRPr="000C1877" w:rsidRDefault="000C1877" w:rsidP="000C1877">
      <w:pPr>
        <w:spacing w:after="0" w:line="240" w:lineRule="auto"/>
        <w:ind w:left="1287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Приемы формирования самооценки делятся </w:t>
      </w:r>
      <w:proofErr w:type="gramStart"/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на</w:t>
      </w:r>
      <w:proofErr w:type="gramEnd"/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 письменные, комплексные, вербальные.</w:t>
      </w:r>
    </w:p>
    <w:p w:rsidR="000C1877" w:rsidRPr="000C1877" w:rsidRDefault="000C1877" w:rsidP="000C187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i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 связи с тем, что  в условиях ФГОС предъявляются особые требования к включению самих  учащихся в контрольно-оценочную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деятельность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,р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ебята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должны приобрести навыки и привычку к </w:t>
      </w:r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lang w:eastAsia="ru-RU"/>
          <w14:ligatures w14:val="standardContextual"/>
        </w:rPr>
        <w:t xml:space="preserve">самооценке и самоанализу (рефлексии) и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стать в процессе оценивания равноправными “партнерами” учителя, то есть, в частности, нести ответственность за свои достижения, уметь их оценивать самостоятельно.</w:t>
      </w:r>
    </w:p>
    <w:p w:rsidR="000C1877" w:rsidRPr="000C1877" w:rsidRDefault="000C1877" w:rsidP="000C1877">
      <w:pPr>
        <w:spacing w:after="0" w:line="240" w:lineRule="auto"/>
        <w:ind w:firstLine="567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u w:val="single"/>
          <w:lang w:eastAsia="ru-RU"/>
          <w14:ligatures w14:val="standardContextual"/>
        </w:rPr>
        <w:t>К письменным приемам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можно отнести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дневник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или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журнал добрых дел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. В именной тетради каждому школьнику пишут благодарности, поздравления, “ теплые слова”, комплименты. Лучше всего, если работу над тетрадью начнет классный руководитель, который напишет благодарность за хорошую работу по уборке класса, пришкольной территории, участие в мероприятии и т.д. Одноклассникам первое время предлагают дополнить тетрадь добрыми словами за какие-либо дела, успехи или просто так. Периодически эту тетрадь можно предлагать родителям на родительских собраниях для дополнительных благодарных слов своим детям (можно и друзьям детей в их тетрадях). Данная тетрадь станет отличным подарком выпускнику, а журнал – частью летописи класса.</w:t>
      </w:r>
    </w:p>
    <w:p w:rsidR="000C1877" w:rsidRPr="000C1877" w:rsidRDefault="000C1877" w:rsidP="000C1877">
      <w:pPr>
        <w:spacing w:after="0" w:line="240" w:lineRule="auto"/>
        <w:ind w:firstLine="567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u w:val="single"/>
          <w:lang w:eastAsia="ru-RU"/>
          <w14:ligatures w14:val="standardContextual"/>
        </w:rPr>
        <w:t xml:space="preserve">К </w:t>
      </w:r>
      <w:proofErr w:type="gramStart"/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u w:val="single"/>
          <w:lang w:eastAsia="ru-RU"/>
          <w14:ligatures w14:val="standardContextual"/>
        </w:rPr>
        <w:t>комплексным</w:t>
      </w:r>
      <w:proofErr w:type="gramEnd"/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u w:val="single"/>
          <w:lang w:eastAsia="ru-RU"/>
          <w14:ligatures w14:val="standardContextual"/>
        </w:rPr>
        <w:t xml:space="preserve"> можно отнести игру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 xml:space="preserve"> “Мы оба похожи…”.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Сидящие в парах молча и внимательно смотрят друг на друга, после чего в своей тетради (или на листочке) пишут пять признаков, которые присущи и тому, кто пишет и партнеру по игре. Признаки могут быть о внешности, чертах характера, учебных успехах и др. После этого партнеры обмениваются записями. В случае совпадения признаков – возможно установление понимания или принятия партнера (эмоциональная связь), в случае несовпадений – каждый получает по 10 комплиментов, так как в записях чаще всего отмечаются именно положительные качества и свойства.</w:t>
      </w:r>
    </w:p>
    <w:p w:rsidR="000C1877" w:rsidRPr="000C1877" w:rsidRDefault="000C1877" w:rsidP="000C1877">
      <w:pPr>
        <w:spacing w:after="0" w:line="240" w:lineRule="auto"/>
        <w:ind w:firstLine="567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u w:val="single"/>
          <w:lang w:eastAsia="ru-RU"/>
          <w14:ligatures w14:val="standardContextual"/>
        </w:rPr>
        <w:t xml:space="preserve">Вербальные оценки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могут играть доминирующую роль в формировании самооценки ученика. Это связано с тем, что эти оценки  эмоционально окрашены, более доходчивы до учащихся. Можно проводить такие игры: </w:t>
      </w:r>
      <w:proofErr w:type="gramStart"/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“Горячий стул”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(на стул приглашается один человек из класса, каждый из присутствующих говорит ему одним или двумя словами комплимент);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“Я хороший потому, что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…” (Ребята в парах по очереди называют друг другу 10 своих положительных качеств.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Правила: сначала один говорит о себе, а другой считает, затем наоборот.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Второй не должен повторяться.)</w:t>
      </w:r>
      <w:proofErr w:type="gramEnd"/>
    </w:p>
    <w:p w:rsidR="000C1877" w:rsidRPr="000C1877" w:rsidRDefault="000C1877" w:rsidP="000C1877">
      <w:pPr>
        <w:spacing w:after="0" w:line="240" w:lineRule="auto"/>
        <w:ind w:left="72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i/>
          <w:kern w:val="2"/>
          <w:sz w:val="28"/>
          <w:szCs w:val="28"/>
          <w:lang w:eastAsia="ru-RU"/>
          <w14:ligatures w14:val="standardContextual"/>
        </w:rPr>
        <w:t>В процессе  диалога “Учитель – ученик” можно  использовать следующие методические приемы формирования оценочной деятельности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:</w:t>
      </w:r>
    </w:p>
    <w:p w:rsidR="000C1877" w:rsidRPr="000C1877" w:rsidRDefault="000C1877" w:rsidP="000C1877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 начале урока совместно с  детьми выясняется, какие важные проблемы  предстоит решить;</w:t>
      </w:r>
    </w:p>
    <w:p w:rsidR="000C1877" w:rsidRPr="000C1877" w:rsidRDefault="000C1877" w:rsidP="000C1877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При подведении итогов урока задаются следующие вопросы:</w:t>
      </w:r>
    </w:p>
    <w:p w:rsidR="000C1877" w:rsidRPr="000C1877" w:rsidRDefault="000C1877" w:rsidP="000C1877">
      <w:pPr>
        <w:spacing w:after="0" w:line="240" w:lineRule="auto"/>
        <w:ind w:left="72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Выполнение этой работы мне понравилось (не понравилось) потому, что…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Наиболее трудным мне показалось…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Я думаю, это потому, что…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Самым интересным было…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Насколько успешно мы выполнили намеченный план?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Какие возникли проблемы?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Если бы я еще раз выполнял эту работу, то я бы по-другому сделал следующее…</w:t>
      </w:r>
    </w:p>
    <w:p w:rsidR="000C1877" w:rsidRPr="000C1877" w:rsidRDefault="000C1877" w:rsidP="000C187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Я бы хотел попросить своего учителя…</w:t>
      </w:r>
    </w:p>
    <w:p w:rsidR="000C1877" w:rsidRPr="000C1877" w:rsidRDefault="000C1877" w:rsidP="000C1877">
      <w:pPr>
        <w:spacing w:after="0" w:line="240" w:lineRule="auto"/>
        <w:ind w:left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Для  того, чтобы контрольно-оценочная  </w:t>
      </w:r>
      <w:r w:rsidR="009655C5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деятельность была </w:t>
      </w:r>
      <w:proofErr w:type="spellStart"/>
      <w:r w:rsidR="009655C5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эффективной</w:t>
      </w:r>
      <w:proofErr w:type="gramStart"/>
      <w:r w:rsidR="009655C5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,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е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е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необходимо </w:t>
      </w: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строить на основе следующих общих принципов: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Оценивание является постоянным процессом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. В зависимости от этапа обучения используется диагностическое (стартовое, текущее) и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срезовое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(тематическое, промежуточное, рубежное, итоговое) оценивание.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 xml:space="preserve">Оценивание может быть только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критериальным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.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О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сновными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критериями оценивания выступают планируемые результаты обучения. При этом нормы и критерии оценивания, алгоритм выставления отметки известны заранее и педагогам, и учащимся. Они могут вырабатываться ими совместно.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 xml:space="preserve">Оцениваться с помощью отметки могут только результаты деятельности ученика и процесс их формирования, но не личные качества ребенка.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br/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Оценивать можно только то, чему учат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.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В оценочной деятельности должен реализоваться заложенный в стандарте принцип распределения ответственности между различными участниками образовательного процесса.</w:t>
      </w:r>
      <w:r w:rsidR="009655C5" w:rsidRPr="009655C5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 xml:space="preserve">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 частности, при выполнении проверочных работ должен соблюдаться принцип добровольности выполнения задания повышенной сложности.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В оценочной деятельности отдаётся приоритет самооценке школьника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;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Соблюдение принципа объективности оценки;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Соблюдение принципа открытости процедуры и результатов оценки;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Комплексный подход к оценке результатов образования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(оценка предметных,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метапредметных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и личностных результатов общего образования); 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br/>
        <w:t xml:space="preserve">- </w:t>
      </w:r>
      <w:r w:rsidRPr="000C1877">
        <w:rPr>
          <w:rFonts w:ascii="Times New Roman" w:eastAsia="Times New Roman" w:hAnsi="Times New Roman"/>
          <w:kern w:val="2"/>
          <w:sz w:val="28"/>
          <w:szCs w:val="28"/>
          <w:u w:val="single"/>
          <w:lang w:eastAsia="ru-RU"/>
          <w14:ligatures w14:val="standardContextual"/>
        </w:rPr>
        <w:t>Оценка динамики образовательных достижений младших школьников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;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color w:val="333333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При оценке работы ребенка особое значение придается:</w:t>
      </w:r>
    </w:p>
    <w:p w:rsidR="000C1877" w:rsidRPr="000C1877" w:rsidRDefault="000C1877" w:rsidP="000C1877">
      <w:pPr>
        <w:numPr>
          <w:ilvl w:val="0"/>
          <w:numId w:val="5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Упорству, старанию, труду;</w:t>
      </w:r>
    </w:p>
    <w:p w:rsidR="000C1877" w:rsidRPr="000C1877" w:rsidRDefault="000C1877" w:rsidP="000C1877">
      <w:pPr>
        <w:numPr>
          <w:ilvl w:val="0"/>
          <w:numId w:val="5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Достигнутому успеху;</w:t>
      </w:r>
    </w:p>
    <w:p w:rsidR="000C1877" w:rsidRPr="000C1877" w:rsidRDefault="000C1877" w:rsidP="000C1877">
      <w:pPr>
        <w:numPr>
          <w:ilvl w:val="0"/>
          <w:numId w:val="5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Личной позиции ученика;</w:t>
      </w:r>
    </w:p>
    <w:p w:rsidR="000C1877" w:rsidRPr="000C1877" w:rsidRDefault="000C1877" w:rsidP="000C1877">
      <w:pPr>
        <w:numPr>
          <w:ilvl w:val="0"/>
          <w:numId w:val="5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Возможностям ребенка достичь большего результата.</w:t>
      </w:r>
    </w:p>
    <w:p w:rsidR="000C1877" w:rsidRPr="000C1877" w:rsidRDefault="000C1877" w:rsidP="000C187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b/>
          <w:kern w:val="2"/>
          <w:sz w:val="28"/>
          <w:szCs w:val="28"/>
          <w:lang w:eastAsia="ru-RU"/>
          <w14:ligatures w14:val="standardContextual"/>
        </w:rPr>
        <w:t>Следует поощрять  в ребенке:</w:t>
      </w:r>
    </w:p>
    <w:p w:rsidR="000C1877" w:rsidRPr="000C1877" w:rsidRDefault="000C1877" w:rsidP="000C1877">
      <w:pPr>
        <w:numPr>
          <w:ilvl w:val="0"/>
          <w:numId w:val="6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Смелость ума, умение сомневаться, способность идти на разумный риск;</w:t>
      </w:r>
    </w:p>
    <w:p w:rsidR="000C1877" w:rsidRPr="000C1877" w:rsidRDefault="000C1877" w:rsidP="000C1877">
      <w:pPr>
        <w:numPr>
          <w:ilvl w:val="0"/>
          <w:numId w:val="6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Готовность защищать свою точку зрения;</w:t>
      </w:r>
    </w:p>
    <w:p w:rsidR="000C1877" w:rsidRPr="000C1877" w:rsidRDefault="000C1877" w:rsidP="000C1877">
      <w:pPr>
        <w:numPr>
          <w:ilvl w:val="0"/>
          <w:numId w:val="6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Творческий подход; пытливость, любознательность; </w:t>
      </w:r>
    </w:p>
    <w:p w:rsidR="000C1877" w:rsidRPr="000C1877" w:rsidRDefault="000C1877" w:rsidP="000C1877">
      <w:pPr>
        <w:numPr>
          <w:ilvl w:val="0"/>
          <w:numId w:val="6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Самоконтроль, способность оценить свою работу;</w:t>
      </w:r>
    </w:p>
    <w:p w:rsidR="000C1877" w:rsidRPr="000C1877" w:rsidRDefault="000C1877" w:rsidP="000C1877">
      <w:pPr>
        <w:numPr>
          <w:ilvl w:val="0"/>
          <w:numId w:val="6"/>
        </w:numPr>
        <w:spacing w:after="0" w:line="240" w:lineRule="auto"/>
        <w:ind w:left="720" w:hanging="360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Стремление находить и исправлять свои ошибки.</w:t>
      </w:r>
    </w:p>
    <w:p w:rsidR="009655C5" w:rsidRPr="009655C5" w:rsidRDefault="009655C5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Очень важно начинать применять приемы оценочной деятельности с первого класса, несмотря на то, что в данный период учитель находится в условиях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безотметочного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обучения.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В связи с этим в начальной школе уделяется особое внимание формированию оценочной деятельности. Оно происходит в несколько этапов.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Уже в первом классе дети узнают о необходимости оценивать результаты деятельности исходя из цели, на которую ориентирована эта деятельность. Появляется необходимость в критериях оценивания. В первом классе отрабатываются умения оценки по критериям, носящим субъективный характер: (правильно, аккуратно, соответствует эталону). Критерии постепенно усложняются и расширяются.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Оценка предполагает вовлеченность в оценочную деятельность не только педагогов, но и самих </w:t>
      </w:r>
      <w:proofErr w:type="spellStart"/>
      <w:r w:rsidR="009655C5" w:rsidRPr="009655C5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об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учащихся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Например, на уроке письма, можно выяснить, какой элемент в написании буквы у детей не получается и почему, что необходимо сделать, чтобы добиться соответствия образцу. Необходимо обсудить, что даёт красиво выполненная работа самому себе. Итак, вырабатывается первый критерий - аккуратность. После выполнения предложенного задания ученик может зафиксировать на полях тетради мнение о красоте своей работы, подчеркнуть самую красивую, с его точки зрения, букву. Каждый раз ученики совершенствуются в умении оценивать свою работу, ищут причины, которые пока не позволяют достичь желаемого результата. Таким образом, первоклассники оценивают свою работу, как сумму многих умений, каждое из которых имеет свой критерий оценивания. В результате ребята получают первый опыт оценивания. Таким образом, контрольно-оценочная деятельность включает в себя следующие основные этапы: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  Постановка цели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  Выработка критериев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  Организация учебной деятельности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  Оценка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   Отметка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Во втором классе дети знакомятся с бальной системой оценки и рассматривают возможности использования такого оценивания на различном материале. Организуется работа по оцениванию в различных бальных диапазонах. Продолжается работа с критериями, организуется деятельность по определению критериев к различным видам работ: списывание, диктант, решение задач, пересказ, чтение наизусть. Часто используется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взаимооценка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. Причём при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взаимооценке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дети мотивируют своё мнение, указывают товарищу на его недостатки и хвалят за успехи. Такой вид деятельности очень нравится учащимся: во-первых, потому что они видят интерес к своей работе, во-вторых, им приятно быть в роли «учителя», высказывать своё мнение и чувствовать внимание к своим суждениям; в-третьих, школьники учатся критически и адекватно оценивать свою работу, что снимает непонимание между учителем и учеником. Дети теперь понимают, почему педагог ставит ту или иную отметку. Систематическое вовлечение детей в оценочную деятельность даёт возможность формировать адекватную самооценку, поскольку, оценивая ответ других, ученик оценивает относительно себя.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На уроках важно использовать прогностическую и ретроспективную самооценку. При ретроспективной самооценке ученик проверяет работу и сдаёт на проверку. Учитель исправляет ошибки и возвращает тетрадь. Ученик, видя исправленные ошибки, соотносит с критериями оценивания и результат символом фиксирует на полях.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Формирование прогностической самооценки осуществляется следующим образом. Ученику предлагается выполнить задание, он внимательно знакомится с содержанием задания, соотносит свои возможности с работой и до выполнения себя оценивает. После выполнения задания снова идёт оценивание. Таким образом, сравнение прогностической оценки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с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ретроспективной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, позволяет ребёнку увидеть свои успехи и затруднения.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Для систематического вовлечения детей в оценочную деятельность я использую технологии формирующего оценивания, вот некоторые из них: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1) Светофор. Учитель просит цветом обозначить понимание или непонимание материала на любом этапе урока.</w:t>
      </w:r>
    </w:p>
    <w:p w:rsidR="009F5D1F" w:rsidRPr="009F5D1F" w:rsidRDefault="009F5D1F" w:rsidP="009F5D1F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       ПОЛЯ</w:t>
      </w:r>
      <w:proofErr w:type="gramStart"/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О</w:t>
      </w:r>
      <w:proofErr w:type="gramEnd"/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дна из разновидностей при самооценке  письменных работ. </w:t>
      </w: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Прежде чем вам сдать свою работу на проверку, возьмите цвет</w:t>
      </w:r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ные карандаши и отчертите поля</w:t>
      </w:r>
    </w:p>
    <w:p w:rsidR="009F5D1F" w:rsidRPr="009F5D1F" w:rsidRDefault="009F5D1F" w:rsidP="009F5D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КРАСНЫЕ ПОЛЯ - «Проверьте, пожалуйста, всё и исправьте все ошибки»,</w:t>
      </w:r>
    </w:p>
    <w:p w:rsidR="009F5D1F" w:rsidRPr="009F5D1F" w:rsidRDefault="009F5D1F" w:rsidP="009F5D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ЗЕЛЁНЫЕ ПОЛЯ - «Отметьте, пожалуйста, все ошибки, я сам хочу их исправить»,</w:t>
      </w:r>
    </w:p>
    <w:p w:rsidR="009F5D1F" w:rsidRPr="009F5D1F" w:rsidRDefault="009F5D1F" w:rsidP="009F5D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СИНИЕ ПОЛЯ - «Укажите количество ошибок, я их сам найду и исправлю».</w:t>
      </w:r>
    </w:p>
    <w:p w:rsidR="009F5D1F" w:rsidRPr="009F5D1F" w:rsidRDefault="009F5D1F" w:rsidP="009F5D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ЖЕЛТЫЕ ПОЛЯ - «Я увере</w:t>
      </w:r>
      <w:proofErr w:type="gramStart"/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н(</w:t>
      </w:r>
      <w:proofErr w:type="gramEnd"/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а), что у меня в работе все правильно».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2) Речевые образцы. Учитель периодически дает учащимся речевые образцы (выражения, подсказки), помогающие строить ответ. Например: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Имя прилагательное – это _____________________________часть речи, обозначающая _________________ предмета. В начальной форме отвечает на вопросы _____________? ________? Может изменяться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по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_____________, по ________________, по _____________ вопросов. В предложении обычно является ___________________________ членом предложения. Все изменения имени прилагательного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зависят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от _____________________________, которому оно подчиняется.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3) Проверка ошибочности понимания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Учитель намеренно дает учащимся типичные ошибочные понятия или предсказуемые ошибочные суждения о каких-либо идеях, принципах или процессе. Затем он просит учащихся высказать свое согласие или несогласие со сказанным и объяснить свою точку зрения.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1. Глагол – это самостоятельная часть речи, которая обозначает действие и отвечает на вопросы что делать? что сделать?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2. Глаголы изменяются по временам.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3. Изменение глаголов по лицам и числам называется спряжением. Спрягаются глаголы только в настоящем и будущем времени. В прошедшем времени глаголы изменяются по родам и числам.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4. В предложении глагол обычно служит сказуемым и вместе с подлежащим образует его грамматическую основу.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5. Глаголы склоняются, то есть изменяются по числам и падежам.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6. Чтобы правильно написать безударный суффи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кс в гл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аголе прошедшего времени, не нужно определять спряжение глагола.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Маркировочные знаки: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Wingdings" w:eastAsia="Wingdings" w:hAnsi="Wingdings" w:cs="Wingdings"/>
          <w:kern w:val="2"/>
          <w:sz w:val="28"/>
          <w:szCs w:val="28"/>
          <w:lang w:eastAsia="ru-RU"/>
          <w14:ligatures w14:val="standardContextual"/>
        </w:rPr>
        <w:t>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информация, которая уже была известна тебе;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+ новая информация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;</w:t>
      </w:r>
      <w:proofErr w:type="gramEnd"/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- неверная информация.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4) Мини-тест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ab/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Мини-тесты призваны оценивать фактические знания, умения и навыки учащихся, т.е. знания конкретной информации, определенного материала.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Это тесты, предполагающие выбор: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•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ab/>
        <w:t>из множества предложенных ответов;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•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ab/>
        <w:t>из правильного/ неправильного ответа;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•</w:t>
      </w: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ab/>
        <w:t xml:space="preserve">или 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предполагающие</w:t>
      </w:r>
      <w:proofErr w:type="gram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краткий ответ.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5) </w:t>
      </w: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Формативный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тест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Учитель произвольно делит учеников на малые группы (по 4-5 учащихся в группе). Каждый учащийся получает лист с вопросами теста и лист для ответов. Учащимся предоставляется время на обсуждение вопросов теста в малых группах. После обсуждения учащиеся заполняют лист ответов самостоятельно. Баллы каждого учащегося подсчитываются отдельно. Дети они могут быть не согласны с членами группы, и отметить тот ответ, который они считают правильным. Единое мнение в группе при обсуждении ответа на тот или иной вопрос не требуется.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6) Внутренний и внешний круг.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Учащиеся образуют два круга: внутренний и внешний. Дети стоят лицом друг к другу и задают друг другу вопросы по пройденной теме. Учащиеся из внешнего круга передвигаются и создают новые пары. Продолжается та же работа с вопросами.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7) Две звезды и желание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Применяется при оценивании творческих работ учащихся, сочинений, рисунков. Учитель предлагает проверить работу одноклассника. Когда учащиеся комментируют работы друг друга, они не оценивают работы, а определяют и указывают на два положительных момента – «две звезды» – и на один момент, который заслуживает доработки – желание.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8) «Незаконченное предложение».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Учащиеся должны закончить предложение, например,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Этот вид работы можно использовать на этапе урока «Рефлексия» как в устной, так и письменной форме.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Я сегодня на уроке учился____________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Я работал с _____________настроением.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proofErr w:type="spell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Я________доволен</w:t>
      </w:r>
      <w:proofErr w:type="spellEnd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собой.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Я испытывал затруднения, когда _________________</w:t>
      </w:r>
      <w:proofErr w:type="gramStart"/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.</w:t>
      </w:r>
      <w:proofErr w:type="gramEnd"/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В практике пользуюсь ещё одной формой оценивания, где ученики (сначала совместно с учителем, потом самостоятельно) отмечают свое продвижение - лист-диаграмма «Я учусь читать». Ребенок отмечает скорость своего чтения и совместно с учителем заносит характеристики чтения в оценочный лист. Так он наглядно может пронаблюдать динамику развития такого компонента как темп чтения. Это способствует развитию самоконтроля за данным видом деятельности.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9F5D1F" w:rsidRPr="009655C5" w:rsidRDefault="000D5BFD" w:rsidP="000C1877">
      <w:pPr>
        <w:spacing w:after="0" w:line="240" w:lineRule="auto"/>
        <w:ind w:left="720" w:firstLine="709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655C5">
        <w:rPr>
          <w:rStyle w:val="a3"/>
          <w:rFonts w:ascii="Helvetica" w:hAnsi="Helvetica" w:cs="Helvetica"/>
          <w:color w:val="333333"/>
          <w:sz w:val="28"/>
          <w:szCs w:val="28"/>
          <w:shd w:val="clear" w:color="auto" w:fill="FFFFFF"/>
        </w:rPr>
        <w:t>9</w:t>
      </w:r>
      <w:r w:rsidRPr="009655C5">
        <w:rPr>
          <w:rStyle w:val="a3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)</w:t>
      </w:r>
      <w:r w:rsidRPr="009655C5">
        <w:rPr>
          <w:rStyle w:val="a3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«Листы самооценки»</w:t>
      </w:r>
      <w:r w:rsidRPr="009655C5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 - </w:t>
      </w:r>
      <w:r w:rsidRPr="009655C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это метод, который обеспечивает обратную связь не только между учителем и учеником, но и родителями. Такое оценивание не только включается в процесс урока, но и может использоваться во время выполнения домашнего задания. В этом случае у родителей есть возможность увидеть уровень усвоения ребёнком темы и вопросы, которые вызывают у него затруднения. Лист самооценки может заполняться как по результатам конкретного урока, так и в конце изучения раздела.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Таким образом, ребенок учится не только оценивать свои действия, но и планировать их, осознавать свое понимание или непонимание, свое продвижение вперед. Это способствует развитию рефлексивной способности оценивать себя.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Для фиксирования и накопления индивидуальных достижений в разнообразных видах деятельности у каждого ученика есть «Портфель достижений» или «Портфолио». Это специальная папка, куда собираются самые важные работы ученика с 1 класса: контрольные и творческие работы, рисунки, грамоты, благодарности. Дети сами решают, что положить в эту папку. В один из разделов «Портфолио» учитель вкладывает листы учебных достижений учащихся, лист-диаграмму «Я учусь читать», листы с «лесенками знаний». Они заполняются в течение года.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</w:p>
    <w:p w:rsidR="009F5D1F" w:rsidRPr="009F5D1F" w:rsidRDefault="009F5D1F" w:rsidP="009F5D1F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655C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Если говорить о формирующем оценивании, то можно </w:t>
      </w: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выделили пять принципов формирующего оценивания:</w:t>
      </w:r>
    </w:p>
    <w:p w:rsidR="009F5D1F" w:rsidRPr="009F5D1F" w:rsidRDefault="009F5D1F" w:rsidP="009F5D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Учитель регулярно обеспечивает обратную связь, комментируя деятельность учащегося.</w:t>
      </w:r>
    </w:p>
    <w:p w:rsidR="009F5D1F" w:rsidRPr="009F5D1F" w:rsidRDefault="009F5D1F" w:rsidP="009F5D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Учащиеся принимают активное участие в организации процесса собственного обучения.</w:t>
      </w:r>
    </w:p>
    <w:p w:rsidR="009F5D1F" w:rsidRPr="009F5D1F" w:rsidRDefault="009F5D1F" w:rsidP="009F5D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Учитель применяет методики и инструменты обучения в зависимости от изменения результатов обучения.</w:t>
      </w:r>
    </w:p>
    <w:p w:rsidR="009F5D1F" w:rsidRPr="009F5D1F" w:rsidRDefault="009F5D1F" w:rsidP="009F5D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Учитель создает условия для мотивации ученика.</w:t>
      </w:r>
    </w:p>
    <w:p w:rsidR="009F5D1F" w:rsidRPr="009F5D1F" w:rsidRDefault="009F5D1F" w:rsidP="009F5D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Учитель развивает у учеников способность к </w:t>
      </w:r>
      <w:proofErr w:type="spellStart"/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самооцениванию</w:t>
      </w:r>
      <w:proofErr w:type="spellEnd"/>
      <w:r w:rsidRPr="009F5D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 улучшению собственных результатов.</w:t>
      </w: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000C1877">
        <w:rPr>
          <w:rFonts w:ascii="Times New Roman" w:eastAsia="Times New Roman" w:hAnsi="Times New Roman"/>
          <w:kern w:val="2"/>
          <w:sz w:val="28"/>
          <w:szCs w:val="28"/>
          <w:lang w:eastAsia="ru-RU"/>
          <w14:ligatures w14:val="standardContextual"/>
        </w:rPr>
        <w:t>Работа с новыми формами оценивания достаточно сложна и трудоёмка, но я считаю её необходимой, так как она позволяет мне видеть уровень развития как класса в целом, так и каждого ученика в частности и корректировать свою деятельность.</w:t>
      </w:r>
    </w:p>
    <w:p w:rsidR="000C1877" w:rsidRPr="000C1877" w:rsidRDefault="000C1877" w:rsidP="000C1877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C18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Оценочная деятельность учителя начальных классов, содержание которой образуют ценностно-ориентационная, контрольная, диагностическая функции и функция обратной связи, не только обеспечивает содержательную, достоверную, объективную, дифференцированную информацию о достигнутых школьниками результатах, но способствует их достижению, активизации учебной деятельности на основе формирования ценностного отношения к ней.</w:t>
      </w:r>
    </w:p>
    <w:p w:rsidR="000C1877" w:rsidRDefault="000C1877" w:rsidP="000C1877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C18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система контроля и оценки становится регулятором отношений школьника и учебной среды. Ученик превращается в равноправного участника процесса обучения. Он не только готов, но и стремится к проверке своих знаний, к установлению того, чего он достиг.</w:t>
      </w:r>
    </w:p>
    <w:p w:rsidR="009655C5" w:rsidRPr="000C1877" w:rsidRDefault="009655C5" w:rsidP="000C1877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Закончить хочу словами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Н.Островского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9655C5" w:rsidRPr="009655C5" w:rsidRDefault="009655C5" w:rsidP="009655C5">
      <w:pPr>
        <w:spacing w:after="0" w:line="240" w:lineRule="auto"/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t>«</w:t>
      </w: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t xml:space="preserve">Оценка – это правильное </w:t>
      </w: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br/>
        <w:t xml:space="preserve">                                                                                                   кровообращение,</w:t>
      </w: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br/>
        <w:t xml:space="preserve">                                                                                              без нее неизбежны застой и </w:t>
      </w: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br/>
        <w:t xml:space="preserve">                                                                                                болезненные явления</w:t>
      </w:r>
      <w:r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t>»</w:t>
      </w: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t>.</w:t>
      </w:r>
      <w:r w:rsidRPr="009655C5">
        <w:rPr>
          <w:rFonts w:ascii="Times New Roman" w:eastAsia="Times New Roman" w:hAnsi="Times New Roman"/>
          <w:kern w:val="2"/>
          <w:sz w:val="24"/>
          <w:szCs w:val="24"/>
          <w:lang w:eastAsia="ru-RU"/>
          <w14:ligatures w14:val="standardContextual"/>
        </w:rPr>
        <w:br/>
      </w:r>
      <w:r w:rsidRPr="009655C5">
        <w:rPr>
          <w:rFonts w:ascii="Times New Roman" w:eastAsia="Times New Roman" w:hAnsi="Times New Roman"/>
          <w:i/>
          <w:kern w:val="2"/>
          <w:sz w:val="24"/>
          <w:szCs w:val="24"/>
          <w:lang w:eastAsia="ru-RU"/>
          <w14:ligatures w14:val="standardContextual"/>
        </w:rPr>
        <w:t xml:space="preserve">                                                                                                  Н. Островский </w:t>
      </w:r>
    </w:p>
    <w:p w:rsidR="000C1877" w:rsidRPr="000C1877" w:rsidRDefault="000C1877" w:rsidP="000C1877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36"/>
          <w:szCs w:val="36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left="720" w:firstLine="709"/>
        <w:rPr>
          <w:rFonts w:ascii="Times New Roman" w:eastAsia="Times New Roman" w:hAnsi="Times New Roman"/>
          <w:kern w:val="2"/>
          <w:sz w:val="36"/>
          <w:szCs w:val="36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kern w:val="2"/>
          <w:sz w:val="36"/>
          <w:szCs w:val="36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kern w:val="2"/>
          <w:sz w:val="36"/>
          <w:szCs w:val="36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kern w:val="2"/>
          <w:sz w:val="36"/>
          <w:szCs w:val="36"/>
          <w:lang w:eastAsia="ru-RU"/>
          <w14:ligatures w14:val="standardContextual"/>
        </w:rPr>
      </w:pPr>
    </w:p>
    <w:p w:rsidR="000C1877" w:rsidRPr="000C1877" w:rsidRDefault="000C1877" w:rsidP="000C1877">
      <w:pPr>
        <w:spacing w:after="0" w:line="240" w:lineRule="auto"/>
        <w:ind w:firstLine="709"/>
        <w:rPr>
          <w:rFonts w:ascii="Times New Roman" w:eastAsia="Times New Roman" w:hAnsi="Times New Roman"/>
          <w:kern w:val="2"/>
          <w:sz w:val="36"/>
          <w:szCs w:val="36"/>
          <w:lang w:eastAsia="ru-RU"/>
          <w14:ligatures w14:val="standardContextual"/>
        </w:rPr>
      </w:pPr>
    </w:p>
    <w:p w:rsidR="000C1877" w:rsidRPr="000C1877" w:rsidRDefault="000C1877" w:rsidP="000C1877">
      <w:pPr>
        <w:rPr>
          <w:rFonts w:ascii="Times New Roman" w:hAnsi="Times New Roman"/>
          <w:sz w:val="36"/>
          <w:szCs w:val="36"/>
        </w:rPr>
      </w:pPr>
    </w:p>
    <w:sectPr w:rsidR="000C1877" w:rsidRPr="000C1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D2F0D"/>
    <w:multiLevelType w:val="multilevel"/>
    <w:tmpl w:val="7AA0B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95994"/>
    <w:multiLevelType w:val="multilevel"/>
    <w:tmpl w:val="79CC0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8608F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97A180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FB4DF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9D73C9D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4B5244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C8A057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BE"/>
    <w:rsid w:val="000C1877"/>
    <w:rsid w:val="000D5BFD"/>
    <w:rsid w:val="003108BE"/>
    <w:rsid w:val="009655C5"/>
    <w:rsid w:val="009D20AB"/>
    <w:rsid w:val="009F5D1F"/>
    <w:rsid w:val="00D43EF6"/>
    <w:rsid w:val="00D9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5BF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5B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3115</Words>
  <Characters>17757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2024-11-13T12:16:00Z</dcterms:created>
  <dcterms:modified xsi:type="dcterms:W3CDTF">2024-11-13T13:12:00Z</dcterms:modified>
</cp:coreProperties>
</file>