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413" w:rsidRPr="00420AE6" w:rsidRDefault="00420AE6" w:rsidP="00420AE6">
      <w:pPr>
        <w:spacing w:after="0" w:line="360" w:lineRule="auto"/>
        <w:jc w:val="center"/>
        <w:rPr>
          <w:rFonts w:ascii="Times New Roman" w:hAnsi="Times New Roman" w:cs="Times New Roman"/>
          <w:b/>
          <w:sz w:val="28"/>
          <w:szCs w:val="28"/>
        </w:rPr>
      </w:pPr>
      <w:r w:rsidRPr="00420AE6">
        <w:rPr>
          <w:rFonts w:ascii="Times New Roman" w:hAnsi="Times New Roman" w:cs="Times New Roman"/>
          <w:b/>
          <w:sz w:val="28"/>
          <w:szCs w:val="28"/>
        </w:rPr>
        <w:t>Воспитание семейных ценностей на уроках немецкого языка в школе</w:t>
      </w:r>
    </w:p>
    <w:p w:rsidR="00420AE6" w:rsidRPr="00420AE6" w:rsidRDefault="00420AE6" w:rsidP="00420AE6">
      <w:pPr>
        <w:pStyle w:val="a3"/>
        <w:shd w:val="clear" w:color="auto" w:fill="FFFFFF"/>
        <w:spacing w:before="0" w:beforeAutospacing="0" w:after="0" w:afterAutospacing="0" w:line="360" w:lineRule="auto"/>
        <w:ind w:firstLine="708"/>
        <w:jc w:val="both"/>
        <w:rPr>
          <w:color w:val="151515"/>
          <w:sz w:val="28"/>
          <w:szCs w:val="28"/>
        </w:rPr>
      </w:pPr>
      <w:r>
        <w:rPr>
          <w:color w:val="151515"/>
          <w:sz w:val="28"/>
          <w:szCs w:val="28"/>
        </w:rPr>
        <w:t>Преподавание иностранного языка</w:t>
      </w:r>
      <w:r w:rsidRPr="00420AE6">
        <w:rPr>
          <w:color w:val="151515"/>
          <w:sz w:val="28"/>
          <w:szCs w:val="28"/>
        </w:rPr>
        <w:t xml:space="preserve"> в современной российской школе даёт учителю широкие возможности по воспитанию гражданственности, патриотизма, правовой культуры, высоких нравственных качеств личности. Именно сегодняшней школе принадлежит будущее нашей страны, будущее нашего общества, которое определяется уровнем воспитания подрастающего поколения, уровнем его обучения, физического и духовного развития, гражданского становления. Воспитание человека культуры, приверженного общечеловеческим ценностям, стремящегося к взаимопониманию, способного и готового осуществлять межличностное и межкультурное общение - одна из воспитательных задач уроков немецкого языка. Все чаще и чаще среди тем, обсуждаемых в ходе изучения иностранного языка, особенно в старшем звене, звучат многие насущные проблемы. В новых условиях учителю необходимо совершенствовать урок, применять эффективные приемы для формирования нравственной личности. На мой взгляд, данную задачу помогают решать такие педагогические приемы как:</w:t>
      </w:r>
    </w:p>
    <w:p w:rsidR="00420AE6" w:rsidRPr="00420AE6" w:rsidRDefault="00E90F2A" w:rsidP="00E90F2A">
      <w:pPr>
        <w:pStyle w:val="a3"/>
        <w:shd w:val="clear" w:color="auto" w:fill="FFFFFF"/>
        <w:spacing w:before="0" w:beforeAutospacing="0" w:after="0" w:afterAutospacing="0" w:line="360" w:lineRule="auto"/>
        <w:jc w:val="both"/>
        <w:rPr>
          <w:color w:val="151515"/>
          <w:sz w:val="28"/>
          <w:szCs w:val="28"/>
        </w:rPr>
      </w:pPr>
      <w:r>
        <w:rPr>
          <w:b/>
          <w:bCs/>
          <w:color w:val="151515"/>
          <w:sz w:val="28"/>
          <w:szCs w:val="28"/>
          <w:bdr w:val="none" w:sz="0" w:space="0" w:color="auto" w:frame="1"/>
        </w:rPr>
        <w:t>1.</w:t>
      </w:r>
      <w:r w:rsidR="00420AE6" w:rsidRPr="00420AE6">
        <w:rPr>
          <w:b/>
          <w:bCs/>
          <w:color w:val="151515"/>
          <w:sz w:val="28"/>
          <w:szCs w:val="28"/>
          <w:bdr w:val="none" w:sz="0" w:space="0" w:color="auto" w:frame="1"/>
        </w:rPr>
        <w:t>Коллективные формы взаимодействия. </w:t>
      </w:r>
      <w:r w:rsidR="00420AE6" w:rsidRPr="00420AE6">
        <w:rPr>
          <w:color w:val="151515"/>
          <w:sz w:val="28"/>
          <w:szCs w:val="28"/>
        </w:rPr>
        <w:t>Работа в группах и парах позволяет выработать определенную точку зрения. В ролевой игре, которую я нередко использую на своих уроках, оказывает большее влияние на предполагаемый вариант поведения, где нравственная направленность определяется языковым материалом. Моя задача в данной ситуации – показать образцы поведения, обосновав их с точки зрения разумности и морали, а также помочь определить поведение ребенка (подростка) в предполагаемой проблемной ситуации.</w:t>
      </w:r>
      <w:r w:rsidR="00420AE6">
        <w:rPr>
          <w:color w:val="151515"/>
          <w:sz w:val="28"/>
          <w:szCs w:val="28"/>
        </w:rPr>
        <w:t xml:space="preserve"> </w:t>
      </w:r>
      <w:r w:rsidR="00420AE6" w:rsidRPr="00420AE6">
        <w:rPr>
          <w:color w:val="151515"/>
          <w:sz w:val="28"/>
          <w:szCs w:val="28"/>
        </w:rPr>
        <w:t xml:space="preserve">Хочется отметить, что обучающие с интересом выполняют проектные задания, так как они личностно-ориентированные. В группе каждый </w:t>
      </w:r>
      <w:r w:rsidR="00420AE6" w:rsidRPr="00420AE6">
        <w:rPr>
          <w:color w:val="151515"/>
          <w:sz w:val="28"/>
          <w:szCs w:val="28"/>
        </w:rPr>
        <w:t>выполняет, что</w:t>
      </w:r>
      <w:r w:rsidR="00420AE6" w:rsidRPr="00420AE6">
        <w:rPr>
          <w:color w:val="151515"/>
          <w:sz w:val="28"/>
          <w:szCs w:val="28"/>
        </w:rPr>
        <w:t xml:space="preserve"> может и учится встать на ступеньку выше.</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b/>
          <w:bCs/>
          <w:color w:val="151515"/>
          <w:sz w:val="28"/>
          <w:szCs w:val="28"/>
          <w:bdr w:val="none" w:sz="0" w:space="0" w:color="auto" w:frame="1"/>
        </w:rPr>
        <w:t>Тема: «</w:t>
      </w:r>
      <w:proofErr w:type="spellStart"/>
      <w:r w:rsidRPr="00420AE6">
        <w:rPr>
          <w:b/>
          <w:bCs/>
          <w:color w:val="151515"/>
          <w:sz w:val="28"/>
          <w:szCs w:val="28"/>
          <w:bdr w:val="none" w:sz="0" w:space="0" w:color="auto" w:frame="1"/>
        </w:rPr>
        <w:t>Familie</w:t>
      </w:r>
      <w:proofErr w:type="spellEnd"/>
      <w:r w:rsidRPr="00420AE6">
        <w:rPr>
          <w:b/>
          <w:bCs/>
          <w:color w:val="151515"/>
          <w:sz w:val="28"/>
          <w:szCs w:val="28"/>
          <w:bdr w:val="none" w:sz="0" w:space="0" w:color="auto" w:frame="1"/>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rPr>
        <w:t>После предъявления лексических единиц, используем </w:t>
      </w:r>
      <w:r w:rsidRPr="00420AE6">
        <w:rPr>
          <w:i/>
          <w:iCs/>
          <w:color w:val="151515"/>
          <w:sz w:val="28"/>
          <w:szCs w:val="28"/>
          <w:bdr w:val="none" w:sz="0" w:space="0" w:color="auto" w:frame="1"/>
        </w:rPr>
        <w:t>речевые образцы</w:t>
      </w:r>
      <w:r w:rsidRPr="00420AE6">
        <w:rPr>
          <w:color w:val="151515"/>
          <w:sz w:val="28"/>
          <w:szCs w:val="28"/>
        </w:rPr>
        <w:t> типа:</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proofErr w:type="spellStart"/>
      <w:r w:rsidRPr="00420AE6">
        <w:rPr>
          <w:color w:val="151515"/>
          <w:sz w:val="28"/>
          <w:szCs w:val="28"/>
        </w:rPr>
        <w:t>Meiner</w:t>
      </w:r>
      <w:proofErr w:type="spellEnd"/>
      <w:r w:rsidRPr="00420AE6">
        <w:rPr>
          <w:color w:val="151515"/>
          <w:sz w:val="28"/>
          <w:szCs w:val="28"/>
        </w:rPr>
        <w:t xml:space="preserve"> </w:t>
      </w:r>
      <w:proofErr w:type="spellStart"/>
      <w:r w:rsidRPr="00420AE6">
        <w:rPr>
          <w:color w:val="151515"/>
          <w:sz w:val="28"/>
          <w:szCs w:val="28"/>
        </w:rPr>
        <w:t>Meinung</w:t>
      </w:r>
      <w:proofErr w:type="spellEnd"/>
      <w:r w:rsidRPr="00420AE6">
        <w:rPr>
          <w:color w:val="151515"/>
          <w:sz w:val="28"/>
          <w:szCs w:val="28"/>
        </w:rPr>
        <w:t xml:space="preserve"> </w:t>
      </w:r>
      <w:proofErr w:type="spellStart"/>
      <w:r w:rsidRPr="00420AE6">
        <w:rPr>
          <w:color w:val="151515"/>
          <w:sz w:val="28"/>
          <w:szCs w:val="28"/>
        </w:rPr>
        <w:t>nach</w:t>
      </w:r>
      <w:proofErr w:type="spellEnd"/>
      <w:r w:rsidRPr="00420AE6">
        <w:rPr>
          <w:color w:val="151515"/>
          <w:sz w:val="28"/>
          <w:szCs w:val="28"/>
        </w:rPr>
        <w:t xml:space="preserve"> </w:t>
      </w:r>
      <w:proofErr w:type="spellStart"/>
      <w:r w:rsidRPr="00420AE6">
        <w:rPr>
          <w:color w:val="151515"/>
          <w:sz w:val="28"/>
          <w:szCs w:val="28"/>
        </w:rPr>
        <w:t>ist</w:t>
      </w:r>
      <w:proofErr w:type="spellEnd"/>
      <w:r w:rsidRPr="00420AE6">
        <w:rPr>
          <w:color w:val="151515"/>
          <w:sz w:val="28"/>
          <w:szCs w:val="28"/>
        </w:rPr>
        <w:t xml:space="preserve"> </w:t>
      </w:r>
      <w:proofErr w:type="spellStart"/>
      <w:r w:rsidRPr="00420AE6">
        <w:rPr>
          <w:color w:val="151515"/>
          <w:sz w:val="28"/>
          <w:szCs w:val="28"/>
        </w:rPr>
        <w:t>es</w:t>
      </w:r>
      <w:proofErr w:type="spellEnd"/>
      <w:r w:rsidRPr="00420AE6">
        <w:rPr>
          <w:color w:val="151515"/>
          <w:sz w:val="28"/>
          <w:szCs w:val="28"/>
        </w:rPr>
        <w:t xml:space="preserve"> </w:t>
      </w:r>
      <w:proofErr w:type="spellStart"/>
      <w:r w:rsidRPr="00420AE6">
        <w:rPr>
          <w:color w:val="151515"/>
          <w:sz w:val="28"/>
          <w:szCs w:val="28"/>
        </w:rPr>
        <w:t>gut</w:t>
      </w:r>
      <w:proofErr w:type="spellEnd"/>
      <w:r w:rsidRPr="00420AE6">
        <w:rPr>
          <w:color w:val="151515"/>
          <w:sz w:val="28"/>
          <w:szCs w:val="28"/>
        </w:rPr>
        <w:t xml:space="preserve"> / </w:t>
      </w:r>
      <w:proofErr w:type="spellStart"/>
      <w:r w:rsidRPr="00420AE6">
        <w:rPr>
          <w:color w:val="151515"/>
          <w:sz w:val="28"/>
          <w:szCs w:val="28"/>
        </w:rPr>
        <w:t>nicht</w:t>
      </w:r>
      <w:proofErr w:type="spellEnd"/>
      <w:r w:rsidRPr="00420AE6">
        <w:rPr>
          <w:color w:val="151515"/>
          <w:sz w:val="28"/>
          <w:szCs w:val="28"/>
        </w:rPr>
        <w:t xml:space="preserve"> </w:t>
      </w:r>
      <w:proofErr w:type="spellStart"/>
      <w:r w:rsidRPr="00420AE6">
        <w:rPr>
          <w:color w:val="151515"/>
          <w:sz w:val="28"/>
          <w:szCs w:val="28"/>
        </w:rPr>
        <w:t>gut</w:t>
      </w:r>
      <w:proofErr w:type="spellEnd"/>
      <w:r w:rsidRPr="00420AE6">
        <w:rPr>
          <w:color w:val="151515"/>
          <w:sz w:val="28"/>
          <w:szCs w:val="28"/>
        </w:rPr>
        <w:t xml:space="preserve"> … - По-моему, это</w:t>
      </w:r>
      <w:r>
        <w:rPr>
          <w:color w:val="151515"/>
          <w:sz w:val="28"/>
          <w:szCs w:val="28"/>
        </w:rPr>
        <w:t xml:space="preserve"> </w:t>
      </w:r>
      <w:r w:rsidRPr="00420AE6">
        <w:rPr>
          <w:color w:val="151515"/>
          <w:sz w:val="28"/>
          <w:szCs w:val="28"/>
        </w:rPr>
        <w:t>хорошо / плохо…</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 </w:t>
      </w:r>
      <w:proofErr w:type="spellStart"/>
      <w:r w:rsidRPr="00420AE6">
        <w:rPr>
          <w:color w:val="151515"/>
          <w:sz w:val="28"/>
          <w:szCs w:val="28"/>
          <w:bdr w:val="none" w:sz="0" w:space="0" w:color="auto" w:frame="1"/>
          <w:lang w:val="en-US"/>
        </w:rPr>
        <w:t>glaube</w:t>
      </w:r>
      <w:proofErr w:type="spellEnd"/>
      <w:r w:rsidRPr="00420AE6">
        <w:rPr>
          <w:color w:val="151515"/>
          <w:sz w:val="28"/>
          <w:szCs w:val="28"/>
          <w:bdr w:val="none" w:sz="0" w:space="0" w:color="auto" w:frame="1"/>
          <w:lang w:val="en-US"/>
        </w:rPr>
        <w:t xml:space="preserve"> / </w:t>
      </w:r>
      <w:proofErr w:type="spellStart"/>
      <w:r w:rsidRPr="00420AE6">
        <w:rPr>
          <w:color w:val="151515"/>
          <w:sz w:val="28"/>
          <w:szCs w:val="28"/>
          <w:bdr w:val="none" w:sz="0" w:space="0" w:color="auto" w:frame="1"/>
          <w:lang w:val="en-US"/>
        </w:rPr>
        <w:t>denke</w:t>
      </w:r>
      <w:proofErr w:type="spellEnd"/>
      <w:r w:rsidRPr="00420AE6">
        <w:rPr>
          <w:color w:val="151515"/>
          <w:sz w:val="28"/>
          <w:szCs w:val="28"/>
          <w:bdr w:val="none" w:sz="0" w:space="0" w:color="auto" w:frame="1"/>
          <w:lang w:val="en-US"/>
        </w:rPr>
        <w:t xml:space="preserve"> / bin </w:t>
      </w:r>
      <w:proofErr w:type="spellStart"/>
      <w:r w:rsidRPr="00420AE6">
        <w:rPr>
          <w:color w:val="151515"/>
          <w:sz w:val="28"/>
          <w:szCs w:val="28"/>
          <w:bdr w:val="none" w:sz="0" w:space="0" w:color="auto" w:frame="1"/>
          <w:lang w:val="en-US"/>
        </w:rPr>
        <w:t>davon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überzeugt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daß</w:t>
      </w:r>
      <w:proofErr w:type="spellEnd"/>
      <w:r w:rsidRPr="00420AE6">
        <w:rPr>
          <w:color w:val="151515"/>
          <w:sz w:val="28"/>
          <w:szCs w:val="28"/>
          <w:bdr w:val="none" w:sz="0" w:space="0" w:color="auto" w:frame="1"/>
          <w:lang w:val="en-US"/>
        </w:rPr>
        <w:t xml:space="preserve"> …</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rPr>
        <w:lastRenderedPageBreak/>
        <w:t>Я думаю (считаю, полагаю,</w:t>
      </w:r>
      <w:r>
        <w:rPr>
          <w:color w:val="151515"/>
          <w:sz w:val="28"/>
          <w:szCs w:val="28"/>
        </w:rPr>
        <w:t xml:space="preserve"> </w:t>
      </w:r>
      <w:r w:rsidRPr="00420AE6">
        <w:rPr>
          <w:color w:val="151515"/>
          <w:sz w:val="28"/>
          <w:szCs w:val="28"/>
        </w:rPr>
        <w:t>убеждён), что ….</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proofErr w:type="spellStart"/>
      <w:r w:rsidRPr="00420AE6">
        <w:rPr>
          <w:color w:val="151515"/>
          <w:sz w:val="28"/>
          <w:szCs w:val="28"/>
        </w:rPr>
        <w:t>Ich</w:t>
      </w:r>
      <w:proofErr w:type="spellEnd"/>
      <w:r w:rsidRPr="00420AE6">
        <w:rPr>
          <w:color w:val="151515"/>
          <w:sz w:val="28"/>
          <w:szCs w:val="28"/>
        </w:rPr>
        <w:t xml:space="preserve"> </w:t>
      </w:r>
      <w:proofErr w:type="spellStart"/>
      <w:r w:rsidRPr="00420AE6">
        <w:rPr>
          <w:color w:val="151515"/>
          <w:sz w:val="28"/>
          <w:szCs w:val="28"/>
        </w:rPr>
        <w:t>habe</w:t>
      </w:r>
      <w:proofErr w:type="spellEnd"/>
      <w:r w:rsidRPr="00420AE6">
        <w:rPr>
          <w:color w:val="151515"/>
          <w:sz w:val="28"/>
          <w:szCs w:val="28"/>
        </w:rPr>
        <w:t xml:space="preserve"> (</w:t>
      </w:r>
      <w:proofErr w:type="spellStart"/>
      <w:r w:rsidRPr="00420AE6">
        <w:rPr>
          <w:color w:val="151515"/>
          <w:sz w:val="28"/>
          <w:szCs w:val="28"/>
        </w:rPr>
        <w:t>vertrete</w:t>
      </w:r>
      <w:proofErr w:type="spellEnd"/>
      <w:r w:rsidRPr="00420AE6">
        <w:rPr>
          <w:color w:val="151515"/>
          <w:sz w:val="28"/>
          <w:szCs w:val="28"/>
        </w:rPr>
        <w:t xml:space="preserve">) </w:t>
      </w:r>
      <w:proofErr w:type="spellStart"/>
      <w:r w:rsidRPr="00420AE6">
        <w:rPr>
          <w:color w:val="151515"/>
          <w:sz w:val="28"/>
          <w:szCs w:val="28"/>
        </w:rPr>
        <w:t>den</w:t>
      </w:r>
      <w:proofErr w:type="spellEnd"/>
      <w:r w:rsidRPr="00420AE6">
        <w:rPr>
          <w:color w:val="151515"/>
          <w:sz w:val="28"/>
          <w:szCs w:val="28"/>
        </w:rPr>
        <w:t xml:space="preserve"> </w:t>
      </w:r>
      <w:proofErr w:type="spellStart"/>
      <w:r w:rsidRPr="00420AE6">
        <w:rPr>
          <w:color w:val="151515"/>
          <w:sz w:val="28"/>
          <w:szCs w:val="28"/>
        </w:rPr>
        <w:t>Standpunkt</w:t>
      </w:r>
      <w:proofErr w:type="spellEnd"/>
      <w:r w:rsidRPr="00420AE6">
        <w:rPr>
          <w:color w:val="151515"/>
          <w:sz w:val="28"/>
          <w:szCs w:val="28"/>
        </w:rPr>
        <w:t xml:space="preserve">, </w:t>
      </w:r>
      <w:proofErr w:type="spellStart"/>
      <w:r w:rsidRPr="00420AE6">
        <w:rPr>
          <w:color w:val="151515"/>
          <w:sz w:val="28"/>
          <w:szCs w:val="28"/>
        </w:rPr>
        <w:t>daß</w:t>
      </w:r>
      <w:proofErr w:type="spellEnd"/>
      <w:r w:rsidRPr="00420AE6">
        <w:rPr>
          <w:color w:val="151515"/>
          <w:sz w:val="28"/>
          <w:szCs w:val="28"/>
        </w:rPr>
        <w:t xml:space="preserve"> … - Я стою на той точке зрения, что ….</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proofErr w:type="spellStart"/>
      <w:r w:rsidRPr="00420AE6">
        <w:rPr>
          <w:color w:val="151515"/>
          <w:sz w:val="28"/>
          <w:szCs w:val="28"/>
        </w:rPr>
        <w:t>Mir</w:t>
      </w:r>
      <w:proofErr w:type="spellEnd"/>
      <w:r w:rsidRPr="00420AE6">
        <w:rPr>
          <w:color w:val="151515"/>
          <w:sz w:val="28"/>
          <w:szCs w:val="28"/>
        </w:rPr>
        <w:t xml:space="preserve"> </w:t>
      </w:r>
      <w:proofErr w:type="spellStart"/>
      <w:r w:rsidRPr="00420AE6">
        <w:rPr>
          <w:color w:val="151515"/>
          <w:sz w:val="28"/>
          <w:szCs w:val="28"/>
        </w:rPr>
        <w:t>scheint</w:t>
      </w:r>
      <w:proofErr w:type="spellEnd"/>
      <w:r w:rsidRPr="00420AE6">
        <w:rPr>
          <w:color w:val="151515"/>
          <w:sz w:val="28"/>
          <w:szCs w:val="28"/>
        </w:rPr>
        <w:t xml:space="preserve">, </w:t>
      </w:r>
      <w:proofErr w:type="spellStart"/>
      <w:r w:rsidRPr="00420AE6">
        <w:rPr>
          <w:color w:val="151515"/>
          <w:sz w:val="28"/>
          <w:szCs w:val="28"/>
        </w:rPr>
        <w:t>daß</w:t>
      </w:r>
      <w:proofErr w:type="spellEnd"/>
      <w:r w:rsidRPr="00420AE6">
        <w:rPr>
          <w:color w:val="151515"/>
          <w:sz w:val="28"/>
          <w:szCs w:val="28"/>
        </w:rPr>
        <w:t xml:space="preserve"> … - Мне</w:t>
      </w:r>
      <w:r>
        <w:rPr>
          <w:color w:val="151515"/>
          <w:sz w:val="28"/>
          <w:szCs w:val="28"/>
        </w:rPr>
        <w:t xml:space="preserve"> </w:t>
      </w:r>
      <w:r w:rsidRPr="00420AE6">
        <w:rPr>
          <w:color w:val="151515"/>
          <w:sz w:val="28"/>
          <w:szCs w:val="28"/>
        </w:rPr>
        <w:t>кажется, что …</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i/>
          <w:iCs/>
          <w:color w:val="151515"/>
          <w:sz w:val="28"/>
          <w:szCs w:val="28"/>
          <w:bdr w:val="none" w:sz="0" w:space="0" w:color="auto" w:frame="1"/>
          <w:lang w:val="en-US"/>
        </w:rPr>
        <w:t>Meiner</w:t>
      </w:r>
      <w:proofErr w:type="spellEnd"/>
      <w:r w:rsidRPr="00420AE6">
        <w:rPr>
          <w:i/>
          <w:iCs/>
          <w:color w:val="151515"/>
          <w:sz w:val="28"/>
          <w:szCs w:val="28"/>
          <w:bdr w:val="none" w:sz="0" w:space="0" w:color="auto" w:frame="1"/>
          <w:lang w:val="en-US"/>
        </w:rPr>
        <w:t xml:space="preserve"> </w:t>
      </w:r>
      <w:proofErr w:type="spellStart"/>
      <w:r w:rsidRPr="00420AE6">
        <w:rPr>
          <w:i/>
          <w:iCs/>
          <w:color w:val="151515"/>
          <w:sz w:val="28"/>
          <w:szCs w:val="28"/>
          <w:bdr w:val="none" w:sz="0" w:space="0" w:color="auto" w:frame="1"/>
          <w:lang w:val="en-US"/>
        </w:rPr>
        <w:t>Meinung</w:t>
      </w:r>
      <w:proofErr w:type="spellEnd"/>
      <w:r w:rsidRPr="00420AE6">
        <w:rPr>
          <w:i/>
          <w:iCs/>
          <w:color w:val="151515"/>
          <w:sz w:val="28"/>
          <w:szCs w:val="28"/>
          <w:bdr w:val="none" w:sz="0" w:space="0" w:color="auto" w:frame="1"/>
          <w:lang w:val="en-US"/>
        </w:rPr>
        <w:t xml:space="preserve"> </w:t>
      </w:r>
      <w:proofErr w:type="spellStart"/>
      <w:r w:rsidRPr="00420AE6">
        <w:rPr>
          <w:i/>
          <w:iCs/>
          <w:color w:val="151515"/>
          <w:sz w:val="28"/>
          <w:szCs w:val="28"/>
          <w:bdr w:val="none" w:sz="0" w:space="0" w:color="auto" w:frame="1"/>
          <w:lang w:val="en-US"/>
        </w:rPr>
        <w:t>nach</w:t>
      </w:r>
      <w:proofErr w:type="spellEnd"/>
      <w:r w:rsidRPr="00420AE6">
        <w:rPr>
          <w:color w:val="151515"/>
          <w:sz w:val="28"/>
          <w:szCs w:val="28"/>
          <w:bdr w:val="none" w:sz="0" w:space="0" w:color="auto" w:frame="1"/>
          <w:lang w:val="en-US"/>
        </w:rPr>
        <w:t> </w:t>
      </w:r>
      <w:proofErr w:type="spellStart"/>
      <w:r w:rsidRPr="00420AE6">
        <w:rPr>
          <w:color w:val="151515"/>
          <w:sz w:val="28"/>
          <w:szCs w:val="28"/>
          <w:bdr w:val="none" w:sz="0" w:space="0" w:color="auto" w:frame="1"/>
          <w:lang w:val="en-US"/>
        </w:rPr>
        <w:t>ist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es</w:t>
      </w:r>
      <w:proofErr w:type="spellEnd"/>
      <w:r w:rsidRPr="00420AE6">
        <w:rPr>
          <w:color w:val="151515"/>
          <w:sz w:val="28"/>
          <w:szCs w:val="28"/>
          <w:bdr w:val="none" w:sz="0" w:space="0" w:color="auto" w:frame="1"/>
          <w:lang w:val="en-US"/>
        </w:rPr>
        <w:t xml:space="preserve"> gut, </w:t>
      </w:r>
      <w:proofErr w:type="spellStart"/>
      <w:r w:rsidRPr="00420AE6">
        <w:rPr>
          <w:color w:val="151515"/>
          <w:sz w:val="28"/>
          <w:szCs w:val="28"/>
          <w:bdr w:val="none" w:sz="0" w:space="0" w:color="auto" w:frame="1"/>
          <w:lang w:val="en-US"/>
        </w:rPr>
        <w:t>Geschwister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zu</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haben</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glaube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daß</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es</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lustiger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ist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einen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Bruder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oder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Schwester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zu</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haben</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i/>
          <w:iCs/>
          <w:color w:val="151515"/>
          <w:sz w:val="28"/>
          <w:szCs w:val="28"/>
          <w:bdr w:val="none" w:sz="0" w:space="0" w:color="auto" w:frame="1"/>
          <w:lang w:val="en-US"/>
        </w:rPr>
        <w:t xml:space="preserve">Mir </w:t>
      </w:r>
      <w:proofErr w:type="spellStart"/>
      <w:r w:rsidRPr="00420AE6">
        <w:rPr>
          <w:i/>
          <w:iCs/>
          <w:color w:val="151515"/>
          <w:sz w:val="28"/>
          <w:szCs w:val="28"/>
          <w:bdr w:val="none" w:sz="0" w:space="0" w:color="auto" w:frame="1"/>
          <w:lang w:val="en-US"/>
        </w:rPr>
        <w:t>scheint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daß</w:t>
      </w:r>
      <w:proofErr w:type="spellEnd"/>
      <w:r w:rsidRPr="00420AE6">
        <w:rPr>
          <w:color w:val="151515"/>
          <w:sz w:val="28"/>
          <w:szCs w:val="28"/>
          <w:bdr w:val="none" w:sz="0" w:space="0" w:color="auto" w:frame="1"/>
          <w:lang w:val="en-US"/>
        </w:rPr>
        <w:t xml:space="preserve"> man </w:t>
      </w:r>
      <w:proofErr w:type="spellStart"/>
      <w:r w:rsidRPr="00420AE6">
        <w:rPr>
          <w:color w:val="151515"/>
          <w:sz w:val="28"/>
          <w:szCs w:val="28"/>
          <w:bdr w:val="none" w:sz="0" w:space="0" w:color="auto" w:frame="1"/>
          <w:lang w:val="en-US"/>
        </w:rPr>
        <w:t>mit</w:t>
      </w:r>
      <w:proofErr w:type="spellEnd"/>
      <w:r w:rsidRPr="00420AE6">
        <w:rPr>
          <w:color w:val="151515"/>
          <w:sz w:val="28"/>
          <w:szCs w:val="28"/>
          <w:bdr w:val="none" w:sz="0" w:space="0" w:color="auto" w:frame="1"/>
          <w:lang w:val="en-US"/>
        </w:rPr>
        <w:t xml:space="preserve"> den </w:t>
      </w:r>
      <w:proofErr w:type="spellStart"/>
      <w:r w:rsidRPr="00420AE6">
        <w:rPr>
          <w:color w:val="151515"/>
          <w:sz w:val="28"/>
          <w:szCs w:val="28"/>
          <w:bdr w:val="none" w:sz="0" w:space="0" w:color="auto" w:frame="1"/>
          <w:lang w:val="en-US"/>
        </w:rPr>
        <w:t>Geschwistern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über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alles</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sprechen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kann</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i/>
          <w:iCs/>
          <w:color w:val="151515"/>
          <w:sz w:val="28"/>
          <w:szCs w:val="28"/>
          <w:bdr w:val="none" w:sz="0" w:space="0" w:color="auto" w:frame="1"/>
          <w:lang w:val="en-US"/>
        </w:rPr>
        <w:t>Ich</w:t>
      </w:r>
      <w:proofErr w:type="spellEnd"/>
      <w:r w:rsidRPr="00420AE6">
        <w:rPr>
          <w:i/>
          <w:iCs/>
          <w:color w:val="151515"/>
          <w:sz w:val="28"/>
          <w:szCs w:val="28"/>
          <w:bdr w:val="none" w:sz="0" w:space="0" w:color="auto" w:frame="1"/>
          <w:lang w:val="en-US"/>
        </w:rPr>
        <w:t xml:space="preserve"> bin </w:t>
      </w:r>
      <w:proofErr w:type="spellStart"/>
      <w:r w:rsidRPr="00420AE6">
        <w:rPr>
          <w:i/>
          <w:iCs/>
          <w:color w:val="151515"/>
          <w:sz w:val="28"/>
          <w:szCs w:val="28"/>
          <w:bdr w:val="none" w:sz="0" w:space="0" w:color="auto" w:frame="1"/>
          <w:lang w:val="en-US"/>
        </w:rPr>
        <w:t>davon</w:t>
      </w:r>
      <w:proofErr w:type="spellEnd"/>
      <w:r w:rsidRPr="00420AE6">
        <w:rPr>
          <w:i/>
          <w:iCs/>
          <w:color w:val="151515"/>
          <w:sz w:val="28"/>
          <w:szCs w:val="28"/>
          <w:bdr w:val="none" w:sz="0" w:space="0" w:color="auto" w:frame="1"/>
          <w:lang w:val="en-US"/>
        </w:rPr>
        <w:t xml:space="preserve"> </w:t>
      </w:r>
      <w:proofErr w:type="spellStart"/>
      <w:r w:rsidRPr="00420AE6">
        <w:rPr>
          <w:i/>
          <w:iCs/>
          <w:color w:val="151515"/>
          <w:sz w:val="28"/>
          <w:szCs w:val="28"/>
          <w:bdr w:val="none" w:sz="0" w:space="0" w:color="auto" w:frame="1"/>
          <w:lang w:val="en-US"/>
        </w:rPr>
        <w:t>überzeugt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daß</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jedes</w:t>
      </w:r>
      <w:proofErr w:type="spellEnd"/>
      <w:r w:rsidRPr="00420AE6">
        <w:rPr>
          <w:color w:val="151515"/>
          <w:sz w:val="28"/>
          <w:szCs w:val="28"/>
          <w:bdr w:val="none" w:sz="0" w:space="0" w:color="auto" w:frame="1"/>
          <w:lang w:val="en-US"/>
        </w:rPr>
        <w:t xml:space="preserve"> Kind in der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seine </w:t>
      </w:r>
      <w:proofErr w:type="spellStart"/>
      <w:r w:rsidRPr="00420AE6">
        <w:rPr>
          <w:color w:val="151515"/>
          <w:sz w:val="28"/>
          <w:szCs w:val="28"/>
          <w:bdr w:val="none" w:sz="0" w:space="0" w:color="auto" w:frame="1"/>
          <w:lang w:val="en-US"/>
        </w:rPr>
        <w:t>Geschwister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haben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soll</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rPr>
        <w:t>На вопрос: «Как вы представляете себе идеальную картину своей будущей семьи?», ответ таков:</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b/>
          <w:bCs/>
          <w:color w:val="151515"/>
          <w:sz w:val="28"/>
          <w:szCs w:val="28"/>
          <w:bdr w:val="none" w:sz="0" w:space="0" w:color="auto" w:frame="1"/>
          <w:lang w:val="en-US"/>
        </w:rPr>
        <w:t>Wie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stellen</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Sie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sich</w:t>
      </w:r>
      <w:proofErr w:type="spellEnd"/>
      <w:r w:rsidRPr="00420AE6">
        <w:rPr>
          <w:b/>
          <w:bCs/>
          <w:color w:val="151515"/>
          <w:sz w:val="28"/>
          <w:szCs w:val="28"/>
          <w:bdr w:val="none" w:sz="0" w:space="0" w:color="auto" w:frame="1"/>
          <w:lang w:val="en-US"/>
        </w:rPr>
        <w:t xml:space="preserve"> das </w:t>
      </w:r>
      <w:proofErr w:type="spellStart"/>
      <w:r w:rsidRPr="00420AE6">
        <w:rPr>
          <w:b/>
          <w:bCs/>
          <w:color w:val="151515"/>
          <w:sz w:val="28"/>
          <w:szCs w:val="28"/>
          <w:bdr w:val="none" w:sz="0" w:space="0" w:color="auto" w:frame="1"/>
          <w:lang w:val="en-US"/>
        </w:rPr>
        <w:t>Idealbild</w:t>
      </w:r>
      <w:proofErr w:type="spellEnd"/>
      <w:r w:rsidRPr="00420AE6">
        <w:rPr>
          <w:b/>
          <w:bCs/>
          <w:color w:val="151515"/>
          <w:sz w:val="28"/>
          <w:szCs w:val="28"/>
          <w:bdr w:val="none" w:sz="0" w:space="0" w:color="auto" w:frame="1"/>
          <w:lang w:val="en-US"/>
        </w:rPr>
        <w:t xml:space="preserve"> von </w:t>
      </w:r>
      <w:proofErr w:type="spellStart"/>
      <w:r w:rsidRPr="00420AE6">
        <w:rPr>
          <w:b/>
          <w:bCs/>
          <w:color w:val="151515"/>
          <w:sz w:val="28"/>
          <w:szCs w:val="28"/>
          <w:bdr w:val="none" w:sz="0" w:space="0" w:color="auto" w:frame="1"/>
          <w:lang w:val="en-US"/>
        </w:rPr>
        <w:t>Ihrer</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zukünftigen</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Familie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vor</w:t>
      </w:r>
      <w:proofErr w:type="spellEnd"/>
      <w:r w:rsidRPr="00420AE6">
        <w:rPr>
          <w:b/>
          <w:bCs/>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stelle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zukünftige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so </w:t>
      </w:r>
      <w:proofErr w:type="spellStart"/>
      <w:r w:rsidRPr="00420AE6">
        <w:rPr>
          <w:color w:val="151515"/>
          <w:sz w:val="28"/>
          <w:szCs w:val="28"/>
          <w:bdr w:val="none" w:sz="0" w:space="0" w:color="auto" w:frame="1"/>
          <w:lang w:val="en-US"/>
        </w:rPr>
        <w:t>vor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besteht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aus</w:t>
      </w:r>
      <w:proofErr w:type="spellEnd"/>
      <w:r w:rsidRPr="00420AE6">
        <w:rPr>
          <w:color w:val="151515"/>
          <w:sz w:val="28"/>
          <w:szCs w:val="28"/>
          <w:bdr w:val="none" w:sz="0" w:space="0" w:color="auto" w:frame="1"/>
          <w:lang w:val="en-US"/>
        </w:rPr>
        <w:t xml:space="preserve"> 5 </w:t>
      </w:r>
      <w:proofErr w:type="spellStart"/>
      <w:r w:rsidRPr="00420AE6">
        <w:rPr>
          <w:color w:val="151515"/>
          <w:sz w:val="28"/>
          <w:szCs w:val="28"/>
          <w:bdr w:val="none" w:sz="0" w:space="0" w:color="auto" w:frame="1"/>
          <w:lang w:val="en-US"/>
        </w:rPr>
        <w:t>Personen</w:t>
      </w:r>
      <w:proofErr w:type="spellEnd"/>
      <w:r w:rsidRPr="00420AE6">
        <w:rPr>
          <w:color w:val="151515"/>
          <w:sz w:val="28"/>
          <w:szCs w:val="28"/>
          <w:bdr w:val="none" w:sz="0" w:space="0" w:color="auto" w:frame="1"/>
          <w:lang w:val="en-US"/>
        </w:rPr>
        <w:t xml:space="preserve">. Das </w:t>
      </w:r>
      <w:proofErr w:type="spellStart"/>
      <w:r w:rsidRPr="00420AE6">
        <w:rPr>
          <w:color w:val="151515"/>
          <w:sz w:val="28"/>
          <w:szCs w:val="28"/>
          <w:bdr w:val="none" w:sz="0" w:space="0" w:color="auto" w:frame="1"/>
          <w:lang w:val="en-US"/>
        </w:rPr>
        <w:t>sind</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mein</w:t>
      </w:r>
      <w:proofErr w:type="spellEnd"/>
      <w:r w:rsidRPr="00420AE6">
        <w:rPr>
          <w:color w:val="151515"/>
          <w:sz w:val="28"/>
          <w:szCs w:val="28"/>
          <w:bdr w:val="none" w:sz="0" w:space="0" w:color="auto" w:frame="1"/>
          <w:lang w:val="en-US"/>
        </w:rPr>
        <w:t xml:space="preserve"> Mann /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Frau, 3 Kinder und </w:t>
      </w: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Wir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haben</w:t>
      </w:r>
      <w:proofErr w:type="spellEnd"/>
      <w:r w:rsidRPr="00420AE6">
        <w:rPr>
          <w:color w:val="151515"/>
          <w:sz w:val="28"/>
          <w:szCs w:val="28"/>
          <w:bdr w:val="none" w:sz="0" w:space="0" w:color="auto" w:frame="1"/>
          <w:lang w:val="en-US"/>
        </w:rPr>
        <w:t xml:space="preserve"> sein </w:t>
      </w:r>
      <w:proofErr w:type="spellStart"/>
      <w:r w:rsidRPr="00420AE6">
        <w:rPr>
          <w:color w:val="151515"/>
          <w:sz w:val="28"/>
          <w:szCs w:val="28"/>
          <w:bdr w:val="none" w:sz="0" w:space="0" w:color="auto" w:frame="1"/>
          <w:lang w:val="en-US"/>
        </w:rPr>
        <w:t>eigenes</w:t>
      </w:r>
      <w:proofErr w:type="spellEnd"/>
      <w:r w:rsidRPr="00420AE6">
        <w:rPr>
          <w:color w:val="151515"/>
          <w:sz w:val="28"/>
          <w:szCs w:val="28"/>
          <w:bdr w:val="none" w:sz="0" w:space="0" w:color="auto" w:frame="1"/>
          <w:lang w:val="en-US"/>
        </w:rPr>
        <w:t xml:space="preserve"> Zimmer. </w:t>
      </w:r>
      <w:proofErr w:type="spellStart"/>
      <w:r w:rsidRPr="00420AE6">
        <w:rPr>
          <w:color w:val="151515"/>
          <w:sz w:val="28"/>
          <w:szCs w:val="28"/>
          <w:lang w:val="en-US"/>
        </w:rPr>
        <w:t>Wir</w:t>
      </w:r>
      <w:proofErr w:type="spellEnd"/>
      <w:r w:rsidRPr="00420AE6">
        <w:rPr>
          <w:color w:val="151515"/>
          <w:sz w:val="28"/>
          <w:szCs w:val="28"/>
          <w:lang w:val="en-US"/>
        </w:rPr>
        <w:t xml:space="preserve"> </w:t>
      </w:r>
      <w:proofErr w:type="spellStart"/>
      <w:r w:rsidRPr="00420AE6">
        <w:rPr>
          <w:color w:val="151515"/>
          <w:sz w:val="28"/>
          <w:szCs w:val="28"/>
          <w:lang w:val="en-US"/>
        </w:rPr>
        <w:t>sind</w:t>
      </w:r>
      <w:proofErr w:type="spellEnd"/>
      <w:r w:rsidRPr="00420AE6">
        <w:rPr>
          <w:color w:val="151515"/>
          <w:sz w:val="28"/>
          <w:szCs w:val="28"/>
          <w:lang w:val="en-US"/>
        </w:rPr>
        <w:t xml:space="preserve"> </w:t>
      </w:r>
      <w:proofErr w:type="spellStart"/>
      <w:r w:rsidRPr="00420AE6">
        <w:rPr>
          <w:color w:val="151515"/>
          <w:sz w:val="28"/>
          <w:szCs w:val="28"/>
          <w:lang w:val="en-US"/>
        </w:rPr>
        <w:t>alle</w:t>
      </w:r>
      <w:proofErr w:type="spellEnd"/>
      <w:r w:rsidRPr="00420AE6">
        <w:rPr>
          <w:color w:val="151515"/>
          <w:sz w:val="28"/>
          <w:szCs w:val="28"/>
          <w:lang w:val="en-US"/>
        </w:rPr>
        <w:t xml:space="preserve"> </w:t>
      </w:r>
      <w:proofErr w:type="spellStart"/>
      <w:r w:rsidRPr="00420AE6">
        <w:rPr>
          <w:color w:val="151515"/>
          <w:sz w:val="28"/>
          <w:szCs w:val="28"/>
          <w:lang w:val="en-US"/>
        </w:rPr>
        <w:t>lustig</w:t>
      </w:r>
      <w:proofErr w:type="spellEnd"/>
      <w:r w:rsidRPr="00420AE6">
        <w:rPr>
          <w:color w:val="151515"/>
          <w:sz w:val="28"/>
          <w:szCs w:val="28"/>
          <w:lang w:val="en-US"/>
        </w:rPr>
        <w:t xml:space="preserve">, </w:t>
      </w:r>
      <w:proofErr w:type="spellStart"/>
      <w:r w:rsidRPr="00420AE6">
        <w:rPr>
          <w:color w:val="151515"/>
          <w:sz w:val="28"/>
          <w:szCs w:val="28"/>
          <w:lang w:val="en-US"/>
        </w:rPr>
        <w:t>glücklich</w:t>
      </w:r>
      <w:proofErr w:type="spellEnd"/>
      <w:r w:rsidRPr="00420AE6">
        <w:rPr>
          <w:color w:val="151515"/>
          <w:sz w:val="28"/>
          <w:szCs w:val="28"/>
          <w:lang w:val="en-US"/>
        </w:rPr>
        <w:t xml:space="preserve"> und </w:t>
      </w:r>
      <w:proofErr w:type="spellStart"/>
      <w:r w:rsidRPr="00420AE6">
        <w:rPr>
          <w:color w:val="151515"/>
          <w:sz w:val="28"/>
          <w:szCs w:val="28"/>
          <w:lang w:val="en-US"/>
        </w:rPr>
        <w:t>verstehen</w:t>
      </w:r>
      <w:proofErr w:type="spellEnd"/>
      <w:r w:rsidRPr="00420AE6">
        <w:rPr>
          <w:color w:val="151515"/>
          <w:sz w:val="28"/>
          <w:szCs w:val="28"/>
          <w:lang w:val="en-US"/>
        </w:rPr>
        <w:t xml:space="preserve"> </w:t>
      </w:r>
      <w:proofErr w:type="spellStart"/>
      <w:r w:rsidRPr="00420AE6">
        <w:rPr>
          <w:color w:val="151515"/>
          <w:sz w:val="28"/>
          <w:szCs w:val="28"/>
          <w:lang w:val="en-US"/>
        </w:rPr>
        <w:t>uns</w:t>
      </w:r>
      <w:proofErr w:type="spellEnd"/>
      <w:r w:rsidRPr="00420AE6">
        <w:rPr>
          <w:color w:val="151515"/>
          <w:sz w:val="28"/>
          <w:szCs w:val="28"/>
          <w:lang w:val="en-US"/>
        </w:rPr>
        <w:t xml:space="preserve"> gut.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bdr w:val="none" w:sz="0" w:space="0" w:color="auto" w:frame="1"/>
          <w:lang w:val="en-US"/>
        </w:rPr>
        <w:t xml:space="preserve">Das </w:t>
      </w:r>
      <w:proofErr w:type="spellStart"/>
      <w:r w:rsidRPr="00420AE6">
        <w:rPr>
          <w:color w:val="151515"/>
          <w:sz w:val="28"/>
          <w:szCs w:val="28"/>
          <w:bdr w:val="none" w:sz="0" w:space="0" w:color="auto" w:frame="1"/>
          <w:lang w:val="en-US"/>
        </w:rPr>
        <w:t>Idealbild</w:t>
      </w:r>
      <w:proofErr w:type="spellEnd"/>
      <w:r w:rsidRPr="00420AE6">
        <w:rPr>
          <w:color w:val="151515"/>
          <w:sz w:val="28"/>
          <w:szCs w:val="28"/>
          <w:bdr w:val="none" w:sz="0" w:space="0" w:color="auto" w:frame="1"/>
          <w:lang w:val="en-US"/>
        </w:rPr>
        <w:t xml:space="preserve"> von </w:t>
      </w:r>
      <w:proofErr w:type="spellStart"/>
      <w:r w:rsidRPr="00420AE6">
        <w:rPr>
          <w:color w:val="151515"/>
          <w:sz w:val="28"/>
          <w:szCs w:val="28"/>
          <w:bdr w:val="none" w:sz="0" w:space="0" w:color="auto" w:frame="1"/>
          <w:lang w:val="en-US"/>
        </w:rPr>
        <w:t>einer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ist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für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klassische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Der </w:t>
      </w:r>
      <w:proofErr w:type="spellStart"/>
      <w:r w:rsidRPr="00420AE6">
        <w:rPr>
          <w:color w:val="151515"/>
          <w:sz w:val="28"/>
          <w:szCs w:val="28"/>
          <w:bdr w:val="none" w:sz="0" w:space="0" w:color="auto" w:frame="1"/>
          <w:lang w:val="en-US"/>
        </w:rPr>
        <w:t>Vater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arbeitet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aber</w:t>
      </w:r>
      <w:proofErr w:type="spellEnd"/>
      <w:r w:rsidRPr="00420AE6">
        <w:rPr>
          <w:color w:val="151515"/>
          <w:sz w:val="28"/>
          <w:szCs w:val="28"/>
          <w:bdr w:val="none" w:sz="0" w:space="0" w:color="auto" w:frame="1"/>
          <w:lang w:val="en-US"/>
        </w:rPr>
        <w:t xml:space="preserve"> am </w:t>
      </w:r>
      <w:proofErr w:type="spellStart"/>
      <w:r w:rsidRPr="00420AE6">
        <w:rPr>
          <w:color w:val="151515"/>
          <w:sz w:val="28"/>
          <w:szCs w:val="28"/>
          <w:bdr w:val="none" w:sz="0" w:space="0" w:color="auto" w:frame="1"/>
          <w:lang w:val="en-US"/>
        </w:rPr>
        <w:t>Abend</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ist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mit</w:t>
      </w:r>
      <w:proofErr w:type="spellEnd"/>
      <w:r w:rsidRPr="00420AE6">
        <w:rPr>
          <w:color w:val="151515"/>
          <w:sz w:val="28"/>
          <w:szCs w:val="28"/>
          <w:bdr w:val="none" w:sz="0" w:space="0" w:color="auto" w:frame="1"/>
          <w:lang w:val="en-US"/>
        </w:rPr>
        <w:t xml:space="preserve"> den </w:t>
      </w:r>
      <w:proofErr w:type="spellStart"/>
      <w:r w:rsidRPr="00420AE6">
        <w:rPr>
          <w:color w:val="151515"/>
          <w:sz w:val="28"/>
          <w:szCs w:val="28"/>
          <w:bdr w:val="none" w:sz="0" w:space="0" w:color="auto" w:frame="1"/>
          <w:lang w:val="en-US"/>
        </w:rPr>
        <w:t>Kindern</w:t>
      </w:r>
      <w:proofErr w:type="spellEnd"/>
      <w:r w:rsidRPr="00420AE6">
        <w:rPr>
          <w:color w:val="151515"/>
          <w:sz w:val="28"/>
          <w:szCs w:val="28"/>
          <w:bdr w:val="none" w:sz="0" w:space="0" w:color="auto" w:frame="1"/>
          <w:lang w:val="en-US"/>
        </w:rPr>
        <w:t xml:space="preserve">. Die Mutter </w:t>
      </w:r>
      <w:proofErr w:type="spellStart"/>
      <w:r w:rsidRPr="00420AE6">
        <w:rPr>
          <w:color w:val="151515"/>
          <w:sz w:val="28"/>
          <w:szCs w:val="28"/>
          <w:bdr w:val="none" w:sz="0" w:space="0" w:color="auto" w:frame="1"/>
          <w:lang w:val="en-US"/>
        </w:rPr>
        <w:t>arbeitet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nicht</w:t>
      </w:r>
      <w:proofErr w:type="spellEnd"/>
      <w:r w:rsidRPr="00420AE6">
        <w:rPr>
          <w:color w:val="151515"/>
          <w:sz w:val="28"/>
          <w:szCs w:val="28"/>
          <w:bdr w:val="none" w:sz="0" w:space="0" w:color="auto" w:frame="1"/>
          <w:lang w:val="en-US"/>
        </w:rPr>
        <w:t xml:space="preserve"> den </w:t>
      </w:r>
      <w:proofErr w:type="spellStart"/>
      <w:r w:rsidRPr="00420AE6">
        <w:rPr>
          <w:color w:val="151515"/>
          <w:sz w:val="28"/>
          <w:szCs w:val="28"/>
          <w:bdr w:val="none" w:sz="0" w:space="0" w:color="auto" w:frame="1"/>
          <w:lang w:val="en-US"/>
        </w:rPr>
        <w:t>ganzen</w:t>
      </w:r>
      <w:proofErr w:type="spellEnd"/>
      <w:r w:rsidRPr="00420AE6">
        <w:rPr>
          <w:color w:val="151515"/>
          <w:sz w:val="28"/>
          <w:szCs w:val="28"/>
          <w:bdr w:val="none" w:sz="0" w:space="0" w:color="auto" w:frame="1"/>
          <w:lang w:val="en-US"/>
        </w:rPr>
        <w:t xml:space="preserve"> Tag. </w:t>
      </w:r>
      <w:proofErr w:type="spellStart"/>
      <w:r w:rsidRPr="00420AE6">
        <w:rPr>
          <w:color w:val="151515"/>
          <w:sz w:val="28"/>
          <w:szCs w:val="28"/>
          <w:bdr w:val="none" w:sz="0" w:space="0" w:color="auto" w:frame="1"/>
          <w:lang w:val="en-US"/>
        </w:rPr>
        <w:t>Sie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muß</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mit</w:t>
      </w:r>
      <w:proofErr w:type="spellEnd"/>
      <w:r w:rsidRPr="00420AE6">
        <w:rPr>
          <w:color w:val="151515"/>
          <w:sz w:val="28"/>
          <w:szCs w:val="28"/>
          <w:bdr w:val="none" w:sz="0" w:space="0" w:color="auto" w:frame="1"/>
          <w:lang w:val="en-US"/>
        </w:rPr>
        <w:t xml:space="preserve"> den </w:t>
      </w:r>
      <w:proofErr w:type="spellStart"/>
      <w:r w:rsidRPr="00420AE6">
        <w:rPr>
          <w:color w:val="151515"/>
          <w:sz w:val="28"/>
          <w:szCs w:val="28"/>
          <w:bdr w:val="none" w:sz="0" w:space="0" w:color="auto" w:frame="1"/>
          <w:lang w:val="en-US"/>
        </w:rPr>
        <w:t>Kindern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mehr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Zeit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verbringen</w:t>
      </w:r>
      <w:proofErr w:type="spellEnd"/>
      <w:r w:rsidRPr="00420AE6">
        <w:rPr>
          <w:color w:val="151515"/>
          <w:sz w:val="28"/>
          <w:szCs w:val="28"/>
          <w:bdr w:val="none" w:sz="0" w:space="0" w:color="auto" w:frame="1"/>
          <w:lang w:val="en-US"/>
        </w:rPr>
        <w:t>. </w:t>
      </w:r>
      <w:proofErr w:type="spellStart"/>
      <w:r w:rsidRPr="00420AE6">
        <w:rPr>
          <w:color w:val="151515"/>
          <w:sz w:val="28"/>
          <w:szCs w:val="28"/>
        </w:rPr>
        <w:t>Alle</w:t>
      </w:r>
      <w:proofErr w:type="spellEnd"/>
      <w:r w:rsidRPr="00420AE6">
        <w:rPr>
          <w:color w:val="151515"/>
          <w:sz w:val="28"/>
          <w:szCs w:val="28"/>
        </w:rPr>
        <w:t xml:space="preserve"> </w:t>
      </w:r>
      <w:proofErr w:type="spellStart"/>
      <w:r w:rsidRPr="00420AE6">
        <w:rPr>
          <w:color w:val="151515"/>
          <w:sz w:val="28"/>
          <w:szCs w:val="28"/>
        </w:rPr>
        <w:t>müssen</w:t>
      </w:r>
      <w:proofErr w:type="spellEnd"/>
      <w:r w:rsidRPr="00420AE6">
        <w:rPr>
          <w:color w:val="151515"/>
          <w:sz w:val="28"/>
          <w:szCs w:val="28"/>
        </w:rPr>
        <w:t xml:space="preserve"> </w:t>
      </w:r>
      <w:proofErr w:type="spellStart"/>
      <w:r w:rsidRPr="00420AE6">
        <w:rPr>
          <w:color w:val="151515"/>
          <w:sz w:val="28"/>
          <w:szCs w:val="28"/>
        </w:rPr>
        <w:t>sich</w:t>
      </w:r>
      <w:proofErr w:type="spellEnd"/>
      <w:r w:rsidRPr="00420AE6">
        <w:rPr>
          <w:color w:val="151515"/>
          <w:sz w:val="28"/>
          <w:szCs w:val="28"/>
        </w:rPr>
        <w:t xml:space="preserve"> </w:t>
      </w:r>
      <w:proofErr w:type="spellStart"/>
      <w:r w:rsidRPr="00420AE6">
        <w:rPr>
          <w:color w:val="151515"/>
          <w:sz w:val="28"/>
          <w:szCs w:val="28"/>
        </w:rPr>
        <w:t>glücklich</w:t>
      </w:r>
      <w:proofErr w:type="spellEnd"/>
      <w:r w:rsidRPr="00420AE6">
        <w:rPr>
          <w:color w:val="151515"/>
          <w:sz w:val="28"/>
          <w:szCs w:val="28"/>
        </w:rPr>
        <w:t xml:space="preserve"> </w:t>
      </w:r>
      <w:proofErr w:type="spellStart"/>
      <w:r w:rsidRPr="00420AE6">
        <w:rPr>
          <w:color w:val="151515"/>
          <w:sz w:val="28"/>
          <w:szCs w:val="28"/>
        </w:rPr>
        <w:t>in</w:t>
      </w:r>
      <w:proofErr w:type="spellEnd"/>
      <w:r w:rsidRPr="00420AE6">
        <w:rPr>
          <w:color w:val="151515"/>
          <w:sz w:val="28"/>
          <w:szCs w:val="28"/>
        </w:rPr>
        <w:t xml:space="preserve"> </w:t>
      </w:r>
      <w:proofErr w:type="spellStart"/>
      <w:r w:rsidRPr="00420AE6">
        <w:rPr>
          <w:color w:val="151515"/>
          <w:sz w:val="28"/>
          <w:szCs w:val="28"/>
        </w:rPr>
        <w:t>der</w:t>
      </w:r>
      <w:proofErr w:type="spellEnd"/>
      <w:r w:rsidRPr="00420AE6">
        <w:rPr>
          <w:color w:val="151515"/>
          <w:sz w:val="28"/>
          <w:szCs w:val="28"/>
        </w:rPr>
        <w:t xml:space="preserve"> </w:t>
      </w:r>
      <w:proofErr w:type="spellStart"/>
      <w:r w:rsidRPr="00420AE6">
        <w:rPr>
          <w:color w:val="151515"/>
          <w:sz w:val="28"/>
          <w:szCs w:val="28"/>
        </w:rPr>
        <w:t>Familie</w:t>
      </w:r>
      <w:proofErr w:type="spellEnd"/>
      <w:r w:rsidRPr="00420AE6">
        <w:rPr>
          <w:color w:val="151515"/>
          <w:sz w:val="28"/>
          <w:szCs w:val="28"/>
        </w:rPr>
        <w:t xml:space="preserve"> </w:t>
      </w:r>
      <w:proofErr w:type="spellStart"/>
      <w:r w:rsidRPr="00420AE6">
        <w:rPr>
          <w:color w:val="151515"/>
          <w:sz w:val="28"/>
          <w:szCs w:val="28"/>
        </w:rPr>
        <w:t>fühlen</w:t>
      </w:r>
      <w:proofErr w:type="spellEnd"/>
      <w:r w:rsidRPr="00420AE6">
        <w:rPr>
          <w:color w:val="151515"/>
          <w:sz w:val="28"/>
          <w:szCs w:val="28"/>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rPr>
        <w:t>Затем ребята высказывают мнение: «Что значит семья для меня?»</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color w:val="151515"/>
          <w:sz w:val="28"/>
          <w:szCs w:val="28"/>
          <w:bdr w:val="none" w:sz="0" w:space="0" w:color="auto" w:frame="1"/>
          <w:lang w:val="en-US"/>
        </w:rPr>
        <w:t>- </w:t>
      </w:r>
      <w:r w:rsidRPr="00420AE6">
        <w:rPr>
          <w:b/>
          <w:bCs/>
          <w:color w:val="151515"/>
          <w:sz w:val="28"/>
          <w:szCs w:val="28"/>
          <w:bdr w:val="none" w:sz="0" w:space="0" w:color="auto" w:frame="1"/>
          <w:lang w:val="en-US"/>
        </w:rPr>
        <w:t xml:space="preserve">Was </w:t>
      </w:r>
      <w:proofErr w:type="spellStart"/>
      <w:r w:rsidRPr="00420AE6">
        <w:rPr>
          <w:b/>
          <w:bCs/>
          <w:color w:val="151515"/>
          <w:sz w:val="28"/>
          <w:szCs w:val="28"/>
          <w:bdr w:val="none" w:sz="0" w:space="0" w:color="auto" w:frame="1"/>
          <w:lang w:val="en-US"/>
        </w:rPr>
        <w:t>bedeutet</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für</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Sie</w:t>
      </w:r>
      <w:proofErr w:type="spellEnd"/>
      <w:r w:rsidRPr="00420AE6">
        <w:rPr>
          <w:b/>
          <w:bCs/>
          <w:color w:val="151515"/>
          <w:sz w:val="28"/>
          <w:szCs w:val="28"/>
          <w:bdr w:val="none" w:sz="0" w:space="0" w:color="auto" w:frame="1"/>
          <w:lang w:val="en-US"/>
        </w:rPr>
        <w:t xml:space="preserve"> die </w:t>
      </w:r>
      <w:proofErr w:type="spellStart"/>
      <w:r w:rsidRPr="00420AE6">
        <w:rPr>
          <w:b/>
          <w:bCs/>
          <w:color w:val="151515"/>
          <w:sz w:val="28"/>
          <w:szCs w:val="28"/>
          <w:bdr w:val="none" w:sz="0" w:space="0" w:color="auto" w:frame="1"/>
          <w:lang w:val="en-US"/>
        </w:rPr>
        <w:t>Familie</w:t>
      </w:r>
      <w:proofErr w:type="spellEnd"/>
      <w:r w:rsidRPr="00420AE6">
        <w:rPr>
          <w:b/>
          <w:bCs/>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color w:val="151515"/>
          <w:sz w:val="28"/>
          <w:szCs w:val="28"/>
          <w:bdr w:val="none" w:sz="0" w:space="0" w:color="auto" w:frame="1"/>
          <w:lang w:val="en-US"/>
        </w:rPr>
        <w:t xml:space="preserve">- Die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bedeutet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für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sehr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viel</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hilft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Probleme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zu</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lösen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Hier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darf</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über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alles</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offen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sprechen</w:t>
      </w:r>
      <w:proofErr w:type="spellEnd"/>
      <w:r w:rsidRPr="00420AE6">
        <w:rPr>
          <w:color w:val="151515"/>
          <w:sz w:val="28"/>
          <w:szCs w:val="28"/>
          <w:bdr w:val="none" w:sz="0" w:space="0" w:color="auto" w:frame="1"/>
          <w:lang w:val="en-US"/>
        </w:rPr>
        <w:t xml:space="preserve">. In </w:t>
      </w:r>
      <w:proofErr w:type="spellStart"/>
      <w:r w:rsidRPr="00420AE6">
        <w:rPr>
          <w:color w:val="151515"/>
          <w:sz w:val="28"/>
          <w:szCs w:val="28"/>
          <w:bdr w:val="none" w:sz="0" w:space="0" w:color="auto" w:frame="1"/>
          <w:lang w:val="en-US"/>
        </w:rPr>
        <w:t>meiner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kann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Unterstützung</w:t>
      </w:r>
      <w:proofErr w:type="spellEnd"/>
      <w:r w:rsidRPr="00420AE6">
        <w:rPr>
          <w:color w:val="151515"/>
          <w:sz w:val="28"/>
          <w:szCs w:val="28"/>
          <w:bdr w:val="none" w:sz="0" w:space="0" w:color="auto" w:frame="1"/>
          <w:lang w:val="en-US"/>
        </w:rPr>
        <w:t xml:space="preserve"> und </w:t>
      </w:r>
      <w:proofErr w:type="spellStart"/>
      <w:r w:rsidRPr="00420AE6">
        <w:rPr>
          <w:color w:val="151515"/>
          <w:sz w:val="28"/>
          <w:szCs w:val="28"/>
          <w:bdr w:val="none" w:sz="0" w:space="0" w:color="auto" w:frame="1"/>
          <w:lang w:val="en-US"/>
        </w:rPr>
        <w:t>Hilfe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bekommen</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Hier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finde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immer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Verständnis</w:t>
      </w:r>
      <w:proofErr w:type="spellEnd"/>
      <w:r w:rsidRPr="00420AE6">
        <w:rPr>
          <w:color w:val="151515"/>
          <w:sz w:val="28"/>
          <w:szCs w:val="28"/>
          <w:bdr w:val="none" w:sz="0" w:space="0" w:color="auto" w:frame="1"/>
          <w:lang w:val="en-US"/>
        </w:rPr>
        <w:t xml:space="preserve"> und </w:t>
      </w:r>
      <w:proofErr w:type="spellStart"/>
      <w:r w:rsidRPr="00420AE6">
        <w:rPr>
          <w:color w:val="151515"/>
          <w:sz w:val="28"/>
          <w:szCs w:val="28"/>
          <w:bdr w:val="none" w:sz="0" w:space="0" w:color="auto" w:frame="1"/>
          <w:lang w:val="en-US"/>
        </w:rPr>
        <w:t>Liebe</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rPr>
      </w:pPr>
      <w:r w:rsidRPr="00420AE6">
        <w:rPr>
          <w:color w:val="151515"/>
          <w:sz w:val="28"/>
          <w:szCs w:val="28"/>
          <w:bdr w:val="none" w:sz="0" w:space="0" w:color="auto" w:frame="1"/>
        </w:rPr>
        <w:t>(</w:t>
      </w:r>
      <w:r w:rsidRPr="00420AE6">
        <w:rPr>
          <w:color w:val="151515"/>
          <w:sz w:val="28"/>
          <w:szCs w:val="28"/>
        </w:rPr>
        <w:t>Семья</w:t>
      </w:r>
      <w:r w:rsidRPr="00420AE6">
        <w:rPr>
          <w:color w:val="151515"/>
          <w:sz w:val="28"/>
          <w:szCs w:val="28"/>
        </w:rPr>
        <w:t xml:space="preserve"> </w:t>
      </w:r>
      <w:r w:rsidRPr="00420AE6">
        <w:rPr>
          <w:color w:val="151515"/>
          <w:sz w:val="28"/>
          <w:szCs w:val="28"/>
        </w:rPr>
        <w:t>значит</w:t>
      </w:r>
      <w:r>
        <w:rPr>
          <w:color w:val="151515"/>
          <w:sz w:val="28"/>
          <w:szCs w:val="28"/>
        </w:rPr>
        <w:t xml:space="preserve"> </w:t>
      </w:r>
      <w:r w:rsidRPr="00420AE6">
        <w:rPr>
          <w:color w:val="151515"/>
          <w:sz w:val="28"/>
          <w:szCs w:val="28"/>
        </w:rPr>
        <w:t>для</w:t>
      </w:r>
      <w:r>
        <w:rPr>
          <w:color w:val="151515"/>
          <w:sz w:val="28"/>
          <w:szCs w:val="28"/>
        </w:rPr>
        <w:t xml:space="preserve"> </w:t>
      </w:r>
      <w:r w:rsidRPr="00420AE6">
        <w:rPr>
          <w:color w:val="151515"/>
          <w:sz w:val="28"/>
          <w:szCs w:val="28"/>
        </w:rPr>
        <w:t>меня</w:t>
      </w:r>
      <w:r>
        <w:rPr>
          <w:color w:val="151515"/>
          <w:sz w:val="28"/>
          <w:szCs w:val="28"/>
        </w:rPr>
        <w:t xml:space="preserve"> </w:t>
      </w:r>
      <w:r w:rsidRPr="00420AE6">
        <w:rPr>
          <w:color w:val="151515"/>
          <w:sz w:val="28"/>
          <w:szCs w:val="28"/>
        </w:rPr>
        <w:t>очень</w:t>
      </w:r>
      <w:r>
        <w:rPr>
          <w:color w:val="151515"/>
          <w:sz w:val="28"/>
          <w:szCs w:val="28"/>
        </w:rPr>
        <w:t xml:space="preserve"> </w:t>
      </w:r>
      <w:r w:rsidRPr="00420AE6">
        <w:rPr>
          <w:color w:val="151515"/>
          <w:sz w:val="28"/>
          <w:szCs w:val="28"/>
        </w:rPr>
        <w:t>многое</w:t>
      </w:r>
      <w:r w:rsidRPr="00420AE6">
        <w:rPr>
          <w:color w:val="151515"/>
          <w:sz w:val="28"/>
          <w:szCs w:val="28"/>
          <w:bdr w:val="none" w:sz="0" w:space="0" w:color="auto" w:frame="1"/>
        </w:rPr>
        <w:t>.</w:t>
      </w:r>
      <w:r>
        <w:rPr>
          <w:color w:val="151515"/>
          <w:sz w:val="28"/>
          <w:szCs w:val="28"/>
          <w:bdr w:val="none" w:sz="0" w:space="0" w:color="auto" w:frame="1"/>
        </w:rPr>
        <w:t xml:space="preserve"> </w:t>
      </w:r>
      <w:r w:rsidRPr="00420AE6">
        <w:rPr>
          <w:color w:val="151515"/>
          <w:sz w:val="28"/>
          <w:szCs w:val="28"/>
        </w:rPr>
        <w:t>Она помогает мне решать мои проблемы. В семье я могу обо всём открыто говорить. В семье я могу получить помощь и поддержку. В семье я всегда нахожу понимание и любовь.)</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color w:val="151515"/>
          <w:sz w:val="28"/>
          <w:szCs w:val="28"/>
        </w:rPr>
        <w:t>- Что для вас важнее: ваша карьера или семья? Почему</w:t>
      </w:r>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color w:val="151515"/>
          <w:sz w:val="28"/>
          <w:szCs w:val="28"/>
          <w:bdr w:val="none" w:sz="0" w:space="0" w:color="auto" w:frame="1"/>
          <w:lang w:val="en-US"/>
        </w:rPr>
        <w:t>- </w:t>
      </w:r>
      <w:r w:rsidRPr="00420AE6">
        <w:rPr>
          <w:b/>
          <w:bCs/>
          <w:color w:val="151515"/>
          <w:sz w:val="28"/>
          <w:szCs w:val="28"/>
          <w:bdr w:val="none" w:sz="0" w:space="0" w:color="auto" w:frame="1"/>
          <w:lang w:val="en-US"/>
        </w:rPr>
        <w:t xml:space="preserve">Was </w:t>
      </w:r>
      <w:proofErr w:type="spellStart"/>
      <w:r w:rsidRPr="00420AE6">
        <w:rPr>
          <w:b/>
          <w:bCs/>
          <w:color w:val="151515"/>
          <w:sz w:val="28"/>
          <w:szCs w:val="28"/>
          <w:bdr w:val="none" w:sz="0" w:space="0" w:color="auto" w:frame="1"/>
          <w:lang w:val="en-US"/>
        </w:rPr>
        <w:t>für</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Sie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wichtiger</w:t>
      </w:r>
      <w:proofErr w:type="spellEnd"/>
      <w:r w:rsidRPr="00420AE6">
        <w:rPr>
          <w:b/>
          <w:bCs/>
          <w:color w:val="151515"/>
          <w:sz w:val="28"/>
          <w:szCs w:val="28"/>
          <w:bdr w:val="none" w:sz="0" w:space="0" w:color="auto" w:frame="1"/>
          <w:lang w:val="en-US"/>
        </w:rPr>
        <w:t xml:space="preserve"> – </w:t>
      </w:r>
      <w:proofErr w:type="spellStart"/>
      <w:r w:rsidRPr="00420AE6">
        <w:rPr>
          <w:b/>
          <w:bCs/>
          <w:color w:val="151515"/>
          <w:sz w:val="28"/>
          <w:szCs w:val="28"/>
          <w:bdr w:val="none" w:sz="0" w:space="0" w:color="auto" w:frame="1"/>
          <w:lang w:val="en-US"/>
        </w:rPr>
        <w:t>Ihre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Kariere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oder</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Ihre</w:t>
      </w:r>
      <w:proofErr w:type="spellEnd"/>
      <w:r w:rsidRPr="00420AE6">
        <w:rPr>
          <w:b/>
          <w:bCs/>
          <w:color w:val="151515"/>
          <w:sz w:val="28"/>
          <w:szCs w:val="28"/>
          <w:bdr w:val="none" w:sz="0" w:space="0" w:color="auto" w:frame="1"/>
          <w:lang w:val="en-US"/>
        </w:rPr>
        <w:t xml:space="preserve"> </w:t>
      </w:r>
      <w:proofErr w:type="spellStart"/>
      <w:r w:rsidRPr="00420AE6">
        <w:rPr>
          <w:b/>
          <w:bCs/>
          <w:color w:val="151515"/>
          <w:sz w:val="28"/>
          <w:szCs w:val="28"/>
          <w:bdr w:val="none" w:sz="0" w:space="0" w:color="auto" w:frame="1"/>
          <w:lang w:val="en-US"/>
        </w:rPr>
        <w:t>Familie</w:t>
      </w:r>
      <w:proofErr w:type="spellEnd"/>
      <w:r w:rsidRPr="00420AE6">
        <w:rPr>
          <w:b/>
          <w:bCs/>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jc w:val="both"/>
        <w:rPr>
          <w:color w:val="151515"/>
          <w:sz w:val="28"/>
          <w:szCs w:val="28"/>
          <w:lang w:val="en-US"/>
        </w:rPr>
      </w:pPr>
      <w:r w:rsidRPr="00420AE6">
        <w:rPr>
          <w:b/>
          <w:bCs/>
          <w:color w:val="151515"/>
          <w:sz w:val="28"/>
          <w:szCs w:val="28"/>
          <w:bdr w:val="none" w:sz="0" w:space="0" w:color="auto" w:frame="1"/>
          <w:lang w:val="en-US"/>
        </w:rPr>
        <w:t>- </w:t>
      </w:r>
      <w:proofErr w:type="spellStart"/>
      <w:r w:rsidRPr="00420AE6">
        <w:rPr>
          <w:color w:val="151515"/>
          <w:sz w:val="28"/>
          <w:szCs w:val="28"/>
          <w:bdr w:val="none" w:sz="0" w:space="0" w:color="auto" w:frame="1"/>
          <w:lang w:val="en-US"/>
        </w:rPr>
        <w:t>Meine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ist</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für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mich</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wichtiger</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als</w:t>
      </w:r>
      <w:proofErr w:type="spellEnd"/>
      <w:r w:rsidRPr="00420AE6">
        <w:rPr>
          <w:color w:val="151515"/>
          <w:sz w:val="28"/>
          <w:szCs w:val="28"/>
          <w:bdr w:val="none" w:sz="0" w:space="0" w:color="auto" w:frame="1"/>
          <w:lang w:val="en-US"/>
        </w:rPr>
        <w:t xml:space="preserve"> die </w:t>
      </w:r>
      <w:proofErr w:type="spellStart"/>
      <w:r w:rsidRPr="00420AE6">
        <w:rPr>
          <w:color w:val="151515"/>
          <w:sz w:val="28"/>
          <w:szCs w:val="28"/>
          <w:bdr w:val="none" w:sz="0" w:space="0" w:color="auto" w:frame="1"/>
          <w:lang w:val="en-US"/>
        </w:rPr>
        <w:t>Karriere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Zuerst</w:t>
      </w:r>
      <w:proofErr w:type="spellEnd"/>
      <w:r w:rsidRPr="00420AE6">
        <w:rPr>
          <w:color w:val="151515"/>
          <w:sz w:val="28"/>
          <w:szCs w:val="28"/>
          <w:bdr w:val="none" w:sz="0" w:space="0" w:color="auto" w:frame="1"/>
          <w:lang w:val="en-US"/>
        </w:rPr>
        <w:t xml:space="preserve"> die </w:t>
      </w:r>
      <w:proofErr w:type="spellStart"/>
      <w:r w:rsidRPr="00420AE6">
        <w:rPr>
          <w:color w:val="151515"/>
          <w:sz w:val="28"/>
          <w:szCs w:val="28"/>
          <w:bdr w:val="none" w:sz="0" w:space="0" w:color="auto" w:frame="1"/>
          <w:lang w:val="en-US"/>
        </w:rPr>
        <w:t>Familie</w:t>
      </w:r>
      <w:proofErr w:type="spellEnd"/>
      <w:r w:rsidRPr="00420AE6">
        <w:rPr>
          <w:color w:val="151515"/>
          <w:sz w:val="28"/>
          <w:szCs w:val="28"/>
          <w:bdr w:val="none" w:sz="0" w:space="0" w:color="auto" w:frame="1"/>
          <w:lang w:val="en-US"/>
        </w:rPr>
        <w:t xml:space="preserve">, </w:t>
      </w:r>
      <w:proofErr w:type="spellStart"/>
      <w:r w:rsidRPr="00420AE6">
        <w:rPr>
          <w:color w:val="151515"/>
          <w:sz w:val="28"/>
          <w:szCs w:val="28"/>
          <w:bdr w:val="none" w:sz="0" w:space="0" w:color="auto" w:frame="1"/>
          <w:lang w:val="en-US"/>
        </w:rPr>
        <w:t>dann</w:t>
      </w:r>
      <w:proofErr w:type="spellEnd"/>
      <w:r w:rsidRPr="00420AE6">
        <w:rPr>
          <w:color w:val="151515"/>
          <w:sz w:val="28"/>
          <w:szCs w:val="28"/>
          <w:bdr w:val="none" w:sz="0" w:space="0" w:color="auto" w:frame="1"/>
          <w:lang w:val="en-US"/>
        </w:rPr>
        <w:t xml:space="preserve"> die </w:t>
      </w:r>
      <w:proofErr w:type="spellStart"/>
      <w:r w:rsidRPr="00420AE6">
        <w:rPr>
          <w:color w:val="151515"/>
          <w:sz w:val="28"/>
          <w:szCs w:val="28"/>
          <w:bdr w:val="none" w:sz="0" w:space="0" w:color="auto" w:frame="1"/>
          <w:lang w:val="en-US"/>
        </w:rPr>
        <w:t>Karriere</w:t>
      </w:r>
      <w:proofErr w:type="spellEnd"/>
      <w:r w:rsidRPr="00420AE6">
        <w:rPr>
          <w:color w:val="151515"/>
          <w:sz w:val="28"/>
          <w:szCs w:val="28"/>
          <w:bdr w:val="none" w:sz="0" w:space="0" w:color="auto" w:frame="1"/>
          <w:lang w:val="en-US"/>
        </w:rPr>
        <w:t>.</w:t>
      </w:r>
    </w:p>
    <w:p w:rsidR="00420AE6" w:rsidRPr="00420AE6" w:rsidRDefault="00420AE6" w:rsidP="00420AE6">
      <w:pPr>
        <w:pStyle w:val="a3"/>
        <w:shd w:val="clear" w:color="auto" w:fill="FFFFFF"/>
        <w:spacing w:before="0" w:beforeAutospacing="0" w:after="0" w:afterAutospacing="0" w:line="360" w:lineRule="auto"/>
        <w:ind w:firstLine="708"/>
        <w:jc w:val="both"/>
        <w:rPr>
          <w:color w:val="151515"/>
          <w:sz w:val="28"/>
          <w:szCs w:val="28"/>
        </w:rPr>
      </w:pPr>
      <w:r w:rsidRPr="00420AE6">
        <w:rPr>
          <w:color w:val="151515"/>
          <w:sz w:val="28"/>
          <w:szCs w:val="28"/>
        </w:rPr>
        <w:lastRenderedPageBreak/>
        <w:t>Ребята собирают подходящие картинки на тему: «Карьера или семья», делают коллаж, где можно больше узнать о своём сверстнике.</w:t>
      </w:r>
    </w:p>
    <w:p w:rsidR="00420AE6" w:rsidRPr="00420AE6" w:rsidRDefault="00E90F2A" w:rsidP="00E90F2A">
      <w:pPr>
        <w:pStyle w:val="a3"/>
        <w:shd w:val="clear" w:color="auto" w:fill="FFFFFF"/>
        <w:spacing w:before="0" w:beforeAutospacing="0" w:after="0" w:afterAutospacing="0" w:line="360" w:lineRule="auto"/>
        <w:jc w:val="both"/>
        <w:rPr>
          <w:color w:val="151515"/>
          <w:sz w:val="28"/>
          <w:szCs w:val="28"/>
        </w:rPr>
      </w:pPr>
      <w:r>
        <w:rPr>
          <w:b/>
          <w:bCs/>
          <w:color w:val="151515"/>
          <w:sz w:val="28"/>
          <w:szCs w:val="28"/>
          <w:bdr w:val="none" w:sz="0" w:space="0" w:color="auto" w:frame="1"/>
        </w:rPr>
        <w:t>2.</w:t>
      </w:r>
      <w:r w:rsidR="00420AE6" w:rsidRPr="00420AE6">
        <w:rPr>
          <w:b/>
          <w:bCs/>
          <w:color w:val="151515"/>
          <w:sz w:val="28"/>
          <w:szCs w:val="28"/>
          <w:bdr w:val="none" w:sz="0" w:space="0" w:color="auto" w:frame="1"/>
        </w:rPr>
        <w:t>Тематические уроки.</w:t>
      </w:r>
      <w:r w:rsidR="00420AE6" w:rsidRPr="00420AE6">
        <w:rPr>
          <w:color w:val="151515"/>
          <w:sz w:val="28"/>
          <w:szCs w:val="28"/>
        </w:rPr>
        <w:t xml:space="preserve"> На таких уроках обычно создается целостная речевая картина, вызывающая активное отношение к предмету высказывания. На заключительных уроках я организую обобщение изученного материала. Такие дискуссии оказывают положительное влияние на подростков. Примерные темы для обсуждения: </w:t>
      </w:r>
      <w:r w:rsidRPr="00420AE6">
        <w:rPr>
          <w:color w:val="151515"/>
          <w:sz w:val="28"/>
          <w:szCs w:val="28"/>
        </w:rPr>
        <w:t>«Идеальная</w:t>
      </w:r>
      <w:r w:rsidR="00420AE6" w:rsidRPr="00420AE6">
        <w:rPr>
          <w:color w:val="151515"/>
          <w:sz w:val="28"/>
          <w:szCs w:val="28"/>
        </w:rPr>
        <w:t xml:space="preserve"> семья. Ка ты ее представляешь?», «Что есть Родина для тебя?», </w:t>
      </w:r>
      <w:r w:rsidRPr="00420AE6">
        <w:rPr>
          <w:color w:val="151515"/>
          <w:sz w:val="28"/>
          <w:szCs w:val="28"/>
        </w:rPr>
        <w:t>«Лицо</w:t>
      </w:r>
      <w:r w:rsidR="00420AE6" w:rsidRPr="00420AE6">
        <w:rPr>
          <w:color w:val="151515"/>
          <w:sz w:val="28"/>
          <w:szCs w:val="28"/>
        </w:rPr>
        <w:t xml:space="preserve"> города – визитная карточка страны», «Галерея дружбы», «Давайте познакомимся!», «Несколько здоровых советов», «Проблемы молодежи – какие они?», «Что такое любовь?» и т.д.</w:t>
      </w:r>
    </w:p>
    <w:p w:rsidR="00420AE6" w:rsidRPr="00420AE6" w:rsidRDefault="00E90F2A" w:rsidP="00420AE6">
      <w:pPr>
        <w:pStyle w:val="a3"/>
        <w:shd w:val="clear" w:color="auto" w:fill="FFFFFF"/>
        <w:spacing w:before="0" w:beforeAutospacing="0" w:after="0" w:afterAutospacing="0" w:line="360" w:lineRule="auto"/>
        <w:jc w:val="both"/>
        <w:rPr>
          <w:color w:val="151515"/>
          <w:sz w:val="28"/>
          <w:szCs w:val="28"/>
        </w:rPr>
      </w:pPr>
      <w:r>
        <w:rPr>
          <w:b/>
          <w:bCs/>
          <w:color w:val="151515"/>
          <w:sz w:val="28"/>
          <w:szCs w:val="28"/>
          <w:bdr w:val="none" w:sz="0" w:space="0" w:color="auto" w:frame="1"/>
        </w:rPr>
        <w:t>3.</w:t>
      </w:r>
      <w:r w:rsidR="00420AE6" w:rsidRPr="00420AE6">
        <w:rPr>
          <w:b/>
          <w:bCs/>
          <w:color w:val="151515"/>
          <w:sz w:val="28"/>
          <w:szCs w:val="28"/>
          <w:bdr w:val="none" w:sz="0" w:space="0" w:color="auto" w:frame="1"/>
        </w:rPr>
        <w:t>Технология критического мышления.</w:t>
      </w:r>
      <w:r w:rsidR="00420AE6" w:rsidRPr="00420AE6">
        <w:rPr>
          <w:color w:val="151515"/>
          <w:sz w:val="28"/>
          <w:szCs w:val="28"/>
        </w:rPr>
        <w:t> Данная технология позволяет мне эффективно работать с информацией, решать проблемы взаимодействия с окружающим миром. Чтение текстов на немецком языке с применением технологии критического мышления предоставляет огромные воспитательные возможности, где иностранный язык используется не только как средство для приобщения учащихся к духовно-нравственной культуре.</w:t>
      </w:r>
    </w:p>
    <w:p w:rsidR="00420AE6" w:rsidRPr="00420AE6" w:rsidRDefault="00420AE6" w:rsidP="00E90F2A">
      <w:pPr>
        <w:pStyle w:val="a3"/>
        <w:shd w:val="clear" w:color="auto" w:fill="FFFFFF"/>
        <w:spacing w:before="0" w:beforeAutospacing="0" w:after="0" w:afterAutospacing="0" w:line="360" w:lineRule="auto"/>
        <w:ind w:firstLine="708"/>
        <w:jc w:val="both"/>
        <w:rPr>
          <w:color w:val="151515"/>
          <w:sz w:val="28"/>
          <w:szCs w:val="28"/>
        </w:rPr>
      </w:pPr>
      <w:r w:rsidRPr="00420AE6">
        <w:rPr>
          <w:color w:val="151515"/>
          <w:sz w:val="28"/>
          <w:szCs w:val="28"/>
        </w:rPr>
        <w:t>Воспитание является одной из важнейших составляющих образовательного процесса наряду с обучением. Дополняя друг друга, обучение и воспитание служат единой цели: целостному развитию личности обучающихся.</w:t>
      </w:r>
    </w:p>
    <w:p w:rsidR="00420AE6" w:rsidRPr="00420AE6" w:rsidRDefault="00420AE6" w:rsidP="00E90F2A">
      <w:pPr>
        <w:pStyle w:val="a3"/>
        <w:shd w:val="clear" w:color="auto" w:fill="FFFFFF"/>
        <w:spacing w:before="0" w:beforeAutospacing="0" w:after="0" w:afterAutospacing="0" w:line="360" w:lineRule="auto"/>
        <w:ind w:firstLine="708"/>
        <w:jc w:val="both"/>
        <w:rPr>
          <w:color w:val="151515"/>
          <w:sz w:val="28"/>
          <w:szCs w:val="28"/>
        </w:rPr>
      </w:pPr>
      <w:r w:rsidRPr="00420AE6">
        <w:rPr>
          <w:color w:val="151515"/>
          <w:sz w:val="28"/>
          <w:szCs w:val="28"/>
        </w:rPr>
        <w:t xml:space="preserve">На занятиях немецкого языка мы не только знакомимся с культурой стран изучаемого языка, </w:t>
      </w:r>
      <w:proofErr w:type="gramStart"/>
      <w:r w:rsidRPr="00420AE6">
        <w:rPr>
          <w:color w:val="151515"/>
          <w:sz w:val="28"/>
          <w:szCs w:val="28"/>
        </w:rPr>
        <w:t>но  и</w:t>
      </w:r>
      <w:proofErr w:type="gramEnd"/>
      <w:r w:rsidRPr="00420AE6">
        <w:rPr>
          <w:color w:val="151515"/>
          <w:sz w:val="28"/>
          <w:szCs w:val="28"/>
        </w:rPr>
        <w:t xml:space="preserve"> путём сравнения выделяем особенности своей национальной культуры, знакомим с общечеловеческими ценностями. Таким образом, происходит «диалог культур».</w:t>
      </w:r>
    </w:p>
    <w:p w:rsidR="00420AE6" w:rsidRPr="00420AE6" w:rsidRDefault="00420AE6" w:rsidP="00E90F2A">
      <w:pPr>
        <w:pStyle w:val="a3"/>
        <w:shd w:val="clear" w:color="auto" w:fill="FFFFFF"/>
        <w:spacing w:before="0" w:beforeAutospacing="0" w:after="0" w:afterAutospacing="0" w:line="360" w:lineRule="auto"/>
        <w:ind w:firstLine="708"/>
        <w:jc w:val="both"/>
        <w:rPr>
          <w:color w:val="151515"/>
          <w:sz w:val="28"/>
          <w:szCs w:val="28"/>
        </w:rPr>
      </w:pPr>
      <w:bookmarkStart w:id="0" w:name="_GoBack"/>
      <w:bookmarkEnd w:id="0"/>
      <w:r w:rsidRPr="00420AE6">
        <w:rPr>
          <w:color w:val="151515"/>
          <w:sz w:val="28"/>
          <w:szCs w:val="28"/>
        </w:rPr>
        <w:t>Привлечение в учебно-воспитательный процесс материалов культуры резко повышает  мотивацию</w:t>
      </w:r>
      <w:r w:rsidRPr="00420AE6">
        <w:rPr>
          <w:i/>
          <w:iCs/>
          <w:color w:val="151515"/>
          <w:sz w:val="28"/>
          <w:szCs w:val="28"/>
          <w:bdr w:val="none" w:sz="0" w:space="0" w:color="auto" w:frame="1"/>
        </w:rPr>
        <w:t> </w:t>
      </w:r>
      <w:r w:rsidRPr="00420AE6">
        <w:rPr>
          <w:color w:val="151515"/>
          <w:sz w:val="28"/>
          <w:szCs w:val="28"/>
        </w:rPr>
        <w:t>учения, что чрезвычайно важно, так как учёба без мотивации неэффективна.</w:t>
      </w:r>
    </w:p>
    <w:p w:rsidR="00420AE6" w:rsidRPr="00420AE6" w:rsidRDefault="00420AE6" w:rsidP="00420AE6">
      <w:pPr>
        <w:spacing w:after="0" w:line="360" w:lineRule="auto"/>
        <w:jc w:val="both"/>
        <w:rPr>
          <w:rFonts w:ascii="Times New Roman" w:hAnsi="Times New Roman" w:cs="Times New Roman"/>
          <w:sz w:val="28"/>
          <w:szCs w:val="28"/>
        </w:rPr>
      </w:pPr>
    </w:p>
    <w:sectPr w:rsidR="00420AE6" w:rsidRPr="00420A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4A140D"/>
    <w:multiLevelType w:val="hybridMultilevel"/>
    <w:tmpl w:val="1CC4D1AA"/>
    <w:lvl w:ilvl="0" w:tplc="A01826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AE6"/>
    <w:rsid w:val="001E3413"/>
    <w:rsid w:val="00420AE6"/>
    <w:rsid w:val="00E90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2BC4"/>
  <w15:chartTrackingRefBased/>
  <w15:docId w15:val="{04DF277B-9E80-4D63-AD9A-1D922D53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0A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01848">
      <w:bodyDiv w:val="1"/>
      <w:marLeft w:val="0"/>
      <w:marRight w:val="0"/>
      <w:marTop w:val="0"/>
      <w:marBottom w:val="0"/>
      <w:divBdr>
        <w:top w:val="none" w:sz="0" w:space="0" w:color="auto"/>
        <w:left w:val="none" w:sz="0" w:space="0" w:color="auto"/>
        <w:bottom w:val="none" w:sz="0" w:space="0" w:color="auto"/>
        <w:right w:val="none" w:sz="0" w:space="0" w:color="auto"/>
      </w:divBdr>
      <w:divsChild>
        <w:div w:id="2013336016">
          <w:marLeft w:val="0"/>
          <w:marRight w:val="0"/>
          <w:marTop w:val="0"/>
          <w:marBottom w:val="0"/>
          <w:divBdr>
            <w:top w:val="none" w:sz="0" w:space="0" w:color="auto"/>
            <w:left w:val="none" w:sz="0" w:space="0" w:color="auto"/>
            <w:bottom w:val="none" w:sz="0" w:space="0" w:color="auto"/>
            <w:right w:val="none" w:sz="0" w:space="0" w:color="auto"/>
          </w:divBdr>
        </w:div>
        <w:div w:id="1525708343">
          <w:marLeft w:val="0"/>
          <w:marRight w:val="0"/>
          <w:marTop w:val="0"/>
          <w:marBottom w:val="0"/>
          <w:divBdr>
            <w:top w:val="none" w:sz="0" w:space="0" w:color="auto"/>
            <w:left w:val="none" w:sz="0" w:space="0" w:color="auto"/>
            <w:bottom w:val="none" w:sz="0" w:space="0" w:color="auto"/>
            <w:right w:val="none" w:sz="0" w:space="0" w:color="auto"/>
          </w:divBdr>
        </w:div>
        <w:div w:id="1230072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820</Words>
  <Characters>4677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2024-11-13T13:01:00Z</dcterms:created>
  <dcterms:modified xsi:type="dcterms:W3CDTF">2024-11-13T13:13:00Z</dcterms:modified>
</cp:coreProperties>
</file>