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  <w:r>
        <w:rPr>
          <w:sz w:val="28"/>
          <w:szCs w:val="28"/>
        </w:rPr>
        <w:t>детский сад № 9</w:t>
      </w: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center"/>
        <w:rPr>
          <w:sz w:val="28"/>
          <w:szCs w:val="28"/>
        </w:rPr>
      </w:pPr>
    </w:p>
    <w:p w:rsidR="0072720E" w:rsidRPr="00BC4324" w:rsidRDefault="0072720E" w:rsidP="0072720E">
      <w:pPr>
        <w:pStyle w:val="a3"/>
        <w:ind w:left="92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BC4324">
        <w:rPr>
          <w:sz w:val="28"/>
          <w:szCs w:val="28"/>
        </w:rPr>
        <w:t>астер-</w:t>
      </w:r>
      <w:r w:rsidRPr="00BC4324">
        <w:rPr>
          <w:spacing w:val="-2"/>
          <w:sz w:val="28"/>
          <w:szCs w:val="28"/>
        </w:rPr>
        <w:t>класс</w:t>
      </w:r>
    </w:p>
    <w:p w:rsidR="0072720E" w:rsidRDefault="0072720E" w:rsidP="0072720E">
      <w:pPr>
        <w:pStyle w:val="a3"/>
        <w:ind w:left="92"/>
        <w:jc w:val="center"/>
        <w:rPr>
          <w:sz w:val="28"/>
          <w:szCs w:val="28"/>
        </w:rPr>
      </w:pPr>
      <w:r w:rsidRPr="00BC4324">
        <w:rPr>
          <w:sz w:val="28"/>
          <w:szCs w:val="28"/>
        </w:rPr>
        <w:t xml:space="preserve">по теме </w:t>
      </w:r>
    </w:p>
    <w:p w:rsidR="0072720E" w:rsidRPr="00BC4324" w:rsidRDefault="0072720E" w:rsidP="0072720E">
      <w:pPr>
        <w:pStyle w:val="a3"/>
        <w:ind w:left="92"/>
        <w:jc w:val="center"/>
        <w:rPr>
          <w:sz w:val="28"/>
          <w:szCs w:val="28"/>
        </w:rPr>
      </w:pPr>
      <w:r w:rsidRPr="00BC4324">
        <w:rPr>
          <w:sz w:val="28"/>
          <w:szCs w:val="28"/>
        </w:rPr>
        <w:t>«Игры народов России для дошкольников, как средство всестороннего развития и воспитания</w:t>
      </w:r>
      <w:r w:rsidRPr="00BC4324">
        <w:rPr>
          <w:spacing w:val="-2"/>
          <w:sz w:val="28"/>
          <w:szCs w:val="28"/>
        </w:rPr>
        <w:t>»</w:t>
      </w: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right"/>
        <w:rPr>
          <w:sz w:val="28"/>
          <w:szCs w:val="28"/>
        </w:rPr>
      </w:pPr>
      <w:r>
        <w:rPr>
          <w:sz w:val="28"/>
          <w:szCs w:val="28"/>
        </w:rPr>
        <w:t>Разработала:</w:t>
      </w:r>
    </w:p>
    <w:p w:rsidR="0072720E" w:rsidRDefault="0072720E" w:rsidP="0072720E">
      <w:pPr>
        <w:pStyle w:val="a3"/>
        <w:ind w:left="9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Крестьянинова Ольга Геннадьевна </w:t>
      </w:r>
    </w:p>
    <w:p w:rsidR="0072720E" w:rsidRDefault="0072720E" w:rsidP="0072720E">
      <w:pPr>
        <w:pStyle w:val="a3"/>
        <w:ind w:left="92"/>
        <w:jc w:val="right"/>
        <w:rPr>
          <w:sz w:val="28"/>
          <w:szCs w:val="28"/>
        </w:rPr>
      </w:pPr>
      <w:r>
        <w:rPr>
          <w:sz w:val="28"/>
          <w:szCs w:val="28"/>
        </w:rPr>
        <w:t>воспитатель</w:t>
      </w:r>
    </w:p>
    <w:p w:rsidR="0072720E" w:rsidRDefault="0072720E" w:rsidP="0072720E">
      <w:pPr>
        <w:pStyle w:val="a3"/>
        <w:ind w:left="92"/>
        <w:jc w:val="right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right"/>
        <w:rPr>
          <w:sz w:val="28"/>
          <w:szCs w:val="28"/>
        </w:rPr>
      </w:pPr>
    </w:p>
    <w:p w:rsidR="0072720E" w:rsidRDefault="0072720E" w:rsidP="0072720E">
      <w:pPr>
        <w:pStyle w:val="a3"/>
        <w:ind w:left="92"/>
        <w:jc w:val="right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72720E" w:rsidRDefault="0072720E" w:rsidP="006D5946">
      <w:pPr>
        <w:pStyle w:val="a3"/>
        <w:ind w:left="92"/>
        <w:jc w:val="center"/>
        <w:rPr>
          <w:sz w:val="28"/>
          <w:szCs w:val="28"/>
        </w:rPr>
      </w:pPr>
    </w:p>
    <w:p w:rsidR="006D5946" w:rsidRPr="00BC4324" w:rsidRDefault="006D5946" w:rsidP="006D5946">
      <w:pPr>
        <w:pStyle w:val="a3"/>
        <w:ind w:left="92"/>
        <w:jc w:val="center"/>
        <w:rPr>
          <w:sz w:val="28"/>
          <w:szCs w:val="28"/>
        </w:rPr>
      </w:pPr>
      <w:r w:rsidRPr="00BC4324">
        <w:rPr>
          <w:sz w:val="28"/>
          <w:szCs w:val="28"/>
        </w:rPr>
        <w:t>ПЛАН-ПРОГРАММА мастер-</w:t>
      </w:r>
      <w:r w:rsidRPr="00BC4324">
        <w:rPr>
          <w:spacing w:val="-2"/>
          <w:sz w:val="28"/>
          <w:szCs w:val="28"/>
        </w:rPr>
        <w:t>класса</w:t>
      </w:r>
    </w:p>
    <w:p w:rsidR="006D5946" w:rsidRDefault="006D5946" w:rsidP="006D5946">
      <w:pPr>
        <w:pStyle w:val="a3"/>
        <w:ind w:left="92"/>
        <w:jc w:val="center"/>
        <w:rPr>
          <w:sz w:val="28"/>
          <w:szCs w:val="28"/>
        </w:rPr>
      </w:pPr>
      <w:r w:rsidRPr="00BC4324">
        <w:rPr>
          <w:sz w:val="28"/>
          <w:szCs w:val="28"/>
        </w:rPr>
        <w:t xml:space="preserve">по теме </w:t>
      </w:r>
    </w:p>
    <w:p w:rsidR="006D5946" w:rsidRPr="00BC4324" w:rsidRDefault="006D5946" w:rsidP="006D5946">
      <w:pPr>
        <w:pStyle w:val="a3"/>
        <w:ind w:left="92"/>
        <w:jc w:val="center"/>
        <w:rPr>
          <w:sz w:val="28"/>
          <w:szCs w:val="28"/>
        </w:rPr>
      </w:pPr>
      <w:r w:rsidRPr="00BC4324">
        <w:rPr>
          <w:sz w:val="28"/>
          <w:szCs w:val="28"/>
        </w:rPr>
        <w:t>«Игры народов России для дошкольников, как средство всестороннего развития и воспитания</w:t>
      </w:r>
      <w:r w:rsidRPr="00BC4324">
        <w:rPr>
          <w:spacing w:val="-2"/>
          <w:sz w:val="28"/>
          <w:szCs w:val="28"/>
        </w:rPr>
        <w:t>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55"/>
        <w:gridCol w:w="2706"/>
        <w:gridCol w:w="1778"/>
        <w:gridCol w:w="51"/>
        <w:gridCol w:w="2781"/>
      </w:tblGrid>
      <w:tr w:rsidR="006D5946" w:rsidRPr="00BC4324" w:rsidTr="0085746F">
        <w:trPr>
          <w:trHeight w:val="551"/>
        </w:trPr>
        <w:tc>
          <w:tcPr>
            <w:tcW w:w="2155" w:type="dxa"/>
          </w:tcPr>
          <w:p w:rsidR="006D5946" w:rsidRPr="00BC4324" w:rsidRDefault="006D5946" w:rsidP="0085746F">
            <w:pPr>
              <w:pStyle w:val="TableParagraph"/>
              <w:spacing w:line="272" w:lineRule="exact"/>
              <w:ind w:left="107"/>
              <w:rPr>
                <w:b/>
                <w:sz w:val="28"/>
                <w:szCs w:val="28"/>
              </w:rPr>
            </w:pPr>
            <w:proofErr w:type="spellStart"/>
            <w:r w:rsidRPr="00BC4324">
              <w:rPr>
                <w:b/>
                <w:spacing w:val="-2"/>
                <w:sz w:val="28"/>
                <w:szCs w:val="28"/>
              </w:rPr>
              <w:t>Категория</w:t>
            </w:r>
            <w:proofErr w:type="spellEnd"/>
          </w:p>
          <w:p w:rsidR="006D5946" w:rsidRPr="00BC4324" w:rsidRDefault="006D5946" w:rsidP="0085746F">
            <w:pPr>
              <w:pStyle w:val="TableParagraph"/>
              <w:spacing w:line="259" w:lineRule="exact"/>
              <w:ind w:left="107"/>
              <w:rPr>
                <w:b/>
                <w:sz w:val="28"/>
                <w:szCs w:val="28"/>
              </w:rPr>
            </w:pPr>
            <w:proofErr w:type="spellStart"/>
            <w:r w:rsidRPr="00BC4324">
              <w:rPr>
                <w:b/>
                <w:spacing w:val="-2"/>
                <w:sz w:val="28"/>
                <w:szCs w:val="28"/>
              </w:rPr>
              <w:t>участников</w:t>
            </w:r>
            <w:proofErr w:type="spellEnd"/>
            <w:r w:rsidRPr="00BC4324">
              <w:rPr>
                <w:b/>
                <w:spacing w:val="-2"/>
                <w:sz w:val="28"/>
                <w:szCs w:val="28"/>
              </w:rPr>
              <w:t>:</w:t>
            </w:r>
          </w:p>
        </w:tc>
        <w:tc>
          <w:tcPr>
            <w:tcW w:w="7314" w:type="dxa"/>
            <w:gridSpan w:val="4"/>
          </w:tcPr>
          <w:p w:rsidR="006D5946" w:rsidRPr="00BC4324" w:rsidRDefault="00FE7D35" w:rsidP="0085746F">
            <w:pPr>
              <w:pStyle w:val="TableParagraph"/>
              <w:spacing w:line="268" w:lineRule="exact"/>
              <w:ind w:left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Родители </w:t>
            </w:r>
          </w:p>
        </w:tc>
      </w:tr>
      <w:tr w:rsidR="006D5946" w:rsidRPr="00BC4324" w:rsidTr="0085746F">
        <w:trPr>
          <w:trHeight w:val="830"/>
        </w:trPr>
        <w:tc>
          <w:tcPr>
            <w:tcW w:w="2155" w:type="dxa"/>
          </w:tcPr>
          <w:p w:rsidR="006D5946" w:rsidRPr="00BC4324" w:rsidRDefault="006D5946" w:rsidP="0085746F">
            <w:pPr>
              <w:pStyle w:val="TableParagraph"/>
              <w:ind w:left="510" w:right="343" w:hanging="320"/>
              <w:rPr>
                <w:b/>
                <w:sz w:val="28"/>
                <w:szCs w:val="28"/>
              </w:rPr>
            </w:pPr>
            <w:proofErr w:type="spellStart"/>
            <w:r w:rsidRPr="00BC4324">
              <w:rPr>
                <w:b/>
                <w:sz w:val="28"/>
                <w:szCs w:val="28"/>
              </w:rPr>
              <w:t>Цельмастер</w:t>
            </w:r>
            <w:proofErr w:type="spellEnd"/>
            <w:r w:rsidRPr="00BC4324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Pr="00BC4324">
              <w:rPr>
                <w:b/>
                <w:spacing w:val="-2"/>
                <w:sz w:val="28"/>
                <w:szCs w:val="28"/>
              </w:rPr>
              <w:t>класса</w:t>
            </w:r>
            <w:proofErr w:type="spellEnd"/>
            <w:r w:rsidRPr="00BC4324">
              <w:rPr>
                <w:b/>
                <w:spacing w:val="-2"/>
                <w:sz w:val="28"/>
                <w:szCs w:val="28"/>
              </w:rPr>
              <w:t>:</w:t>
            </w:r>
          </w:p>
        </w:tc>
        <w:tc>
          <w:tcPr>
            <w:tcW w:w="7316" w:type="dxa"/>
            <w:gridSpan w:val="4"/>
          </w:tcPr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pacing w:val="-3"/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 Вовлечение родителей в работу по приобщению дошкольников к культуре своей родины через народные, подвижные и хороводные игры России.</w:t>
            </w:r>
          </w:p>
        </w:tc>
      </w:tr>
      <w:tr w:rsidR="006D5946" w:rsidRPr="00BC4324" w:rsidTr="0085746F">
        <w:trPr>
          <w:trHeight w:val="1691"/>
        </w:trPr>
        <w:tc>
          <w:tcPr>
            <w:tcW w:w="2155" w:type="dxa"/>
          </w:tcPr>
          <w:p w:rsidR="006D5946" w:rsidRPr="00BC4324" w:rsidRDefault="006D5946" w:rsidP="0085746F">
            <w:pPr>
              <w:pStyle w:val="TableParagraph"/>
              <w:ind w:left="671" w:hanging="420"/>
              <w:rPr>
                <w:b/>
                <w:sz w:val="28"/>
                <w:szCs w:val="28"/>
              </w:rPr>
            </w:pPr>
            <w:proofErr w:type="spellStart"/>
            <w:r w:rsidRPr="00BC4324">
              <w:rPr>
                <w:b/>
                <w:sz w:val="28"/>
                <w:szCs w:val="28"/>
              </w:rPr>
              <w:t>Задачи</w:t>
            </w:r>
            <w:proofErr w:type="spellEnd"/>
            <w:r w:rsidRPr="00BC4324">
              <w:rPr>
                <w:b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BC4324">
              <w:rPr>
                <w:b/>
                <w:sz w:val="28"/>
                <w:szCs w:val="28"/>
              </w:rPr>
              <w:t>мастер</w:t>
            </w:r>
            <w:proofErr w:type="spellEnd"/>
            <w:r w:rsidRPr="00BC4324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Pr="00BC4324">
              <w:rPr>
                <w:b/>
                <w:spacing w:val="-2"/>
                <w:sz w:val="28"/>
                <w:szCs w:val="28"/>
              </w:rPr>
              <w:t>класса</w:t>
            </w:r>
            <w:proofErr w:type="spellEnd"/>
            <w:r w:rsidRPr="00BC4324">
              <w:rPr>
                <w:b/>
                <w:spacing w:val="-2"/>
                <w:sz w:val="28"/>
                <w:szCs w:val="28"/>
              </w:rPr>
              <w:t>:</w:t>
            </w:r>
          </w:p>
        </w:tc>
        <w:tc>
          <w:tcPr>
            <w:tcW w:w="7316" w:type="dxa"/>
            <w:gridSpan w:val="4"/>
          </w:tcPr>
          <w:p w:rsidR="006D5946" w:rsidRPr="00BC4324" w:rsidRDefault="006D5946" w:rsidP="0085746F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Показать  родителям, как можно создать условия  для  организации и  проведения народных  подвижных игр</w:t>
            </w:r>
            <w:r>
              <w:rPr>
                <w:sz w:val="28"/>
                <w:szCs w:val="28"/>
                <w:lang w:val="ru-RU"/>
              </w:rPr>
              <w:t xml:space="preserve"> России в домашних условиях.</w:t>
            </w:r>
          </w:p>
          <w:p w:rsidR="006D5946" w:rsidRPr="00BC4324" w:rsidRDefault="006D5946" w:rsidP="0085746F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 Способствовать  повышению   педагогической компетентности родителей.</w:t>
            </w:r>
          </w:p>
        </w:tc>
      </w:tr>
      <w:tr w:rsidR="006D5946" w:rsidRPr="00BC4324" w:rsidTr="0085746F">
        <w:trPr>
          <w:trHeight w:val="276"/>
        </w:trPr>
        <w:tc>
          <w:tcPr>
            <w:tcW w:w="9471" w:type="dxa"/>
            <w:gridSpan w:val="5"/>
          </w:tcPr>
          <w:p w:rsidR="006D5946" w:rsidRPr="00BC4324" w:rsidRDefault="006D5946" w:rsidP="0085746F">
            <w:pPr>
              <w:pStyle w:val="TableParagraph"/>
              <w:spacing w:line="256" w:lineRule="exact"/>
              <w:ind w:left="6"/>
              <w:jc w:val="center"/>
              <w:rPr>
                <w:b/>
                <w:sz w:val="28"/>
                <w:szCs w:val="28"/>
                <w:lang w:val="ru-RU"/>
              </w:rPr>
            </w:pPr>
            <w:r w:rsidRPr="00BC4324">
              <w:rPr>
                <w:b/>
                <w:sz w:val="28"/>
                <w:szCs w:val="28"/>
                <w:lang w:val="ru-RU"/>
              </w:rPr>
              <w:t>Организация мастер-</w:t>
            </w: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>класса:</w:t>
            </w:r>
          </w:p>
        </w:tc>
      </w:tr>
      <w:tr w:rsidR="006D5946" w:rsidRPr="00BC4324" w:rsidTr="0085746F">
        <w:trPr>
          <w:trHeight w:val="1103"/>
        </w:trPr>
        <w:tc>
          <w:tcPr>
            <w:tcW w:w="4861" w:type="dxa"/>
            <w:gridSpan w:val="2"/>
          </w:tcPr>
          <w:p w:rsidR="006D5946" w:rsidRPr="00BC4324" w:rsidRDefault="006D5946" w:rsidP="0085746F">
            <w:pPr>
              <w:pStyle w:val="TableParagraph"/>
              <w:ind w:left="1653" w:right="523" w:hanging="1124"/>
              <w:rPr>
                <w:b/>
                <w:sz w:val="28"/>
                <w:szCs w:val="28"/>
                <w:lang w:val="ru-RU"/>
              </w:rPr>
            </w:pPr>
            <w:r w:rsidRPr="00BC4324">
              <w:rPr>
                <w:b/>
                <w:sz w:val="28"/>
                <w:szCs w:val="28"/>
                <w:lang w:val="ru-RU"/>
              </w:rPr>
              <w:t xml:space="preserve">Виды деятельности с участниками </w:t>
            </w: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>мастер-класса</w:t>
            </w:r>
          </w:p>
        </w:tc>
        <w:tc>
          <w:tcPr>
            <w:tcW w:w="1829" w:type="dxa"/>
            <w:gridSpan w:val="2"/>
          </w:tcPr>
          <w:p w:rsidR="006D5946" w:rsidRPr="00BC4324" w:rsidRDefault="006D5946" w:rsidP="0085746F">
            <w:pPr>
              <w:pStyle w:val="TableParagraph"/>
              <w:spacing w:line="276" w:lineRule="exact"/>
              <w:ind w:left="261" w:right="252" w:hanging="2"/>
              <w:jc w:val="center"/>
              <w:rPr>
                <w:b/>
                <w:sz w:val="28"/>
                <w:szCs w:val="28"/>
              </w:rPr>
            </w:pP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>Регламент работы (</w:t>
            </w:r>
            <w:proofErr w:type="spellStart"/>
            <w:r w:rsidRPr="00BC4324">
              <w:rPr>
                <w:b/>
                <w:spacing w:val="-2"/>
                <w:sz w:val="28"/>
                <w:szCs w:val="28"/>
                <w:lang w:val="ru-RU"/>
              </w:rPr>
              <w:t>вр</w:t>
            </w:r>
            <w:r w:rsidRPr="00BC4324">
              <w:rPr>
                <w:b/>
                <w:spacing w:val="-2"/>
                <w:sz w:val="28"/>
                <w:szCs w:val="28"/>
              </w:rPr>
              <w:t>еменной</w:t>
            </w:r>
            <w:proofErr w:type="spellEnd"/>
            <w:r w:rsidRPr="00BC4324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C4324">
              <w:rPr>
                <w:b/>
                <w:spacing w:val="-2"/>
                <w:sz w:val="28"/>
                <w:szCs w:val="28"/>
              </w:rPr>
              <w:t>период</w:t>
            </w:r>
            <w:proofErr w:type="spellEnd"/>
            <w:r w:rsidRPr="00BC4324">
              <w:rPr>
                <w:b/>
                <w:spacing w:val="-2"/>
                <w:sz w:val="28"/>
                <w:szCs w:val="28"/>
              </w:rPr>
              <w:t>)</w:t>
            </w:r>
          </w:p>
        </w:tc>
        <w:tc>
          <w:tcPr>
            <w:tcW w:w="2781" w:type="dxa"/>
          </w:tcPr>
          <w:p w:rsidR="006D5946" w:rsidRPr="00BC4324" w:rsidRDefault="006D5946" w:rsidP="0085746F">
            <w:pPr>
              <w:pStyle w:val="TableParagraph"/>
              <w:ind w:left="265" w:right="141" w:hanging="113"/>
              <w:rPr>
                <w:b/>
                <w:sz w:val="28"/>
                <w:szCs w:val="28"/>
              </w:rPr>
            </w:pPr>
            <w:proofErr w:type="spellStart"/>
            <w:r w:rsidRPr="00BC4324">
              <w:rPr>
                <w:b/>
                <w:sz w:val="28"/>
                <w:szCs w:val="28"/>
              </w:rPr>
              <w:t>Продукт</w:t>
            </w:r>
            <w:proofErr w:type="spellEnd"/>
            <w:r w:rsidRPr="00BC432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C4324">
              <w:rPr>
                <w:b/>
                <w:sz w:val="28"/>
                <w:szCs w:val="28"/>
              </w:rPr>
              <w:t>деятельности</w:t>
            </w:r>
            <w:proofErr w:type="spellEnd"/>
            <w:r w:rsidRPr="00BC4324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BC4324">
              <w:rPr>
                <w:b/>
                <w:sz w:val="28"/>
                <w:szCs w:val="28"/>
              </w:rPr>
              <w:t>включая</w:t>
            </w:r>
            <w:proofErr w:type="spellEnd"/>
            <w:r w:rsidRPr="00BC432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C4324">
              <w:rPr>
                <w:b/>
                <w:sz w:val="28"/>
                <w:szCs w:val="28"/>
              </w:rPr>
              <w:t>участников</w:t>
            </w:r>
            <w:proofErr w:type="spellEnd"/>
          </w:p>
        </w:tc>
      </w:tr>
      <w:tr w:rsidR="006D5946" w:rsidRPr="00BC4324" w:rsidTr="0085746F">
        <w:trPr>
          <w:trHeight w:val="909"/>
        </w:trPr>
        <w:tc>
          <w:tcPr>
            <w:tcW w:w="4861" w:type="dxa"/>
            <w:gridSpan w:val="2"/>
          </w:tcPr>
          <w:p w:rsidR="006D5946" w:rsidRPr="00BC4324" w:rsidRDefault="006D5946" w:rsidP="0085746F">
            <w:pPr>
              <w:pStyle w:val="TableParagraph"/>
              <w:ind w:left="107"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Тай, тай, налетай,</w:t>
            </w:r>
          </w:p>
          <w:p w:rsidR="006D5946" w:rsidRPr="00BC4324" w:rsidRDefault="006D5946" w:rsidP="0085746F">
            <w:pPr>
              <w:pStyle w:val="TableParagraph"/>
              <w:ind w:left="107"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Выходи со мной играть.</w:t>
            </w:r>
          </w:p>
          <w:p w:rsidR="006D5946" w:rsidRPr="00BC4324" w:rsidRDefault="006D5946" w:rsidP="0085746F">
            <w:pPr>
              <w:pStyle w:val="TableParagraph"/>
              <w:ind w:left="107"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 игры русские, народные,</w:t>
            </w:r>
          </w:p>
          <w:p w:rsidR="006D5946" w:rsidRPr="00BC4324" w:rsidRDefault="006D5946" w:rsidP="0085746F">
            <w:pPr>
              <w:pStyle w:val="TableParagraph"/>
              <w:ind w:left="107"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 Сюжетные, хороводные,</w:t>
            </w:r>
          </w:p>
          <w:p w:rsidR="006D5946" w:rsidRPr="00BC4324" w:rsidRDefault="006D5946" w:rsidP="0085746F">
            <w:pPr>
              <w:pStyle w:val="TableParagraph"/>
              <w:ind w:left="107"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Игры-забавы, </w:t>
            </w:r>
            <w:proofErr w:type="spellStart"/>
            <w:r w:rsidRPr="00BC4324">
              <w:rPr>
                <w:sz w:val="28"/>
                <w:szCs w:val="28"/>
                <w:lang w:val="ru-RU"/>
              </w:rPr>
              <w:t>игры-ловишки</w:t>
            </w:r>
            <w:proofErr w:type="spellEnd"/>
          </w:p>
          <w:p w:rsidR="006D5946" w:rsidRPr="00BC4324" w:rsidRDefault="006D5946" w:rsidP="0085746F">
            <w:pPr>
              <w:pStyle w:val="TableParagraph"/>
              <w:ind w:left="107"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Игры соревновательные!</w:t>
            </w:r>
          </w:p>
          <w:p w:rsidR="006D5946" w:rsidRPr="00BC4324" w:rsidRDefault="006D5946" w:rsidP="0085746F">
            <w:pPr>
              <w:pStyle w:val="TableParagraph"/>
              <w:ind w:left="107"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Все очень  увлекательные!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Чтобы окунуться в мир русских народных игр и вспомнить их, предлагаю отгадывать загадки.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 Будем в народные игры играть, да много нового о них узнавать! Готовы?</w:t>
            </w:r>
            <w:r w:rsidRPr="00BC4324">
              <w:rPr>
                <w:sz w:val="28"/>
                <w:szCs w:val="28"/>
              </w:rPr>
              <w:t>  </w:t>
            </w:r>
            <w:r w:rsidRPr="00BC4324">
              <w:rPr>
                <w:rStyle w:val="a7"/>
                <w:sz w:val="28"/>
                <w:szCs w:val="28"/>
                <w:lang w:val="ru-RU"/>
              </w:rPr>
              <w:t>(Да)</w:t>
            </w:r>
          </w:p>
          <w:p w:rsidR="006D5946" w:rsidRPr="00BC4324" w:rsidRDefault="006D5946" w:rsidP="0085746F">
            <w:pPr>
              <w:pStyle w:val="TableParagraph"/>
              <w:rPr>
                <w:i/>
                <w:sz w:val="28"/>
                <w:szCs w:val="28"/>
                <w:lang w:val="ru-RU"/>
              </w:rPr>
            </w:pPr>
            <w:r w:rsidRPr="00BC4324">
              <w:rPr>
                <w:rStyle w:val="a7"/>
                <w:bCs/>
                <w:sz w:val="28"/>
                <w:szCs w:val="28"/>
                <w:lang w:val="ru-RU"/>
              </w:rPr>
              <w:t>Загадка: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Будто в цирке, круг за кругом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Мчатся кони друг за другом,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А на них детишки мчатся,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Очень трудно удержаться!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Только страх свой дети прячут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И смеются, а не плачут…</w:t>
            </w:r>
            <w:r w:rsidRPr="00BC4324">
              <w:rPr>
                <w:sz w:val="28"/>
                <w:szCs w:val="28"/>
              </w:rPr>
              <w:t> </w:t>
            </w:r>
            <w:r w:rsidRPr="00BC4324">
              <w:rPr>
                <w:rStyle w:val="a7"/>
                <w:sz w:val="28"/>
                <w:szCs w:val="28"/>
                <w:lang w:val="ru-RU"/>
              </w:rPr>
              <w:t>(Карусели)</w:t>
            </w:r>
          </w:p>
          <w:p w:rsidR="006D5946" w:rsidRPr="00BC4324" w:rsidRDefault="006D5946" w:rsidP="0085746F">
            <w:pPr>
              <w:pStyle w:val="TableParagraph"/>
              <w:rPr>
                <w:i/>
                <w:sz w:val="28"/>
                <w:szCs w:val="28"/>
                <w:lang w:val="ru-RU"/>
              </w:rPr>
            </w:pPr>
            <w:r w:rsidRPr="00BC4324">
              <w:rPr>
                <w:rStyle w:val="a7"/>
                <w:bCs/>
                <w:sz w:val="28"/>
                <w:szCs w:val="28"/>
                <w:lang w:val="ru-RU"/>
              </w:rPr>
              <w:t>Загадка: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Головной убор крестьянки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Выбирали себе сами: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И работать, и гулять -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Что же нужно повязать?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lastRenderedPageBreak/>
              <w:t>Собирали в узелок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Из материи ...(платок)</w:t>
            </w:r>
          </w:p>
          <w:p w:rsidR="006D5946" w:rsidRPr="00BC4324" w:rsidRDefault="006D5946" w:rsidP="0085746F">
            <w:pPr>
              <w:pStyle w:val="TableParagraph"/>
              <w:ind w:right="137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BC4324">
              <w:rPr>
                <w:sz w:val="28"/>
                <w:szCs w:val="28"/>
                <w:lang w:val="ru-RU"/>
              </w:rPr>
              <w:t>Надену-ободом</w:t>
            </w:r>
            <w:proofErr w:type="spellEnd"/>
            <w:proofErr w:type="gramEnd"/>
            <w:r w:rsidRPr="00BC4324">
              <w:rPr>
                <w:sz w:val="28"/>
                <w:szCs w:val="28"/>
                <w:lang w:val="ru-RU"/>
              </w:rPr>
              <w:t xml:space="preserve"> сведёт,</w:t>
            </w:r>
          </w:p>
          <w:p w:rsidR="006D5946" w:rsidRPr="00BC4324" w:rsidRDefault="006D5946" w:rsidP="0085746F">
            <w:pPr>
              <w:pStyle w:val="TableParagraph"/>
              <w:ind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Сниму - змеёй упадёт.</w:t>
            </w:r>
          </w:p>
          <w:p w:rsidR="006D5946" w:rsidRPr="00BC4324" w:rsidRDefault="006D5946" w:rsidP="0085746F">
            <w:pPr>
              <w:pStyle w:val="TableParagraph"/>
              <w:ind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Тепла не даёт, а без него холодно.</w:t>
            </w:r>
          </w:p>
          <w:p w:rsidR="006D5946" w:rsidRPr="00BC4324" w:rsidRDefault="006D5946" w:rsidP="0085746F">
            <w:pPr>
              <w:pStyle w:val="TableParagraph"/>
              <w:ind w:left="107" w:right="137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(пояс)</w:t>
            </w:r>
          </w:p>
          <w:p w:rsidR="006D5946" w:rsidRPr="00BC4324" w:rsidRDefault="006D5946" w:rsidP="0085746F">
            <w:pPr>
              <w:pStyle w:val="TableParagraph"/>
              <w:ind w:left="107" w:right="137"/>
              <w:rPr>
                <w:sz w:val="28"/>
                <w:szCs w:val="28"/>
                <w:lang w:val="ru-RU"/>
              </w:rPr>
            </w:pPr>
            <w:proofErr w:type="spellStart"/>
            <w:r w:rsidRPr="00BC4324">
              <w:rPr>
                <w:sz w:val="28"/>
                <w:szCs w:val="28"/>
                <w:shd w:val="clear" w:color="auto" w:fill="FFFFFF"/>
                <w:lang w:val="ru-RU"/>
              </w:rPr>
              <w:t>Дедко</w:t>
            </w:r>
            <w:proofErr w:type="spellEnd"/>
            <w:r w:rsidRPr="00BC4324">
              <w:rPr>
                <w:sz w:val="28"/>
                <w:szCs w:val="28"/>
                <w:shd w:val="clear" w:color="auto" w:fill="FFFFFF"/>
                <w:lang w:val="ru-RU"/>
              </w:rPr>
              <w:t xml:space="preserve"> коптел,</w:t>
            </w:r>
            <w:r w:rsidRPr="00BC4324">
              <w:rPr>
                <w:sz w:val="28"/>
                <w:szCs w:val="28"/>
                <w:lang w:val="ru-RU"/>
              </w:rPr>
              <w:br/>
            </w:r>
            <w:r w:rsidRPr="00BC4324">
              <w:rPr>
                <w:sz w:val="28"/>
                <w:szCs w:val="28"/>
                <w:shd w:val="clear" w:color="auto" w:fill="FFFFFF"/>
                <w:lang w:val="ru-RU"/>
              </w:rPr>
              <w:t>Много лет терпел,</w:t>
            </w:r>
            <w:r w:rsidRPr="00BC4324">
              <w:rPr>
                <w:sz w:val="28"/>
                <w:szCs w:val="28"/>
                <w:lang w:val="ru-RU"/>
              </w:rPr>
              <w:br/>
            </w:r>
            <w:r w:rsidRPr="00BC4324">
              <w:rPr>
                <w:sz w:val="28"/>
                <w:szCs w:val="28"/>
                <w:shd w:val="clear" w:color="auto" w:fill="FFFFFF"/>
                <w:lang w:val="ru-RU"/>
              </w:rPr>
              <w:t>Много душ кормил,</w:t>
            </w:r>
            <w:r w:rsidRPr="00BC4324">
              <w:rPr>
                <w:sz w:val="28"/>
                <w:szCs w:val="28"/>
                <w:lang w:val="ru-RU"/>
              </w:rPr>
              <w:br/>
            </w:r>
            <w:r w:rsidRPr="00BC4324">
              <w:rPr>
                <w:sz w:val="28"/>
                <w:szCs w:val="28"/>
                <w:shd w:val="clear" w:color="auto" w:fill="FFFFFF"/>
                <w:lang w:val="ru-RU"/>
              </w:rPr>
              <w:t>А разбился -</w:t>
            </w:r>
            <w:r w:rsidRPr="00BC4324">
              <w:rPr>
                <w:sz w:val="28"/>
                <w:szCs w:val="28"/>
                <w:lang w:val="ru-RU"/>
              </w:rPr>
              <w:br/>
            </w:r>
            <w:r w:rsidRPr="00BC4324">
              <w:rPr>
                <w:sz w:val="28"/>
                <w:szCs w:val="28"/>
                <w:shd w:val="clear" w:color="auto" w:fill="FFFFFF"/>
                <w:lang w:val="ru-RU"/>
              </w:rPr>
              <w:t>Под плетнём очутился</w:t>
            </w:r>
            <w:proofErr w:type="gramStart"/>
            <w:r w:rsidRPr="00BC4324">
              <w:rPr>
                <w:sz w:val="28"/>
                <w:szCs w:val="28"/>
                <w:shd w:val="clear" w:color="auto" w:fill="FFFFFF"/>
                <w:lang w:val="ru-RU"/>
              </w:rPr>
              <w:t>.</w:t>
            </w:r>
            <w:proofErr w:type="gramEnd"/>
            <w:r w:rsidRPr="00BC4324">
              <w:rPr>
                <w:sz w:val="28"/>
                <w:szCs w:val="28"/>
                <w:lang w:val="ru-RU"/>
              </w:rPr>
              <w:br/>
              <w:t xml:space="preserve">                                             (</w:t>
            </w:r>
            <w:proofErr w:type="gramStart"/>
            <w:r w:rsidRPr="00BC4324">
              <w:rPr>
                <w:sz w:val="28"/>
                <w:szCs w:val="28"/>
                <w:lang w:val="ru-RU"/>
              </w:rPr>
              <w:t>г</w:t>
            </w:r>
            <w:proofErr w:type="gramEnd"/>
            <w:r w:rsidRPr="00BC4324">
              <w:rPr>
                <w:sz w:val="28"/>
                <w:szCs w:val="28"/>
                <w:lang w:val="ru-RU"/>
              </w:rPr>
              <w:t>оршок)</w:t>
            </w:r>
          </w:p>
          <w:p w:rsidR="006D5946" w:rsidRPr="00BC4324" w:rsidRDefault="006D5946" w:rsidP="0085746F">
            <w:pPr>
              <w:pStyle w:val="TableParagraph"/>
              <w:ind w:left="107" w:right="137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1829" w:type="dxa"/>
            <w:gridSpan w:val="2"/>
          </w:tcPr>
          <w:p w:rsidR="006D5946" w:rsidRPr="00BC4324" w:rsidRDefault="006D5946" w:rsidP="0085746F">
            <w:pPr>
              <w:pStyle w:val="TableParagraph"/>
              <w:spacing w:line="272" w:lineRule="exact"/>
              <w:rPr>
                <w:sz w:val="28"/>
                <w:szCs w:val="28"/>
                <w:lang w:val="ru-RU"/>
              </w:rPr>
            </w:pPr>
            <w:r w:rsidRPr="00BC4324">
              <w:rPr>
                <w:b/>
                <w:sz w:val="28"/>
                <w:szCs w:val="28"/>
                <w:lang w:val="ru-RU"/>
              </w:rPr>
              <w:lastRenderedPageBreak/>
              <w:t xml:space="preserve">  3 мин.</w:t>
            </w:r>
          </w:p>
        </w:tc>
        <w:tc>
          <w:tcPr>
            <w:tcW w:w="2781" w:type="dxa"/>
          </w:tcPr>
          <w:p w:rsidR="006D5946" w:rsidRPr="00BC4324" w:rsidRDefault="006D5946" w:rsidP="0085746F">
            <w:pPr>
              <w:pStyle w:val="TableParagraph"/>
              <w:ind w:right="236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 Участники  мастер – класса отгадывают загадки </w:t>
            </w:r>
            <w:proofErr w:type="gramStart"/>
            <w:r w:rsidRPr="00BC4324">
              <w:rPr>
                <w:sz w:val="28"/>
                <w:szCs w:val="28"/>
                <w:lang w:val="ru-RU"/>
              </w:rPr>
              <w:t>о</w:t>
            </w:r>
            <w:proofErr w:type="gramEnd"/>
            <w:r w:rsidRPr="00BC4324">
              <w:rPr>
                <w:sz w:val="28"/>
                <w:szCs w:val="28"/>
                <w:lang w:val="ru-RU"/>
              </w:rPr>
              <w:t xml:space="preserve">  играх, в которые будут играть.</w:t>
            </w:r>
          </w:p>
          <w:p w:rsidR="006D5946" w:rsidRPr="00BC4324" w:rsidRDefault="006D5946" w:rsidP="0085746F">
            <w:pPr>
              <w:pStyle w:val="TableParagraph"/>
              <w:ind w:right="236"/>
              <w:rPr>
                <w:sz w:val="28"/>
                <w:szCs w:val="28"/>
                <w:lang w:val="ru-RU"/>
              </w:rPr>
            </w:pPr>
          </w:p>
          <w:p w:rsidR="006D5946" w:rsidRPr="00BC4324" w:rsidRDefault="006D5946" w:rsidP="0085746F">
            <w:pPr>
              <w:pStyle w:val="TableParagraph"/>
              <w:ind w:right="236"/>
              <w:rPr>
                <w:sz w:val="28"/>
                <w:szCs w:val="28"/>
                <w:lang w:val="ru-RU"/>
              </w:rPr>
            </w:pPr>
          </w:p>
        </w:tc>
      </w:tr>
      <w:tr w:rsidR="006D5946" w:rsidRPr="00BC4324" w:rsidTr="0085746F">
        <w:trPr>
          <w:trHeight w:val="7078"/>
        </w:trPr>
        <w:tc>
          <w:tcPr>
            <w:tcW w:w="4861" w:type="dxa"/>
            <w:gridSpan w:val="2"/>
          </w:tcPr>
          <w:p w:rsidR="006D5946" w:rsidRPr="00BC4324" w:rsidRDefault="006D5946" w:rsidP="0085746F">
            <w:pPr>
              <w:pStyle w:val="TableParagraph"/>
              <w:tabs>
                <w:tab w:val="left" w:pos="1370"/>
                <w:tab w:val="left" w:pos="3454"/>
              </w:tabs>
              <w:ind w:right="96"/>
              <w:rPr>
                <w:b/>
                <w:sz w:val="28"/>
                <w:szCs w:val="28"/>
                <w:lang w:val="ru-RU"/>
              </w:rPr>
            </w:pPr>
            <w:r w:rsidRPr="00BC4324">
              <w:rPr>
                <w:b/>
                <w:spacing w:val="-10"/>
                <w:sz w:val="28"/>
                <w:szCs w:val="28"/>
              </w:rPr>
              <w:lastRenderedPageBreak/>
              <w:t>I</w:t>
            </w: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>Актуализация.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 xml:space="preserve">Постановка </w:t>
            </w:r>
            <w:r w:rsidRPr="00BC4324">
              <w:rPr>
                <w:b/>
                <w:sz w:val="28"/>
                <w:szCs w:val="28"/>
                <w:lang w:val="ru-RU"/>
              </w:rPr>
              <w:t>проблемы (цели, задач).</w:t>
            </w:r>
          </w:p>
          <w:p w:rsidR="006D5946" w:rsidRPr="00BC4324" w:rsidRDefault="006D5946" w:rsidP="0085746F">
            <w:pPr>
              <w:pStyle w:val="TableParagraph"/>
              <w:tabs>
                <w:tab w:val="left" w:pos="1370"/>
                <w:tab w:val="left" w:pos="3454"/>
              </w:tabs>
              <w:ind w:right="96"/>
              <w:rPr>
                <w:b/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Уважаемые коллеги, сегодня мастер – класс будет посвящён народным играм России.  Я хочу предложить вам вспомнить старые и поиграть в новые игры разных народностей России, в которые вы сможете поиграть и на улице, и в групповых комнатах.</w:t>
            </w:r>
          </w:p>
          <w:p w:rsidR="006D5946" w:rsidRPr="00BC4324" w:rsidRDefault="006D5946" w:rsidP="0085746F">
            <w:pPr>
              <w:shd w:val="clear" w:color="auto" w:fill="FFFFFF"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shd w:val="clear" w:color="auto" w:fill="FFFFFF"/>
                <w:lang w:val="ru-RU"/>
              </w:rPr>
              <w:t>Анализ показателей здоровья, физического и двигательного развития детей дошкольного возраста в последние годы свидетельствует о тревожных тенденциях. Современные дети имеют низкий уровень двигательного развития. Причины этого кроются в их образе жизни</w:t>
            </w:r>
            <w:r w:rsidRPr="00BC4324">
              <w:rPr>
                <w:sz w:val="28"/>
                <w:szCs w:val="28"/>
                <w:lang w:val="ru-RU" w:eastAsia="ru-RU"/>
              </w:rPr>
              <w:t>. Проведенные исследования установили,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 xml:space="preserve">что современные дети много времени уделяют компьютерным играм. А как мы знаем, 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BC4324">
              <w:rPr>
                <w:sz w:val="28"/>
                <w:szCs w:val="28"/>
                <w:lang w:val="ru-RU" w:eastAsia="ru-RU"/>
              </w:rPr>
              <w:t>долгое</w:t>
            </w:r>
            <w:proofErr w:type="gramEnd"/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проведение за монитором компьютера ухудшает осанку, зрение, нервную систему детей.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 xml:space="preserve">Недостаток движения у дошкольников приводит к потере здоровья. 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Поэтому сохранение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и укрепление здоровья детей дошкольного возраста – сверхзадача воспитателя любой возрастной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группы. Сегодня я хочу обратиться к одной из форм сохранения и укрепления здоровья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 xml:space="preserve">дошкольников – Народным  подвижным  и хороводным играм </w:t>
            </w:r>
            <w:r w:rsidRPr="00BC4324">
              <w:rPr>
                <w:sz w:val="28"/>
                <w:szCs w:val="28"/>
                <w:lang w:val="ru-RU" w:eastAsia="ru-RU"/>
              </w:rPr>
              <w:lastRenderedPageBreak/>
              <w:t>России.</w:t>
            </w:r>
          </w:p>
          <w:p w:rsidR="006D5946" w:rsidRPr="00BC4324" w:rsidRDefault="006D5946" w:rsidP="0085746F">
            <w:pPr>
              <w:pStyle w:val="TableParagraph"/>
              <w:ind w:left="107" w:right="96"/>
              <w:rPr>
                <w:sz w:val="28"/>
                <w:szCs w:val="28"/>
                <w:lang w:val="ru-RU"/>
              </w:rPr>
            </w:pPr>
          </w:p>
        </w:tc>
        <w:tc>
          <w:tcPr>
            <w:tcW w:w="1778" w:type="dxa"/>
          </w:tcPr>
          <w:p w:rsidR="006D5946" w:rsidRPr="00BC4324" w:rsidRDefault="006D5946" w:rsidP="0085746F">
            <w:pPr>
              <w:pStyle w:val="TableParagraph"/>
              <w:spacing w:line="275" w:lineRule="exact"/>
              <w:ind w:left="110" w:right="99"/>
              <w:jc w:val="center"/>
              <w:rPr>
                <w:b/>
                <w:sz w:val="28"/>
                <w:szCs w:val="28"/>
              </w:rPr>
            </w:pPr>
            <w:r w:rsidRPr="00BC4324">
              <w:rPr>
                <w:b/>
                <w:sz w:val="28"/>
                <w:szCs w:val="28"/>
              </w:rPr>
              <w:lastRenderedPageBreak/>
              <w:t xml:space="preserve">3 </w:t>
            </w:r>
            <w:proofErr w:type="spellStart"/>
            <w:r w:rsidRPr="00BC4324">
              <w:rPr>
                <w:b/>
                <w:spacing w:val="-4"/>
                <w:sz w:val="28"/>
                <w:szCs w:val="28"/>
              </w:rPr>
              <w:t>мин</w:t>
            </w:r>
            <w:proofErr w:type="spellEnd"/>
            <w:r w:rsidRPr="00BC4324">
              <w:rPr>
                <w:b/>
                <w:spacing w:val="-4"/>
                <w:sz w:val="28"/>
                <w:szCs w:val="28"/>
              </w:rPr>
              <w:t>.</w:t>
            </w:r>
          </w:p>
        </w:tc>
        <w:tc>
          <w:tcPr>
            <w:tcW w:w="2832" w:type="dxa"/>
            <w:gridSpan w:val="2"/>
          </w:tcPr>
          <w:p w:rsidR="006D5946" w:rsidRPr="00BC4324" w:rsidRDefault="006D5946" w:rsidP="0085746F">
            <w:pPr>
              <w:pStyle w:val="TableParagraph"/>
              <w:ind w:left="108" w:right="94"/>
              <w:jc w:val="both"/>
              <w:rPr>
                <w:spacing w:val="1"/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Ведущий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совместно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с</w:t>
            </w:r>
            <w:r w:rsidRPr="00BC432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участниками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мастер-</w:t>
            </w:r>
            <w:r w:rsidRPr="00BC432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класса определили место народных игр в</w:t>
            </w:r>
            <w:r w:rsidRPr="00BC432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 xml:space="preserve">ДОУ 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в нравственно-патриотическом воспитании детей  </w:t>
            </w:r>
          </w:p>
          <w:p w:rsidR="006D5946" w:rsidRPr="00BC4324" w:rsidRDefault="006D5946" w:rsidP="0085746F">
            <w:pPr>
              <w:pStyle w:val="TableParagraph"/>
              <w:ind w:left="108" w:right="94"/>
              <w:jc w:val="bot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уточнили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содержание</w:t>
            </w:r>
            <w:r w:rsidRPr="00BC432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этой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работы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в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ДОУ,</w:t>
            </w:r>
            <w:r w:rsidRPr="00BC432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важность</w:t>
            </w:r>
            <w:r w:rsidRPr="00BC4324">
              <w:rPr>
                <w:sz w:val="28"/>
                <w:szCs w:val="28"/>
                <w:lang w:val="ru-RU"/>
              </w:rPr>
              <w:tab/>
            </w:r>
            <w:r w:rsidRPr="00BC4324">
              <w:rPr>
                <w:spacing w:val="-1"/>
                <w:sz w:val="28"/>
                <w:szCs w:val="28"/>
                <w:lang w:val="ru-RU"/>
              </w:rPr>
              <w:t>данного</w:t>
            </w:r>
            <w:r w:rsidRPr="00BC4324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направления. Ведь народные игры благотворно влияют на разностороннее развитие детей дошкольного возраста.</w:t>
            </w:r>
          </w:p>
        </w:tc>
      </w:tr>
      <w:tr w:rsidR="006D5946" w:rsidRPr="00BC4324" w:rsidTr="0085746F">
        <w:trPr>
          <w:trHeight w:val="7351"/>
        </w:trPr>
        <w:tc>
          <w:tcPr>
            <w:tcW w:w="4861" w:type="dxa"/>
            <w:gridSpan w:val="2"/>
          </w:tcPr>
          <w:p w:rsidR="006D5946" w:rsidRPr="00BC4324" w:rsidRDefault="006D5946" w:rsidP="0085746F">
            <w:pPr>
              <w:pStyle w:val="TableParagraph"/>
              <w:ind w:left="107" w:right="523"/>
              <w:rPr>
                <w:b/>
                <w:spacing w:val="-2"/>
                <w:sz w:val="28"/>
                <w:szCs w:val="28"/>
                <w:lang w:val="ru-RU"/>
              </w:rPr>
            </w:pPr>
            <w:r w:rsidRPr="00BC4324">
              <w:rPr>
                <w:b/>
                <w:sz w:val="28"/>
                <w:szCs w:val="28"/>
              </w:rPr>
              <w:lastRenderedPageBreak/>
              <w:t>II</w:t>
            </w:r>
            <w:r w:rsidRPr="00BC4324">
              <w:rPr>
                <w:b/>
                <w:sz w:val="28"/>
                <w:szCs w:val="28"/>
                <w:lang w:val="ru-RU"/>
              </w:rPr>
              <w:t xml:space="preserve">Тренинг/разминка(активизация </w:t>
            </w: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>деятельности):</w:t>
            </w:r>
          </w:p>
          <w:p w:rsidR="006D5946" w:rsidRPr="00BC4324" w:rsidRDefault="006D5946" w:rsidP="0085746F">
            <w:pPr>
              <w:rPr>
                <w:lang w:val="ru-RU"/>
              </w:rPr>
            </w:pPr>
          </w:p>
          <w:p w:rsidR="006D5946" w:rsidRPr="00BC4324" w:rsidRDefault="006D5946" w:rsidP="0085746F">
            <w:pPr>
              <w:pStyle w:val="TableParagraph"/>
              <w:spacing w:line="256" w:lineRule="auto"/>
              <w:ind w:right="216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shd w:val="clear" w:color="auto" w:fill="FFFFFF" w:themeFill="background1"/>
                <w:lang w:val="ru-RU"/>
              </w:rPr>
              <w:t>Начать нашу работу я предлагаю с составления мини картотеки народных игр. В этом мне</w:t>
            </w:r>
            <w:r w:rsidRPr="00BC4324">
              <w:rPr>
                <w:sz w:val="28"/>
                <w:szCs w:val="28"/>
                <w:shd w:val="clear" w:color="auto" w:fill="F6F9FA"/>
                <w:lang w:val="ru-RU"/>
              </w:rPr>
              <w:t xml:space="preserve"> понадобится ваша </w:t>
            </w:r>
            <w:r w:rsidRPr="00BC4324">
              <w:rPr>
                <w:sz w:val="28"/>
                <w:szCs w:val="28"/>
                <w:shd w:val="clear" w:color="auto" w:fill="FFFFFF" w:themeFill="background1"/>
                <w:lang w:val="ru-RU"/>
              </w:rPr>
              <w:t>помощь. Я предлагаю вам разделиться на 3 группы.</w:t>
            </w:r>
            <w:r w:rsidRPr="00BC4324">
              <w:rPr>
                <w:sz w:val="28"/>
                <w:szCs w:val="28"/>
                <w:shd w:val="clear" w:color="auto" w:fill="FFFFFF" w:themeFill="background1"/>
                <w:lang w:val="ru-RU"/>
              </w:rPr>
              <w:br/>
            </w:r>
            <w:r w:rsidRPr="00BC4324">
              <w:rPr>
                <w:bCs/>
                <w:sz w:val="28"/>
                <w:szCs w:val="28"/>
                <w:shd w:val="clear" w:color="auto" w:fill="FFFFFF" w:themeFill="background1"/>
                <w:lang w:val="ru-RU"/>
              </w:rPr>
              <w:t>Первая группа</w:t>
            </w:r>
            <w:r w:rsidRPr="00BC4324">
              <w:rPr>
                <w:sz w:val="28"/>
                <w:szCs w:val="28"/>
                <w:shd w:val="clear" w:color="auto" w:fill="FFFFFF" w:themeFill="background1"/>
              </w:rPr>
              <w:t> </w:t>
            </w:r>
            <w:r w:rsidRPr="00BC4324">
              <w:rPr>
                <w:sz w:val="28"/>
                <w:szCs w:val="28"/>
                <w:shd w:val="clear" w:color="auto" w:fill="FFFFFF" w:themeFill="background1"/>
                <w:lang w:val="ru-RU"/>
              </w:rPr>
              <w:t>должна выбрать 3 игры о живой и неживой природе (</w:t>
            </w:r>
            <w:r w:rsidRPr="00D66A62">
              <w:rPr>
                <w:sz w:val="28"/>
                <w:szCs w:val="28"/>
                <w:shd w:val="clear" w:color="auto" w:fill="FFFFFF" w:themeFill="background1"/>
                <w:lang w:val="ru-RU"/>
              </w:rPr>
              <w:t>животных, птицах, природных явлениях, смене времен года, времени суток и др.)</w:t>
            </w:r>
            <w:r w:rsidRPr="00D66A62">
              <w:rPr>
                <w:sz w:val="28"/>
                <w:szCs w:val="28"/>
                <w:shd w:val="clear" w:color="auto" w:fill="FFFFFF" w:themeFill="background1"/>
                <w:lang w:val="ru-RU"/>
              </w:rPr>
              <w:br/>
            </w:r>
            <w:r w:rsidRPr="00D66A62">
              <w:rPr>
                <w:bCs/>
                <w:sz w:val="28"/>
                <w:szCs w:val="28"/>
                <w:shd w:val="clear" w:color="auto" w:fill="FFFFFF" w:themeFill="background1"/>
                <w:lang w:val="ru-RU"/>
              </w:rPr>
              <w:t>Вторая группа</w:t>
            </w:r>
            <w:r w:rsidRPr="00D66A62">
              <w:rPr>
                <w:sz w:val="28"/>
                <w:szCs w:val="28"/>
                <w:shd w:val="clear" w:color="auto" w:fill="FFFFFF" w:themeFill="background1"/>
              </w:rPr>
              <w:t> </w:t>
            </w:r>
            <w:r w:rsidRPr="00D66A62">
              <w:rPr>
                <w:sz w:val="28"/>
                <w:szCs w:val="28"/>
                <w:shd w:val="clear" w:color="auto" w:fill="FFFFFF" w:themeFill="background1"/>
                <w:lang w:val="ru-RU"/>
              </w:rPr>
              <w:t>выбирает 3 игры, отражающие быт, повседневные занятия того или иного народа.</w:t>
            </w:r>
            <w:r w:rsidRPr="00D66A62">
              <w:rPr>
                <w:sz w:val="28"/>
                <w:szCs w:val="28"/>
                <w:shd w:val="clear" w:color="auto" w:fill="FFFFFF" w:themeFill="background1"/>
                <w:lang w:val="ru-RU"/>
              </w:rPr>
              <w:br/>
            </w:r>
            <w:r w:rsidRPr="00D66A62">
              <w:rPr>
                <w:bCs/>
                <w:sz w:val="28"/>
                <w:szCs w:val="28"/>
                <w:shd w:val="clear" w:color="auto" w:fill="FFFFFF" w:themeFill="background1"/>
                <w:lang w:val="ru-RU"/>
              </w:rPr>
              <w:t>Третья группа</w:t>
            </w:r>
            <w:r w:rsidRPr="00D66A62">
              <w:rPr>
                <w:sz w:val="28"/>
                <w:szCs w:val="28"/>
                <w:shd w:val="clear" w:color="auto" w:fill="FFFFFF" w:themeFill="background1"/>
              </w:rPr>
              <w:t> </w:t>
            </w:r>
            <w:r w:rsidRPr="00D66A62">
              <w:rPr>
                <w:sz w:val="28"/>
                <w:szCs w:val="28"/>
                <w:shd w:val="clear" w:color="auto" w:fill="FFFFFF" w:themeFill="background1"/>
                <w:lang w:val="ru-RU"/>
              </w:rPr>
              <w:t>выбирает игры – соревнования, состязания, где есть возможность помериться силой, ловкостью и т.д.</w:t>
            </w:r>
          </w:p>
        </w:tc>
        <w:tc>
          <w:tcPr>
            <w:tcW w:w="1778" w:type="dxa"/>
          </w:tcPr>
          <w:p w:rsidR="006D5946" w:rsidRPr="00BC4324" w:rsidRDefault="006D5946" w:rsidP="0085746F">
            <w:pPr>
              <w:pStyle w:val="TableParagraph"/>
              <w:spacing w:line="275" w:lineRule="exact"/>
              <w:ind w:left="110" w:right="99"/>
              <w:jc w:val="center"/>
              <w:rPr>
                <w:b/>
                <w:sz w:val="28"/>
                <w:szCs w:val="28"/>
              </w:rPr>
            </w:pPr>
            <w:r w:rsidRPr="00BC4324">
              <w:rPr>
                <w:b/>
                <w:sz w:val="28"/>
                <w:szCs w:val="28"/>
              </w:rPr>
              <w:t xml:space="preserve">2 </w:t>
            </w:r>
            <w:proofErr w:type="spellStart"/>
            <w:r w:rsidRPr="00BC4324">
              <w:rPr>
                <w:b/>
                <w:spacing w:val="-4"/>
                <w:sz w:val="28"/>
                <w:szCs w:val="28"/>
              </w:rPr>
              <w:t>мин</w:t>
            </w:r>
            <w:proofErr w:type="spellEnd"/>
            <w:r w:rsidRPr="00BC4324">
              <w:rPr>
                <w:b/>
                <w:spacing w:val="-4"/>
                <w:sz w:val="28"/>
                <w:szCs w:val="28"/>
              </w:rPr>
              <w:t>.</w:t>
            </w:r>
          </w:p>
        </w:tc>
        <w:tc>
          <w:tcPr>
            <w:tcW w:w="2832" w:type="dxa"/>
            <w:gridSpan w:val="2"/>
            <w:shd w:val="clear" w:color="auto" w:fill="FFFFFF" w:themeFill="background1"/>
          </w:tcPr>
          <w:p w:rsidR="006D5946" w:rsidRPr="00D66A62" w:rsidRDefault="006D5946" w:rsidP="0085746F">
            <w:pPr>
              <w:pStyle w:val="TableParagraph"/>
              <w:shd w:val="clear" w:color="auto" w:fill="FFFFFF" w:themeFill="background1"/>
              <w:spacing w:before="7" w:line="256" w:lineRule="auto"/>
              <w:ind w:right="184"/>
              <w:jc w:val="both"/>
              <w:rPr>
                <w:sz w:val="28"/>
                <w:szCs w:val="28"/>
                <w:lang w:val="ru-RU"/>
              </w:rPr>
            </w:pPr>
            <w:r w:rsidRPr="00D66A62">
              <w:rPr>
                <w:iCs/>
                <w:sz w:val="28"/>
                <w:szCs w:val="28"/>
                <w:shd w:val="clear" w:color="auto" w:fill="FFFFFF" w:themeFill="background1"/>
                <w:lang w:val="ru-RU"/>
              </w:rPr>
              <w:t>Ведущий  условно делит участников на 3 группы и раздаёт задания и карточки с описанием народных игр</w:t>
            </w:r>
            <w:r w:rsidRPr="005A0A26">
              <w:rPr>
                <w:iCs/>
                <w:sz w:val="28"/>
                <w:szCs w:val="28"/>
                <w:shd w:val="clear" w:color="auto" w:fill="FFFFFF" w:themeFill="background1"/>
                <w:lang w:val="ru-RU"/>
              </w:rPr>
              <w:t>.</w:t>
            </w:r>
            <w:r w:rsidRPr="005A0A26">
              <w:rPr>
                <w:iCs/>
                <w:sz w:val="28"/>
                <w:szCs w:val="28"/>
                <w:shd w:val="clear" w:color="auto" w:fill="FFFFFF" w:themeFill="background1"/>
              </w:rPr>
              <w:t> </w:t>
            </w:r>
          </w:p>
          <w:p w:rsidR="006D5946" w:rsidRPr="00D66A62" w:rsidRDefault="006D5946" w:rsidP="0085746F">
            <w:pPr>
              <w:pStyle w:val="TableParagraph"/>
              <w:shd w:val="clear" w:color="auto" w:fill="FFFFFF" w:themeFill="background1"/>
              <w:spacing w:before="1" w:line="267" w:lineRule="exact"/>
              <w:ind w:left="108"/>
              <w:jc w:val="both"/>
              <w:rPr>
                <w:sz w:val="28"/>
                <w:szCs w:val="28"/>
                <w:shd w:val="clear" w:color="auto" w:fill="F6F9FA"/>
                <w:lang w:val="ru-RU"/>
              </w:rPr>
            </w:pPr>
            <w:r w:rsidRPr="005A0A26">
              <w:rPr>
                <w:b/>
                <w:bCs/>
                <w:sz w:val="28"/>
                <w:szCs w:val="28"/>
                <w:shd w:val="clear" w:color="auto" w:fill="FFFFFF" w:themeFill="background1"/>
                <w:lang w:val="ru-RU"/>
              </w:rPr>
              <w:t>Первая группа.</w:t>
            </w:r>
            <w:r w:rsidRPr="005A0A26">
              <w:rPr>
                <w:sz w:val="28"/>
                <w:szCs w:val="28"/>
                <w:shd w:val="clear" w:color="auto" w:fill="FFFFFF" w:themeFill="background1"/>
                <w:lang w:val="ru-RU"/>
              </w:rPr>
              <w:br/>
              <w:t>Игры о живой и неживой природе (животных, птицах, природных</w:t>
            </w:r>
            <w:r w:rsidRPr="00D66A62">
              <w:rPr>
                <w:sz w:val="28"/>
                <w:szCs w:val="28"/>
                <w:shd w:val="clear" w:color="auto" w:fill="F6F9FA"/>
                <w:lang w:val="ru-RU"/>
              </w:rPr>
              <w:t xml:space="preserve"> явлениях, смене времен года, времени суток и др.):</w:t>
            </w:r>
          </w:p>
          <w:p w:rsidR="006D5946" w:rsidRPr="00D66A62" w:rsidRDefault="006D5946" w:rsidP="0085746F">
            <w:pPr>
              <w:pStyle w:val="TableParagraph"/>
              <w:shd w:val="clear" w:color="auto" w:fill="FFFFFF" w:themeFill="background1"/>
              <w:spacing w:before="1" w:line="267" w:lineRule="exact"/>
              <w:ind w:left="108"/>
              <w:jc w:val="both"/>
              <w:rPr>
                <w:sz w:val="28"/>
                <w:szCs w:val="28"/>
                <w:shd w:val="clear" w:color="auto" w:fill="F6F9FA"/>
                <w:lang w:val="ru-RU"/>
              </w:rPr>
            </w:pPr>
            <w:r w:rsidRPr="00D66A62">
              <w:rPr>
                <w:b/>
                <w:bCs/>
                <w:sz w:val="28"/>
                <w:szCs w:val="28"/>
                <w:shd w:val="clear" w:color="auto" w:fill="F6F9FA"/>
                <w:lang w:val="ru-RU"/>
              </w:rPr>
              <w:t>Вторая группа.</w:t>
            </w:r>
            <w:r w:rsidRPr="00D66A62">
              <w:rPr>
                <w:sz w:val="28"/>
                <w:szCs w:val="28"/>
                <w:lang w:val="ru-RU"/>
              </w:rPr>
              <w:br/>
            </w:r>
            <w:r w:rsidRPr="00D66A62">
              <w:rPr>
                <w:sz w:val="28"/>
                <w:szCs w:val="28"/>
                <w:shd w:val="clear" w:color="auto" w:fill="F6F9FA"/>
                <w:lang w:val="ru-RU"/>
              </w:rPr>
              <w:t>Игры, отражающие быт, повседневные занятия того или иного народа.</w:t>
            </w:r>
          </w:p>
          <w:p w:rsidR="006D5946" w:rsidRPr="00BC4324" w:rsidRDefault="006D5946" w:rsidP="0085746F">
            <w:pPr>
              <w:pStyle w:val="TableParagraph"/>
              <w:shd w:val="clear" w:color="auto" w:fill="FFFFFF" w:themeFill="background1"/>
              <w:spacing w:before="1" w:line="267" w:lineRule="exact"/>
              <w:ind w:left="108"/>
              <w:jc w:val="both"/>
              <w:rPr>
                <w:sz w:val="28"/>
                <w:szCs w:val="28"/>
                <w:lang w:val="ru-RU"/>
              </w:rPr>
            </w:pPr>
            <w:r w:rsidRPr="00D66A62">
              <w:rPr>
                <w:b/>
                <w:bCs/>
                <w:sz w:val="28"/>
                <w:szCs w:val="28"/>
                <w:shd w:val="clear" w:color="auto" w:fill="F6F9FA"/>
                <w:lang w:val="ru-RU"/>
              </w:rPr>
              <w:t>Третья группа.</w:t>
            </w:r>
            <w:r w:rsidRPr="00D66A62">
              <w:rPr>
                <w:sz w:val="28"/>
                <w:szCs w:val="28"/>
                <w:lang w:val="ru-RU"/>
              </w:rPr>
              <w:br/>
            </w:r>
            <w:r w:rsidRPr="00D66A62">
              <w:rPr>
                <w:sz w:val="28"/>
                <w:szCs w:val="28"/>
                <w:shd w:val="clear" w:color="auto" w:fill="F6F9FA"/>
                <w:lang w:val="ru-RU"/>
              </w:rPr>
              <w:t>Игры – соревнования, состязания.</w:t>
            </w:r>
          </w:p>
        </w:tc>
      </w:tr>
      <w:tr w:rsidR="006D5946" w:rsidRPr="00BC4324" w:rsidTr="0085746F">
        <w:trPr>
          <w:trHeight w:val="8772"/>
        </w:trPr>
        <w:tc>
          <w:tcPr>
            <w:tcW w:w="4861" w:type="dxa"/>
            <w:gridSpan w:val="2"/>
          </w:tcPr>
          <w:p w:rsidR="006D5946" w:rsidRPr="00BC4324" w:rsidRDefault="006D5946" w:rsidP="0085746F">
            <w:pPr>
              <w:pStyle w:val="TableParagraph"/>
              <w:spacing w:line="273" w:lineRule="exact"/>
              <w:ind w:left="107"/>
              <w:rPr>
                <w:b/>
                <w:spacing w:val="-2"/>
                <w:sz w:val="28"/>
                <w:szCs w:val="28"/>
                <w:lang w:val="ru-RU"/>
              </w:rPr>
            </w:pPr>
            <w:r w:rsidRPr="00BC4324">
              <w:rPr>
                <w:b/>
                <w:sz w:val="28"/>
                <w:szCs w:val="28"/>
              </w:rPr>
              <w:lastRenderedPageBreak/>
              <w:t>III</w:t>
            </w:r>
            <w:r w:rsidRPr="00BC4324">
              <w:rPr>
                <w:b/>
                <w:sz w:val="28"/>
                <w:szCs w:val="28"/>
                <w:lang w:val="ru-RU"/>
              </w:rPr>
              <w:t xml:space="preserve"> Учебная </w:t>
            </w: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>информация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D66A62">
              <w:rPr>
                <w:sz w:val="28"/>
                <w:szCs w:val="28"/>
                <w:shd w:val="clear" w:color="auto" w:fill="FFFFFF" w:themeFill="background1"/>
                <w:lang w:val="ru-RU"/>
              </w:rPr>
              <w:t>С младенчества ребенок слышит родную речь. Песни матери, сказки открывают ему окно в мир, эмоционально окрашивают настоящее, вселяют надежду и веру в добро. Игры являются неотъемлемой частью культуры каждого народа. Они создавались на протяжении веков и сопутствовали повседневной жизни детей и взрослых.</w:t>
            </w:r>
            <w:r w:rsidRPr="00D66A62">
              <w:rPr>
                <w:sz w:val="28"/>
                <w:szCs w:val="28"/>
                <w:shd w:val="clear" w:color="auto" w:fill="FFFFFF" w:themeFill="background1"/>
                <w:lang w:val="ru-RU" w:eastAsia="ru-RU"/>
              </w:rPr>
              <w:t xml:space="preserve"> В них ярко отражался образ жизни людей, их быт, труд, национальные устои, представления о чести, смелости, мужестве, желание обладать силой, ловкостью</w:t>
            </w:r>
            <w:r w:rsidRPr="00BC4324">
              <w:rPr>
                <w:sz w:val="28"/>
                <w:szCs w:val="28"/>
                <w:lang w:val="ru-RU" w:eastAsia="ru-RU"/>
              </w:rPr>
              <w:t>,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выносливостью, быстротой и красотой движений; проявлять смекалку, выдержку, волю и</w:t>
            </w:r>
            <w:r w:rsidR="005A0A26">
              <w:rPr>
                <w:sz w:val="28"/>
                <w:szCs w:val="28"/>
                <w:lang w:val="ru-RU" w:eastAsia="ru-RU"/>
              </w:rPr>
              <w:t xml:space="preserve"> </w:t>
            </w:r>
            <w:r w:rsidRPr="00BC4324">
              <w:rPr>
                <w:sz w:val="28"/>
                <w:szCs w:val="28"/>
                <w:lang w:val="ru-RU" w:eastAsia="ru-RU"/>
              </w:rPr>
              <w:t xml:space="preserve">стремление к победе, дружелюбие и желание играть коллективно. 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Также  народные игры являются традиционным средством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Педагогики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BC4324">
              <w:rPr>
                <w:sz w:val="28"/>
                <w:szCs w:val="28"/>
                <w:lang w:val="ru-RU" w:eastAsia="ru-RU"/>
              </w:rPr>
              <w:t xml:space="preserve">и желание играть коллективно. 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Народные игры способствуют развитию речи ребенка, обогащению словарного запаса, так как игры часто сопровождаются песнями,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стихотворениями, считалками. В играх совершенствуется эстетическое восприятие мира. Дети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познают красоту движений их образность, у них развивается чувство ритма. Они несут в себе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разную социальную направленность. Приобщаются к национальной культуре. Во время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 xml:space="preserve"> игр у детей совершенствуются движения, развиваются такие качества, как инициатива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и самостоятельность, уверенность и настойчивость.</w:t>
            </w:r>
          </w:p>
          <w:p w:rsidR="006D5946" w:rsidRPr="00BC4324" w:rsidRDefault="006D5946" w:rsidP="0085746F">
            <w:pPr>
              <w:pStyle w:val="TableParagraph"/>
              <w:spacing w:line="270" w:lineRule="atLeast"/>
              <w:ind w:left="107" w:right="98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778" w:type="dxa"/>
          </w:tcPr>
          <w:p w:rsidR="006D5946" w:rsidRPr="00BC4324" w:rsidRDefault="006D5946" w:rsidP="0085746F">
            <w:pPr>
              <w:pStyle w:val="TableParagraph"/>
              <w:spacing w:line="273" w:lineRule="exact"/>
              <w:ind w:left="578"/>
              <w:rPr>
                <w:b/>
                <w:sz w:val="28"/>
                <w:szCs w:val="28"/>
                <w:lang w:val="ru-RU"/>
              </w:rPr>
            </w:pPr>
            <w:r w:rsidRPr="00BC4324">
              <w:rPr>
                <w:b/>
                <w:sz w:val="28"/>
                <w:szCs w:val="28"/>
                <w:lang w:val="ru-RU"/>
              </w:rPr>
              <w:t xml:space="preserve">3 </w:t>
            </w:r>
            <w:r w:rsidRPr="00BC4324">
              <w:rPr>
                <w:b/>
                <w:spacing w:val="-5"/>
                <w:sz w:val="28"/>
                <w:szCs w:val="28"/>
                <w:lang w:val="ru-RU"/>
              </w:rPr>
              <w:t>мин</w:t>
            </w:r>
          </w:p>
        </w:tc>
        <w:tc>
          <w:tcPr>
            <w:tcW w:w="2832" w:type="dxa"/>
            <w:gridSpan w:val="2"/>
          </w:tcPr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Обсуждение темы, свои предложения.</w:t>
            </w:r>
          </w:p>
        </w:tc>
      </w:tr>
      <w:tr w:rsidR="006D5946" w:rsidRPr="00BC4324" w:rsidTr="0085746F">
        <w:trPr>
          <w:trHeight w:val="3861"/>
        </w:trPr>
        <w:tc>
          <w:tcPr>
            <w:tcW w:w="4861" w:type="dxa"/>
            <w:gridSpan w:val="2"/>
          </w:tcPr>
          <w:p w:rsidR="006D5946" w:rsidRPr="00D66A62" w:rsidRDefault="006D5946" w:rsidP="0085746F">
            <w:pPr>
              <w:pStyle w:val="TableParagraph"/>
              <w:ind w:left="107" w:right="216"/>
              <w:rPr>
                <w:b/>
                <w:sz w:val="28"/>
                <w:szCs w:val="28"/>
                <w:lang w:val="ru-RU"/>
              </w:rPr>
            </w:pPr>
            <w:r w:rsidRPr="00BC4324">
              <w:rPr>
                <w:b/>
                <w:sz w:val="28"/>
                <w:szCs w:val="28"/>
              </w:rPr>
              <w:lastRenderedPageBreak/>
              <w:t>IV</w:t>
            </w:r>
            <w:r w:rsidRPr="00BC4324">
              <w:rPr>
                <w:b/>
                <w:sz w:val="28"/>
                <w:szCs w:val="28"/>
                <w:lang w:val="ru-RU"/>
              </w:rPr>
              <w:t xml:space="preserve">Практикум. Активная деятельность </w:t>
            </w: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>участников.</w:t>
            </w:r>
          </w:p>
          <w:p w:rsidR="006D5946" w:rsidRPr="00BC4324" w:rsidRDefault="006D5946" w:rsidP="0085746F">
            <w:pPr>
              <w:pStyle w:val="TableParagraph"/>
              <w:spacing w:line="270" w:lineRule="atLeast"/>
              <w:ind w:left="107" w:right="216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- А сейчас, уважаемые коллеги я предлагаю Вам окунуться в мир народных игр, превратиться в детей и немного поиграть.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1</w:t>
            </w:r>
            <w:r>
              <w:rPr>
                <w:sz w:val="28"/>
                <w:szCs w:val="28"/>
                <w:lang w:val="ru-RU" w:eastAsia="ru-RU"/>
              </w:rPr>
              <w:t xml:space="preserve">. </w:t>
            </w:r>
            <w:r w:rsidRPr="00BC4324">
              <w:rPr>
                <w:sz w:val="28"/>
                <w:szCs w:val="28"/>
                <w:lang w:val="ru-RU" w:eastAsia="ru-RU"/>
              </w:rPr>
              <w:t xml:space="preserve"> Игра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BC4324">
              <w:rPr>
                <w:sz w:val="28"/>
                <w:szCs w:val="28"/>
                <w:lang w:val="ru-RU" w:eastAsia="ru-RU"/>
              </w:rPr>
              <w:t xml:space="preserve"> «Поясок» (пример деления детей на команды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BC4324">
              <w:rPr>
                <w:sz w:val="28"/>
                <w:szCs w:val="28"/>
                <w:lang w:val="ru-RU" w:eastAsia="ru-RU"/>
              </w:rPr>
              <w:t>+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BC4324">
              <w:rPr>
                <w:sz w:val="28"/>
                <w:szCs w:val="28"/>
                <w:lang w:val="ru-RU" w:eastAsia="ru-RU"/>
              </w:rPr>
              <w:t>знакомство с русской традицией</w:t>
            </w:r>
            <w:r>
              <w:rPr>
                <w:sz w:val="28"/>
                <w:szCs w:val="28"/>
                <w:lang w:val="ru-RU" w:eastAsia="ru-RU"/>
              </w:rPr>
              <w:t xml:space="preserve">,  </w:t>
            </w:r>
            <w:r w:rsidRPr="00BC4324">
              <w:rPr>
                <w:sz w:val="28"/>
                <w:szCs w:val="28"/>
                <w:lang w:val="ru-RU" w:eastAsia="ru-RU"/>
              </w:rPr>
              <w:t>подпоясывания). Взрослые по команде, разбегаются по всему залу, собирают пояса, быстро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 xml:space="preserve">завязывают их поверх и встают в две команды – по цвету пояса. </w:t>
            </w:r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BC4324">
              <w:rPr>
                <w:sz w:val="28"/>
                <w:szCs w:val="28"/>
                <w:lang w:val="ru-RU" w:eastAsia="ru-RU"/>
              </w:rPr>
              <w:t>Воспитатель: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BC4324">
              <w:rPr>
                <w:sz w:val="28"/>
                <w:szCs w:val="28"/>
                <w:lang w:val="ru-RU" w:eastAsia="ru-RU"/>
              </w:rPr>
              <w:t xml:space="preserve"> в старину </w:t>
            </w:r>
            <w:proofErr w:type="gramStart"/>
            <w:r w:rsidRPr="00BC4324">
              <w:rPr>
                <w:sz w:val="28"/>
                <w:szCs w:val="28"/>
                <w:lang w:val="ru-RU" w:eastAsia="ru-RU"/>
              </w:rPr>
              <w:t>наши</w:t>
            </w:r>
            <w:proofErr w:type="gramEnd"/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val="ru-RU" w:eastAsia="ru-RU"/>
              </w:rPr>
            </w:pPr>
            <w:proofErr w:type="gramStart"/>
            <w:r w:rsidRPr="00BC4324">
              <w:rPr>
                <w:sz w:val="28"/>
                <w:szCs w:val="28"/>
                <w:lang w:val="ru-RU" w:eastAsia="ru-RU"/>
              </w:rPr>
              <w:t>Предки</w:t>
            </w:r>
            <w:r>
              <w:rPr>
                <w:sz w:val="28"/>
                <w:szCs w:val="28"/>
                <w:lang w:val="ru-RU" w:eastAsia="ru-RU"/>
              </w:rPr>
              <w:t xml:space="preserve">  </w:t>
            </w:r>
            <w:r w:rsidRPr="00BC4324">
              <w:rPr>
                <w:sz w:val="28"/>
                <w:szCs w:val="28"/>
                <w:lang w:val="ru-RU" w:eastAsia="ru-RU"/>
              </w:rPr>
              <w:t xml:space="preserve"> приветствовали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BC4324">
              <w:rPr>
                <w:sz w:val="28"/>
                <w:szCs w:val="28"/>
                <w:lang w:val="ru-RU" w:eastAsia="ru-RU"/>
              </w:rPr>
              <w:t xml:space="preserve"> друг друга русским поклоном (взрослые, построенные в команды, 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BC4324">
              <w:rPr>
                <w:sz w:val="28"/>
                <w:szCs w:val="28"/>
                <w:lang w:val="ru-RU" w:eastAsia="ru-RU"/>
              </w:rPr>
              <w:t>кланяются</w:t>
            </w:r>
            <w:proofErr w:type="gramEnd"/>
          </w:p>
          <w:p w:rsidR="006D5946" w:rsidRPr="00BC4324" w:rsidRDefault="006D5946" w:rsidP="0085746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д</w:t>
            </w:r>
            <w:r w:rsidRPr="00BC4324">
              <w:rPr>
                <w:sz w:val="28"/>
                <w:szCs w:val="28"/>
                <w:lang w:eastAsia="ru-RU"/>
              </w:rPr>
              <w:t>руг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BC4324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C4324">
              <w:rPr>
                <w:sz w:val="28"/>
                <w:szCs w:val="28"/>
                <w:lang w:eastAsia="ru-RU"/>
              </w:rPr>
              <w:t>другу</w:t>
            </w:r>
            <w:proofErr w:type="spellEnd"/>
            <w:r w:rsidRPr="00BC4324">
              <w:rPr>
                <w:sz w:val="28"/>
                <w:szCs w:val="28"/>
                <w:lang w:eastAsia="ru-RU"/>
              </w:rPr>
              <w:t>).</w:t>
            </w:r>
          </w:p>
          <w:p w:rsidR="006D5946" w:rsidRPr="00BC4324" w:rsidRDefault="006D5946" w:rsidP="0085746F">
            <w:pPr>
              <w:pStyle w:val="TableParagraph"/>
              <w:spacing w:line="270" w:lineRule="atLeast"/>
              <w:ind w:left="107" w:right="216"/>
              <w:rPr>
                <w:sz w:val="28"/>
                <w:szCs w:val="28"/>
                <w:lang w:val="ru-RU"/>
              </w:rPr>
            </w:pPr>
          </w:p>
        </w:tc>
        <w:tc>
          <w:tcPr>
            <w:tcW w:w="1778" w:type="dxa"/>
          </w:tcPr>
          <w:p w:rsidR="006D5946" w:rsidRPr="00BC4324" w:rsidRDefault="006D5946" w:rsidP="0085746F">
            <w:pPr>
              <w:pStyle w:val="TableParagraph"/>
              <w:ind w:left="108" w:right="99"/>
              <w:jc w:val="center"/>
              <w:rPr>
                <w:b/>
                <w:sz w:val="28"/>
                <w:szCs w:val="28"/>
                <w:lang w:val="ru-RU"/>
              </w:rPr>
            </w:pP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>Основная часть</w:t>
            </w:r>
          </w:p>
          <w:p w:rsidR="006D5946" w:rsidRPr="00BC4324" w:rsidRDefault="006D5946" w:rsidP="0085746F">
            <w:pPr>
              <w:pStyle w:val="TableParagraph"/>
              <w:spacing w:line="480" w:lineRule="auto"/>
              <w:ind w:left="106" w:right="99"/>
              <w:jc w:val="center"/>
              <w:rPr>
                <w:b/>
                <w:sz w:val="28"/>
                <w:szCs w:val="28"/>
                <w:lang w:val="ru-RU"/>
              </w:rPr>
            </w:pPr>
            <w:r w:rsidRPr="00BC4324">
              <w:rPr>
                <w:b/>
                <w:sz w:val="28"/>
                <w:szCs w:val="28"/>
                <w:lang w:val="ru-RU"/>
              </w:rPr>
              <w:t>Времени МК 30 мин.</w:t>
            </w:r>
          </w:p>
        </w:tc>
        <w:tc>
          <w:tcPr>
            <w:tcW w:w="2832" w:type="dxa"/>
            <w:gridSpan w:val="2"/>
            <w:shd w:val="clear" w:color="auto" w:fill="FFFFFF" w:themeFill="background1"/>
          </w:tcPr>
          <w:p w:rsidR="006D5946" w:rsidRDefault="006D5946" w:rsidP="0085746F">
            <w:pPr>
              <w:pStyle w:val="TableParagraph"/>
              <w:spacing w:before="26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Участие в играх.</w:t>
            </w:r>
          </w:p>
          <w:p w:rsidR="006D5946" w:rsidRPr="00BC4324" w:rsidRDefault="006D5946" w:rsidP="0085746F">
            <w:pPr>
              <w:pStyle w:val="TableParagraph"/>
              <w:spacing w:before="26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Участники делятся на команды, знакомятся, выполняют правила игры.</w:t>
            </w:r>
          </w:p>
        </w:tc>
      </w:tr>
      <w:tr w:rsidR="006D5946" w:rsidRPr="00BC4324" w:rsidTr="0085746F">
        <w:trPr>
          <w:trHeight w:val="4248"/>
        </w:trPr>
        <w:tc>
          <w:tcPr>
            <w:tcW w:w="4861" w:type="dxa"/>
            <w:gridSpan w:val="2"/>
            <w:tcBorders>
              <w:bottom w:val="single" w:sz="4" w:space="0" w:color="auto"/>
            </w:tcBorders>
          </w:tcPr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6D5946" w:rsidRPr="00D66A62" w:rsidRDefault="006D5946" w:rsidP="0085746F">
            <w:pPr>
              <w:pStyle w:val="TableParagraph"/>
              <w:rPr>
                <w:b/>
                <w:i/>
                <w:sz w:val="28"/>
                <w:szCs w:val="28"/>
                <w:lang w:val="ru-RU"/>
              </w:rPr>
            </w:pPr>
            <w:r w:rsidRPr="00D66A62">
              <w:rPr>
                <w:rStyle w:val="a7"/>
                <w:b/>
                <w:bCs/>
                <w:sz w:val="28"/>
                <w:szCs w:val="28"/>
                <w:lang w:val="ru-RU"/>
              </w:rPr>
              <w:t>Русская народная игра «Карусели»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К кругу из фетра, имитирующего солнце, пришиты ленты разного цвета. Взрослые берутся за ленту одной рукой и идут сначала в одну сторону, а затем, поменяв руку, в другую. «Катаются» на карусели под традиционный текст: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Еле-еле, еле-еле…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Закружились карусели,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А потом, потом, потом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Все бегом, бегом, бегом….,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Тише, тише, не спешите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Карусель остановите!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раз-два, раз-два —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Вот и кончилась игра!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</w:rPr>
              <w:t> </w:t>
            </w:r>
          </w:p>
          <w:p w:rsidR="006D5946" w:rsidRPr="005A0A26" w:rsidRDefault="006D5946" w:rsidP="0085746F">
            <w:pPr>
              <w:pStyle w:val="TableParagraph"/>
              <w:rPr>
                <w:b/>
                <w:i/>
                <w:sz w:val="28"/>
                <w:szCs w:val="28"/>
                <w:lang w:val="ru-RU"/>
              </w:rPr>
            </w:pPr>
            <w:r w:rsidRPr="005A0A26">
              <w:rPr>
                <w:rStyle w:val="a7"/>
                <w:b/>
                <w:bCs/>
                <w:i w:val="0"/>
                <w:sz w:val="28"/>
                <w:szCs w:val="28"/>
                <w:lang w:val="ru-RU"/>
              </w:rPr>
              <w:t xml:space="preserve">Русская народная игра «Наш платочек </w:t>
            </w:r>
            <w:proofErr w:type="spellStart"/>
            <w:r w:rsidRPr="005A0A26">
              <w:rPr>
                <w:rStyle w:val="a7"/>
                <w:b/>
                <w:bCs/>
                <w:i w:val="0"/>
                <w:sz w:val="28"/>
                <w:szCs w:val="28"/>
                <w:lang w:val="ru-RU"/>
              </w:rPr>
              <w:t>голубой</w:t>
            </w:r>
            <w:proofErr w:type="spellEnd"/>
            <w:r w:rsidRPr="005A0A26">
              <w:rPr>
                <w:rStyle w:val="a7"/>
                <w:b/>
                <w:bCs/>
                <w:i w:val="0"/>
                <w:sz w:val="28"/>
                <w:szCs w:val="28"/>
                <w:lang w:val="ru-RU"/>
              </w:rPr>
              <w:t xml:space="preserve"> »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Взрослый достаёт атрибут - платок для игры.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Участники  стоят в кругу, передают по кругу платок и поют: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«Наш платочек </w:t>
            </w:r>
            <w:proofErr w:type="spellStart"/>
            <w:r w:rsidRPr="00BC4324">
              <w:rPr>
                <w:sz w:val="28"/>
                <w:szCs w:val="28"/>
                <w:lang w:val="ru-RU"/>
              </w:rPr>
              <w:t>голубой</w:t>
            </w:r>
            <w:proofErr w:type="spellEnd"/>
            <w:r w:rsidRPr="00BC4324">
              <w:rPr>
                <w:sz w:val="28"/>
                <w:szCs w:val="28"/>
                <w:lang w:val="ru-RU"/>
              </w:rPr>
              <w:t>,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Поиграть хотим с тобой.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Ты беги, платок, по кругу,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Выбирай скорее друга.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Покружись, попляши и платочек покажи!»</w:t>
            </w:r>
          </w:p>
          <w:p w:rsidR="006D5946" w:rsidRDefault="006D5946" w:rsidP="0085746F">
            <w:pPr>
              <w:pStyle w:val="TableParagraph"/>
              <w:ind w:right="931"/>
              <w:jc w:val="bot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lastRenderedPageBreak/>
              <w:t>У кого платочек окажется на последнее слово, выходит в круг и пляшет.</w:t>
            </w:r>
          </w:p>
          <w:p w:rsidR="006D5946" w:rsidRDefault="006D5946" w:rsidP="0085746F">
            <w:pPr>
              <w:pStyle w:val="TableParagraph"/>
              <w:ind w:right="931"/>
              <w:jc w:val="both"/>
              <w:rPr>
                <w:sz w:val="28"/>
                <w:szCs w:val="28"/>
                <w:lang w:val="ru-RU"/>
              </w:rPr>
            </w:pPr>
          </w:p>
          <w:p w:rsidR="006D5946" w:rsidRPr="00D66A62" w:rsidRDefault="006D5946" w:rsidP="0085746F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  <w:r w:rsidRPr="00D66A62">
              <w:rPr>
                <w:b/>
                <w:sz w:val="28"/>
                <w:szCs w:val="28"/>
                <w:lang w:val="ru-RU"/>
              </w:rPr>
              <w:t xml:space="preserve">Татарская народная игра «Продаём горшки» 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Играющие объединяются </w:t>
            </w:r>
            <w:r w:rsidRPr="00BC4324">
              <w:rPr>
                <w:sz w:val="28"/>
                <w:szCs w:val="28"/>
                <w:lang w:val="ru-RU"/>
              </w:rPr>
              <w:t xml:space="preserve"> на две группы:  горшки и игроки-хозяева горшков. Группа - горшки образуют круг, встав на колени или усевшись на траву. За каждым горшком стоит игрок - хозяин горшка, руки у него за спиной.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Водящий стоит за кругом. Водящий подходит к одному из хозяев горшка и начинает разговор: Водящий: Эй, дружок, продай горшок! Хозяин: Покупай! Водящий: Сколько дать тебе рублей? Хозяин: Три отдай. Водящий 3 раза (или столько, за сколько согласился продать горшок его хозяин, но не </w:t>
            </w:r>
            <w:proofErr w:type="gramStart"/>
            <w:r w:rsidRPr="00BC4324">
              <w:rPr>
                <w:sz w:val="28"/>
                <w:szCs w:val="28"/>
                <w:lang w:val="ru-RU"/>
              </w:rPr>
              <w:t>более трех рублей) касается</w:t>
            </w:r>
            <w:proofErr w:type="gramEnd"/>
            <w:r w:rsidRPr="00BC4324">
              <w:rPr>
                <w:sz w:val="28"/>
                <w:szCs w:val="28"/>
                <w:lang w:val="ru-RU"/>
              </w:rPr>
              <w:t xml:space="preserve"> рукой хозяина, и они начинают бег по кругу навстречу друг другу (круг обегают 3 раза). Кто быстрее добежит до свободного места в кругу, тот занимает это место, а отставший становится водящим. Правила: - бегать разрешается только по кругу, не пересекая его; - бегущие не имеют права задевать других игроков; - водящий может начинать бег в любом направлении. Если он начал бег влево, запятнанный должен бежать вправо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6D5946" w:rsidRPr="005A0A26" w:rsidRDefault="006D5946" w:rsidP="0085746F">
            <w:pPr>
              <w:pStyle w:val="a6"/>
              <w:rPr>
                <w:rStyle w:val="a7"/>
                <w:b/>
                <w:i w:val="0"/>
                <w:sz w:val="28"/>
                <w:szCs w:val="28"/>
                <w:lang w:val="ru-RU"/>
              </w:rPr>
            </w:pPr>
            <w:r w:rsidRPr="005A0A26">
              <w:rPr>
                <w:rStyle w:val="a7"/>
                <w:b/>
                <w:i w:val="0"/>
                <w:sz w:val="28"/>
                <w:szCs w:val="28"/>
                <w:lang w:val="ru-RU"/>
              </w:rPr>
              <w:t>«Знакомство» (хороводная игра)</w:t>
            </w:r>
          </w:p>
          <w:p w:rsidR="006D5946" w:rsidRPr="005A0A26" w:rsidRDefault="006D5946" w:rsidP="0085746F">
            <w:pPr>
              <w:pStyle w:val="a6"/>
              <w:rPr>
                <w:rStyle w:val="a7"/>
                <w:i w:val="0"/>
                <w:sz w:val="28"/>
                <w:szCs w:val="28"/>
                <w:lang w:val="ru-RU"/>
              </w:rPr>
            </w:pPr>
            <w:r w:rsidRPr="005A0A26">
              <w:rPr>
                <w:rStyle w:val="a7"/>
                <w:i w:val="0"/>
                <w:sz w:val="28"/>
                <w:szCs w:val="28"/>
                <w:lang w:val="ru-RU"/>
              </w:rPr>
              <w:t>Выстраиваются рядышком два круга, в центре каждого круга по одному участнику, которые держат платок над головами проходящих. Под музыку участники водят хоровод. По окончании музыки тех, кого платок накрыл, обнимаются и знакомятся</w:t>
            </w:r>
          </w:p>
          <w:p w:rsidR="006D5946" w:rsidRPr="00BC4324" w:rsidRDefault="006D5946" w:rsidP="0085746F">
            <w:pPr>
              <w:pStyle w:val="a6"/>
              <w:rPr>
                <w:sz w:val="28"/>
                <w:szCs w:val="28"/>
                <w:lang w:val="ru-RU"/>
              </w:rPr>
            </w:pPr>
            <w:r w:rsidRPr="00BC4324">
              <w:rPr>
                <w:rStyle w:val="a7"/>
                <w:lang w:val="ru-RU"/>
              </w:rPr>
              <w:t>.</w:t>
            </w:r>
          </w:p>
          <w:p w:rsidR="006D5946" w:rsidRPr="00D66A62" w:rsidRDefault="006D5946" w:rsidP="0085746F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  <w:r w:rsidRPr="00D66A62">
              <w:rPr>
                <w:b/>
                <w:sz w:val="28"/>
                <w:szCs w:val="28"/>
                <w:lang w:val="ru-RU"/>
              </w:rPr>
              <w:t xml:space="preserve">Удмуртская народная игра «Игра с платочком» 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proofErr w:type="gramStart"/>
            <w:r w:rsidRPr="00BC4324">
              <w:rPr>
                <w:sz w:val="28"/>
                <w:szCs w:val="28"/>
                <w:lang w:val="ru-RU"/>
              </w:rPr>
              <w:t>Играющие</w:t>
            </w:r>
            <w:proofErr w:type="gramEnd"/>
            <w:r w:rsidRPr="00BC4324">
              <w:rPr>
                <w:sz w:val="28"/>
                <w:szCs w:val="28"/>
                <w:lang w:val="ru-RU"/>
              </w:rPr>
              <w:t xml:space="preserve"> встают в круг парами, друг за другом. Выбирают двух ведущих, одному из них дают платочек. По </w:t>
            </w:r>
            <w:r w:rsidRPr="00BC4324">
              <w:rPr>
                <w:sz w:val="28"/>
                <w:szCs w:val="28"/>
                <w:lang w:val="ru-RU"/>
              </w:rPr>
              <w:lastRenderedPageBreak/>
              <w:t>сигналу ведущий с платочком убегает, а второй ведущий догоняет его. Игра проходит за кругом. Ведущий с платочком может передать платочек любому играющему, стоящему в паре, и встать на его место. Таким образом, ведущий с платочком меняется. Правила игры: Играющий убегает только тогда, когда получит платочек. Когда ведущий с платочком пойман, то второму ведущему дается платочек, а следующий ведущий выбирает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2832" w:type="dxa"/>
            <w:gridSpan w:val="2"/>
            <w:tcBorders>
              <w:bottom w:val="single" w:sz="4" w:space="0" w:color="auto"/>
            </w:tcBorders>
          </w:tcPr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Игра  в  кругу. Участники </w:t>
            </w:r>
            <w:r w:rsidRPr="00BC4324">
              <w:rPr>
                <w:sz w:val="28"/>
                <w:szCs w:val="28"/>
                <w:lang w:val="ru-RU"/>
              </w:rPr>
              <w:t xml:space="preserve">берутся за ленту одной рукой и идут сначала в одну сторону, а затем, поменяв руку, в другую. «Катаются» на </w:t>
            </w:r>
            <w:r>
              <w:rPr>
                <w:sz w:val="28"/>
                <w:szCs w:val="28"/>
                <w:lang w:val="ru-RU"/>
              </w:rPr>
              <w:t>карусели под традиционный текст.</w:t>
            </w: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Участники стоят в кругу, передают платок  под песню, выполняя движения.</w:t>
            </w: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Участники объединяются  на две группы, выполняют инструкцию взрослого.</w:t>
            </w: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Участники встают в круг, водят хоровод.</w:t>
            </w: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</w:p>
          <w:p w:rsidR="006D5946" w:rsidRPr="00BC4324" w:rsidRDefault="006D5946" w:rsidP="0085746F">
            <w:pPr>
              <w:pStyle w:val="TableParagraph"/>
              <w:spacing w:line="270" w:lineRule="atLeast"/>
              <w:ind w:right="107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Участники </w:t>
            </w:r>
            <w:r w:rsidRPr="00BC4324">
              <w:rPr>
                <w:sz w:val="28"/>
                <w:szCs w:val="28"/>
                <w:lang w:val="ru-RU"/>
              </w:rPr>
              <w:t>встают в круг парами, друг за другом</w:t>
            </w:r>
            <w:r>
              <w:rPr>
                <w:sz w:val="28"/>
                <w:szCs w:val="28"/>
                <w:lang w:val="ru-RU"/>
              </w:rPr>
              <w:t xml:space="preserve">, выполняют </w:t>
            </w:r>
            <w:r>
              <w:rPr>
                <w:sz w:val="28"/>
                <w:szCs w:val="28"/>
                <w:lang w:val="ru-RU"/>
              </w:rPr>
              <w:lastRenderedPageBreak/>
              <w:t>правила игры.</w:t>
            </w:r>
          </w:p>
        </w:tc>
      </w:tr>
      <w:tr w:rsidR="006D5946" w:rsidRPr="00BC4324" w:rsidTr="0085746F">
        <w:trPr>
          <w:trHeight w:val="6504"/>
        </w:trPr>
        <w:tc>
          <w:tcPr>
            <w:tcW w:w="4861" w:type="dxa"/>
            <w:gridSpan w:val="2"/>
          </w:tcPr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Вывод: </w:t>
            </w:r>
            <w:r w:rsidRPr="00BC4324">
              <w:rPr>
                <w:sz w:val="28"/>
                <w:szCs w:val="28"/>
                <w:lang w:val="ru-RU"/>
              </w:rPr>
              <w:t>Игра – это школа воспитания. В ней свои «учебные предметы». Одни из них развивают у детей ловкость, меткость, быстроту и силу; другие учат премудростям жизни, добру и справедливости, чести и порядочности, любви и долгу. Многое из того, что было характерно для быта русского народа, с веками исчезло, но кое - что сохранилось лишь в детских играх. Народные игры - естественный спутник жизни ребенка, источник радостных эмоций, обладающий великой воспитательной силой. К сожалению, народные игры почти исчезли из обычной жизни людей, поэтому наша с Вами задача, как педагогов, сделать этот вид деятельности частью жизни детей в детском саду, тем самым сохраняя наши народные традиции.</w:t>
            </w:r>
          </w:p>
        </w:tc>
        <w:tc>
          <w:tcPr>
            <w:tcW w:w="1778" w:type="dxa"/>
          </w:tcPr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2832" w:type="dxa"/>
            <w:gridSpan w:val="2"/>
          </w:tcPr>
          <w:p w:rsidR="006D5946" w:rsidRPr="00BC4324" w:rsidRDefault="006D5946" w:rsidP="0085746F">
            <w:pPr>
              <w:pStyle w:val="TableParagraph"/>
              <w:spacing w:before="5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Участники подводят итог важности народных игр.</w:t>
            </w: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6D5946" w:rsidRPr="00BC4324" w:rsidRDefault="006D5946" w:rsidP="0085746F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6D5946" w:rsidRPr="00BC4324" w:rsidRDefault="006D5946" w:rsidP="0085746F">
            <w:pPr>
              <w:pStyle w:val="TableParagraph"/>
              <w:spacing w:before="249"/>
              <w:rPr>
                <w:sz w:val="28"/>
                <w:szCs w:val="28"/>
                <w:lang w:val="ru-RU"/>
              </w:rPr>
            </w:pPr>
          </w:p>
          <w:p w:rsidR="006D5946" w:rsidRPr="00BC4324" w:rsidRDefault="006D5946" w:rsidP="0085746F">
            <w:pPr>
              <w:pStyle w:val="TableParagraph"/>
              <w:spacing w:line="271" w:lineRule="exact"/>
              <w:ind w:left="108"/>
              <w:rPr>
                <w:sz w:val="28"/>
                <w:szCs w:val="28"/>
                <w:lang w:val="ru-RU"/>
              </w:rPr>
            </w:pPr>
          </w:p>
        </w:tc>
      </w:tr>
      <w:tr w:rsidR="006D5946" w:rsidRPr="00BC4324" w:rsidTr="005A0A26">
        <w:trPr>
          <w:trHeight w:val="1275"/>
        </w:trPr>
        <w:tc>
          <w:tcPr>
            <w:tcW w:w="4861" w:type="dxa"/>
            <w:gridSpan w:val="2"/>
          </w:tcPr>
          <w:p w:rsidR="006D5946" w:rsidRPr="00BC4324" w:rsidRDefault="006D5946" w:rsidP="0085746F">
            <w:pPr>
              <w:pStyle w:val="TableParagraph"/>
              <w:spacing w:line="275" w:lineRule="exact"/>
              <w:ind w:left="107"/>
              <w:jc w:val="both"/>
              <w:rPr>
                <w:sz w:val="28"/>
                <w:szCs w:val="28"/>
                <w:lang w:val="ru-RU"/>
              </w:rPr>
            </w:pPr>
            <w:r w:rsidRPr="00BC4324">
              <w:rPr>
                <w:b/>
                <w:sz w:val="28"/>
                <w:szCs w:val="28"/>
              </w:rPr>
              <w:t>V</w:t>
            </w:r>
            <w:r w:rsidRPr="00BC4324">
              <w:rPr>
                <w:b/>
                <w:sz w:val="28"/>
                <w:szCs w:val="28"/>
                <w:lang w:val="ru-RU"/>
              </w:rPr>
              <w:t>Рефлексия.</w:t>
            </w:r>
            <w:r w:rsidRPr="00BC4324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</w:p>
          <w:p w:rsidR="006D5946" w:rsidRPr="00BC4324" w:rsidRDefault="006D5946" w:rsidP="0085746F">
            <w:pPr>
              <w:pStyle w:val="TableParagraph"/>
              <w:ind w:left="107" w:right="99"/>
              <w:jc w:val="both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 xml:space="preserve">Заключение. - Уважаемые коллеги, завершить мастер-класс хочется известным изречением: если вы хотите узнать душу народа, приглядитесь, как и чем играют его дети. Мой мастер – класс я завершаю и предлагаю вам добавить нужное слово. «Доскажи словечко». Мы сегодня не устали, Потому что ………….. (поиграли). Много нас собралось вместе, Было очень ………………… (интересно). Игр нам разных показали. Новых много </w:t>
            </w:r>
            <w:r w:rsidRPr="00BC4324">
              <w:rPr>
                <w:sz w:val="28"/>
                <w:szCs w:val="28"/>
                <w:lang w:val="ru-RU"/>
              </w:rPr>
              <w:lastRenderedPageBreak/>
              <w:t>мы………….. (узнали). Русские народные Игры хороводные</w:t>
            </w:r>
            <w:proofErr w:type="gramStart"/>
            <w:r w:rsidRPr="00BC4324">
              <w:rPr>
                <w:sz w:val="28"/>
                <w:szCs w:val="28"/>
                <w:lang w:val="ru-RU"/>
              </w:rPr>
              <w:t xml:space="preserve"> Н</w:t>
            </w:r>
            <w:proofErr w:type="gramEnd"/>
            <w:r w:rsidRPr="00BC4324">
              <w:rPr>
                <w:sz w:val="28"/>
                <w:szCs w:val="28"/>
                <w:lang w:val="ru-RU"/>
              </w:rPr>
              <w:t>е пристало забывать, Будем чаще в них………….(играть).</w:t>
            </w:r>
          </w:p>
        </w:tc>
        <w:tc>
          <w:tcPr>
            <w:tcW w:w="1778" w:type="dxa"/>
          </w:tcPr>
          <w:p w:rsidR="006D5946" w:rsidRPr="00BC4324" w:rsidRDefault="006D5946" w:rsidP="0085746F">
            <w:pPr>
              <w:pStyle w:val="TableParagraph"/>
              <w:spacing w:line="275" w:lineRule="exact"/>
              <w:ind w:left="578"/>
              <w:rPr>
                <w:b/>
                <w:sz w:val="28"/>
                <w:szCs w:val="28"/>
              </w:rPr>
            </w:pPr>
            <w:r w:rsidRPr="00BC4324">
              <w:rPr>
                <w:b/>
                <w:sz w:val="28"/>
                <w:szCs w:val="28"/>
              </w:rPr>
              <w:lastRenderedPageBreak/>
              <w:t xml:space="preserve">3 </w:t>
            </w:r>
            <w:proofErr w:type="spellStart"/>
            <w:r w:rsidRPr="00BC4324">
              <w:rPr>
                <w:b/>
                <w:spacing w:val="-5"/>
                <w:sz w:val="28"/>
                <w:szCs w:val="28"/>
              </w:rPr>
              <w:t>мин</w:t>
            </w:r>
            <w:proofErr w:type="spellEnd"/>
          </w:p>
        </w:tc>
        <w:tc>
          <w:tcPr>
            <w:tcW w:w="2832" w:type="dxa"/>
            <w:gridSpan w:val="2"/>
          </w:tcPr>
          <w:p w:rsidR="006D5946" w:rsidRPr="00BC4324" w:rsidRDefault="006D5946" w:rsidP="0085746F">
            <w:pPr>
              <w:pStyle w:val="TableParagraph"/>
              <w:spacing w:line="262" w:lineRule="exact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Слайд</w:t>
            </w:r>
            <w:r w:rsidRPr="00BC4324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«Доскажи словечко».</w:t>
            </w:r>
          </w:p>
          <w:p w:rsidR="006D5946" w:rsidRPr="00BC4324" w:rsidRDefault="006D5946" w:rsidP="0085746F">
            <w:pPr>
              <w:pStyle w:val="TableParagraph"/>
              <w:ind w:left="108" w:right="225"/>
              <w:rPr>
                <w:sz w:val="28"/>
                <w:szCs w:val="28"/>
                <w:lang w:val="ru-RU"/>
              </w:rPr>
            </w:pPr>
            <w:r w:rsidRPr="00BC4324">
              <w:rPr>
                <w:sz w:val="28"/>
                <w:szCs w:val="28"/>
                <w:lang w:val="ru-RU"/>
              </w:rPr>
              <w:t>В ходе рефлексии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участниками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озвучивают игровые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приёмы, с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которыми они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познакомились в</w:t>
            </w:r>
            <w:r w:rsidRPr="00BC4324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процессе</w:t>
            </w:r>
            <w:r w:rsidRPr="00BC432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C4324">
              <w:rPr>
                <w:sz w:val="28"/>
                <w:szCs w:val="28"/>
                <w:lang w:val="ru-RU"/>
              </w:rPr>
              <w:t>мастер-класса</w:t>
            </w:r>
            <w:r w:rsidRPr="00BC4324">
              <w:rPr>
                <w:sz w:val="24"/>
                <w:lang w:val="ru-RU"/>
              </w:rPr>
              <w:t>.</w:t>
            </w:r>
          </w:p>
        </w:tc>
      </w:tr>
    </w:tbl>
    <w:p w:rsidR="006D5946" w:rsidRPr="00BC4324" w:rsidRDefault="006D5946" w:rsidP="006D5946">
      <w:pPr>
        <w:pStyle w:val="a3"/>
        <w:spacing w:before="7"/>
        <w:rPr>
          <w:sz w:val="28"/>
          <w:szCs w:val="28"/>
        </w:rPr>
      </w:pPr>
    </w:p>
    <w:p w:rsidR="006D5946" w:rsidRDefault="006D5946" w:rsidP="006D5946">
      <w:pPr>
        <w:pStyle w:val="a3"/>
        <w:ind w:left="93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Источник литературы:</w:t>
      </w:r>
    </w:p>
    <w:p w:rsidR="006D5946" w:rsidRDefault="006D5946" w:rsidP="006D5946">
      <w:pPr>
        <w:pStyle w:val="a3"/>
        <w:ind w:left="93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 Образовательная программа МБДОУ </w:t>
      </w:r>
      <w:proofErr w:type="spellStart"/>
      <w:r>
        <w:rPr>
          <w:spacing w:val="-2"/>
          <w:sz w:val="28"/>
          <w:szCs w:val="28"/>
        </w:rPr>
        <w:t>д</w:t>
      </w:r>
      <w:proofErr w:type="spellEnd"/>
      <w:r>
        <w:rPr>
          <w:spacing w:val="-2"/>
          <w:sz w:val="28"/>
          <w:szCs w:val="28"/>
        </w:rPr>
        <w:t>/с № 9</w:t>
      </w:r>
    </w:p>
    <w:p w:rsidR="006D5946" w:rsidRDefault="006D5946" w:rsidP="006D5946">
      <w:pPr>
        <w:pStyle w:val="a3"/>
        <w:ind w:left="93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2. М.Ф. Литвинова Русские народные подвижные игры, Москва «Просвещение»1986 г.</w:t>
      </w:r>
    </w:p>
    <w:p w:rsidR="006D5946" w:rsidRDefault="006D5946" w:rsidP="006D5946">
      <w:pPr>
        <w:pStyle w:val="a3"/>
        <w:ind w:left="93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3. Л.П. Анашкина «Детские подвижные игры народов СССР» Издательство «Просвещение»1988 г.</w:t>
      </w:r>
    </w:p>
    <w:p w:rsidR="006D5946" w:rsidRPr="00BC4324" w:rsidRDefault="006D5946" w:rsidP="006D5946">
      <w:pPr>
        <w:pStyle w:val="a3"/>
        <w:ind w:left="93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4. Т.Э. </w:t>
      </w:r>
      <w:proofErr w:type="spellStart"/>
      <w:r>
        <w:rPr>
          <w:spacing w:val="-2"/>
          <w:sz w:val="28"/>
          <w:szCs w:val="28"/>
        </w:rPr>
        <w:t>Токаева</w:t>
      </w:r>
      <w:proofErr w:type="spellEnd"/>
      <w:r>
        <w:rPr>
          <w:spacing w:val="-2"/>
          <w:sz w:val="28"/>
          <w:szCs w:val="28"/>
        </w:rPr>
        <w:t xml:space="preserve"> «Будь здоров, малыш!» </w:t>
      </w:r>
    </w:p>
    <w:p w:rsidR="006D5946" w:rsidRDefault="006D5946" w:rsidP="006D5946">
      <w:pPr>
        <w:pStyle w:val="a3"/>
        <w:tabs>
          <w:tab w:val="left" w:pos="3654"/>
        </w:tabs>
        <w:spacing w:line="480" w:lineRule="auto"/>
        <w:ind w:left="222" w:right="4823"/>
        <w:rPr>
          <w:sz w:val="28"/>
          <w:szCs w:val="28"/>
        </w:rPr>
      </w:pPr>
    </w:p>
    <w:p w:rsidR="006D5946" w:rsidRPr="00BC4324" w:rsidRDefault="006D5946" w:rsidP="006D5946">
      <w:pPr>
        <w:pStyle w:val="a3"/>
        <w:tabs>
          <w:tab w:val="left" w:pos="3654"/>
        </w:tabs>
        <w:spacing w:line="480" w:lineRule="auto"/>
        <w:ind w:left="222" w:right="4823"/>
        <w:rPr>
          <w:sz w:val="28"/>
          <w:szCs w:val="28"/>
        </w:rPr>
      </w:pPr>
      <w:r>
        <w:rPr>
          <w:sz w:val="28"/>
          <w:szCs w:val="28"/>
        </w:rPr>
        <w:t>Руководитель мастер – класса Крестьянинова О.Г.</w:t>
      </w:r>
    </w:p>
    <w:p w:rsidR="006D5946" w:rsidRPr="00BC4324" w:rsidRDefault="006D5946" w:rsidP="006D5946">
      <w:pPr>
        <w:pStyle w:val="a3"/>
        <w:tabs>
          <w:tab w:val="left" w:pos="3654"/>
        </w:tabs>
        <w:spacing w:line="480" w:lineRule="auto"/>
        <w:ind w:left="-57" w:right="2098"/>
        <w:rPr>
          <w:sz w:val="28"/>
          <w:szCs w:val="28"/>
        </w:rPr>
      </w:pPr>
    </w:p>
    <w:p w:rsidR="006D5946" w:rsidRPr="00BC4324" w:rsidRDefault="006D5946" w:rsidP="006D5946">
      <w:pPr>
        <w:pStyle w:val="a3"/>
        <w:tabs>
          <w:tab w:val="left" w:pos="3654"/>
        </w:tabs>
        <w:spacing w:line="480" w:lineRule="auto"/>
        <w:ind w:left="-57" w:right="2098"/>
        <w:rPr>
          <w:sz w:val="28"/>
          <w:szCs w:val="28"/>
        </w:rPr>
      </w:pPr>
    </w:p>
    <w:p w:rsidR="006D5946" w:rsidRPr="00BC4324" w:rsidRDefault="006D5946" w:rsidP="006D5946">
      <w:pPr>
        <w:pStyle w:val="a3"/>
        <w:tabs>
          <w:tab w:val="left" w:pos="3654"/>
        </w:tabs>
        <w:spacing w:line="480" w:lineRule="auto"/>
        <w:ind w:left="-57" w:right="2098"/>
        <w:rPr>
          <w:sz w:val="28"/>
          <w:szCs w:val="28"/>
        </w:rPr>
      </w:pPr>
    </w:p>
    <w:p w:rsidR="00952A43" w:rsidRDefault="0072720E"/>
    <w:sectPr w:rsidR="00952A43" w:rsidSect="003D66ED">
      <w:pgSz w:w="11910" w:h="16840"/>
      <w:pgMar w:top="1040" w:right="7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5946"/>
    <w:rsid w:val="001A0EC6"/>
    <w:rsid w:val="004E6DE3"/>
    <w:rsid w:val="00581B27"/>
    <w:rsid w:val="005A0A26"/>
    <w:rsid w:val="00661D03"/>
    <w:rsid w:val="006D5946"/>
    <w:rsid w:val="0072720E"/>
    <w:rsid w:val="007545EF"/>
    <w:rsid w:val="008A3210"/>
    <w:rsid w:val="00FE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59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59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D594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D594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D5946"/>
  </w:style>
  <w:style w:type="paragraph" w:styleId="a5">
    <w:name w:val="Normal (Web)"/>
    <w:basedOn w:val="a"/>
    <w:uiPriority w:val="99"/>
    <w:unhideWhenUsed/>
    <w:rsid w:val="006D594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 Spacing"/>
    <w:uiPriority w:val="1"/>
    <w:qFormat/>
    <w:rsid w:val="006D59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7">
    <w:name w:val="Emphasis"/>
    <w:basedOn w:val="a0"/>
    <w:uiPriority w:val="20"/>
    <w:qFormat/>
    <w:rsid w:val="006D59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1635</Words>
  <Characters>9326</Characters>
  <Application>Microsoft Office Word</Application>
  <DocSecurity>0</DocSecurity>
  <Lines>77</Lines>
  <Paragraphs>21</Paragraphs>
  <ScaleCrop>false</ScaleCrop>
  <Company/>
  <LinksUpToDate>false</LinksUpToDate>
  <CharactersWithSpaces>10940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1223</dc:creator>
  <cp:lastModifiedBy>1223</cp:lastModifiedBy>
  <cp:revision>4</cp:revision>
  <dcterms:created xsi:type="dcterms:W3CDTF">2024-10-18T10:44:00Z</dcterms:created>
  <dcterms:modified xsi:type="dcterms:W3CDTF">2024-11-13T09:01:00Z</dcterms:modified>
</cp:coreProperties>
</file>