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C053E" w14:textId="13F7D493" w:rsidR="003E4F1B" w:rsidRDefault="00560B24" w:rsidP="003E4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14:paraId="701148F1" w14:textId="616D924F" w:rsidR="00560B24" w:rsidRDefault="00560B24" w:rsidP="003E4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№37 Г.ПЕНЗЫ</w:t>
      </w:r>
    </w:p>
    <w:p w14:paraId="31A2A764" w14:textId="77777777" w:rsidR="003E4F1B" w:rsidRDefault="003E4F1B" w:rsidP="003E4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1191AF9" w14:textId="77777777" w:rsidR="003E4F1B" w:rsidRDefault="003E4F1B" w:rsidP="0017379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9DF906" w14:textId="77777777" w:rsidR="003E4F1B" w:rsidRDefault="003E4F1B" w:rsidP="003E4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7DFE734" w14:textId="03B56A7F" w:rsidR="003E4F1B" w:rsidRDefault="003E4F1B" w:rsidP="00560B2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F9174A0" w14:textId="59B5D137" w:rsidR="003E4F1B" w:rsidRDefault="003E4F1B" w:rsidP="003E4F1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AA783BC" w14:textId="4F206430" w:rsidR="003E4F1B" w:rsidRDefault="003E4F1B" w:rsidP="003E4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06051819"/>
      <w:r w:rsidRPr="003E4F1B">
        <w:rPr>
          <w:rFonts w:ascii="Times New Roman" w:hAnsi="Times New Roman" w:cs="Times New Roman"/>
          <w:sz w:val="28"/>
          <w:szCs w:val="28"/>
        </w:rPr>
        <w:t>Тематическое направление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8B065A6" w14:textId="511169BA" w:rsidR="00EB3CF5" w:rsidRPr="003E4F1B" w:rsidRDefault="00EB3CF5" w:rsidP="003E4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и формирование российской идентичности</w:t>
      </w:r>
    </w:p>
    <w:bookmarkEnd w:id="0"/>
    <w:p w14:paraId="51D791A9" w14:textId="55FBD5E3" w:rsidR="003E4F1B" w:rsidRDefault="003E4F1B" w:rsidP="003E4F1B">
      <w:pPr>
        <w:spacing w:after="0"/>
        <w:jc w:val="center"/>
        <w:rPr>
          <w:rFonts w:ascii="Times New Roman" w:hAnsi="Times New Roman" w:cs="Times New Roman"/>
        </w:rPr>
      </w:pPr>
    </w:p>
    <w:p w14:paraId="394948F8" w14:textId="6E1DD70B" w:rsidR="003E4F1B" w:rsidRDefault="003E4F1B" w:rsidP="00EB3CF5">
      <w:pPr>
        <w:spacing w:after="0"/>
        <w:rPr>
          <w:rFonts w:ascii="Times New Roman" w:hAnsi="Times New Roman" w:cs="Times New Roman"/>
        </w:rPr>
      </w:pPr>
    </w:p>
    <w:p w14:paraId="09CFB36A" w14:textId="77777777" w:rsidR="00EB3CF5" w:rsidRDefault="00EB3CF5" w:rsidP="00EB3CF5">
      <w:pPr>
        <w:spacing w:after="0"/>
        <w:rPr>
          <w:rFonts w:ascii="Times New Roman" w:hAnsi="Times New Roman" w:cs="Times New Roman"/>
        </w:rPr>
      </w:pPr>
    </w:p>
    <w:p w14:paraId="72C286FF" w14:textId="77777777" w:rsidR="00560B24" w:rsidRDefault="00560B24" w:rsidP="00EB3CF5">
      <w:pPr>
        <w:spacing w:after="0"/>
        <w:rPr>
          <w:rFonts w:ascii="Times New Roman" w:hAnsi="Times New Roman" w:cs="Times New Roman"/>
        </w:rPr>
      </w:pPr>
    </w:p>
    <w:p w14:paraId="45306369" w14:textId="77777777" w:rsidR="00560B24" w:rsidRDefault="00560B24" w:rsidP="00EB3CF5">
      <w:pPr>
        <w:spacing w:after="0"/>
        <w:rPr>
          <w:rFonts w:ascii="Times New Roman" w:hAnsi="Times New Roman" w:cs="Times New Roman"/>
        </w:rPr>
      </w:pPr>
    </w:p>
    <w:p w14:paraId="1D3480CC" w14:textId="77777777" w:rsidR="00560B24" w:rsidRDefault="00560B24" w:rsidP="00EB3CF5">
      <w:pPr>
        <w:spacing w:after="0"/>
        <w:rPr>
          <w:rFonts w:ascii="Times New Roman" w:hAnsi="Times New Roman" w:cs="Times New Roman"/>
        </w:rPr>
      </w:pPr>
    </w:p>
    <w:p w14:paraId="18D18626" w14:textId="77777777" w:rsidR="00560B24" w:rsidRDefault="00560B24" w:rsidP="00EB3CF5">
      <w:pPr>
        <w:spacing w:after="0"/>
        <w:rPr>
          <w:rFonts w:ascii="Times New Roman" w:hAnsi="Times New Roman" w:cs="Times New Roman"/>
        </w:rPr>
      </w:pPr>
    </w:p>
    <w:p w14:paraId="517122A0" w14:textId="77777777" w:rsidR="00560B24" w:rsidRDefault="00560B24" w:rsidP="00EB3CF5">
      <w:pPr>
        <w:spacing w:after="0"/>
        <w:rPr>
          <w:rFonts w:ascii="Times New Roman" w:hAnsi="Times New Roman" w:cs="Times New Roman"/>
        </w:rPr>
      </w:pPr>
    </w:p>
    <w:p w14:paraId="45258AA7" w14:textId="77777777" w:rsidR="00560B24" w:rsidRDefault="00560B24" w:rsidP="00EB3CF5">
      <w:pPr>
        <w:spacing w:after="0"/>
        <w:rPr>
          <w:rFonts w:ascii="Times New Roman" w:hAnsi="Times New Roman" w:cs="Times New Roman"/>
        </w:rPr>
      </w:pPr>
    </w:p>
    <w:p w14:paraId="64190A9C" w14:textId="70D55E9F" w:rsidR="003E4F1B" w:rsidRPr="007D667D" w:rsidRDefault="00560B24" w:rsidP="003E4F1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внеурочного мероприятия</w:t>
      </w:r>
    </w:p>
    <w:p w14:paraId="06A19E2F" w14:textId="6FD20F2E" w:rsidR="00EB3CF5" w:rsidRPr="007D667D" w:rsidRDefault="00EB3CF5" w:rsidP="003E4F1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667D">
        <w:rPr>
          <w:rFonts w:ascii="Times New Roman" w:hAnsi="Times New Roman" w:cs="Times New Roman"/>
          <w:b/>
          <w:bCs/>
          <w:sz w:val="28"/>
          <w:szCs w:val="28"/>
        </w:rPr>
        <w:t>«Подвиг на Сурском рубеже»</w:t>
      </w:r>
    </w:p>
    <w:p w14:paraId="0EBBC81E" w14:textId="54F8F187" w:rsidR="003E4F1B" w:rsidRDefault="003E4F1B" w:rsidP="003E4F1B">
      <w:pPr>
        <w:spacing w:after="0"/>
        <w:jc w:val="center"/>
        <w:rPr>
          <w:rFonts w:ascii="Times New Roman" w:hAnsi="Times New Roman" w:cs="Times New Roman"/>
        </w:rPr>
      </w:pPr>
    </w:p>
    <w:p w14:paraId="6D569E95" w14:textId="2F0EB277" w:rsidR="003E4F1B" w:rsidRDefault="003E4F1B" w:rsidP="003E4F1B">
      <w:pPr>
        <w:spacing w:after="0"/>
        <w:jc w:val="center"/>
        <w:rPr>
          <w:rFonts w:ascii="Times New Roman" w:hAnsi="Times New Roman" w:cs="Times New Roman"/>
        </w:rPr>
      </w:pPr>
    </w:p>
    <w:p w14:paraId="61E14E47" w14:textId="1B84EBD6" w:rsidR="003E4F1B" w:rsidRDefault="003E4F1B" w:rsidP="003E4F1B">
      <w:pPr>
        <w:spacing w:after="0"/>
        <w:jc w:val="center"/>
        <w:rPr>
          <w:rFonts w:ascii="Times New Roman" w:hAnsi="Times New Roman" w:cs="Times New Roman"/>
        </w:rPr>
      </w:pPr>
    </w:p>
    <w:p w14:paraId="555835C0" w14:textId="3412EBC1" w:rsidR="003E4F1B" w:rsidRDefault="003E4F1B" w:rsidP="003E4F1B">
      <w:pPr>
        <w:spacing w:after="0"/>
        <w:jc w:val="center"/>
        <w:rPr>
          <w:rFonts w:ascii="Times New Roman" w:hAnsi="Times New Roman" w:cs="Times New Roman"/>
        </w:rPr>
      </w:pPr>
    </w:p>
    <w:p w14:paraId="54EB1F42" w14:textId="5B1B0024" w:rsidR="003E4F1B" w:rsidRDefault="003E4F1B" w:rsidP="003E4F1B">
      <w:pPr>
        <w:spacing w:after="0"/>
        <w:jc w:val="center"/>
        <w:rPr>
          <w:rFonts w:ascii="Times New Roman" w:hAnsi="Times New Roman" w:cs="Times New Roman"/>
        </w:rPr>
      </w:pPr>
    </w:p>
    <w:p w14:paraId="35E144C3" w14:textId="1E17C4F5" w:rsidR="003E4F1B" w:rsidRDefault="003E4F1B" w:rsidP="003E4F1B">
      <w:pPr>
        <w:spacing w:after="0"/>
        <w:jc w:val="center"/>
        <w:rPr>
          <w:rFonts w:ascii="Times New Roman" w:hAnsi="Times New Roman" w:cs="Times New Roman"/>
        </w:rPr>
      </w:pPr>
    </w:p>
    <w:p w14:paraId="41528634" w14:textId="74E960D0" w:rsidR="003E4F1B" w:rsidRDefault="003E4F1B" w:rsidP="003E4F1B">
      <w:pPr>
        <w:spacing w:after="0"/>
        <w:rPr>
          <w:rFonts w:ascii="Times New Roman" w:hAnsi="Times New Roman" w:cs="Times New Roman"/>
        </w:rPr>
      </w:pPr>
    </w:p>
    <w:p w14:paraId="38340852" w14:textId="77777777" w:rsidR="0017379E" w:rsidRDefault="0017379E" w:rsidP="003E4F1B">
      <w:pPr>
        <w:spacing w:after="0"/>
        <w:rPr>
          <w:rFonts w:ascii="Times New Roman" w:hAnsi="Times New Roman" w:cs="Times New Roman"/>
        </w:rPr>
      </w:pPr>
    </w:p>
    <w:p w14:paraId="30FC15A7" w14:textId="51D773A5" w:rsidR="003E4F1B" w:rsidRDefault="003E4F1B" w:rsidP="003E4F1B">
      <w:pPr>
        <w:spacing w:after="0"/>
        <w:jc w:val="center"/>
        <w:rPr>
          <w:rFonts w:ascii="Times New Roman" w:hAnsi="Times New Roman" w:cs="Times New Roman"/>
        </w:rPr>
      </w:pPr>
    </w:p>
    <w:p w14:paraId="7C31FBF6" w14:textId="2B7DAF11" w:rsidR="00560B24" w:rsidRPr="00560B24" w:rsidRDefault="003E4F1B" w:rsidP="003E4F1B">
      <w:pPr>
        <w:spacing w:after="0"/>
        <w:ind w:right="525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560B24"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="00560B24" w:rsidRPr="00560B24">
        <w:rPr>
          <w:rFonts w:ascii="Times New Roman" w:hAnsi="Times New Roman" w:cs="Times New Roman"/>
          <w:b/>
          <w:bCs/>
          <w:sz w:val="28"/>
          <w:szCs w:val="28"/>
        </w:rPr>
        <w:t>ы:</w:t>
      </w:r>
    </w:p>
    <w:p w14:paraId="2C086A8D" w14:textId="1E134DEE" w:rsidR="00560B24" w:rsidRDefault="00560B24" w:rsidP="003E4F1B">
      <w:pPr>
        <w:spacing w:after="0"/>
        <w:ind w:right="525"/>
        <w:jc w:val="right"/>
        <w:rPr>
          <w:rFonts w:ascii="Times New Roman" w:hAnsi="Times New Roman" w:cs="Times New Roman"/>
          <w:sz w:val="28"/>
          <w:szCs w:val="28"/>
        </w:rPr>
      </w:pPr>
    </w:p>
    <w:p w14:paraId="32CE650A" w14:textId="77777777" w:rsidR="00560B24" w:rsidRPr="00560B24" w:rsidRDefault="00560B24" w:rsidP="003E4F1B">
      <w:pPr>
        <w:spacing w:after="0"/>
        <w:ind w:right="525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60B24">
        <w:rPr>
          <w:rFonts w:ascii="Times New Roman" w:hAnsi="Times New Roman" w:cs="Times New Roman"/>
          <w:i/>
          <w:iCs/>
          <w:sz w:val="28"/>
          <w:szCs w:val="28"/>
        </w:rPr>
        <w:t xml:space="preserve">Заместитель директора по ВР, </w:t>
      </w:r>
    </w:p>
    <w:p w14:paraId="1B6FF8AB" w14:textId="3BFB4D39" w:rsidR="003E4F1B" w:rsidRPr="00560B24" w:rsidRDefault="00560B24" w:rsidP="003E4F1B">
      <w:pPr>
        <w:spacing w:after="0"/>
        <w:ind w:right="525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60B24">
        <w:rPr>
          <w:rFonts w:ascii="Times New Roman" w:hAnsi="Times New Roman" w:cs="Times New Roman"/>
          <w:i/>
          <w:iCs/>
          <w:sz w:val="28"/>
          <w:szCs w:val="28"/>
        </w:rPr>
        <w:t xml:space="preserve">руководитель школьного музея </w:t>
      </w:r>
    </w:p>
    <w:p w14:paraId="7BDBD806" w14:textId="3307089A" w:rsidR="00560B24" w:rsidRPr="00560B24" w:rsidRDefault="00560B24" w:rsidP="00560B24">
      <w:pPr>
        <w:spacing w:after="0"/>
        <w:ind w:right="525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60B24">
        <w:rPr>
          <w:rFonts w:ascii="Times New Roman" w:hAnsi="Times New Roman" w:cs="Times New Roman"/>
          <w:i/>
          <w:iCs/>
          <w:sz w:val="28"/>
          <w:szCs w:val="28"/>
        </w:rPr>
        <w:t xml:space="preserve">Кададова Мария Александровна </w:t>
      </w:r>
    </w:p>
    <w:p w14:paraId="26E69CE6" w14:textId="781DEACF" w:rsidR="003E4F1B" w:rsidRDefault="003E4F1B" w:rsidP="00560B24">
      <w:pPr>
        <w:spacing w:after="0"/>
        <w:ind w:right="525"/>
        <w:rPr>
          <w:rFonts w:ascii="Times New Roman" w:hAnsi="Times New Roman" w:cs="Times New Roman"/>
          <w:sz w:val="28"/>
          <w:szCs w:val="28"/>
        </w:rPr>
      </w:pPr>
    </w:p>
    <w:p w14:paraId="2EC5FD70" w14:textId="7C987D70" w:rsidR="003E4F1B" w:rsidRDefault="003E4F1B" w:rsidP="003E4F1B">
      <w:pPr>
        <w:spacing w:after="0"/>
        <w:ind w:right="525"/>
        <w:jc w:val="right"/>
        <w:rPr>
          <w:rFonts w:ascii="Times New Roman" w:hAnsi="Times New Roman" w:cs="Times New Roman"/>
          <w:sz w:val="28"/>
          <w:szCs w:val="28"/>
        </w:rPr>
      </w:pPr>
    </w:p>
    <w:p w14:paraId="01112408" w14:textId="09A00194" w:rsidR="003E4F1B" w:rsidRDefault="003E4F1B" w:rsidP="003E4F1B">
      <w:pPr>
        <w:spacing w:after="0"/>
        <w:ind w:right="525"/>
        <w:jc w:val="right"/>
        <w:rPr>
          <w:rFonts w:ascii="Times New Roman" w:hAnsi="Times New Roman" w:cs="Times New Roman"/>
          <w:sz w:val="28"/>
          <w:szCs w:val="28"/>
        </w:rPr>
      </w:pPr>
    </w:p>
    <w:p w14:paraId="5A6946DC" w14:textId="13D03ED4" w:rsidR="003E4F1B" w:rsidRDefault="003E4F1B" w:rsidP="003E4F1B">
      <w:pPr>
        <w:spacing w:after="0"/>
        <w:ind w:right="525"/>
        <w:jc w:val="right"/>
        <w:rPr>
          <w:rFonts w:ascii="Times New Roman" w:hAnsi="Times New Roman" w:cs="Times New Roman"/>
          <w:sz w:val="28"/>
          <w:szCs w:val="28"/>
        </w:rPr>
      </w:pPr>
    </w:p>
    <w:p w14:paraId="3706FF2B" w14:textId="56ABD7FA" w:rsidR="003E4F1B" w:rsidRDefault="003E4F1B" w:rsidP="003E4F1B">
      <w:pPr>
        <w:spacing w:after="0"/>
        <w:ind w:right="525"/>
        <w:jc w:val="right"/>
        <w:rPr>
          <w:rFonts w:ascii="Times New Roman" w:hAnsi="Times New Roman" w:cs="Times New Roman"/>
          <w:sz w:val="28"/>
          <w:szCs w:val="28"/>
        </w:rPr>
      </w:pPr>
    </w:p>
    <w:p w14:paraId="19896A50" w14:textId="47C04665" w:rsidR="003E4F1B" w:rsidRDefault="003E4F1B" w:rsidP="003E4F1B">
      <w:pPr>
        <w:spacing w:after="0"/>
        <w:ind w:right="525"/>
        <w:jc w:val="right"/>
        <w:rPr>
          <w:rFonts w:ascii="Times New Roman" w:hAnsi="Times New Roman" w:cs="Times New Roman"/>
          <w:sz w:val="28"/>
          <w:szCs w:val="28"/>
        </w:rPr>
      </w:pPr>
    </w:p>
    <w:p w14:paraId="36596789" w14:textId="77777777" w:rsidR="003E4F1B" w:rsidRDefault="003E4F1B" w:rsidP="003E4F1B">
      <w:pPr>
        <w:spacing w:after="0"/>
        <w:ind w:right="525"/>
        <w:jc w:val="right"/>
        <w:rPr>
          <w:rFonts w:ascii="Times New Roman" w:hAnsi="Times New Roman" w:cs="Times New Roman"/>
          <w:sz w:val="28"/>
          <w:szCs w:val="28"/>
        </w:rPr>
      </w:pPr>
    </w:p>
    <w:p w14:paraId="6AB11CD1" w14:textId="27AB75E3" w:rsidR="003E4F1B" w:rsidRDefault="003E4F1B" w:rsidP="003E4F1B">
      <w:pPr>
        <w:spacing w:after="0"/>
        <w:ind w:right="525"/>
        <w:jc w:val="right"/>
        <w:rPr>
          <w:rFonts w:ascii="Times New Roman" w:hAnsi="Times New Roman" w:cs="Times New Roman"/>
          <w:sz w:val="28"/>
          <w:szCs w:val="28"/>
        </w:rPr>
      </w:pPr>
    </w:p>
    <w:p w14:paraId="77D657E2" w14:textId="7B630953" w:rsidR="003E4F1B" w:rsidRDefault="00560B24" w:rsidP="003E4F1B">
      <w:pPr>
        <w:spacing w:after="0"/>
        <w:ind w:right="5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Пенза, </w:t>
      </w:r>
      <w:r w:rsidR="003E4F1B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E4F1B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09036A35" w14:textId="630E35CA" w:rsidR="007D667D" w:rsidRDefault="007D667D" w:rsidP="003E4F1B">
      <w:pPr>
        <w:spacing w:after="0"/>
        <w:ind w:right="525"/>
        <w:jc w:val="center"/>
        <w:rPr>
          <w:rFonts w:ascii="Times New Roman" w:hAnsi="Times New Roman" w:cs="Times New Roman"/>
          <w:sz w:val="28"/>
          <w:szCs w:val="28"/>
        </w:rPr>
      </w:pPr>
    </w:p>
    <w:p w14:paraId="33326B9D" w14:textId="305728B9" w:rsidR="007D667D" w:rsidRDefault="007D667D" w:rsidP="003E4F1B">
      <w:pPr>
        <w:spacing w:after="0"/>
        <w:ind w:right="525"/>
        <w:jc w:val="center"/>
        <w:rPr>
          <w:rFonts w:ascii="Times New Roman" w:hAnsi="Times New Roman" w:cs="Times New Roman"/>
          <w:sz w:val="28"/>
          <w:szCs w:val="28"/>
        </w:rPr>
      </w:pPr>
    </w:p>
    <w:p w14:paraId="79436A59" w14:textId="77777777" w:rsidR="00051B8E" w:rsidRDefault="00051B8E" w:rsidP="003E4F1B">
      <w:pPr>
        <w:spacing w:after="0"/>
        <w:ind w:right="525"/>
        <w:jc w:val="center"/>
        <w:rPr>
          <w:rFonts w:ascii="Times New Roman" w:hAnsi="Times New Roman" w:cs="Times New Roman"/>
          <w:sz w:val="28"/>
          <w:szCs w:val="28"/>
        </w:rPr>
      </w:pPr>
    </w:p>
    <w:p w14:paraId="6D02F8F6" w14:textId="77777777" w:rsidR="00051B8E" w:rsidRDefault="00051B8E" w:rsidP="003E4F1B">
      <w:pPr>
        <w:spacing w:after="0"/>
        <w:ind w:right="525"/>
        <w:jc w:val="center"/>
        <w:rPr>
          <w:rFonts w:ascii="Times New Roman" w:hAnsi="Times New Roman" w:cs="Times New Roman"/>
          <w:sz w:val="28"/>
          <w:szCs w:val="28"/>
        </w:rPr>
      </w:pPr>
    </w:p>
    <w:p w14:paraId="307576A7" w14:textId="77777777" w:rsidR="00051B8E" w:rsidRDefault="00051B8E" w:rsidP="003E4F1B">
      <w:pPr>
        <w:spacing w:after="0"/>
        <w:ind w:right="525"/>
        <w:jc w:val="center"/>
        <w:rPr>
          <w:rFonts w:ascii="Times New Roman" w:hAnsi="Times New Roman" w:cs="Times New Roman"/>
          <w:sz w:val="28"/>
          <w:szCs w:val="28"/>
        </w:rPr>
      </w:pPr>
    </w:p>
    <w:p w14:paraId="1AC20E03" w14:textId="5A68A45A" w:rsidR="007D667D" w:rsidRPr="004F776F" w:rsidRDefault="007D667D" w:rsidP="00EA7A94">
      <w:pPr>
        <w:spacing w:after="0" w:line="360" w:lineRule="auto"/>
        <w:ind w:right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776F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14:paraId="7B75ECEE" w14:textId="0B47760D" w:rsidR="007D667D" w:rsidRDefault="007D667D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</w:t>
      </w:r>
      <w:r w:rsidR="00560B24">
        <w:rPr>
          <w:rFonts w:ascii="Times New Roman" w:hAnsi="Times New Roman" w:cs="Times New Roman"/>
          <w:sz w:val="28"/>
          <w:szCs w:val="28"/>
        </w:rPr>
        <w:t xml:space="preserve">внеурочного мероприятия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представлена в тематическом направлении «Патриотическое воспитание и формирование российской идентичности». </w:t>
      </w:r>
    </w:p>
    <w:p w14:paraId="29CC8A69" w14:textId="1D5E630C" w:rsidR="00366D7D" w:rsidRDefault="007D667D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воспитательного мероприятия «Подвиг на Сурском рубеже» выбрана неслучайно: </w:t>
      </w:r>
      <w:r w:rsidR="00366D7D" w:rsidRPr="00366D7D">
        <w:rPr>
          <w:rFonts w:ascii="Times New Roman" w:hAnsi="Times New Roman" w:cs="Times New Roman"/>
          <w:sz w:val="28"/>
          <w:szCs w:val="28"/>
        </w:rPr>
        <w:t>20 мая 2021 года указом Президента России Владимира Путина Пензе присвоено почётное звание «Город трудовой доблести»</w:t>
      </w:r>
      <w:r w:rsidR="004F776F">
        <w:rPr>
          <w:rFonts w:ascii="Times New Roman" w:hAnsi="Times New Roman" w:cs="Times New Roman"/>
          <w:sz w:val="28"/>
          <w:szCs w:val="28"/>
        </w:rPr>
        <w:t xml:space="preserve">. </w:t>
      </w:r>
      <w:r w:rsidR="00EA7A94">
        <w:rPr>
          <w:rFonts w:ascii="Times New Roman" w:hAnsi="Times New Roman" w:cs="Times New Roman"/>
          <w:sz w:val="28"/>
          <w:szCs w:val="28"/>
        </w:rPr>
        <w:t>О</w:t>
      </w:r>
      <w:r w:rsidR="004F776F">
        <w:rPr>
          <w:rFonts w:ascii="Times New Roman" w:hAnsi="Times New Roman" w:cs="Times New Roman"/>
          <w:sz w:val="28"/>
          <w:szCs w:val="28"/>
        </w:rPr>
        <w:t xml:space="preserve">дной из страниц тыловой Пензы, благодаря которой это звание теперь существует, является строительство Сурского оборонительного рубежа в самом начале войны. </w:t>
      </w:r>
      <w:r w:rsidR="00366D7D">
        <w:rPr>
          <w:rFonts w:ascii="Times New Roman" w:hAnsi="Times New Roman" w:cs="Times New Roman"/>
          <w:sz w:val="28"/>
          <w:szCs w:val="28"/>
        </w:rPr>
        <w:t xml:space="preserve">Кроме того, </w:t>
      </w:r>
      <w:r>
        <w:rPr>
          <w:rFonts w:ascii="Times New Roman" w:hAnsi="Times New Roman" w:cs="Times New Roman"/>
          <w:sz w:val="28"/>
          <w:szCs w:val="28"/>
        </w:rPr>
        <w:t xml:space="preserve">МБОУ СОШ №37 г.Пензы имеет серьезный опыт </w:t>
      </w:r>
      <w:r w:rsidR="00366D7D">
        <w:rPr>
          <w:rFonts w:ascii="Times New Roman" w:hAnsi="Times New Roman" w:cs="Times New Roman"/>
          <w:sz w:val="28"/>
          <w:szCs w:val="28"/>
        </w:rPr>
        <w:t>в исследовании истории строительства оборонительного рубежа в 1941 – 1942 годах.</w:t>
      </w:r>
      <w:r w:rsidR="004F77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5589BD" w14:textId="0A5593F6" w:rsidR="004F776F" w:rsidRDefault="004F776F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данного воспитательного мероприятия является очень актуальной, поскольку в школьном курсе истории, краеведения уделяется очень мало внимания строительству рубежа. Школьниками необходимо знать, какие титанические усилия </w:t>
      </w:r>
      <w:r w:rsidR="00A448BA">
        <w:rPr>
          <w:rFonts w:ascii="Times New Roman" w:hAnsi="Times New Roman" w:cs="Times New Roman"/>
          <w:sz w:val="28"/>
          <w:szCs w:val="28"/>
        </w:rPr>
        <w:t xml:space="preserve">пензенцев были приложены, чтобы создать защитные укрепления в случае нападения гитлеровских войск на нашу область. </w:t>
      </w:r>
      <w:r w:rsidR="00804D90">
        <w:rPr>
          <w:rFonts w:ascii="Times New Roman" w:hAnsi="Times New Roman" w:cs="Times New Roman"/>
          <w:sz w:val="28"/>
          <w:szCs w:val="28"/>
        </w:rPr>
        <w:t xml:space="preserve">Вместе с тем, мероприятие направлено на воспитание </w:t>
      </w:r>
      <w:r w:rsidR="00804D90" w:rsidRPr="00804D90">
        <w:rPr>
          <w:rFonts w:ascii="Times New Roman" w:hAnsi="Times New Roman" w:cs="Times New Roman"/>
          <w:sz w:val="28"/>
          <w:szCs w:val="28"/>
        </w:rPr>
        <w:t>патриотизма</w:t>
      </w:r>
      <w:r w:rsidR="00804D90">
        <w:rPr>
          <w:rFonts w:ascii="Times New Roman" w:hAnsi="Times New Roman" w:cs="Times New Roman"/>
          <w:sz w:val="28"/>
          <w:szCs w:val="28"/>
        </w:rPr>
        <w:t xml:space="preserve"> - в наше время </w:t>
      </w:r>
      <w:r w:rsidR="00804D90" w:rsidRPr="00804D90">
        <w:rPr>
          <w:rFonts w:ascii="Times New Roman" w:hAnsi="Times New Roman" w:cs="Times New Roman"/>
          <w:sz w:val="28"/>
          <w:szCs w:val="28"/>
        </w:rPr>
        <w:t xml:space="preserve">это одна из актуальных и серьезных проблем </w:t>
      </w:r>
      <w:r w:rsidR="00804D90">
        <w:rPr>
          <w:rFonts w:ascii="Times New Roman" w:hAnsi="Times New Roman" w:cs="Times New Roman"/>
          <w:sz w:val="28"/>
          <w:szCs w:val="28"/>
        </w:rPr>
        <w:t xml:space="preserve">современного </w:t>
      </w:r>
      <w:r w:rsidR="00804D90" w:rsidRPr="00804D90">
        <w:rPr>
          <w:rFonts w:ascii="Times New Roman" w:hAnsi="Times New Roman" w:cs="Times New Roman"/>
          <w:sz w:val="28"/>
          <w:szCs w:val="28"/>
        </w:rPr>
        <w:t>общества. Мы должны передать эстафету памяти, показать подрастающему поколению величие и самоотверженность подвига советских людей, завоевавших Победу. Воспитывая у детей патриотизм, мы воспитываем и духовно – нравственные качества.</w:t>
      </w:r>
    </w:p>
    <w:p w14:paraId="47F7B2ED" w14:textId="60B13BD3" w:rsidR="00A448BA" w:rsidRDefault="00A448BA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Целевая аудитория мероприятия: </w:t>
      </w:r>
      <w:r w:rsidR="00560B24">
        <w:rPr>
          <w:rFonts w:ascii="Times New Roman" w:hAnsi="Times New Roman" w:cs="Times New Roman"/>
          <w:sz w:val="28"/>
          <w:szCs w:val="28"/>
        </w:rPr>
        <w:t>7-11 классы.</w:t>
      </w:r>
    </w:p>
    <w:p w14:paraId="745563E0" w14:textId="18C2537A" w:rsidR="00A448BA" w:rsidRDefault="00A448BA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мероприятие является важным звеном цикла мероприятий</w:t>
      </w:r>
      <w:r w:rsidR="00B51156">
        <w:rPr>
          <w:rFonts w:ascii="Times New Roman" w:hAnsi="Times New Roman" w:cs="Times New Roman"/>
          <w:sz w:val="28"/>
          <w:szCs w:val="28"/>
        </w:rPr>
        <w:t xml:space="preserve"> в </w:t>
      </w:r>
      <w:r w:rsidR="00560B24">
        <w:rPr>
          <w:rFonts w:ascii="Times New Roman" w:hAnsi="Times New Roman" w:cs="Times New Roman"/>
          <w:sz w:val="28"/>
          <w:szCs w:val="28"/>
        </w:rPr>
        <w:t>7-11 классах</w:t>
      </w:r>
      <w:r>
        <w:rPr>
          <w:rFonts w:ascii="Times New Roman" w:hAnsi="Times New Roman" w:cs="Times New Roman"/>
          <w:sz w:val="28"/>
          <w:szCs w:val="28"/>
        </w:rPr>
        <w:t>, посвященных теме «Пенза – город трудовой доблести», а также других мероприятий патриотической и краеведческой направленности.</w:t>
      </w:r>
      <w:r w:rsidR="00B51156">
        <w:rPr>
          <w:rFonts w:ascii="Times New Roman" w:hAnsi="Times New Roman" w:cs="Times New Roman"/>
          <w:sz w:val="28"/>
          <w:szCs w:val="28"/>
        </w:rPr>
        <w:t xml:space="preserve"> Мероприятие «Подвиг на Сурском рубеже» играет важную роль в воспитании школьников, помогает им </w:t>
      </w:r>
      <w:r w:rsidR="00B51156" w:rsidRPr="00B51156">
        <w:rPr>
          <w:rFonts w:ascii="Times New Roman" w:hAnsi="Times New Roman" w:cs="Times New Roman"/>
          <w:sz w:val="28"/>
          <w:szCs w:val="28"/>
        </w:rPr>
        <w:t>понять</w:t>
      </w:r>
      <w:r w:rsidR="00B51156">
        <w:rPr>
          <w:rFonts w:ascii="Times New Roman" w:hAnsi="Times New Roman" w:cs="Times New Roman"/>
          <w:sz w:val="28"/>
          <w:szCs w:val="28"/>
        </w:rPr>
        <w:t xml:space="preserve">, </w:t>
      </w:r>
      <w:r w:rsidR="00B51156" w:rsidRPr="00B51156">
        <w:rPr>
          <w:rFonts w:ascii="Times New Roman" w:hAnsi="Times New Roman" w:cs="Times New Roman"/>
          <w:sz w:val="28"/>
          <w:szCs w:val="28"/>
        </w:rPr>
        <w:t xml:space="preserve">как они относятся к своей семье, родному городу, краю, стране, </w:t>
      </w:r>
      <w:r w:rsidR="00B51156">
        <w:rPr>
          <w:rFonts w:ascii="Times New Roman" w:hAnsi="Times New Roman" w:cs="Times New Roman"/>
          <w:sz w:val="28"/>
          <w:szCs w:val="28"/>
        </w:rPr>
        <w:t>учат</w:t>
      </w:r>
      <w:r w:rsidR="00B51156" w:rsidRPr="00B51156">
        <w:rPr>
          <w:rFonts w:ascii="Times New Roman" w:hAnsi="Times New Roman" w:cs="Times New Roman"/>
          <w:sz w:val="28"/>
          <w:szCs w:val="28"/>
        </w:rPr>
        <w:t xml:space="preserve"> любить, уважать и ценить свое Отечество, Родину.</w:t>
      </w:r>
    </w:p>
    <w:p w14:paraId="7D9DE63A" w14:textId="5960477D" w:rsidR="0080292B" w:rsidRPr="0080292B" w:rsidRDefault="00A43365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7355"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80292B" w:rsidRPr="0080292B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0292B" w:rsidRPr="0080292B">
        <w:rPr>
          <w:rFonts w:ascii="Times New Roman" w:hAnsi="Times New Roman" w:cs="Times New Roman"/>
          <w:sz w:val="28"/>
          <w:szCs w:val="28"/>
        </w:rPr>
        <w:t xml:space="preserve"> у </w:t>
      </w:r>
      <w:r w:rsidR="00D23A5E">
        <w:rPr>
          <w:rFonts w:ascii="Times New Roman" w:hAnsi="Times New Roman" w:cs="Times New Roman"/>
          <w:sz w:val="28"/>
          <w:szCs w:val="28"/>
        </w:rPr>
        <w:t>школьников</w:t>
      </w:r>
      <w:r w:rsidR="0080292B" w:rsidRPr="0080292B">
        <w:rPr>
          <w:rFonts w:ascii="Times New Roman" w:hAnsi="Times New Roman" w:cs="Times New Roman"/>
          <w:sz w:val="28"/>
          <w:szCs w:val="28"/>
        </w:rPr>
        <w:t xml:space="preserve"> патриотического сознания, ценностей, чувства верности своему Отечеству, </w:t>
      </w:r>
      <w:r>
        <w:rPr>
          <w:rFonts w:ascii="Times New Roman" w:hAnsi="Times New Roman" w:cs="Times New Roman"/>
          <w:sz w:val="28"/>
          <w:szCs w:val="28"/>
        </w:rPr>
        <w:t>гордости за свой родной край</w:t>
      </w:r>
      <w:r w:rsidR="0080292B" w:rsidRPr="0080292B">
        <w:rPr>
          <w:rFonts w:ascii="Times New Roman" w:hAnsi="Times New Roman" w:cs="Times New Roman"/>
          <w:sz w:val="28"/>
          <w:szCs w:val="28"/>
        </w:rPr>
        <w:t xml:space="preserve">, </w:t>
      </w:r>
      <w:r w:rsidR="00D23A5E">
        <w:rPr>
          <w:rFonts w:ascii="Times New Roman" w:hAnsi="Times New Roman" w:cs="Times New Roman"/>
          <w:sz w:val="28"/>
          <w:szCs w:val="28"/>
        </w:rPr>
        <w:t>гуманного отношения к труду.</w:t>
      </w:r>
    </w:p>
    <w:p w14:paraId="2D9640C6" w14:textId="0A9EF03C" w:rsidR="0080292B" w:rsidRPr="0080292B" w:rsidRDefault="0080292B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292B">
        <w:rPr>
          <w:rFonts w:ascii="Times New Roman" w:hAnsi="Times New Roman" w:cs="Times New Roman"/>
          <w:sz w:val="28"/>
          <w:szCs w:val="28"/>
        </w:rPr>
        <w:t xml:space="preserve">Достижение </w:t>
      </w:r>
      <w:r w:rsidR="00A43365">
        <w:rPr>
          <w:rFonts w:ascii="Times New Roman" w:hAnsi="Times New Roman" w:cs="Times New Roman"/>
          <w:sz w:val="28"/>
          <w:szCs w:val="28"/>
        </w:rPr>
        <w:t>цели</w:t>
      </w:r>
      <w:r w:rsidRPr="0080292B">
        <w:rPr>
          <w:rFonts w:ascii="Times New Roman" w:hAnsi="Times New Roman" w:cs="Times New Roman"/>
          <w:sz w:val="28"/>
          <w:szCs w:val="28"/>
        </w:rPr>
        <w:t xml:space="preserve"> осуществляется через решение следующих </w:t>
      </w:r>
      <w:r w:rsidRPr="0080292B">
        <w:rPr>
          <w:rFonts w:ascii="Times New Roman" w:hAnsi="Times New Roman" w:cs="Times New Roman"/>
          <w:sz w:val="28"/>
          <w:szCs w:val="28"/>
          <w:u w:val="single"/>
        </w:rPr>
        <w:t>задач:</w:t>
      </w:r>
    </w:p>
    <w:p w14:paraId="3E400E85" w14:textId="72EE2DFF" w:rsidR="0080292B" w:rsidRPr="00A43365" w:rsidRDefault="0080292B" w:rsidP="00EA7A94">
      <w:pPr>
        <w:pStyle w:val="a3"/>
        <w:numPr>
          <w:ilvl w:val="0"/>
          <w:numId w:val="1"/>
        </w:numPr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A43365">
        <w:rPr>
          <w:rFonts w:ascii="Times New Roman" w:hAnsi="Times New Roman" w:cs="Times New Roman"/>
          <w:sz w:val="28"/>
          <w:szCs w:val="28"/>
        </w:rPr>
        <w:t>расшир</w:t>
      </w:r>
      <w:r w:rsidR="00BC4CBE">
        <w:rPr>
          <w:rFonts w:ascii="Times New Roman" w:hAnsi="Times New Roman" w:cs="Times New Roman"/>
          <w:sz w:val="28"/>
          <w:szCs w:val="28"/>
        </w:rPr>
        <w:t>ить</w:t>
      </w:r>
      <w:r w:rsidRPr="00A43365">
        <w:rPr>
          <w:rFonts w:ascii="Times New Roman" w:hAnsi="Times New Roman" w:cs="Times New Roman"/>
          <w:sz w:val="28"/>
          <w:szCs w:val="28"/>
        </w:rPr>
        <w:t xml:space="preserve"> знани</w:t>
      </w:r>
      <w:r w:rsidR="00BC4CBE">
        <w:rPr>
          <w:rFonts w:ascii="Times New Roman" w:hAnsi="Times New Roman" w:cs="Times New Roman"/>
          <w:sz w:val="28"/>
          <w:szCs w:val="28"/>
        </w:rPr>
        <w:t>я</w:t>
      </w:r>
      <w:r w:rsidRPr="00A43365">
        <w:rPr>
          <w:rFonts w:ascii="Times New Roman" w:hAnsi="Times New Roman" w:cs="Times New Roman"/>
          <w:sz w:val="28"/>
          <w:szCs w:val="28"/>
        </w:rPr>
        <w:t xml:space="preserve"> о родном крае, городе, воспитание гордости за его героическое прошлое, историческое и культурное наследие;</w:t>
      </w:r>
    </w:p>
    <w:p w14:paraId="39E802FE" w14:textId="20B62EEF" w:rsidR="00A43365" w:rsidRPr="00A43365" w:rsidRDefault="00A43365" w:rsidP="00EA7A94">
      <w:pPr>
        <w:pStyle w:val="a3"/>
        <w:numPr>
          <w:ilvl w:val="0"/>
          <w:numId w:val="1"/>
        </w:numPr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</w:t>
      </w:r>
      <w:r w:rsidR="00BC4CBE">
        <w:rPr>
          <w:rFonts w:ascii="Times New Roman" w:hAnsi="Times New Roman" w:cs="Times New Roman"/>
          <w:sz w:val="28"/>
          <w:szCs w:val="28"/>
        </w:rPr>
        <w:t>ить</w:t>
      </w:r>
      <w:r>
        <w:rPr>
          <w:rFonts w:ascii="Times New Roman" w:hAnsi="Times New Roman" w:cs="Times New Roman"/>
          <w:sz w:val="28"/>
          <w:szCs w:val="28"/>
        </w:rPr>
        <w:t xml:space="preserve"> исторически</w:t>
      </w:r>
      <w:r w:rsidR="00BC4CB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событи</w:t>
      </w:r>
      <w:r w:rsidR="00BC4CB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связанных со строительством Сурского рубежа в годы Великой Отечественной войны;</w:t>
      </w:r>
    </w:p>
    <w:p w14:paraId="6F16042B" w14:textId="3E820A49" w:rsidR="0080292B" w:rsidRPr="00D87355" w:rsidRDefault="0080292B" w:rsidP="00EA7A94">
      <w:pPr>
        <w:pStyle w:val="a3"/>
        <w:numPr>
          <w:ilvl w:val="0"/>
          <w:numId w:val="1"/>
        </w:numPr>
        <w:spacing w:after="0"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 w:rsidRPr="00D87355">
        <w:rPr>
          <w:rFonts w:ascii="Times New Roman" w:hAnsi="Times New Roman" w:cs="Times New Roman"/>
          <w:sz w:val="28"/>
          <w:szCs w:val="28"/>
        </w:rPr>
        <w:t>приви</w:t>
      </w:r>
      <w:r w:rsidR="00D87355">
        <w:rPr>
          <w:rFonts w:ascii="Times New Roman" w:hAnsi="Times New Roman" w:cs="Times New Roman"/>
          <w:sz w:val="28"/>
          <w:szCs w:val="28"/>
        </w:rPr>
        <w:t>ва</w:t>
      </w:r>
      <w:r w:rsidRPr="00D87355">
        <w:rPr>
          <w:rFonts w:ascii="Times New Roman" w:hAnsi="Times New Roman" w:cs="Times New Roman"/>
          <w:sz w:val="28"/>
          <w:szCs w:val="28"/>
        </w:rPr>
        <w:t>т</w:t>
      </w:r>
      <w:r w:rsidR="00BC4CBE" w:rsidRPr="00D87355">
        <w:rPr>
          <w:rFonts w:ascii="Times New Roman" w:hAnsi="Times New Roman" w:cs="Times New Roman"/>
          <w:sz w:val="28"/>
          <w:szCs w:val="28"/>
        </w:rPr>
        <w:t>ь</w:t>
      </w:r>
      <w:r w:rsidRPr="00D87355">
        <w:rPr>
          <w:rFonts w:ascii="Times New Roman" w:hAnsi="Times New Roman" w:cs="Times New Roman"/>
          <w:sz w:val="28"/>
          <w:szCs w:val="28"/>
        </w:rPr>
        <w:t xml:space="preserve"> учащимся чувства глубокого уважения и почтения </w:t>
      </w:r>
      <w:r w:rsidR="00A43365" w:rsidRPr="00D87355">
        <w:rPr>
          <w:rFonts w:ascii="Times New Roman" w:hAnsi="Times New Roman" w:cs="Times New Roman"/>
          <w:sz w:val="28"/>
          <w:szCs w:val="28"/>
        </w:rPr>
        <w:t>к землякам, трудившимся в тылу ради общей победы.</w:t>
      </w:r>
    </w:p>
    <w:p w14:paraId="29A8ED3D" w14:textId="065F1549" w:rsidR="00D87355" w:rsidRPr="00D87355" w:rsidRDefault="00D87355" w:rsidP="00EA7A94">
      <w:pPr>
        <w:pStyle w:val="a3"/>
        <w:numPr>
          <w:ilvl w:val="0"/>
          <w:numId w:val="1"/>
        </w:numPr>
        <w:spacing w:line="360" w:lineRule="auto"/>
        <w:ind w:right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87355">
        <w:rPr>
          <w:rFonts w:ascii="Times New Roman" w:hAnsi="Times New Roman" w:cs="Times New Roman"/>
          <w:sz w:val="28"/>
          <w:szCs w:val="28"/>
        </w:rPr>
        <w:t>оспитывать уважительное отношение к памяти предков - участников Великой Отечественной Войны, тружеников тыла.</w:t>
      </w:r>
    </w:p>
    <w:p w14:paraId="04D0A52B" w14:textId="594990E6" w:rsidR="00D23A5E" w:rsidRPr="00D23A5E" w:rsidRDefault="00D23A5E" w:rsidP="00EA7A94">
      <w:pPr>
        <w:spacing w:after="0" w:line="360" w:lineRule="auto"/>
        <w:ind w:left="1416" w:right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Планируемые результаты: </w:t>
      </w:r>
    </w:p>
    <w:p w14:paraId="1E345A19" w14:textId="1C18DFEF" w:rsidR="005A66F0" w:rsidRPr="005A66F0" w:rsidRDefault="00D23A5E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3A5E">
        <w:rPr>
          <w:rFonts w:ascii="Times New Roman" w:hAnsi="Times New Roman" w:cs="Times New Roman"/>
          <w:sz w:val="28"/>
          <w:szCs w:val="28"/>
        </w:rPr>
        <w:t xml:space="preserve">• осознавать историческое значение </w:t>
      </w:r>
      <w:r>
        <w:rPr>
          <w:rFonts w:ascii="Times New Roman" w:hAnsi="Times New Roman" w:cs="Times New Roman"/>
          <w:sz w:val="28"/>
          <w:szCs w:val="28"/>
        </w:rPr>
        <w:t>таких понятий, как трудовая доблесть, Герой труда</w:t>
      </w:r>
      <w:r w:rsidR="005A66F0">
        <w:rPr>
          <w:rFonts w:ascii="Times New Roman" w:hAnsi="Times New Roman" w:cs="Times New Roman"/>
          <w:sz w:val="28"/>
          <w:szCs w:val="28"/>
        </w:rPr>
        <w:t>;</w:t>
      </w:r>
    </w:p>
    <w:p w14:paraId="15B8F04E" w14:textId="0BB14FB9" w:rsidR="00D23A5E" w:rsidRPr="00D23A5E" w:rsidRDefault="00D23A5E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3A5E">
        <w:rPr>
          <w:rFonts w:ascii="Times New Roman" w:hAnsi="Times New Roman" w:cs="Times New Roman"/>
          <w:sz w:val="28"/>
          <w:szCs w:val="28"/>
        </w:rPr>
        <w:t xml:space="preserve">• </w:t>
      </w:r>
      <w:r w:rsidR="005A66F0">
        <w:rPr>
          <w:rFonts w:ascii="Times New Roman" w:hAnsi="Times New Roman" w:cs="Times New Roman"/>
          <w:sz w:val="28"/>
          <w:szCs w:val="28"/>
        </w:rPr>
        <w:t>гордиться трудовыми подвигами земляков-пензенцев;</w:t>
      </w:r>
    </w:p>
    <w:p w14:paraId="7C1AF3C0" w14:textId="7548983C" w:rsidR="005A66F0" w:rsidRPr="005A66F0" w:rsidRDefault="00D23A5E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3A5E">
        <w:rPr>
          <w:rFonts w:ascii="Times New Roman" w:hAnsi="Times New Roman" w:cs="Times New Roman"/>
          <w:sz w:val="28"/>
          <w:szCs w:val="28"/>
        </w:rPr>
        <w:t xml:space="preserve">• </w:t>
      </w:r>
      <w:r w:rsidR="005A66F0">
        <w:rPr>
          <w:rFonts w:ascii="Times New Roman" w:hAnsi="Times New Roman" w:cs="Times New Roman"/>
          <w:sz w:val="28"/>
          <w:szCs w:val="28"/>
        </w:rPr>
        <w:t xml:space="preserve">осознавать </w:t>
      </w:r>
      <w:r w:rsidR="00B36DC6">
        <w:rPr>
          <w:rFonts w:ascii="Times New Roman" w:hAnsi="Times New Roman" w:cs="Times New Roman"/>
          <w:sz w:val="28"/>
          <w:szCs w:val="28"/>
        </w:rPr>
        <w:t>значимость вклада тыловиков в завоевание победы;</w:t>
      </w:r>
    </w:p>
    <w:p w14:paraId="3106102D" w14:textId="77777777" w:rsidR="005A66F0" w:rsidRPr="005A66F0" w:rsidRDefault="005A66F0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6F0">
        <w:rPr>
          <w:rFonts w:ascii="Times New Roman" w:hAnsi="Times New Roman" w:cs="Times New Roman"/>
          <w:sz w:val="28"/>
          <w:szCs w:val="28"/>
        </w:rPr>
        <w:t>• развивать умение работать с различными источниками, такими как текст, кинофильм;</w:t>
      </w:r>
    </w:p>
    <w:p w14:paraId="2CA1837C" w14:textId="7D05340C" w:rsidR="00B51156" w:rsidRDefault="005A66F0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6F0">
        <w:rPr>
          <w:rFonts w:ascii="Times New Roman" w:hAnsi="Times New Roman" w:cs="Times New Roman"/>
          <w:sz w:val="28"/>
          <w:szCs w:val="28"/>
        </w:rPr>
        <w:t>• самостоятельно формулировать выводы и решать поставленные задачи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674C789" w14:textId="77777777" w:rsidR="00EA7A94" w:rsidRDefault="00B36DC6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проведения: музейный урок</w:t>
      </w:r>
      <w:r w:rsidR="00EB7A7A">
        <w:rPr>
          <w:rFonts w:ascii="Times New Roman" w:hAnsi="Times New Roman" w:cs="Times New Roman"/>
          <w:sz w:val="28"/>
          <w:szCs w:val="28"/>
        </w:rPr>
        <w:t xml:space="preserve"> трудовой доблести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2E7ACAE" w14:textId="5F07B9EE" w:rsidR="00EB7A7A" w:rsidRDefault="00B36DC6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проведения: музей имени Н.Н.Воробьева МБОУ СОШ №37 г.Пензы. </w:t>
      </w:r>
    </w:p>
    <w:p w14:paraId="4BAAB31C" w14:textId="6489EB4C" w:rsidR="00B36DC6" w:rsidRDefault="00B36DC6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Длительность</w:t>
      </w:r>
      <w:r w:rsidR="00EB7A7A">
        <w:rPr>
          <w:rFonts w:ascii="Times New Roman" w:hAnsi="Times New Roman" w:cs="Times New Roman"/>
          <w:sz w:val="28"/>
          <w:szCs w:val="28"/>
        </w:rPr>
        <w:t xml:space="preserve"> – </w:t>
      </w:r>
      <w:r w:rsidR="00264C8E">
        <w:rPr>
          <w:rFonts w:ascii="Times New Roman" w:hAnsi="Times New Roman" w:cs="Times New Roman"/>
          <w:sz w:val="28"/>
          <w:szCs w:val="28"/>
        </w:rPr>
        <w:t>1 час.</w:t>
      </w:r>
    </w:p>
    <w:p w14:paraId="1994E80B" w14:textId="41593EE6" w:rsidR="00EB7A7A" w:rsidRDefault="00EB7A7A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п</w:t>
      </w:r>
      <w:r w:rsidRPr="00EB7A7A">
        <w:rPr>
          <w:rFonts w:ascii="Times New Roman" w:hAnsi="Times New Roman" w:cs="Times New Roman"/>
          <w:sz w:val="28"/>
          <w:szCs w:val="28"/>
        </w:rPr>
        <w:t>роектор, ноутбук, презентации и видео к уроку.</w:t>
      </w:r>
    </w:p>
    <w:p w14:paraId="32B2ADC4" w14:textId="06A7B9D2" w:rsidR="00B36DC6" w:rsidRDefault="00EB7A7A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Подготовлена к демонстрации </w:t>
      </w:r>
      <w:bookmarkStart w:id="1" w:name="_Hlk106056030"/>
      <w:r>
        <w:rPr>
          <w:rFonts w:ascii="Times New Roman" w:hAnsi="Times New Roman" w:cs="Times New Roman"/>
          <w:sz w:val="28"/>
          <w:szCs w:val="28"/>
        </w:rPr>
        <w:t>Книга трудовой доблести МБОУ СОШ №37 «О вас, о тружениках тыла, кто час Победы приближал…»</w:t>
      </w:r>
    </w:p>
    <w:bookmarkEnd w:id="1"/>
    <w:p w14:paraId="4871E319" w14:textId="6FFAE172" w:rsidR="00EB7A7A" w:rsidRDefault="00EA7A94" w:rsidP="00EA7A94">
      <w:pPr>
        <w:spacing w:after="0" w:line="360" w:lineRule="auto"/>
        <w:ind w:left="708" w:righ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методическая разработка может быть использована классными руководителями при проведении патриотических мероприятий, в том числе классных часов по теме трудовой доблести Пензы и области.</w:t>
      </w:r>
    </w:p>
    <w:p w14:paraId="3B80001C" w14:textId="3890F7A2" w:rsidR="00EB7A7A" w:rsidRDefault="00EB7A7A" w:rsidP="00EA7A9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78C3F1" w14:textId="7E58B97E" w:rsidR="00EB7A7A" w:rsidRDefault="00EB7A7A" w:rsidP="00E23558">
      <w:pPr>
        <w:spacing w:after="0" w:line="360" w:lineRule="auto"/>
        <w:ind w:left="708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7A7A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Основная часть</w:t>
      </w:r>
    </w:p>
    <w:p w14:paraId="0EE91C4D" w14:textId="1E35DCDF" w:rsidR="00855504" w:rsidRDefault="00855504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5504">
        <w:rPr>
          <w:rFonts w:ascii="Times New Roman" w:hAnsi="Times New Roman" w:cs="Times New Roman"/>
          <w:sz w:val="28"/>
          <w:szCs w:val="28"/>
        </w:rPr>
        <w:t xml:space="preserve">Подготовка к проведению мероприятия. </w:t>
      </w:r>
      <w:r>
        <w:rPr>
          <w:rFonts w:ascii="Times New Roman" w:hAnsi="Times New Roman" w:cs="Times New Roman"/>
          <w:sz w:val="28"/>
          <w:szCs w:val="28"/>
        </w:rPr>
        <w:t xml:space="preserve">В музее боевой славы имени Н.Н.Воробьева подготовлена </w:t>
      </w:r>
      <w:r w:rsidRPr="00855504">
        <w:rPr>
          <w:rFonts w:ascii="Times New Roman" w:hAnsi="Times New Roman" w:cs="Times New Roman"/>
          <w:sz w:val="28"/>
          <w:szCs w:val="28"/>
        </w:rPr>
        <w:t xml:space="preserve">Книга </w:t>
      </w:r>
      <w:bookmarkStart w:id="2" w:name="_Hlk106058151"/>
      <w:r w:rsidRPr="00855504">
        <w:rPr>
          <w:rFonts w:ascii="Times New Roman" w:hAnsi="Times New Roman" w:cs="Times New Roman"/>
          <w:sz w:val="28"/>
          <w:szCs w:val="28"/>
        </w:rPr>
        <w:t>трудовой доблести МБОУ СОШ №37 «О вас, о тружениках тыла, кто час Победы приближал…»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57108CF" w14:textId="77EC96D2" w:rsidR="0099795F" w:rsidRDefault="0099795F" w:rsidP="0099795F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вводной части подготовлено стихотворение Валерия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«Труженикам тыла» (читает ученица </w:t>
      </w:r>
      <w:r w:rsidR="00560B2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А класса Плетнева Виктория), а также песня «Сурский рубеж» (автор и исполнитель Максим Попов).</w:t>
      </w:r>
    </w:p>
    <w:bookmarkEnd w:id="2"/>
    <w:p w14:paraId="7E79C203" w14:textId="647AA856" w:rsidR="00855504" w:rsidRDefault="00855504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проведения мероприятия учащиеся </w:t>
      </w:r>
      <w:r w:rsidR="00083A5A">
        <w:rPr>
          <w:rFonts w:ascii="Times New Roman" w:hAnsi="Times New Roman" w:cs="Times New Roman"/>
          <w:sz w:val="28"/>
          <w:szCs w:val="28"/>
        </w:rPr>
        <w:t>10А</w:t>
      </w:r>
      <w:r>
        <w:rPr>
          <w:rFonts w:ascii="Times New Roman" w:hAnsi="Times New Roman" w:cs="Times New Roman"/>
          <w:sz w:val="28"/>
          <w:szCs w:val="28"/>
        </w:rPr>
        <w:t xml:space="preserve"> класса проведут экскурсию по экспозиции, посвященной теме строительства Сурского рубежа.</w:t>
      </w:r>
    </w:p>
    <w:p w14:paraId="4737DFA8" w14:textId="0258A8C2" w:rsidR="00855504" w:rsidRPr="00855504" w:rsidRDefault="00855504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Подготовлены сообщения учащихся о родственниках, принимавших участие в строительстве оборонительных сооружений</w:t>
      </w:r>
      <w:r w:rsidR="00DC1A85">
        <w:rPr>
          <w:rFonts w:ascii="Times New Roman" w:hAnsi="Times New Roman" w:cs="Times New Roman"/>
          <w:sz w:val="28"/>
          <w:szCs w:val="28"/>
        </w:rPr>
        <w:t>, для этой части работы привлечена родительская общественность.</w:t>
      </w:r>
    </w:p>
    <w:p w14:paraId="67E640C0" w14:textId="43FD89FB" w:rsidR="00855504" w:rsidRDefault="00C75FF0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Подготовлены фотоматериалы, видеофильм «Один день из жизни строителей Сурского рубежа» (снят по материалам исторической реконструкции строительства школой №37)</w:t>
      </w:r>
      <w:r w:rsidR="00E23558">
        <w:rPr>
          <w:rFonts w:ascii="Times New Roman" w:hAnsi="Times New Roman" w:cs="Times New Roman"/>
          <w:sz w:val="28"/>
          <w:szCs w:val="28"/>
        </w:rPr>
        <w:t>.</w:t>
      </w:r>
    </w:p>
    <w:p w14:paraId="70A32A57" w14:textId="77777777" w:rsidR="00F2003D" w:rsidRDefault="00F2003D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502FB54" w14:textId="57C40C8A" w:rsidR="00C5501C" w:rsidRDefault="00855504" w:rsidP="00E23558">
      <w:pPr>
        <w:spacing w:after="0"/>
        <w:ind w:left="708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504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44A074CE" w14:textId="77777777" w:rsidR="00C5501C" w:rsidRPr="00C5501C" w:rsidRDefault="00C5501C" w:rsidP="00C5501C">
      <w:pPr>
        <w:spacing w:after="0" w:line="360" w:lineRule="auto"/>
        <w:ind w:left="-709"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5501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«Из одного металла льют</w:t>
      </w:r>
    </w:p>
    <w:p w14:paraId="5AADDA5A" w14:textId="77777777" w:rsidR="00C5501C" w:rsidRPr="00C5501C" w:rsidRDefault="00C5501C" w:rsidP="00C5501C">
      <w:pPr>
        <w:spacing w:after="0" w:line="360" w:lineRule="auto"/>
        <w:ind w:left="-709"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5501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Медаль за бой, медаль за труд…»</w:t>
      </w:r>
    </w:p>
    <w:p w14:paraId="5A9E8E87" w14:textId="78BA8392" w:rsidR="00C5501C" w:rsidRDefault="00C5501C" w:rsidP="00E23558">
      <w:pPr>
        <w:spacing w:after="0" w:line="360" w:lineRule="auto"/>
        <w:ind w:left="709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Добрый день! </w:t>
      </w:r>
      <w:r w:rsidRPr="00C5501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Именно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5501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строчками стихотворения Алексея Недогонова хочется начать сегодняшнее мероприятие. В </w:t>
      </w:r>
      <w:r w:rsidR="00560B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2025</w:t>
      </w:r>
      <w:r w:rsidRPr="00C5501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году мы отмечаем уже </w:t>
      </w:r>
      <w:r w:rsidR="00560B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80</w:t>
      </w:r>
      <w:r w:rsidRPr="00C5501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-ю годовщину великой Победы: вспоминаем всех, кто героически сражался за Родину на полях войны, и, конечно, вспоминаем тех, кто ковал победу в тылу. </w:t>
      </w:r>
    </w:p>
    <w:p w14:paraId="41C22526" w14:textId="0BA4754B" w:rsidR="00C5501C" w:rsidRDefault="00C5501C" w:rsidP="00E23558">
      <w:pPr>
        <w:spacing w:after="0" w:line="360" w:lineRule="auto"/>
        <w:ind w:left="709" w:firstLine="709"/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«Тыловики», «труженики тыла» - кто они? </w:t>
      </w:r>
      <w:bookmarkStart w:id="3" w:name="_Hlk106056964"/>
      <w:r w:rsidRPr="00C5501C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(ответы </w:t>
      </w:r>
      <w:r w:rsidR="003C05BF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учащихся</w:t>
      </w:r>
      <w:r w:rsidRPr="00C5501C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)</w:t>
      </w:r>
    </w:p>
    <w:bookmarkEnd w:id="3"/>
    <w:p w14:paraId="6F931B22" w14:textId="57646930" w:rsidR="003C05BF" w:rsidRDefault="00C5501C" w:rsidP="00E23558">
      <w:pPr>
        <w:spacing w:after="0" w:line="360" w:lineRule="auto"/>
        <w:ind w:left="709" w:firstLine="709"/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Знаете ли вы, кто из ваших родственников</w:t>
      </w:r>
      <w:r w:rsidR="003C05B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не ушел на фронт, а работал в тылу? </w:t>
      </w:r>
      <w:r w:rsidR="003C05BF" w:rsidRPr="00C5501C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(ответы </w:t>
      </w:r>
      <w:r w:rsidR="003C05BF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учащихся</w:t>
      </w:r>
      <w:r w:rsidR="003C05BF" w:rsidRPr="00C5501C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)</w:t>
      </w:r>
    </w:p>
    <w:p w14:paraId="3F559518" w14:textId="68F6C193" w:rsidR="00C5501C" w:rsidRPr="00C5501C" w:rsidRDefault="003C05BF" w:rsidP="00E23558">
      <w:pPr>
        <w:spacing w:after="0" w:line="360" w:lineRule="auto"/>
        <w:ind w:left="709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Стихотворение «Труженикам тыла» прочтет Плетнева Виктория.</w:t>
      </w:r>
    </w:p>
    <w:p w14:paraId="3FA570DC" w14:textId="48E78D4D" w:rsidR="00C5501C" w:rsidRDefault="00C5501C" w:rsidP="00E23558">
      <w:pPr>
        <w:spacing w:after="0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76249398" w14:textId="5D6D104C" w:rsidR="00C5501C" w:rsidRDefault="00C5501C" w:rsidP="00C5501C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C5501C">
        <w:rPr>
          <w:rFonts w:ascii="Times New Roman" w:hAnsi="Times New Roman" w:cs="Times New Roman"/>
          <w:sz w:val="28"/>
          <w:szCs w:val="28"/>
        </w:rPr>
        <w:t>Он так всю жизнь переживал,</w:t>
      </w:r>
      <w:r w:rsidRPr="00C5501C">
        <w:rPr>
          <w:rFonts w:ascii="Times New Roman" w:hAnsi="Times New Roman" w:cs="Times New Roman"/>
          <w:sz w:val="28"/>
          <w:szCs w:val="28"/>
        </w:rPr>
        <w:br/>
        <w:t>Что в ту войну не воевал.</w:t>
      </w:r>
      <w:r w:rsidRPr="00C5501C">
        <w:rPr>
          <w:rFonts w:ascii="Times New Roman" w:hAnsi="Times New Roman" w:cs="Times New Roman"/>
          <w:sz w:val="28"/>
          <w:szCs w:val="28"/>
        </w:rPr>
        <w:br/>
        <w:t>Не взял его военкомат,</w:t>
      </w:r>
      <w:r w:rsidRPr="00C5501C">
        <w:rPr>
          <w:rFonts w:ascii="Times New Roman" w:hAnsi="Times New Roman" w:cs="Times New Roman"/>
          <w:sz w:val="28"/>
          <w:szCs w:val="28"/>
        </w:rPr>
        <w:br/>
        <w:t>Сказал: - Ты маленький, «солдат».</w:t>
      </w:r>
      <w:r w:rsidRPr="00C5501C">
        <w:rPr>
          <w:rFonts w:ascii="Times New Roman" w:hAnsi="Times New Roman" w:cs="Times New Roman"/>
          <w:sz w:val="28"/>
          <w:szCs w:val="28"/>
        </w:rPr>
        <w:br/>
        <w:t>Призвали дедов и отцов,</w:t>
      </w:r>
      <w:r w:rsidRPr="00C5501C">
        <w:rPr>
          <w:rFonts w:ascii="Times New Roman" w:hAnsi="Times New Roman" w:cs="Times New Roman"/>
          <w:sz w:val="28"/>
          <w:szCs w:val="28"/>
        </w:rPr>
        <w:br/>
      </w:r>
      <w:r w:rsidRPr="00C5501C">
        <w:rPr>
          <w:rFonts w:ascii="Times New Roman" w:hAnsi="Times New Roman" w:cs="Times New Roman"/>
          <w:sz w:val="28"/>
          <w:szCs w:val="28"/>
        </w:rPr>
        <w:lastRenderedPageBreak/>
        <w:t>Хватает в армии бойцов,</w:t>
      </w:r>
      <w:r w:rsidRPr="00C5501C">
        <w:rPr>
          <w:rFonts w:ascii="Times New Roman" w:hAnsi="Times New Roman" w:cs="Times New Roman"/>
          <w:sz w:val="28"/>
          <w:szCs w:val="28"/>
        </w:rPr>
        <w:br/>
        <w:t>А ты иди пока, учись,</w:t>
      </w:r>
      <w:r w:rsidRPr="00C5501C">
        <w:rPr>
          <w:rFonts w:ascii="Times New Roman" w:hAnsi="Times New Roman" w:cs="Times New Roman"/>
          <w:sz w:val="28"/>
          <w:szCs w:val="28"/>
        </w:rPr>
        <w:br/>
        <w:t>Скорее взрослым становись.</w:t>
      </w:r>
      <w:r w:rsidRPr="00C5501C">
        <w:rPr>
          <w:rFonts w:ascii="Times New Roman" w:hAnsi="Times New Roman" w:cs="Times New Roman"/>
          <w:sz w:val="28"/>
          <w:szCs w:val="28"/>
        </w:rPr>
        <w:br/>
      </w:r>
      <w:r w:rsidRPr="00C5501C">
        <w:rPr>
          <w:rFonts w:ascii="Times New Roman" w:hAnsi="Times New Roman" w:cs="Times New Roman"/>
          <w:sz w:val="28"/>
          <w:szCs w:val="28"/>
        </w:rPr>
        <w:br/>
        <w:t>Скатилась горькая слеза</w:t>
      </w:r>
      <w:r w:rsidRPr="00C5501C">
        <w:rPr>
          <w:rFonts w:ascii="Times New Roman" w:hAnsi="Times New Roman" w:cs="Times New Roman"/>
          <w:sz w:val="28"/>
          <w:szCs w:val="28"/>
        </w:rPr>
        <w:br/>
        <w:t>Но, паренек себе сказал:</w:t>
      </w:r>
      <w:r w:rsidRPr="00C5501C">
        <w:rPr>
          <w:rFonts w:ascii="Times New Roman" w:hAnsi="Times New Roman" w:cs="Times New Roman"/>
          <w:sz w:val="28"/>
          <w:szCs w:val="28"/>
        </w:rPr>
        <w:br/>
        <w:t>- Что слезы лить и унывать,</w:t>
      </w:r>
      <w:r w:rsidRPr="00C5501C">
        <w:rPr>
          <w:rFonts w:ascii="Times New Roman" w:hAnsi="Times New Roman" w:cs="Times New Roman"/>
          <w:sz w:val="28"/>
          <w:szCs w:val="28"/>
        </w:rPr>
        <w:br/>
        <w:t>Раз не пускают воевать,</w:t>
      </w:r>
      <w:r w:rsidRPr="00C5501C">
        <w:rPr>
          <w:rFonts w:ascii="Times New Roman" w:hAnsi="Times New Roman" w:cs="Times New Roman"/>
          <w:sz w:val="28"/>
          <w:szCs w:val="28"/>
        </w:rPr>
        <w:br/>
        <w:t>Пойдем трудиться на завод,</w:t>
      </w:r>
      <w:r w:rsidRPr="00C5501C">
        <w:rPr>
          <w:rFonts w:ascii="Times New Roman" w:hAnsi="Times New Roman" w:cs="Times New Roman"/>
          <w:sz w:val="28"/>
          <w:szCs w:val="28"/>
        </w:rPr>
        <w:br/>
        <w:t>Там на сегодня тоже фронт.</w:t>
      </w:r>
      <w:r w:rsidRPr="00C5501C">
        <w:rPr>
          <w:rFonts w:ascii="Times New Roman" w:hAnsi="Times New Roman" w:cs="Times New Roman"/>
          <w:sz w:val="28"/>
          <w:szCs w:val="28"/>
        </w:rPr>
        <w:br/>
        <w:t>И вот уже ученика</w:t>
      </w:r>
      <w:r w:rsidRPr="00C5501C">
        <w:rPr>
          <w:rFonts w:ascii="Times New Roman" w:hAnsi="Times New Roman" w:cs="Times New Roman"/>
          <w:sz w:val="28"/>
          <w:szCs w:val="28"/>
        </w:rPr>
        <w:br/>
        <w:t>На ящик ставят у станка,</w:t>
      </w:r>
      <w:r w:rsidRPr="00C5501C">
        <w:rPr>
          <w:rFonts w:ascii="Times New Roman" w:hAnsi="Times New Roman" w:cs="Times New Roman"/>
          <w:sz w:val="28"/>
          <w:szCs w:val="28"/>
        </w:rPr>
        <w:br/>
        <w:t>Чтобы пацан, что ростом мал,</w:t>
      </w:r>
      <w:r w:rsidRPr="00C5501C">
        <w:rPr>
          <w:rFonts w:ascii="Times New Roman" w:hAnsi="Times New Roman" w:cs="Times New Roman"/>
          <w:sz w:val="28"/>
          <w:szCs w:val="28"/>
        </w:rPr>
        <w:br/>
        <w:t>До рукояток доставал.</w:t>
      </w:r>
      <w:r w:rsidRPr="00C5501C">
        <w:rPr>
          <w:rFonts w:ascii="Times New Roman" w:hAnsi="Times New Roman" w:cs="Times New Roman"/>
          <w:sz w:val="28"/>
          <w:szCs w:val="28"/>
        </w:rPr>
        <w:br/>
      </w:r>
      <w:r w:rsidRPr="00C5501C">
        <w:rPr>
          <w:rFonts w:ascii="Times New Roman" w:hAnsi="Times New Roman" w:cs="Times New Roman"/>
          <w:sz w:val="28"/>
          <w:szCs w:val="28"/>
        </w:rPr>
        <w:br/>
        <w:t>Дневная смена, завтра в ночь.</w:t>
      </w:r>
      <w:r w:rsidRPr="00C5501C">
        <w:rPr>
          <w:rFonts w:ascii="Times New Roman" w:hAnsi="Times New Roman" w:cs="Times New Roman"/>
          <w:sz w:val="28"/>
          <w:szCs w:val="28"/>
        </w:rPr>
        <w:br/>
        <w:t>Неделя за неделей прочь.</w:t>
      </w:r>
      <w:r w:rsidRPr="00C5501C">
        <w:rPr>
          <w:rFonts w:ascii="Times New Roman" w:hAnsi="Times New Roman" w:cs="Times New Roman"/>
          <w:sz w:val="28"/>
          <w:szCs w:val="28"/>
        </w:rPr>
        <w:br/>
        <w:t>Готов один, второй снаряд,</w:t>
      </w:r>
      <w:r w:rsidRPr="00C5501C">
        <w:rPr>
          <w:rFonts w:ascii="Times New Roman" w:hAnsi="Times New Roman" w:cs="Times New Roman"/>
          <w:sz w:val="28"/>
          <w:szCs w:val="28"/>
        </w:rPr>
        <w:br/>
        <w:t>Дни потянулись дружно в ряд</w:t>
      </w:r>
      <w:r w:rsidRPr="00C5501C">
        <w:rPr>
          <w:rFonts w:ascii="Times New Roman" w:hAnsi="Times New Roman" w:cs="Times New Roman"/>
          <w:sz w:val="28"/>
          <w:szCs w:val="28"/>
        </w:rPr>
        <w:br/>
        <w:t>И даже частые налеты</w:t>
      </w:r>
      <w:r w:rsidRPr="00C5501C">
        <w:rPr>
          <w:rFonts w:ascii="Times New Roman" w:hAnsi="Times New Roman" w:cs="Times New Roman"/>
          <w:sz w:val="28"/>
          <w:szCs w:val="28"/>
        </w:rPr>
        <w:br/>
        <w:t>Не отвлекают от работы.</w:t>
      </w:r>
      <w:r w:rsidRPr="00C5501C">
        <w:rPr>
          <w:rFonts w:ascii="Times New Roman" w:hAnsi="Times New Roman" w:cs="Times New Roman"/>
          <w:sz w:val="28"/>
          <w:szCs w:val="28"/>
        </w:rPr>
        <w:br/>
        <w:t>На фронт уходит старший брат,</w:t>
      </w:r>
      <w:r w:rsidRPr="00C5501C">
        <w:rPr>
          <w:rFonts w:ascii="Times New Roman" w:hAnsi="Times New Roman" w:cs="Times New Roman"/>
          <w:sz w:val="28"/>
          <w:szCs w:val="28"/>
        </w:rPr>
        <w:br/>
        <w:t>А младшему дают разряд.</w:t>
      </w:r>
      <w:r w:rsidRPr="00C5501C">
        <w:rPr>
          <w:rFonts w:ascii="Times New Roman" w:hAnsi="Times New Roman" w:cs="Times New Roman"/>
          <w:sz w:val="28"/>
          <w:szCs w:val="28"/>
        </w:rPr>
        <w:br/>
      </w:r>
      <w:r w:rsidRPr="00C5501C">
        <w:rPr>
          <w:rFonts w:ascii="Times New Roman" w:hAnsi="Times New Roman" w:cs="Times New Roman"/>
          <w:sz w:val="28"/>
          <w:szCs w:val="28"/>
        </w:rPr>
        <w:br/>
        <w:t>Змеится срезанная сталь…</w:t>
      </w:r>
      <w:r w:rsidRPr="00C5501C">
        <w:rPr>
          <w:rFonts w:ascii="Times New Roman" w:hAnsi="Times New Roman" w:cs="Times New Roman"/>
          <w:sz w:val="28"/>
          <w:szCs w:val="28"/>
        </w:rPr>
        <w:br/>
        <w:t>Пришел приказ: - Вручить медаль</w:t>
      </w:r>
      <w:r w:rsidRPr="00C5501C">
        <w:rPr>
          <w:rFonts w:ascii="Times New Roman" w:hAnsi="Times New Roman" w:cs="Times New Roman"/>
          <w:sz w:val="28"/>
          <w:szCs w:val="28"/>
        </w:rPr>
        <w:br/>
        <w:t>Ему, за подвиг трудовой! -</w:t>
      </w:r>
      <w:r w:rsidRPr="00C5501C">
        <w:rPr>
          <w:rFonts w:ascii="Times New Roman" w:hAnsi="Times New Roman" w:cs="Times New Roman"/>
          <w:sz w:val="28"/>
          <w:szCs w:val="28"/>
        </w:rPr>
        <w:br/>
        <w:t>Он растерялся, сам не свой:</w:t>
      </w:r>
      <w:r w:rsidRPr="00C5501C">
        <w:rPr>
          <w:rFonts w:ascii="Times New Roman" w:hAnsi="Times New Roman" w:cs="Times New Roman"/>
          <w:sz w:val="28"/>
          <w:szCs w:val="28"/>
        </w:rPr>
        <w:br/>
        <w:t>-За что, ведь я не воевал,</w:t>
      </w:r>
      <w:r w:rsidRPr="00C5501C">
        <w:rPr>
          <w:rFonts w:ascii="Times New Roman" w:hAnsi="Times New Roman" w:cs="Times New Roman"/>
          <w:sz w:val="28"/>
          <w:szCs w:val="28"/>
        </w:rPr>
        <w:br/>
        <w:t>Я только у станка стоял?</w:t>
      </w:r>
      <w:r w:rsidRPr="00C5501C">
        <w:rPr>
          <w:rFonts w:ascii="Times New Roman" w:hAnsi="Times New Roman" w:cs="Times New Roman"/>
          <w:sz w:val="28"/>
          <w:szCs w:val="28"/>
        </w:rPr>
        <w:br/>
        <w:t>Таких как я - любой второй!</w:t>
      </w:r>
      <w:r w:rsidRPr="00C5501C">
        <w:rPr>
          <w:rFonts w:ascii="Times New Roman" w:hAnsi="Times New Roman" w:cs="Times New Roman"/>
          <w:sz w:val="28"/>
          <w:szCs w:val="28"/>
        </w:rPr>
        <w:br/>
        <w:t>Ошибка! Токарь и… Герой!</w:t>
      </w:r>
      <w:r w:rsidRPr="00C5501C">
        <w:rPr>
          <w:rFonts w:ascii="Times New Roman" w:hAnsi="Times New Roman" w:cs="Times New Roman"/>
          <w:sz w:val="28"/>
          <w:szCs w:val="28"/>
        </w:rPr>
        <w:br/>
      </w:r>
      <w:r w:rsidRPr="00C5501C">
        <w:rPr>
          <w:rFonts w:ascii="Times New Roman" w:hAnsi="Times New Roman" w:cs="Times New Roman"/>
          <w:sz w:val="28"/>
          <w:szCs w:val="28"/>
        </w:rPr>
        <w:br/>
        <w:t>- Снаряды, что ты сделал тут,</w:t>
      </w:r>
      <w:r w:rsidRPr="00C5501C">
        <w:rPr>
          <w:rFonts w:ascii="Times New Roman" w:hAnsi="Times New Roman" w:cs="Times New Roman"/>
          <w:sz w:val="28"/>
          <w:szCs w:val="28"/>
        </w:rPr>
        <w:br/>
        <w:t>Сегодня по Берлину бьют!</w:t>
      </w:r>
      <w:r w:rsidRPr="00C5501C">
        <w:rPr>
          <w:rFonts w:ascii="Times New Roman" w:hAnsi="Times New Roman" w:cs="Times New Roman"/>
          <w:sz w:val="28"/>
          <w:szCs w:val="28"/>
        </w:rPr>
        <w:br/>
        <w:t>Конец войне! Последний бой!</w:t>
      </w:r>
      <w:r w:rsidRPr="00C5501C">
        <w:rPr>
          <w:rFonts w:ascii="Times New Roman" w:hAnsi="Times New Roman" w:cs="Times New Roman"/>
          <w:sz w:val="28"/>
          <w:szCs w:val="28"/>
        </w:rPr>
        <w:br/>
        <w:t>Медаль - твоя! Носи, Герой!</w:t>
      </w:r>
      <w:r w:rsidRPr="00C5501C">
        <w:rPr>
          <w:rFonts w:ascii="Times New Roman" w:hAnsi="Times New Roman" w:cs="Times New Roman"/>
          <w:sz w:val="28"/>
          <w:szCs w:val="28"/>
        </w:rPr>
        <w:br/>
      </w:r>
      <w:r w:rsidRPr="00C5501C">
        <w:rPr>
          <w:rFonts w:ascii="Times New Roman" w:hAnsi="Times New Roman" w:cs="Times New Roman"/>
          <w:sz w:val="28"/>
          <w:szCs w:val="28"/>
        </w:rPr>
        <w:br/>
      </w:r>
      <w:r w:rsidRPr="00C5501C">
        <w:rPr>
          <w:rFonts w:ascii="Times New Roman" w:hAnsi="Times New Roman" w:cs="Times New Roman"/>
          <w:sz w:val="28"/>
          <w:szCs w:val="28"/>
        </w:rPr>
        <w:br/>
        <w:t>А он, всю жизнь переживал,</w:t>
      </w:r>
      <w:r w:rsidRPr="00C5501C">
        <w:rPr>
          <w:rFonts w:ascii="Times New Roman" w:hAnsi="Times New Roman" w:cs="Times New Roman"/>
          <w:sz w:val="28"/>
          <w:szCs w:val="28"/>
        </w:rPr>
        <w:br/>
        <w:t>Что в ту войну не воевал…</w:t>
      </w:r>
    </w:p>
    <w:p w14:paraId="3C172307" w14:textId="5EA7A134" w:rsidR="003C05BF" w:rsidRDefault="003C05BF" w:rsidP="00C5501C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</w:p>
    <w:p w14:paraId="669931B3" w14:textId="77777777" w:rsidR="003C05BF" w:rsidRPr="003C05BF" w:rsidRDefault="003C05BF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C05BF">
        <w:rPr>
          <w:rFonts w:ascii="Times New Roman" w:hAnsi="Times New Roman" w:cs="Times New Roman"/>
          <w:sz w:val="28"/>
          <w:szCs w:val="28"/>
        </w:rPr>
        <w:lastRenderedPageBreak/>
        <w:t xml:space="preserve">На территории Пензенской области находилось большое количество предприятий, которые обеспечивали своей продукцией не только жителей своего края, но и всех жителей страны. Во время Великой Отечественной войны предприятия, которые были на территории нашей области, перепрофилировались. 10 июля 1941 года газета «Правда» писала: </w:t>
      </w:r>
      <w:r w:rsidRPr="003C05BF">
        <w:rPr>
          <w:rFonts w:ascii="Times New Roman" w:hAnsi="Times New Roman" w:cs="Times New Roman"/>
          <w:i/>
          <w:iCs/>
          <w:sz w:val="28"/>
          <w:szCs w:val="28"/>
        </w:rPr>
        <w:t xml:space="preserve">«У нас не может быть теперь «мирных предприятий». Каждый завод, каждая фабрика должны работать для удовлетворения военных нужд». </w:t>
      </w:r>
    </w:p>
    <w:p w14:paraId="1E149E5C" w14:textId="77777777" w:rsidR="003C05BF" w:rsidRPr="003C05BF" w:rsidRDefault="003C05BF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05BF">
        <w:rPr>
          <w:rFonts w:ascii="Times New Roman" w:hAnsi="Times New Roman" w:cs="Times New Roman"/>
          <w:sz w:val="28"/>
          <w:szCs w:val="28"/>
        </w:rPr>
        <w:t>Работали без отдыха днём и ночью, а всё для того, чтобы бойцы Красной Армии как можно скорее смогли победить немецких захватчиков и оккупантов. Когда советские солдаты проявляли чудеса героизма на фронте, труженики тыла в годы войны создавали фундамент победы. И тот факт, что большинство из них не слышало взрывов снарядов и над ними не свистели пули, ни в коей мере не преуменьшает их заслуг.</w:t>
      </w:r>
    </w:p>
    <w:p w14:paraId="180BEC57" w14:textId="77777777" w:rsidR="003C05BF" w:rsidRPr="003C05BF" w:rsidRDefault="003C05BF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05BF">
        <w:rPr>
          <w:rFonts w:ascii="Times New Roman" w:hAnsi="Times New Roman" w:cs="Times New Roman"/>
          <w:sz w:val="28"/>
          <w:szCs w:val="28"/>
        </w:rPr>
        <w:t>Когда 31 мая 2021 года в нашей области был объявлен старт регионального проекта «Наследники победителей. Пенза-город трудовой доблести», то в каждой семье вспомнили тех, кто стоял у станка на заводе, работал в колхозах, работал в госпиталях, строил Сурский рубеж…</w:t>
      </w:r>
    </w:p>
    <w:p w14:paraId="02CDD3A5" w14:textId="280F7EAB" w:rsidR="003C05BF" w:rsidRDefault="003C05BF" w:rsidP="00EA7351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знаете ли вы, что такое «Сурский рубеж»? Почему его так назвали? </w:t>
      </w:r>
      <w:r w:rsidRPr="003C05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(ответы учащихся)</w:t>
      </w:r>
    </w:p>
    <w:p w14:paraId="757B3385" w14:textId="573ECDF3" w:rsidR="00E23558" w:rsidRDefault="00E23558" w:rsidP="00E23558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64C8E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(учащиеся слушают аудиозапись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«Сурский рубеж»</w:t>
      </w:r>
      <w:r w:rsidRPr="00264C8E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08132A2A" w14:textId="1F6FCA75" w:rsidR="0085368F" w:rsidRDefault="00C75FF0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75FF0">
        <w:rPr>
          <w:rFonts w:ascii="Times New Roman" w:hAnsi="Times New Roman" w:cs="Times New Roman"/>
          <w:sz w:val="28"/>
          <w:szCs w:val="28"/>
        </w:rPr>
        <w:t xml:space="preserve">Это строки из песни автора и исполнителя, журналиста и радиоведущего Национальной телерадиокомпании Чувашии Максима Попова, победителя Всероссийского фестиваля-конкурса патриотической песни «Солдатский конверт», прошедшего накануне Дня Победы в Ставрополе в 2021 году. Пронзительные строчки «Сурский рубеж» с первых аккордов тронули душу каждого, кто слушал эту композицию. Максим Попов в песню вложил такие чувства, как будто был очевидцем тех событий. </w:t>
      </w:r>
    </w:p>
    <w:p w14:paraId="68792C74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История Сурского рубежа – это героическая страница истории нашей стран, это история трудового подвига во имя жизни будущих поколений.</w:t>
      </w:r>
    </w:p>
    <w:p w14:paraId="0A121C45" w14:textId="77777777" w:rsidR="007E0605" w:rsidRPr="007E0605" w:rsidRDefault="007E0605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0605">
        <w:rPr>
          <w:rFonts w:ascii="Times New Roman" w:hAnsi="Times New Roman" w:cs="Times New Roman"/>
          <w:sz w:val="28"/>
          <w:szCs w:val="28"/>
        </w:rPr>
        <w:t xml:space="preserve">Линия обороны, протянувшаяся от Чувашии до Ульяновской области, получила название «Сурский рубеж». Причем большая часть укреплений – </w:t>
      </w:r>
      <w:r w:rsidRPr="007E0605">
        <w:rPr>
          <w:rFonts w:ascii="Times New Roman" w:hAnsi="Times New Roman" w:cs="Times New Roman"/>
          <w:sz w:val="28"/>
          <w:szCs w:val="28"/>
        </w:rPr>
        <w:lastRenderedPageBreak/>
        <w:t xml:space="preserve">около 360 километров – пролегала через Пензенскую область. На сооружение рубежа привлекали свыше ста тысяч подростков, стариков и женщин. </w:t>
      </w:r>
    </w:p>
    <w:p w14:paraId="2F2D9826" w14:textId="327DA8F1" w:rsidR="00264C8E" w:rsidRPr="00264C8E" w:rsidRDefault="007E0605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0605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7E0605">
        <w:rPr>
          <w:rFonts w:ascii="Times New Roman" w:hAnsi="Times New Roman" w:cs="Times New Roman"/>
          <w:sz w:val="28"/>
          <w:szCs w:val="28"/>
        </w:rPr>
        <w:t>территории  Пензенской</w:t>
      </w:r>
      <w:proofErr w:type="gramEnd"/>
      <w:r w:rsidRPr="007E0605">
        <w:rPr>
          <w:rFonts w:ascii="Times New Roman" w:hAnsi="Times New Roman" w:cs="Times New Roman"/>
          <w:sz w:val="28"/>
          <w:szCs w:val="28"/>
        </w:rPr>
        <w:t xml:space="preserve"> области за 45 суровых зимних дней местные жители вырыли около 360 километров рвов, 1100 огневых артиллерийских точек, построили около 9 тыс. землянок для бойцов, около 340 </w:t>
      </w:r>
      <w:proofErr w:type="spellStart"/>
      <w:r w:rsidRPr="007E0605">
        <w:rPr>
          <w:rFonts w:ascii="Times New Roman" w:hAnsi="Times New Roman" w:cs="Times New Roman"/>
          <w:sz w:val="28"/>
          <w:szCs w:val="28"/>
        </w:rPr>
        <w:t>ДОТов</w:t>
      </w:r>
      <w:proofErr w:type="spellEnd"/>
      <w:r w:rsidRPr="007E060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E0605">
        <w:rPr>
          <w:rFonts w:ascii="Times New Roman" w:hAnsi="Times New Roman" w:cs="Times New Roman"/>
          <w:sz w:val="28"/>
          <w:szCs w:val="28"/>
        </w:rPr>
        <w:t>ДЗОТов</w:t>
      </w:r>
      <w:proofErr w:type="spellEnd"/>
      <w:r w:rsidRPr="007E0605">
        <w:rPr>
          <w:rFonts w:ascii="Times New Roman" w:hAnsi="Times New Roman" w:cs="Times New Roman"/>
          <w:sz w:val="28"/>
          <w:szCs w:val="28"/>
        </w:rPr>
        <w:t>.</w:t>
      </w:r>
    </w:p>
    <w:p w14:paraId="55F6593F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К середине октября 1941 года обстановка на московском направлении советско-германского фронта стала критичной. Наступление главных сил немецкой группы армий «Центр» привело к окружению группировки советских войск под Вязьмой. Ближние подступы к столице не были прикрыты достаточным количеством войск. Угроза падения столицы СССР стала более чем реальной. 12 октября 1941 года пала Калуга. Немецкие части вышли на рубежи, расположенные в 150-200 километрах от Москвы.</w:t>
      </w:r>
    </w:p>
    <w:p w14:paraId="66CAB959" w14:textId="1EB6A28D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15 октября Государственный комитет обороны СССР принимает постановление №801 «Об эвакуации столицы СССР Москвы».</w:t>
      </w:r>
    </w:p>
    <w:p w14:paraId="0A358804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В случае падения столицы и продолжения наступления немецких войск пришлось бы оборонять и Пензу.</w:t>
      </w:r>
    </w:p>
    <w:p w14:paraId="42AFBE85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 xml:space="preserve">Осенью 1941 года фронт приблизился к нашему региону. Кратчайшее расстояние было около 400 км. </w:t>
      </w:r>
    </w:p>
    <w:p w14:paraId="6B2CCF94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Развернулась битва за Москву, исход которой было трудно предугадать. Горькие уроки первых месяцев войны показывали, что надо быть готовыми к любым неожиданностям. Постановлением Государственного комитета Обороны от 13 октября 1941 года было образовано Главное Управление Оборонительного строительства при НКО СССР, перед которым ставилась задача строительства двух укрепительных линий.</w:t>
      </w:r>
    </w:p>
    <w:p w14:paraId="312443BF" w14:textId="5F86CFF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 xml:space="preserve">22 октября 1941 года бюро Пензенского городского комитета партии приняло решение о постройке на территории региона оборонительного рубежа. Строители должны были возвести укрепления по реке Сура, через </w:t>
      </w:r>
      <w:proofErr w:type="spellStart"/>
      <w:proofErr w:type="gramStart"/>
      <w:r w:rsidRPr="00264C8E">
        <w:rPr>
          <w:rFonts w:ascii="Times New Roman" w:hAnsi="Times New Roman" w:cs="Times New Roman"/>
          <w:sz w:val="28"/>
          <w:szCs w:val="28"/>
        </w:rPr>
        <w:t>пос.Лунино</w:t>
      </w:r>
      <w:proofErr w:type="spellEnd"/>
      <w:proofErr w:type="gramEnd"/>
      <w:r w:rsidRPr="00264C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4C8E">
        <w:rPr>
          <w:rFonts w:ascii="Times New Roman" w:hAnsi="Times New Roman" w:cs="Times New Roman"/>
          <w:sz w:val="28"/>
          <w:szCs w:val="28"/>
        </w:rPr>
        <w:t>с.Бессоновку</w:t>
      </w:r>
      <w:proofErr w:type="spellEnd"/>
      <w:r w:rsidRPr="00264C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4C8E">
        <w:rPr>
          <w:rFonts w:ascii="Times New Roman" w:hAnsi="Times New Roman" w:cs="Times New Roman"/>
          <w:sz w:val="28"/>
          <w:szCs w:val="28"/>
        </w:rPr>
        <w:t>г.Пензу</w:t>
      </w:r>
      <w:proofErr w:type="spellEnd"/>
      <w:r w:rsidRPr="00264C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4C8E">
        <w:rPr>
          <w:rFonts w:ascii="Times New Roman" w:hAnsi="Times New Roman" w:cs="Times New Roman"/>
          <w:sz w:val="28"/>
          <w:szCs w:val="28"/>
        </w:rPr>
        <w:t>д.Лемзяйку</w:t>
      </w:r>
      <w:proofErr w:type="spellEnd"/>
      <w:r w:rsidRPr="00264C8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64C8E">
        <w:rPr>
          <w:rFonts w:ascii="Times New Roman" w:hAnsi="Times New Roman" w:cs="Times New Roman"/>
          <w:sz w:val="28"/>
          <w:szCs w:val="28"/>
        </w:rPr>
        <w:t>с.Ключи</w:t>
      </w:r>
      <w:proofErr w:type="spellEnd"/>
      <w:r w:rsidRPr="00264C8E">
        <w:rPr>
          <w:rFonts w:ascii="Times New Roman" w:hAnsi="Times New Roman" w:cs="Times New Roman"/>
          <w:sz w:val="28"/>
          <w:szCs w:val="28"/>
        </w:rPr>
        <w:t>. Завершить обозначенные работы планировалось к 10 декабря 1941 года.</w:t>
      </w:r>
    </w:p>
    <w:p w14:paraId="5747CE47" w14:textId="44687BAB" w:rsidR="00264C8E" w:rsidRPr="00264C8E" w:rsidRDefault="00E23558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264C8E" w:rsidRPr="00264C8E">
        <w:rPr>
          <w:rFonts w:ascii="Times New Roman" w:hAnsi="Times New Roman" w:cs="Times New Roman"/>
          <w:sz w:val="28"/>
          <w:szCs w:val="28"/>
        </w:rPr>
        <w:t xml:space="preserve">9 октября 1941 года состоялось заседание Пензенского Обкома ВКП (б), на котором детально рассматривался вопрос о ходе строительства рубежей на территории области. Руководитель кафедры общей тактики Высшей военной школы ПВО РККА генерал-майор </w:t>
      </w:r>
      <w:proofErr w:type="spellStart"/>
      <w:r w:rsidR="00264C8E" w:rsidRPr="00264C8E">
        <w:rPr>
          <w:rFonts w:ascii="Times New Roman" w:hAnsi="Times New Roman" w:cs="Times New Roman"/>
          <w:sz w:val="28"/>
          <w:szCs w:val="28"/>
        </w:rPr>
        <w:t>Колчигин</w:t>
      </w:r>
      <w:proofErr w:type="spellEnd"/>
      <w:r w:rsidR="00264C8E" w:rsidRPr="00264C8E">
        <w:rPr>
          <w:rFonts w:ascii="Times New Roman" w:hAnsi="Times New Roman" w:cs="Times New Roman"/>
          <w:sz w:val="28"/>
          <w:szCs w:val="28"/>
        </w:rPr>
        <w:t xml:space="preserve"> Богдан Константинович провел </w:t>
      </w:r>
      <w:proofErr w:type="gramStart"/>
      <w:r w:rsidR="00264C8E" w:rsidRPr="00264C8E">
        <w:rPr>
          <w:rFonts w:ascii="Times New Roman" w:hAnsi="Times New Roman" w:cs="Times New Roman"/>
          <w:sz w:val="28"/>
          <w:szCs w:val="28"/>
          <w:u w:val="single"/>
        </w:rPr>
        <w:t>рекогносцировку</w:t>
      </w:r>
      <w:proofErr w:type="gramEnd"/>
      <w:r w:rsidR="00264C8E" w:rsidRPr="00264C8E">
        <w:rPr>
          <w:rFonts w:ascii="Times New Roman" w:hAnsi="Times New Roman" w:cs="Times New Roman"/>
          <w:sz w:val="28"/>
          <w:szCs w:val="28"/>
        </w:rPr>
        <w:t xml:space="preserve"> которая дала неутешительные результаты. В ходе осмотра местности </w:t>
      </w:r>
      <w:proofErr w:type="spellStart"/>
      <w:r w:rsidR="00264C8E" w:rsidRPr="00264C8E">
        <w:rPr>
          <w:rFonts w:ascii="Times New Roman" w:hAnsi="Times New Roman" w:cs="Times New Roman"/>
          <w:sz w:val="28"/>
          <w:szCs w:val="28"/>
        </w:rPr>
        <w:t>Колчигин</w:t>
      </w:r>
      <w:proofErr w:type="spellEnd"/>
      <w:r w:rsidR="00264C8E" w:rsidRPr="00264C8E">
        <w:rPr>
          <w:rFonts w:ascii="Times New Roman" w:hAnsi="Times New Roman" w:cs="Times New Roman"/>
          <w:sz w:val="28"/>
          <w:szCs w:val="28"/>
        </w:rPr>
        <w:t xml:space="preserve"> свободно передвигался на тракторе, который обладал низшей, чем у танка, проходимостью. Выяснилось, что овраги, располагающиеся на подступах к Пензе, легко проходимы для немецких танков, а имеющийся снежный покров препятствием для них не является.</w:t>
      </w:r>
    </w:p>
    <w:p w14:paraId="78C1561A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 xml:space="preserve">Областной центр должны были защищать войска 37-й запасной стрелковой бригады, дислоцировавшейся в районе железнодорожной станции </w:t>
      </w:r>
      <w:proofErr w:type="spellStart"/>
      <w:r w:rsidRPr="00264C8E">
        <w:rPr>
          <w:rFonts w:ascii="Times New Roman" w:hAnsi="Times New Roman" w:cs="Times New Roman"/>
          <w:sz w:val="28"/>
          <w:szCs w:val="28"/>
        </w:rPr>
        <w:t>Селикса</w:t>
      </w:r>
      <w:proofErr w:type="spellEnd"/>
      <w:r w:rsidRPr="00264C8E">
        <w:rPr>
          <w:rFonts w:ascii="Times New Roman" w:hAnsi="Times New Roman" w:cs="Times New Roman"/>
          <w:sz w:val="28"/>
          <w:szCs w:val="28"/>
        </w:rPr>
        <w:t xml:space="preserve">. Для обороны Пензы предполагалось задействовать силы пятнадцати батальонов, или пяти стрелковых полков. </w:t>
      </w:r>
    </w:p>
    <w:p w14:paraId="2C111B42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По внешнему обводу Пензы должны были курсировать два бронепоезда.</w:t>
      </w:r>
    </w:p>
    <w:p w14:paraId="274F778A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Для обороны Пензы требовалось использовать 200-240 орудий. Для противотанковой обороны необходимо было иметь не менее 55 противотанковых орудий и еще 8 – как подвижной резерв.</w:t>
      </w:r>
    </w:p>
    <w:p w14:paraId="2EA9A454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На оборонительном рубеже требовалось соорудить 1500 огневых точек.</w:t>
      </w:r>
    </w:p>
    <w:p w14:paraId="3D11F106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Для бойцов нужно было построить 12000 землянок.</w:t>
      </w:r>
    </w:p>
    <w:p w14:paraId="74584A18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 xml:space="preserve">В случае атаки немцев планировалось сжечь все населенные пункты, расположенные на пути отступления: сёла Бессоновку, </w:t>
      </w:r>
      <w:proofErr w:type="spellStart"/>
      <w:r w:rsidRPr="00264C8E">
        <w:rPr>
          <w:rFonts w:ascii="Times New Roman" w:hAnsi="Times New Roman" w:cs="Times New Roman"/>
          <w:sz w:val="28"/>
          <w:szCs w:val="28"/>
        </w:rPr>
        <w:t>Арбеково</w:t>
      </w:r>
      <w:proofErr w:type="spellEnd"/>
      <w:r w:rsidRPr="00264C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4C8E">
        <w:rPr>
          <w:rFonts w:ascii="Times New Roman" w:hAnsi="Times New Roman" w:cs="Times New Roman"/>
          <w:sz w:val="28"/>
          <w:szCs w:val="28"/>
        </w:rPr>
        <w:t>Мастиновку</w:t>
      </w:r>
      <w:proofErr w:type="spellEnd"/>
      <w:r w:rsidRPr="00264C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4C8E">
        <w:rPr>
          <w:rFonts w:ascii="Times New Roman" w:hAnsi="Times New Roman" w:cs="Times New Roman"/>
          <w:sz w:val="28"/>
          <w:szCs w:val="28"/>
        </w:rPr>
        <w:t>Блохино</w:t>
      </w:r>
      <w:proofErr w:type="spellEnd"/>
      <w:r w:rsidRPr="00264C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4C8E">
        <w:rPr>
          <w:rFonts w:ascii="Times New Roman" w:hAnsi="Times New Roman" w:cs="Times New Roman"/>
          <w:sz w:val="28"/>
          <w:szCs w:val="28"/>
        </w:rPr>
        <w:t>Валяевку</w:t>
      </w:r>
      <w:proofErr w:type="spellEnd"/>
      <w:r w:rsidRPr="00264C8E">
        <w:rPr>
          <w:rFonts w:ascii="Times New Roman" w:hAnsi="Times New Roman" w:cs="Times New Roman"/>
          <w:sz w:val="28"/>
          <w:szCs w:val="28"/>
        </w:rPr>
        <w:t xml:space="preserve">, поселок </w:t>
      </w:r>
      <w:proofErr w:type="spellStart"/>
      <w:r w:rsidRPr="00264C8E">
        <w:rPr>
          <w:rFonts w:ascii="Times New Roman" w:hAnsi="Times New Roman" w:cs="Times New Roman"/>
          <w:sz w:val="28"/>
          <w:szCs w:val="28"/>
        </w:rPr>
        <w:t>Золотаревку</w:t>
      </w:r>
      <w:proofErr w:type="spellEnd"/>
      <w:r w:rsidRPr="00264C8E">
        <w:rPr>
          <w:rFonts w:ascii="Times New Roman" w:hAnsi="Times New Roman" w:cs="Times New Roman"/>
          <w:sz w:val="28"/>
          <w:szCs w:val="28"/>
        </w:rPr>
        <w:t xml:space="preserve"> и др. Тем самым враг лишался всех средств обогрева в зимний период.</w:t>
      </w:r>
    </w:p>
    <w:p w14:paraId="7A1F6F87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Планировалось соорудить 450 километров рвов силами мобилизованных. Их было более 100 тыс. человек. В основном женщины, старики, дети. Работали по 10 часов в день без выходных, было очень тяжело. А еще настали голод и холод – пришли 40-градусные морозы.</w:t>
      </w:r>
    </w:p>
    <w:p w14:paraId="23069524" w14:textId="77777777" w:rsidR="00264C8E" w:rsidRPr="00264C8E" w:rsidRDefault="00264C8E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 xml:space="preserve">5 декабря 1941 года советские войска начинают контрнаступление под Москвой. Сосредоточив на московском направлении значительные резервы, командование Красной армии смелыми ударами обращает в бегство значительные силы вермахта. Противник потерял почти полмиллиона солдат и </w:t>
      </w:r>
      <w:r w:rsidRPr="00264C8E">
        <w:rPr>
          <w:rFonts w:ascii="Times New Roman" w:hAnsi="Times New Roman" w:cs="Times New Roman"/>
          <w:sz w:val="28"/>
          <w:szCs w:val="28"/>
        </w:rPr>
        <w:lastRenderedPageBreak/>
        <w:t>офицеров, значительное количество танков, артиллерии и самолетов, огромное количество лошадей и автомобилей. Успешное наступление советских войск под Москвой позволило прекратить работы по инженерному обводу Пензы.</w:t>
      </w:r>
    </w:p>
    <w:p w14:paraId="4E944CBC" w14:textId="77777777" w:rsidR="00264C8E" w:rsidRPr="00264C8E" w:rsidRDefault="00264C8E" w:rsidP="00E23558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264C8E">
        <w:rPr>
          <w:rFonts w:ascii="Times New Roman" w:hAnsi="Times New Roman" w:cs="Times New Roman"/>
          <w:sz w:val="28"/>
          <w:szCs w:val="28"/>
        </w:rPr>
        <w:t>17 января 1942 года было объявлено о прекращении работ на оборонительном рубеже.</w:t>
      </w:r>
    </w:p>
    <w:p w14:paraId="7BAFD422" w14:textId="09CDA564" w:rsidR="00264C8E" w:rsidRDefault="008B4D49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D49">
        <w:rPr>
          <w:rFonts w:ascii="Times New Roman" w:hAnsi="Times New Roman" w:cs="Times New Roman"/>
          <w:sz w:val="28"/>
          <w:szCs w:val="28"/>
        </w:rPr>
        <w:t>В настоящее время во многих семьях живы те, кто участвовал в масштабном строительстве оборонительного рубежа. На выполнение задания Госкомитета обороны было мобилизовано большое количество людских и материальных ресурсов Пензенской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0B2D974" w14:textId="4D2968F2" w:rsidR="0061437F" w:rsidRPr="0061437F" w:rsidRDefault="008B4D49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своих родственниках, которые не жалея себя, принимали участие в строительстве рубежа, расскажут ученики нашей школы. Биография тружеников тыла внесена в Книгу </w:t>
      </w:r>
      <w:r w:rsidRPr="008B4D49">
        <w:rPr>
          <w:rFonts w:ascii="Times New Roman" w:hAnsi="Times New Roman" w:cs="Times New Roman"/>
          <w:sz w:val="28"/>
          <w:szCs w:val="28"/>
        </w:rPr>
        <w:t>трудовой доблести МБОУ СОШ №37 «О вас, о тружениках тыла, кто час Победы приближал…».</w:t>
      </w:r>
      <w:r w:rsidR="0061437F" w:rsidRPr="006143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1437F" w:rsidRPr="0061437F">
        <w:rPr>
          <w:rFonts w:ascii="Times New Roman" w:hAnsi="Times New Roman" w:cs="Times New Roman"/>
          <w:sz w:val="28"/>
          <w:szCs w:val="28"/>
        </w:rPr>
        <w:t xml:space="preserve">Над созданием </w:t>
      </w:r>
      <w:r w:rsidR="0061437F">
        <w:rPr>
          <w:rFonts w:ascii="Times New Roman" w:hAnsi="Times New Roman" w:cs="Times New Roman"/>
          <w:sz w:val="28"/>
          <w:szCs w:val="28"/>
        </w:rPr>
        <w:t xml:space="preserve">книги </w:t>
      </w:r>
      <w:r w:rsidR="0061437F" w:rsidRPr="0061437F">
        <w:rPr>
          <w:rFonts w:ascii="Times New Roman" w:hAnsi="Times New Roman" w:cs="Times New Roman"/>
          <w:sz w:val="28"/>
          <w:szCs w:val="28"/>
        </w:rPr>
        <w:t>трудились все ученики нашей школы с сентября по январь. Никто не остался равнодушным к этому проекту, т.к. решили воспользоваться возможностью вспомнить и рассказать о своих родственниках, которые в тылу приближали победу солдат на фронтах Великой Отечественной войны.</w:t>
      </w:r>
    </w:p>
    <w:p w14:paraId="314EB363" w14:textId="084D0093" w:rsidR="008B4D49" w:rsidRPr="00563499" w:rsidRDefault="008B4D49" w:rsidP="00E23558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B4D49">
        <w:rPr>
          <w:rFonts w:ascii="Times New Roman" w:hAnsi="Times New Roman" w:cs="Times New Roman"/>
          <w:sz w:val="28"/>
          <w:szCs w:val="28"/>
        </w:rPr>
        <w:t xml:space="preserve"> </w:t>
      </w:r>
      <w:r w:rsidRPr="005634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(демонстрация страниц книги)</w:t>
      </w:r>
    </w:p>
    <w:p w14:paraId="0B68A9F7" w14:textId="026CF61E" w:rsidR="008B4D49" w:rsidRPr="008B4D49" w:rsidRDefault="008B4D49" w:rsidP="00E2355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06058265"/>
      <w:r>
        <w:rPr>
          <w:rFonts w:ascii="Times New Roman" w:hAnsi="Times New Roman"/>
          <w:sz w:val="28"/>
          <w:szCs w:val="28"/>
        </w:rPr>
        <w:t xml:space="preserve">Участница строительства рубежа </w:t>
      </w:r>
      <w:bookmarkEnd w:id="4"/>
      <w:r w:rsidRPr="008B4D49">
        <w:rPr>
          <w:rFonts w:ascii="Times New Roman" w:hAnsi="Times New Roman"/>
          <w:sz w:val="28"/>
          <w:szCs w:val="28"/>
        </w:rPr>
        <w:t>Шиндина Надежда Васильевна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9D7B366" w14:textId="7A142FD5" w:rsidR="008B4D49" w:rsidRDefault="00563499" w:rsidP="00E2355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499">
        <w:rPr>
          <w:rFonts w:ascii="Times New Roman" w:hAnsi="Times New Roman" w:cs="Times New Roman"/>
          <w:sz w:val="28"/>
          <w:szCs w:val="28"/>
        </w:rPr>
        <w:t xml:space="preserve">Участница строительства рубежа </w:t>
      </w:r>
      <w:r>
        <w:rPr>
          <w:rFonts w:ascii="Times New Roman" w:hAnsi="Times New Roman" w:cs="Times New Roman"/>
          <w:sz w:val="28"/>
          <w:szCs w:val="28"/>
        </w:rPr>
        <w:t xml:space="preserve">Никитина Нина Алексеевна </w:t>
      </w:r>
    </w:p>
    <w:p w14:paraId="737C015A" w14:textId="60B651B1" w:rsidR="00563499" w:rsidRDefault="00563499" w:rsidP="00E2355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499">
        <w:rPr>
          <w:rFonts w:ascii="Times New Roman" w:hAnsi="Times New Roman" w:cs="Times New Roman"/>
          <w:sz w:val="28"/>
          <w:szCs w:val="28"/>
        </w:rPr>
        <w:t>Участница строительства рубежа</w:t>
      </w:r>
      <w:r>
        <w:rPr>
          <w:rFonts w:ascii="Times New Roman" w:hAnsi="Times New Roman" w:cs="Times New Roman"/>
          <w:sz w:val="28"/>
          <w:szCs w:val="28"/>
        </w:rPr>
        <w:t xml:space="preserve"> Белькова Агафья Андреевна</w:t>
      </w:r>
    </w:p>
    <w:p w14:paraId="4D68D7EE" w14:textId="2F226C59" w:rsidR="00563499" w:rsidRDefault="00563499" w:rsidP="00E2355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499">
        <w:rPr>
          <w:rFonts w:ascii="Times New Roman" w:hAnsi="Times New Roman" w:cs="Times New Roman"/>
          <w:sz w:val="28"/>
          <w:szCs w:val="28"/>
        </w:rPr>
        <w:t>Участница строительства рубежа</w:t>
      </w:r>
      <w:r>
        <w:rPr>
          <w:rFonts w:ascii="Times New Roman" w:hAnsi="Times New Roman" w:cs="Times New Roman"/>
          <w:sz w:val="28"/>
          <w:szCs w:val="28"/>
        </w:rPr>
        <w:t xml:space="preserve"> Романова Прасковья Петровна</w:t>
      </w:r>
    </w:p>
    <w:p w14:paraId="71E485C7" w14:textId="39CD5B0C" w:rsidR="007E0605" w:rsidRPr="00EA7351" w:rsidRDefault="00563499" w:rsidP="00EA7351">
      <w:pPr>
        <w:spacing w:after="0" w:line="360" w:lineRule="auto"/>
        <w:ind w:left="141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49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(Учащиеся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делают сообщения о жизни </w:t>
      </w:r>
      <w:r w:rsidRPr="005634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своих родственник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ов, о вкладе в строительство рубежа</w:t>
      </w:r>
      <w:r w:rsidRPr="00563499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 w:rsidR="007E0605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292338E2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декабря 2020 года пензенские педагоги, поисковики и школьники МБОУ СОШ №37 провели историческую реконструкцию в рамках реализации проекта «Подвиг на Сурском рубеже».</w:t>
      </w:r>
    </w:p>
    <w:p w14:paraId="4749FCAF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нескольких километрах от областного центра была воссоздана одна из героических страниц из истории тыловой Пензы. Педагоги, поисковики и эксперты Общероссийского народного фронта, школьники и их родители объединили усилия, чтобы провести историческую реконструкцию </w:t>
      </w:r>
      <w:r>
        <w:rPr>
          <w:rFonts w:ascii="Times New Roman" w:hAnsi="Times New Roman" w:cs="Times New Roman"/>
          <w:sz w:val="28"/>
          <w:szCs w:val="28"/>
        </w:rPr>
        <w:lastRenderedPageBreak/>
        <w:t>строительства оборонительных сооружений в Пензенской области в начале ВОВ. На один час все участники перевоплотились в жителей одной из деревень Бессоновского района.</w:t>
      </w:r>
    </w:p>
    <w:p w14:paraId="7C6FA375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Церемонию открытия мероприятия провели учащиеся школы №37 Казакова Дарья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Ловырёв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Егор. С приветственным словом к участникам реконструкции обратилась директор школы №37 Агапова И.С. Непосредственное руководство за ходом реконструкции осуществляла учитель истории Казакова Л.В.</w:t>
      </w:r>
    </w:p>
    <w:p w14:paraId="61DEB032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мероприятия было воссоздано проведение торжественного митинга участников строительства. С напутственным словом к ним обратился «председатель» деревни в лице учителя физической культуры школы №37 Труханова Максима Геннадьевича.</w:t>
      </w:r>
    </w:p>
    <w:p w14:paraId="371A4F32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реконструкции было показано сооружение противотанкового рва – пожалуй, самого известного противотанкового заграждения периода ВОВ.  Глубина рва должна была составлять не менее 2 метров, ширина – не менее 5 метров. Стенка, обращенная в сторону противника, должна иметь уклон 45-60 градусов, а противоположная – 60-65 градусов. Более крутые стенки делать нецелесообразно, так как земля с крутых откосов будет осыпаться, облегчая противнику работы по преодолению рва. </w:t>
      </w:r>
    </w:p>
    <w:p w14:paraId="075D13A0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Одновременно требовалось соорудить огневую точку.</w:t>
      </w:r>
    </w:p>
    <w:p w14:paraId="18C6882A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Историческая реконструкция наглядно показала тяжелый труд женщин на строительстве Сурского рубежа: работы по возведению блиндажа ведут педагоги школы 37 – учитель истории Ляпина Светлана Ивановна и учитель математики Пяткова Александра Евгеньевна.</w:t>
      </w:r>
    </w:p>
    <w:p w14:paraId="13627F17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мероприятия были воссозданы такие моменты, как оказание первой помощи строителям Сурского рубежа. В роли медсестры выступила педагог-психолог Круглова Валентина Александровна. Также показан процесс приготовления пищи на костре, обеденный перерыв. Ответственным по кухне стала учитель физики, кандидат наук Михайлина Светлана Васильевна.</w:t>
      </w:r>
    </w:p>
    <w:p w14:paraId="44B241F0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Неоценимую помощь оказали родители учащихся школы №37, которые помогли собрать необходимые для мероприятия предметы: одежду, обувь, посуду, орудия труда (лопаты, ломы, пилы, ведра, носилки и пр.)</w:t>
      </w:r>
    </w:p>
    <w:p w14:paraId="059870F4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материалам исторической реконструкции был снят фильм «Один день из жизни строителей Сурского рубежа».</w:t>
      </w:r>
    </w:p>
    <w:p w14:paraId="4431EF2C" w14:textId="77777777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Войска гитлеровской Германии не дошли до Сурского рубежа, поэтому подвиг тыловиков долгое время оказался в тени.</w:t>
      </w:r>
    </w:p>
    <w:p w14:paraId="4AB13D1B" w14:textId="59FBE89B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было направлено на выражение общественного признания и благодарности землякам-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которые стали участниками строительства оборонительного рубежа в 1941-1942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., чей трудовой подвиг является примером мужества и отваги для молодежи.</w:t>
      </w:r>
    </w:p>
    <w:p w14:paraId="36C54005" w14:textId="77777777" w:rsidR="00A82B7B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материалам исторической реконструкции был снят фильм, предлагаю посмотреть его. </w:t>
      </w:r>
      <w:r w:rsidRPr="007E060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(демонстрация видеофильма)</w:t>
      </w:r>
      <w:r w:rsidR="00A82B7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</w:p>
    <w:p w14:paraId="55CC099D" w14:textId="57BF3D49" w:rsidR="00A82B7B" w:rsidRDefault="00A82B7B" w:rsidP="00A82B7B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Ссылка на видеофильм </w:t>
      </w:r>
      <w:hyperlink r:id="rId5" w:history="1">
        <w:r w:rsidRPr="009917FD">
          <w:rPr>
            <w:rStyle w:val="a4"/>
            <w:rFonts w:ascii="Times New Roman" w:hAnsi="Times New Roman" w:cs="Times New Roman"/>
            <w:b/>
            <w:bCs/>
            <w:i/>
            <w:iCs/>
            <w:sz w:val="28"/>
            <w:szCs w:val="28"/>
          </w:rPr>
          <w:t>https://disk.yandex.ru/i/Kwd9KVvkLKeKGg</w:t>
        </w:r>
      </w:hyperlink>
    </w:p>
    <w:p w14:paraId="5F091CD9" w14:textId="59742ED5" w:rsidR="007E0605" w:rsidRDefault="007E0605" w:rsidP="00EA7351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музее представлена экспозиция «Подвиг на Сурском рубеже». Экскурсию по данной экспозиции проведут ученицы </w:t>
      </w:r>
      <w:r w:rsidR="00AB50DD">
        <w:rPr>
          <w:rFonts w:ascii="Times New Roman" w:hAnsi="Times New Roman" w:cs="Times New Roman"/>
          <w:sz w:val="28"/>
          <w:szCs w:val="28"/>
        </w:rPr>
        <w:t>10А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AB50DD">
        <w:rPr>
          <w:rFonts w:ascii="Times New Roman" w:hAnsi="Times New Roman" w:cs="Times New Roman"/>
          <w:sz w:val="28"/>
          <w:szCs w:val="28"/>
        </w:rPr>
        <w:t>а Кобылина Дарья и Косауров Максим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7E060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(проведение экскурсии)</w:t>
      </w:r>
    </w:p>
    <w:p w14:paraId="69AAEEF9" w14:textId="74F04921" w:rsidR="0061437F" w:rsidRPr="0061437F" w:rsidRDefault="0061437F" w:rsidP="005D6782">
      <w:pPr>
        <w:pStyle w:val="a3"/>
        <w:spacing w:line="360" w:lineRule="auto"/>
        <w:ind w:left="709" w:firstLine="7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37F">
        <w:rPr>
          <w:rFonts w:ascii="Times New Roman" w:hAnsi="Times New Roman" w:cs="Times New Roman"/>
          <w:sz w:val="28"/>
          <w:szCs w:val="28"/>
        </w:rPr>
        <w:t xml:space="preserve">Вклад жителей Пензы и Пензенской области в общую победу был колоссальным. Именно поэтому 20 мая 2021 года указом Президента России Владимира Путина Пензе присвоено почётное звание «Город трудовой доблести».  Из текста документа: </w:t>
      </w:r>
      <w:r w:rsidRPr="0061437F">
        <w:rPr>
          <w:rFonts w:ascii="Times New Roman" w:hAnsi="Times New Roman" w:cs="Times New Roman"/>
          <w:i/>
          <w:iCs/>
          <w:sz w:val="28"/>
          <w:szCs w:val="28"/>
        </w:rPr>
        <w:t>«За значительный вклад жителей городов в достижение Победы в Великой Отечественной войне 1941–1945 годов, обеспечение бесперебойного производства военной и гражданской продукции на промышленных предприятиях, проявленные при этом массовый трудовой героизм и самоотверженность присвоить почетное звание Российской Федерации «Город трудовой доблести» городу Пензе  и ряду других городов».</w:t>
      </w:r>
    </w:p>
    <w:p w14:paraId="61010F45" w14:textId="7705DC7C" w:rsidR="0061437F" w:rsidRPr="0061437F" w:rsidRDefault="0061437F" w:rsidP="005D6782">
      <w:pPr>
        <w:pStyle w:val="a3"/>
        <w:spacing w:line="360" w:lineRule="auto"/>
        <w:ind w:left="709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61437F">
        <w:rPr>
          <w:rFonts w:ascii="Times New Roman" w:hAnsi="Times New Roman" w:cs="Times New Roman"/>
          <w:sz w:val="28"/>
          <w:szCs w:val="28"/>
        </w:rPr>
        <w:t>Героизм, который проявили наши предки в тылу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1437F">
        <w:rPr>
          <w:rFonts w:ascii="Times New Roman" w:hAnsi="Times New Roman" w:cs="Times New Roman"/>
          <w:sz w:val="28"/>
          <w:szCs w:val="28"/>
        </w:rPr>
        <w:t xml:space="preserve"> никогда и никем не должен забыться, так как это память, наша история, которую нужно должным образом изучать, чтить и помнить. Помнить о подвигах каждого, кто ковал победу в тылу, и кто вел кровопролитные бои за свободу нашей родины. У каждой семьи свои герои!</w:t>
      </w:r>
    </w:p>
    <w:p w14:paraId="00B3C0E8" w14:textId="77777777" w:rsidR="0061437F" w:rsidRPr="0061437F" w:rsidRDefault="0061437F" w:rsidP="005D6782">
      <w:pPr>
        <w:pStyle w:val="a3"/>
        <w:spacing w:line="360" w:lineRule="auto"/>
        <w:ind w:left="709" w:firstLine="70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37F">
        <w:rPr>
          <w:rFonts w:ascii="Times New Roman" w:hAnsi="Times New Roman" w:cs="Times New Roman"/>
          <w:sz w:val="28"/>
          <w:szCs w:val="28"/>
        </w:rPr>
        <w:lastRenderedPageBreak/>
        <w:t xml:space="preserve">Закончить наше мероприятие мне хочется словами Иосифа Виссарионовича </w:t>
      </w:r>
      <w:proofErr w:type="gramStart"/>
      <w:r w:rsidRPr="0061437F">
        <w:rPr>
          <w:rFonts w:ascii="Times New Roman" w:hAnsi="Times New Roman" w:cs="Times New Roman"/>
          <w:sz w:val="28"/>
          <w:szCs w:val="28"/>
        </w:rPr>
        <w:t xml:space="preserve">Сталина:  </w:t>
      </w:r>
      <w:r w:rsidRPr="0061437F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gramEnd"/>
      <w:r w:rsidRPr="0061437F">
        <w:rPr>
          <w:rFonts w:ascii="Times New Roman" w:hAnsi="Times New Roman" w:cs="Times New Roman"/>
          <w:i/>
          <w:iCs/>
          <w:sz w:val="28"/>
          <w:szCs w:val="28"/>
        </w:rPr>
        <w:t>Самоотверженный труд советских людей в тылу войдёт в историю, наряду с героической борьбой Красной Армии, как беспримерный подвиг народа в защите Родины»</w:t>
      </w:r>
    </w:p>
    <w:p w14:paraId="0AFC3AE8" w14:textId="77777777" w:rsidR="0061437F" w:rsidRPr="0061437F" w:rsidRDefault="0061437F" w:rsidP="005D6782">
      <w:pPr>
        <w:pStyle w:val="a3"/>
        <w:spacing w:line="360" w:lineRule="auto"/>
        <w:ind w:left="709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61437F">
        <w:rPr>
          <w:rFonts w:ascii="Times New Roman" w:hAnsi="Times New Roman" w:cs="Times New Roman"/>
          <w:sz w:val="28"/>
          <w:szCs w:val="28"/>
        </w:rPr>
        <w:t>Наша задача – этот подвиг не забывать никогда!</w:t>
      </w:r>
    </w:p>
    <w:p w14:paraId="41327252" w14:textId="77777777" w:rsidR="0061437F" w:rsidRPr="0061437F" w:rsidRDefault="0061437F" w:rsidP="005D6782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A1EAECE" w14:textId="77777777" w:rsidR="007E0605" w:rsidRPr="007E0605" w:rsidRDefault="007E0605" w:rsidP="005D6782">
      <w:pPr>
        <w:pStyle w:val="a3"/>
        <w:spacing w:after="0" w:line="36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234F185" w14:textId="7EF9B635" w:rsidR="007E0605" w:rsidRPr="005D6782" w:rsidRDefault="007E0605" w:rsidP="005D6782">
      <w:pPr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E0605" w:rsidRPr="005D6782" w:rsidSect="00EA7A94">
      <w:pgSz w:w="11910" w:h="16840"/>
      <w:pgMar w:top="1040" w:right="995" w:bottom="780" w:left="697" w:header="0" w:footer="505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9A2D66"/>
    <w:multiLevelType w:val="hybridMultilevel"/>
    <w:tmpl w:val="4F38A006"/>
    <w:lvl w:ilvl="0" w:tplc="1BDC1A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14733A16"/>
    <w:multiLevelType w:val="hybridMultilevel"/>
    <w:tmpl w:val="8A741F5C"/>
    <w:lvl w:ilvl="0" w:tplc="D1428FB4">
      <w:start w:val="1"/>
      <w:numFmt w:val="decimal"/>
      <w:lvlText w:val="%1."/>
      <w:lvlJc w:val="left"/>
      <w:pPr>
        <w:ind w:left="1776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62E1C7A"/>
    <w:multiLevelType w:val="hybridMultilevel"/>
    <w:tmpl w:val="65FE4E5C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282617282">
    <w:abstractNumId w:val="0"/>
  </w:num>
  <w:num w:numId="2" w16cid:durableId="1085494601">
    <w:abstractNumId w:val="2"/>
  </w:num>
  <w:num w:numId="3" w16cid:durableId="719598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1B"/>
    <w:rsid w:val="00051B8E"/>
    <w:rsid w:val="00083A5A"/>
    <w:rsid w:val="0017379E"/>
    <w:rsid w:val="001D2EFB"/>
    <w:rsid w:val="001D3E24"/>
    <w:rsid w:val="00203BAC"/>
    <w:rsid w:val="00264C8E"/>
    <w:rsid w:val="00366D7D"/>
    <w:rsid w:val="003C05BF"/>
    <w:rsid w:val="003D4B82"/>
    <w:rsid w:val="003E4F1B"/>
    <w:rsid w:val="003F7169"/>
    <w:rsid w:val="004F776F"/>
    <w:rsid w:val="00560B24"/>
    <w:rsid w:val="00563499"/>
    <w:rsid w:val="005A66F0"/>
    <w:rsid w:val="005D6782"/>
    <w:rsid w:val="0061437F"/>
    <w:rsid w:val="00656932"/>
    <w:rsid w:val="00795DC2"/>
    <w:rsid w:val="007D667D"/>
    <w:rsid w:val="007E0605"/>
    <w:rsid w:val="0080292B"/>
    <w:rsid w:val="00804D90"/>
    <w:rsid w:val="0085368F"/>
    <w:rsid w:val="00855504"/>
    <w:rsid w:val="008B4D49"/>
    <w:rsid w:val="0099795F"/>
    <w:rsid w:val="00A43365"/>
    <w:rsid w:val="00A448BA"/>
    <w:rsid w:val="00A82B7B"/>
    <w:rsid w:val="00AB50DD"/>
    <w:rsid w:val="00B36DC6"/>
    <w:rsid w:val="00B51156"/>
    <w:rsid w:val="00B905B9"/>
    <w:rsid w:val="00BC4CBE"/>
    <w:rsid w:val="00C00D63"/>
    <w:rsid w:val="00C5501C"/>
    <w:rsid w:val="00C75FF0"/>
    <w:rsid w:val="00D23A5E"/>
    <w:rsid w:val="00D87355"/>
    <w:rsid w:val="00DB439F"/>
    <w:rsid w:val="00DC1A85"/>
    <w:rsid w:val="00E23558"/>
    <w:rsid w:val="00E82C19"/>
    <w:rsid w:val="00EA7351"/>
    <w:rsid w:val="00EA7A94"/>
    <w:rsid w:val="00EB3CF5"/>
    <w:rsid w:val="00EB7A7A"/>
    <w:rsid w:val="00F2003D"/>
    <w:rsid w:val="00F9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34408"/>
  <w15:chartTrackingRefBased/>
  <w15:docId w15:val="{5342252D-4C71-4394-98FF-CEBC7F37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36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2B7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82B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8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Kwd9KVvkLKeKG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12</Pages>
  <Words>2697</Words>
  <Characters>15376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m.kadadova87@yandex.ru</dc:creator>
  <cp:keywords/>
  <dc:description/>
  <cp:lastModifiedBy>Мария Кададова</cp:lastModifiedBy>
  <cp:revision>21</cp:revision>
  <dcterms:created xsi:type="dcterms:W3CDTF">2022-06-09T18:07:00Z</dcterms:created>
  <dcterms:modified xsi:type="dcterms:W3CDTF">2024-11-10T16:28:00Z</dcterms:modified>
</cp:coreProperties>
</file>