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B56EB" w14:textId="77777777" w:rsidR="00827DCA" w:rsidRPr="00727001" w:rsidRDefault="00827DCA" w:rsidP="009E37E5">
      <w:pPr>
        <w:shd w:val="clear" w:color="auto" w:fill="FFFFFF"/>
        <w:spacing w:after="225" w:line="360" w:lineRule="atLeast"/>
        <w:ind w:right="0" w:firstLine="0"/>
        <w:jc w:val="center"/>
        <w:textAlignment w:val="baseline"/>
        <w:rPr>
          <w:rFonts w:eastAsia="Times New Roman" w:cs="Times New Roman"/>
          <w:b/>
          <w:bCs/>
          <w:sz w:val="28"/>
          <w:szCs w:val="28"/>
          <w:lang w:eastAsia="ru-RU"/>
        </w:rPr>
      </w:pPr>
      <w:r>
        <w:rPr>
          <w:rFonts w:eastAsia="Times New Roman" w:cs="Times New Roman"/>
          <w:b/>
          <w:bCs/>
          <w:sz w:val="28"/>
          <w:szCs w:val="28"/>
          <w:lang w:eastAsia="ru-RU"/>
        </w:rPr>
        <w:t>ПРОЕКТ</w:t>
      </w:r>
    </w:p>
    <w:p w14:paraId="71F47D3B" w14:textId="77777777" w:rsidR="00827DCA" w:rsidRPr="002D4352" w:rsidRDefault="00827DCA" w:rsidP="00B40683">
      <w:pPr>
        <w:shd w:val="clear" w:color="auto" w:fill="FFFFFF"/>
        <w:spacing w:after="0" w:line="240" w:lineRule="auto"/>
        <w:ind w:right="0" w:firstLine="0"/>
        <w:jc w:val="center"/>
        <w:textAlignment w:val="baseline"/>
        <w:rPr>
          <w:rFonts w:eastAsia="Times New Roman" w:cs="Times New Roman"/>
          <w:i/>
          <w:iCs/>
          <w:sz w:val="28"/>
          <w:szCs w:val="28"/>
          <w:lang w:eastAsia="ru-RU"/>
        </w:rPr>
      </w:pPr>
      <w:r w:rsidRPr="002D4352">
        <w:rPr>
          <w:rFonts w:eastAsia="Times New Roman" w:cs="Times New Roman"/>
          <w:b/>
          <w:bCs/>
          <w:i/>
          <w:iCs/>
          <w:sz w:val="28"/>
          <w:szCs w:val="28"/>
          <w:lang w:eastAsia="ru-RU"/>
        </w:rPr>
        <w:t>«</w:t>
      </w:r>
      <w:r w:rsidRPr="00FB48DE">
        <w:rPr>
          <w:rFonts w:eastAsia="Times New Roman" w:cs="Times New Roman"/>
          <w:b/>
          <w:bCs/>
          <w:i/>
          <w:iCs/>
          <w:sz w:val="28"/>
          <w:szCs w:val="28"/>
          <w:lang w:eastAsia="ru-RU"/>
        </w:rPr>
        <w:t>Артикуляционная мастерская: говорим четко и красиво</w:t>
      </w:r>
      <w:r w:rsidRPr="002D4352">
        <w:rPr>
          <w:rFonts w:eastAsia="Times New Roman" w:cs="Times New Roman"/>
          <w:b/>
          <w:bCs/>
          <w:i/>
          <w:iCs/>
          <w:sz w:val="28"/>
          <w:szCs w:val="28"/>
          <w:lang w:eastAsia="ru-RU"/>
        </w:rPr>
        <w:t>».</w:t>
      </w:r>
    </w:p>
    <w:p w14:paraId="7CB374A8" w14:textId="77777777" w:rsidR="00827DCA" w:rsidRDefault="00827DCA" w:rsidP="00B40683">
      <w:pPr>
        <w:shd w:val="clear" w:color="auto" w:fill="FFFFFF"/>
        <w:spacing w:after="0" w:line="240" w:lineRule="auto"/>
        <w:ind w:right="0" w:firstLine="0"/>
        <w:jc w:val="center"/>
        <w:textAlignment w:val="baseline"/>
        <w:rPr>
          <w:rFonts w:eastAsia="Times New Roman" w:cs="Times New Roman"/>
          <w:sz w:val="28"/>
          <w:szCs w:val="28"/>
          <w:lang w:eastAsia="ru-RU"/>
        </w:rPr>
      </w:pPr>
      <w:r w:rsidRPr="00727001">
        <w:rPr>
          <w:rFonts w:eastAsia="Times New Roman" w:cs="Times New Roman"/>
          <w:b/>
          <w:bCs/>
          <w:sz w:val="28"/>
          <w:szCs w:val="28"/>
          <w:lang w:eastAsia="ru-RU"/>
        </w:rPr>
        <w:t>по подготовке артикуляционного аппарата детей младшего и среднего дошкольного возраста к правильному звукопроизношению</w:t>
      </w:r>
    </w:p>
    <w:p w14:paraId="54F39800" w14:textId="2F387245" w:rsidR="00827DCA" w:rsidRPr="00B40683" w:rsidRDefault="00827DCA" w:rsidP="00B40683">
      <w:pPr>
        <w:shd w:val="clear" w:color="auto" w:fill="FFFFFF"/>
        <w:spacing w:after="0" w:line="240" w:lineRule="auto"/>
        <w:ind w:right="0" w:firstLine="0"/>
        <w:jc w:val="center"/>
        <w:textAlignment w:val="baseline"/>
        <w:rPr>
          <w:rFonts w:eastAsia="Times New Roman" w:cs="Times New Roman"/>
          <w:sz w:val="28"/>
          <w:szCs w:val="28"/>
          <w:lang w:eastAsia="ru-RU"/>
        </w:rPr>
      </w:pPr>
      <w:r w:rsidRPr="003E578D">
        <w:rPr>
          <w:b/>
          <w:sz w:val="28"/>
          <w:szCs w:val="28"/>
        </w:rPr>
        <w:t xml:space="preserve">для детей от 3 до </w:t>
      </w:r>
      <w:r w:rsidR="00FB48DE">
        <w:rPr>
          <w:b/>
          <w:sz w:val="28"/>
          <w:szCs w:val="28"/>
        </w:rPr>
        <w:t xml:space="preserve">5 </w:t>
      </w:r>
      <w:r w:rsidRPr="003E578D">
        <w:rPr>
          <w:b/>
          <w:sz w:val="28"/>
          <w:szCs w:val="28"/>
        </w:rPr>
        <w:t>лет</w:t>
      </w:r>
      <w:r w:rsidR="00B40683">
        <w:rPr>
          <w:rFonts w:eastAsia="Times New Roman" w:cs="Times New Roman"/>
          <w:sz w:val="28"/>
          <w:szCs w:val="28"/>
          <w:lang w:eastAsia="ru-RU"/>
        </w:rPr>
        <w:t xml:space="preserve"> </w:t>
      </w:r>
      <w:r>
        <w:rPr>
          <w:b/>
          <w:sz w:val="28"/>
          <w:szCs w:val="28"/>
        </w:rPr>
        <w:t>(</w:t>
      </w:r>
      <w:r w:rsidRPr="003E578D">
        <w:rPr>
          <w:b/>
          <w:sz w:val="28"/>
          <w:szCs w:val="28"/>
        </w:rPr>
        <w:t>один год обучения</w:t>
      </w:r>
      <w:r>
        <w:rPr>
          <w:b/>
          <w:sz w:val="28"/>
          <w:szCs w:val="28"/>
        </w:rPr>
        <w:t>)</w:t>
      </w:r>
    </w:p>
    <w:p w14:paraId="3958B62D" w14:textId="77777777" w:rsidR="00FB48DE" w:rsidRDefault="00FB48DE" w:rsidP="009E37E5">
      <w:pPr>
        <w:ind w:right="284" w:firstLine="0"/>
        <w:contextualSpacing/>
        <w:rPr>
          <w:b/>
          <w:sz w:val="32"/>
          <w:szCs w:val="32"/>
        </w:rPr>
      </w:pPr>
    </w:p>
    <w:p w14:paraId="3129783E" w14:textId="1C9C5676" w:rsidR="00827DCA" w:rsidRPr="003E578D" w:rsidRDefault="00827DCA" w:rsidP="00827DCA">
      <w:pPr>
        <w:ind w:right="284"/>
        <w:contextualSpacing/>
        <w:jc w:val="right"/>
        <w:rPr>
          <w:bCs/>
          <w:sz w:val="28"/>
          <w:szCs w:val="28"/>
        </w:rPr>
      </w:pPr>
      <w:r w:rsidRPr="003E578D">
        <w:rPr>
          <w:bCs/>
          <w:sz w:val="28"/>
          <w:szCs w:val="28"/>
        </w:rPr>
        <w:t>Автор</w:t>
      </w:r>
      <w:r>
        <w:rPr>
          <w:bCs/>
          <w:sz w:val="28"/>
          <w:szCs w:val="28"/>
        </w:rPr>
        <w:t>ы</w:t>
      </w:r>
      <w:r w:rsidRPr="003E578D">
        <w:rPr>
          <w:bCs/>
          <w:sz w:val="28"/>
          <w:szCs w:val="28"/>
        </w:rPr>
        <w:t>-составител</w:t>
      </w:r>
      <w:r>
        <w:rPr>
          <w:bCs/>
          <w:sz w:val="28"/>
          <w:szCs w:val="28"/>
        </w:rPr>
        <w:t>и</w:t>
      </w:r>
      <w:r w:rsidRPr="003E578D">
        <w:rPr>
          <w:bCs/>
          <w:sz w:val="28"/>
          <w:szCs w:val="28"/>
        </w:rPr>
        <w:t>:</w:t>
      </w:r>
    </w:p>
    <w:p w14:paraId="706D887B" w14:textId="77777777" w:rsidR="00827DCA" w:rsidRDefault="00827DCA" w:rsidP="00827DCA">
      <w:pPr>
        <w:ind w:right="284"/>
        <w:contextualSpacing/>
        <w:jc w:val="right"/>
        <w:rPr>
          <w:bCs/>
          <w:sz w:val="28"/>
          <w:szCs w:val="28"/>
        </w:rPr>
      </w:pPr>
      <w:r w:rsidRPr="003E578D">
        <w:rPr>
          <w:bCs/>
          <w:sz w:val="28"/>
          <w:szCs w:val="28"/>
        </w:rPr>
        <w:t>Л.А. Анцыгина, учитель-логопед</w:t>
      </w:r>
      <w:r>
        <w:rPr>
          <w:bCs/>
          <w:sz w:val="28"/>
          <w:szCs w:val="28"/>
        </w:rPr>
        <w:t xml:space="preserve">, </w:t>
      </w:r>
    </w:p>
    <w:p w14:paraId="1EF6C0A3" w14:textId="3519BCF6" w:rsidR="00827DCA" w:rsidRPr="003E578D" w:rsidRDefault="00827DCA" w:rsidP="00827DCA">
      <w:pPr>
        <w:ind w:right="284"/>
        <w:contextualSpacing/>
        <w:jc w:val="right"/>
        <w:rPr>
          <w:bCs/>
          <w:sz w:val="28"/>
          <w:szCs w:val="28"/>
        </w:rPr>
      </w:pPr>
      <w:r>
        <w:rPr>
          <w:bCs/>
          <w:sz w:val="28"/>
          <w:szCs w:val="28"/>
        </w:rPr>
        <w:t>наставник, координатор проекта</w:t>
      </w:r>
      <w:r w:rsidRPr="003E578D">
        <w:rPr>
          <w:bCs/>
          <w:sz w:val="28"/>
          <w:szCs w:val="28"/>
        </w:rPr>
        <w:t xml:space="preserve"> </w:t>
      </w:r>
    </w:p>
    <w:p w14:paraId="52DE9883" w14:textId="77777777" w:rsidR="00FB48DE" w:rsidRDefault="00827DCA" w:rsidP="00827DCA">
      <w:pPr>
        <w:ind w:right="284"/>
        <w:contextualSpacing/>
        <w:jc w:val="right"/>
        <w:rPr>
          <w:bCs/>
          <w:sz w:val="28"/>
          <w:szCs w:val="28"/>
        </w:rPr>
      </w:pPr>
      <w:r>
        <w:rPr>
          <w:bCs/>
          <w:sz w:val="28"/>
          <w:szCs w:val="28"/>
        </w:rPr>
        <w:t>А.В. Борисова</w:t>
      </w:r>
      <w:r w:rsidRPr="003E578D">
        <w:rPr>
          <w:bCs/>
          <w:sz w:val="28"/>
          <w:szCs w:val="28"/>
        </w:rPr>
        <w:t xml:space="preserve">, </w:t>
      </w:r>
      <w:r>
        <w:rPr>
          <w:bCs/>
          <w:sz w:val="28"/>
          <w:szCs w:val="28"/>
        </w:rPr>
        <w:t>воспитатель</w:t>
      </w:r>
      <w:r w:rsidR="00FB48DE">
        <w:rPr>
          <w:bCs/>
          <w:sz w:val="28"/>
          <w:szCs w:val="28"/>
        </w:rPr>
        <w:t>,</w:t>
      </w:r>
    </w:p>
    <w:p w14:paraId="36AFAEA9" w14:textId="0F01D254" w:rsidR="00827DCA" w:rsidRPr="003E578D" w:rsidRDefault="00B40683" w:rsidP="00827DCA">
      <w:pPr>
        <w:ind w:right="284"/>
        <w:contextualSpacing/>
        <w:jc w:val="right"/>
        <w:rPr>
          <w:bCs/>
          <w:sz w:val="28"/>
          <w:szCs w:val="28"/>
        </w:rPr>
      </w:pPr>
      <w:r>
        <w:rPr>
          <w:bCs/>
          <w:sz w:val="28"/>
          <w:szCs w:val="28"/>
        </w:rPr>
        <w:t>исполнитель проекта</w:t>
      </w:r>
      <w:r w:rsidR="00827DCA" w:rsidRPr="003E578D">
        <w:rPr>
          <w:bCs/>
          <w:sz w:val="28"/>
          <w:szCs w:val="28"/>
        </w:rPr>
        <w:t xml:space="preserve"> </w:t>
      </w:r>
    </w:p>
    <w:p w14:paraId="0CCC6D21" w14:textId="7A329D5A" w:rsidR="00827DCA" w:rsidRPr="008F6373" w:rsidRDefault="00827DCA" w:rsidP="00827DCA">
      <w:pPr>
        <w:ind w:right="284"/>
        <w:contextualSpacing/>
        <w:jc w:val="right"/>
        <w:rPr>
          <w:bCs/>
          <w:sz w:val="28"/>
          <w:szCs w:val="28"/>
        </w:rPr>
      </w:pPr>
      <w:r>
        <w:rPr>
          <w:bCs/>
          <w:sz w:val="28"/>
          <w:szCs w:val="28"/>
        </w:rPr>
        <w:t>С.М. Джерепо</w:t>
      </w:r>
      <w:r w:rsidR="00FB48DE">
        <w:rPr>
          <w:bCs/>
          <w:sz w:val="28"/>
          <w:szCs w:val="28"/>
        </w:rPr>
        <w:t xml:space="preserve">, </w:t>
      </w:r>
      <w:r w:rsidRPr="008F6373">
        <w:rPr>
          <w:bCs/>
          <w:sz w:val="28"/>
          <w:szCs w:val="28"/>
        </w:rPr>
        <w:t>воспитатель</w:t>
      </w:r>
    </w:p>
    <w:p w14:paraId="6CAAE497" w14:textId="41CAE0A0" w:rsidR="001A280B" w:rsidRDefault="00FB48DE" w:rsidP="009E37E5">
      <w:pPr>
        <w:ind w:right="284"/>
        <w:contextualSpacing/>
        <w:jc w:val="right"/>
        <w:rPr>
          <w:bCs/>
          <w:sz w:val="28"/>
          <w:szCs w:val="28"/>
        </w:rPr>
      </w:pPr>
      <w:r>
        <w:rPr>
          <w:bCs/>
          <w:sz w:val="28"/>
          <w:szCs w:val="28"/>
        </w:rPr>
        <w:t>исполнитель проекта</w:t>
      </w:r>
      <w:r w:rsidRPr="003E578D">
        <w:rPr>
          <w:bCs/>
          <w:sz w:val="28"/>
          <w:szCs w:val="28"/>
        </w:rPr>
        <w:t xml:space="preserve"> </w:t>
      </w:r>
    </w:p>
    <w:p w14:paraId="482210E6" w14:textId="77777777" w:rsidR="009E37E5" w:rsidRDefault="009E37E5" w:rsidP="009E37E5">
      <w:pPr>
        <w:ind w:right="284"/>
        <w:contextualSpacing/>
        <w:jc w:val="right"/>
        <w:rPr>
          <w:bCs/>
          <w:sz w:val="28"/>
          <w:szCs w:val="28"/>
        </w:rPr>
      </w:pPr>
    </w:p>
    <w:p w14:paraId="2411ECDC" w14:textId="0A94C51E" w:rsidR="00C834E3" w:rsidRPr="00C834E3" w:rsidRDefault="00C834E3" w:rsidP="00C834E3">
      <w:pPr>
        <w:pStyle w:val="a7"/>
        <w:jc w:val="both"/>
        <w:rPr>
          <w:rFonts w:ascii="Times New Roman" w:hAnsi="Times New Roman"/>
          <w:b/>
          <w:color w:val="000000" w:themeColor="text1"/>
          <w:sz w:val="28"/>
          <w:szCs w:val="28"/>
        </w:rPr>
      </w:pPr>
      <w:r w:rsidRPr="00C834E3">
        <w:rPr>
          <w:rFonts w:ascii="Times New Roman" w:hAnsi="Times New Roman"/>
          <w:b/>
          <w:color w:val="000000" w:themeColor="text1"/>
          <w:sz w:val="28"/>
          <w:szCs w:val="28"/>
        </w:rPr>
        <w:t>Проблем</w:t>
      </w:r>
      <w:r>
        <w:rPr>
          <w:rFonts w:ascii="Times New Roman" w:hAnsi="Times New Roman"/>
          <w:b/>
          <w:color w:val="000000" w:themeColor="text1"/>
          <w:sz w:val="28"/>
          <w:szCs w:val="28"/>
        </w:rPr>
        <w:t>атика</w:t>
      </w:r>
      <w:r w:rsidRPr="00C834E3">
        <w:rPr>
          <w:rFonts w:ascii="Times New Roman" w:hAnsi="Times New Roman"/>
          <w:b/>
          <w:color w:val="000000" w:themeColor="text1"/>
          <w:sz w:val="28"/>
          <w:szCs w:val="28"/>
        </w:rPr>
        <w:t xml:space="preserve"> и актуальность проекта</w:t>
      </w:r>
    </w:p>
    <w:p w14:paraId="54933873" w14:textId="1FE02AB3" w:rsidR="00C834E3" w:rsidRPr="00C834E3" w:rsidRDefault="00C834E3" w:rsidP="00C834E3">
      <w:pPr>
        <w:pStyle w:val="a7"/>
        <w:ind w:firstLine="709"/>
        <w:jc w:val="both"/>
        <w:rPr>
          <w:rFonts w:ascii="Times New Roman" w:hAnsi="Times New Roman"/>
          <w:bCs/>
          <w:color w:val="000000" w:themeColor="text1"/>
          <w:sz w:val="28"/>
          <w:szCs w:val="28"/>
        </w:rPr>
      </w:pPr>
      <w:r w:rsidRPr="00C834E3">
        <w:rPr>
          <w:rFonts w:ascii="Times New Roman" w:hAnsi="Times New Roman"/>
          <w:bCs/>
          <w:color w:val="000000" w:themeColor="text1"/>
          <w:sz w:val="28"/>
          <w:szCs w:val="28"/>
        </w:rPr>
        <w:t>Умение правильно и чисто говорить очень важно для того, чтобы вырастить уверенного и успешного человека. Ребенок, который умеет хорошо говорить, легко находит друзей, может объяснить, что он хочет, задавать вопросы и договариваться с другими. А если речь неясная, это может мешать общению и иногда даже влиять на общий характер человека. Если у ребенка проблемы с речью, это может повлиять на его уверенность в себе, и это не очень хорошо. Поэтому важно начинать заботиться о правильной речи как можно раньше.</w:t>
      </w:r>
    </w:p>
    <w:p w14:paraId="4CBA5116" w14:textId="75D2E379" w:rsidR="00C834E3" w:rsidRPr="00C834E3" w:rsidRDefault="00C834E3" w:rsidP="00C834E3">
      <w:pPr>
        <w:pStyle w:val="a7"/>
        <w:ind w:firstLine="709"/>
        <w:jc w:val="both"/>
        <w:rPr>
          <w:rFonts w:ascii="Times New Roman" w:hAnsi="Times New Roman"/>
          <w:bCs/>
          <w:color w:val="000000" w:themeColor="text1"/>
          <w:sz w:val="28"/>
          <w:szCs w:val="28"/>
        </w:rPr>
      </w:pPr>
      <w:r w:rsidRPr="00C834E3">
        <w:rPr>
          <w:rFonts w:ascii="Times New Roman" w:hAnsi="Times New Roman"/>
          <w:bCs/>
          <w:color w:val="000000" w:themeColor="text1"/>
          <w:sz w:val="28"/>
          <w:szCs w:val="28"/>
        </w:rPr>
        <w:t>Сейчас есть много детей, которые сталкиваются с трудностями в речи. Умение говорить не появляется само по себе – оно развивается со временем. На это влияет много разных факторов. Чтобы правильно произносить звуки, нужно, чтобы все части рта работали хорошо.</w:t>
      </w:r>
    </w:p>
    <w:p w14:paraId="11B2BAA3" w14:textId="015123AC" w:rsidR="00C834E3" w:rsidRPr="00C834E3" w:rsidRDefault="00C834E3" w:rsidP="00C834E3">
      <w:pPr>
        <w:pStyle w:val="a7"/>
        <w:ind w:firstLine="709"/>
        <w:jc w:val="both"/>
        <w:rPr>
          <w:rFonts w:ascii="Times New Roman" w:hAnsi="Times New Roman"/>
          <w:bCs/>
          <w:color w:val="000000" w:themeColor="text1"/>
          <w:sz w:val="28"/>
          <w:szCs w:val="28"/>
        </w:rPr>
      </w:pPr>
      <w:r w:rsidRPr="00C834E3">
        <w:rPr>
          <w:rFonts w:ascii="Times New Roman" w:hAnsi="Times New Roman"/>
          <w:bCs/>
          <w:color w:val="000000" w:themeColor="text1"/>
          <w:sz w:val="28"/>
          <w:szCs w:val="28"/>
        </w:rPr>
        <w:t xml:space="preserve">Звуки речи формируются благодаря движениям органов </w:t>
      </w:r>
      <w:r>
        <w:rPr>
          <w:rFonts w:ascii="Times New Roman" w:hAnsi="Times New Roman"/>
          <w:bCs/>
          <w:color w:val="000000" w:themeColor="text1"/>
          <w:sz w:val="28"/>
          <w:szCs w:val="28"/>
        </w:rPr>
        <w:t xml:space="preserve">артикуляции – </w:t>
      </w:r>
      <w:r w:rsidRPr="00C834E3">
        <w:rPr>
          <w:rFonts w:ascii="Times New Roman" w:hAnsi="Times New Roman"/>
          <w:bCs/>
          <w:color w:val="000000" w:themeColor="text1"/>
          <w:sz w:val="28"/>
          <w:szCs w:val="28"/>
        </w:rPr>
        <w:t>языка</w:t>
      </w:r>
      <w:r>
        <w:rPr>
          <w:rFonts w:ascii="Times New Roman" w:hAnsi="Times New Roman"/>
          <w:bCs/>
          <w:color w:val="000000" w:themeColor="text1"/>
          <w:sz w:val="28"/>
          <w:szCs w:val="28"/>
        </w:rPr>
        <w:t xml:space="preserve">, </w:t>
      </w:r>
      <w:r w:rsidRPr="00C834E3">
        <w:rPr>
          <w:rFonts w:ascii="Times New Roman" w:hAnsi="Times New Roman"/>
          <w:bCs/>
          <w:color w:val="000000" w:themeColor="text1"/>
          <w:sz w:val="28"/>
          <w:szCs w:val="28"/>
        </w:rPr>
        <w:t>губ</w:t>
      </w:r>
      <w:r>
        <w:rPr>
          <w:rFonts w:ascii="Times New Roman" w:hAnsi="Times New Roman"/>
          <w:bCs/>
          <w:color w:val="000000" w:themeColor="text1"/>
          <w:sz w:val="28"/>
          <w:szCs w:val="28"/>
        </w:rPr>
        <w:t>, челюсти</w:t>
      </w:r>
      <w:r w:rsidRPr="00C834E3">
        <w:rPr>
          <w:rFonts w:ascii="Times New Roman" w:hAnsi="Times New Roman"/>
          <w:bCs/>
          <w:color w:val="000000" w:themeColor="text1"/>
          <w:sz w:val="28"/>
          <w:szCs w:val="28"/>
        </w:rPr>
        <w:t>. Чтобы научиться произносить какой-то звук, нужно сначала освоить его движение.</w:t>
      </w:r>
    </w:p>
    <w:p w14:paraId="1CEC953A" w14:textId="06879C7B" w:rsidR="00C834E3" w:rsidRPr="00C834E3" w:rsidRDefault="00C834E3" w:rsidP="00C834E3">
      <w:pPr>
        <w:pStyle w:val="a7"/>
        <w:ind w:firstLine="709"/>
        <w:jc w:val="both"/>
        <w:rPr>
          <w:rFonts w:ascii="Times New Roman" w:hAnsi="Times New Roman"/>
          <w:bCs/>
          <w:color w:val="000000" w:themeColor="text1"/>
          <w:sz w:val="28"/>
          <w:szCs w:val="28"/>
        </w:rPr>
      </w:pPr>
      <w:r w:rsidRPr="00C834E3">
        <w:rPr>
          <w:rFonts w:ascii="Times New Roman" w:hAnsi="Times New Roman"/>
          <w:bCs/>
          <w:color w:val="000000" w:themeColor="text1"/>
          <w:sz w:val="28"/>
          <w:szCs w:val="28"/>
        </w:rPr>
        <w:t>Артикуляционная гимнастика – это специальный способ</w:t>
      </w:r>
      <w:r>
        <w:rPr>
          <w:rFonts w:ascii="Times New Roman" w:hAnsi="Times New Roman"/>
          <w:bCs/>
          <w:color w:val="000000" w:themeColor="text1"/>
          <w:sz w:val="28"/>
          <w:szCs w:val="28"/>
        </w:rPr>
        <w:t xml:space="preserve"> </w:t>
      </w:r>
      <w:r w:rsidRPr="00C834E3">
        <w:rPr>
          <w:rFonts w:ascii="Times New Roman" w:hAnsi="Times New Roman"/>
          <w:bCs/>
          <w:color w:val="000000" w:themeColor="text1"/>
          <w:sz w:val="28"/>
          <w:szCs w:val="28"/>
        </w:rPr>
        <w:t>метод воспитания звукопроизношения</w:t>
      </w:r>
      <w:r>
        <w:rPr>
          <w:rFonts w:ascii="Times New Roman" w:hAnsi="Times New Roman"/>
          <w:bCs/>
          <w:color w:val="000000" w:themeColor="text1"/>
          <w:sz w:val="28"/>
          <w:szCs w:val="28"/>
        </w:rPr>
        <w:t>,</w:t>
      </w:r>
      <w:r w:rsidRPr="00C834E3">
        <w:rPr>
          <w:rFonts w:ascii="Times New Roman" w:hAnsi="Times New Roman"/>
          <w:bCs/>
          <w:color w:val="000000" w:themeColor="text1"/>
          <w:sz w:val="28"/>
          <w:szCs w:val="28"/>
        </w:rPr>
        <w:t xml:space="preserve"> признанный целым рядом известных теоретиков и практиков, специализирующихся по расстройствам речи (М.Е. Хватцев, О.В. Правдина, М.В. Фомичева и др.).</w:t>
      </w:r>
    </w:p>
    <w:p w14:paraId="2E386737" w14:textId="1B8AC279" w:rsidR="00C834E3" w:rsidRPr="00C834E3" w:rsidRDefault="00C834E3" w:rsidP="00C834E3">
      <w:pPr>
        <w:pStyle w:val="a7"/>
        <w:ind w:firstLine="709"/>
        <w:jc w:val="both"/>
        <w:rPr>
          <w:rFonts w:ascii="Times New Roman" w:hAnsi="Times New Roman"/>
          <w:bCs/>
          <w:color w:val="000000" w:themeColor="text1"/>
          <w:sz w:val="28"/>
          <w:szCs w:val="28"/>
        </w:rPr>
      </w:pPr>
      <w:r w:rsidRPr="00C834E3">
        <w:rPr>
          <w:rFonts w:ascii="Times New Roman" w:hAnsi="Times New Roman"/>
          <w:bCs/>
          <w:color w:val="000000" w:themeColor="text1"/>
          <w:sz w:val="28"/>
          <w:szCs w:val="28"/>
        </w:rPr>
        <w:t>Цель этих упражнений – научиться правильно двигать языком, губами и другим частям рта, чтобы говорить четко. Артикуляционная гимнастика помогает детям научиться правильно произносить звуки и исправить ошибки в речи. Это может быть весело: можно использовать игры и сказки, чтобы тренироваться.</w:t>
      </w:r>
    </w:p>
    <w:p w14:paraId="6F028F7D" w14:textId="2128DBF0" w:rsidR="00C834E3" w:rsidRDefault="00C834E3" w:rsidP="00C834E3">
      <w:pPr>
        <w:pStyle w:val="a7"/>
        <w:ind w:firstLine="709"/>
        <w:jc w:val="both"/>
        <w:rPr>
          <w:rFonts w:ascii="Times New Roman" w:hAnsi="Times New Roman"/>
          <w:bCs/>
          <w:color w:val="000000" w:themeColor="text1"/>
          <w:sz w:val="28"/>
          <w:szCs w:val="28"/>
        </w:rPr>
      </w:pPr>
      <w:r w:rsidRPr="00C834E3">
        <w:rPr>
          <w:rFonts w:ascii="Times New Roman" w:hAnsi="Times New Roman"/>
          <w:bCs/>
          <w:color w:val="000000" w:themeColor="text1"/>
          <w:sz w:val="28"/>
          <w:szCs w:val="28"/>
        </w:rPr>
        <w:t xml:space="preserve">Большую роль в исправлении речи играют логопеды – это специалисты, которые помогают детям с речевыми трудностями. Но </w:t>
      </w:r>
      <w:r>
        <w:rPr>
          <w:rFonts w:ascii="Times New Roman" w:hAnsi="Times New Roman"/>
          <w:bCs/>
          <w:color w:val="000000" w:themeColor="text1"/>
          <w:sz w:val="28"/>
          <w:szCs w:val="28"/>
        </w:rPr>
        <w:t>специалисты есть ни в каждом детском саду и тем более ни во всех группа детского сада</w:t>
      </w:r>
      <w:r w:rsidRPr="00C834E3">
        <w:rPr>
          <w:rFonts w:ascii="Times New Roman" w:hAnsi="Times New Roman"/>
          <w:bCs/>
          <w:color w:val="000000" w:themeColor="text1"/>
          <w:sz w:val="28"/>
          <w:szCs w:val="28"/>
        </w:rPr>
        <w:t>. Важно, чтобы и родители, и воспитатели в детском саду тоже участвовали в этом процессе. Они должны знать, ка</w:t>
      </w:r>
      <w:r>
        <w:rPr>
          <w:rFonts w:ascii="Times New Roman" w:hAnsi="Times New Roman"/>
          <w:bCs/>
          <w:color w:val="000000" w:themeColor="text1"/>
          <w:sz w:val="28"/>
          <w:szCs w:val="28"/>
        </w:rPr>
        <w:t xml:space="preserve">к </w:t>
      </w:r>
      <w:r w:rsidRPr="00C834E3">
        <w:rPr>
          <w:rFonts w:ascii="Times New Roman" w:hAnsi="Times New Roman"/>
          <w:bCs/>
          <w:color w:val="000000" w:themeColor="text1"/>
          <w:sz w:val="28"/>
          <w:szCs w:val="28"/>
        </w:rPr>
        <w:t xml:space="preserve">устроен речевой аппарат и как правильно </w:t>
      </w:r>
      <w:r w:rsidRPr="00C834E3">
        <w:rPr>
          <w:rFonts w:ascii="Times New Roman" w:hAnsi="Times New Roman"/>
          <w:bCs/>
          <w:color w:val="000000" w:themeColor="text1"/>
          <w:sz w:val="28"/>
          <w:szCs w:val="28"/>
        </w:rPr>
        <w:lastRenderedPageBreak/>
        <w:t xml:space="preserve">выполнять упражнения артикуляционной гимнастики. Воспитателям </w:t>
      </w:r>
      <w:r w:rsidR="003626B0">
        <w:rPr>
          <w:rFonts w:ascii="Times New Roman" w:hAnsi="Times New Roman"/>
          <w:bCs/>
          <w:color w:val="000000" w:themeColor="text1"/>
          <w:sz w:val="28"/>
          <w:szCs w:val="28"/>
        </w:rPr>
        <w:t>необходимо</w:t>
      </w:r>
      <w:r w:rsidRPr="00C834E3">
        <w:rPr>
          <w:rFonts w:ascii="Times New Roman" w:hAnsi="Times New Roman"/>
          <w:bCs/>
          <w:color w:val="000000" w:themeColor="text1"/>
          <w:sz w:val="28"/>
          <w:szCs w:val="28"/>
        </w:rPr>
        <w:t xml:space="preserve"> учиться, как предотвратить речевые проблемы у детей.</w:t>
      </w:r>
    </w:p>
    <w:p w14:paraId="378A5803" w14:textId="308EB90C" w:rsidR="003626B0" w:rsidRDefault="003626B0" w:rsidP="00C834E3">
      <w:pPr>
        <w:pStyle w:val="a7"/>
        <w:ind w:firstLine="709"/>
        <w:jc w:val="both"/>
        <w:rPr>
          <w:rFonts w:ascii="Times New Roman" w:hAnsi="Times New Roman"/>
          <w:bCs/>
          <w:color w:val="000000" w:themeColor="text1"/>
          <w:sz w:val="28"/>
          <w:szCs w:val="28"/>
        </w:rPr>
      </w:pPr>
      <w:r>
        <w:rPr>
          <w:rFonts w:ascii="Times New Roman" w:hAnsi="Times New Roman"/>
          <w:bCs/>
          <w:color w:val="000000" w:themeColor="text1"/>
          <w:sz w:val="28"/>
          <w:szCs w:val="28"/>
        </w:rPr>
        <w:t>Актуальным это направление является и для наставника</w:t>
      </w:r>
      <w:r w:rsidR="00A062B9">
        <w:rPr>
          <w:rFonts w:ascii="Times New Roman" w:hAnsi="Times New Roman"/>
          <w:bCs/>
          <w:color w:val="000000" w:themeColor="text1"/>
          <w:sz w:val="28"/>
          <w:szCs w:val="28"/>
        </w:rPr>
        <w:t>.</w:t>
      </w:r>
    </w:p>
    <w:p w14:paraId="6633BCBE" w14:textId="77777777" w:rsidR="003626B0" w:rsidRDefault="003626B0" w:rsidP="003626B0">
      <w:pPr>
        <w:pStyle w:val="a7"/>
        <w:ind w:firstLine="709"/>
        <w:jc w:val="both"/>
        <w:rPr>
          <w:rFonts w:ascii="Times New Roman" w:hAnsi="Times New Roman"/>
          <w:bCs/>
          <w:color w:val="000000" w:themeColor="text1"/>
          <w:sz w:val="28"/>
          <w:szCs w:val="28"/>
        </w:rPr>
      </w:pPr>
      <w:r w:rsidRPr="003626B0">
        <w:rPr>
          <w:rFonts w:ascii="Times New Roman" w:hAnsi="Times New Roman"/>
          <w:bCs/>
          <w:color w:val="000000" w:themeColor="text1"/>
          <w:sz w:val="28"/>
          <w:szCs w:val="28"/>
        </w:rPr>
        <w:t xml:space="preserve">Проблема заключается в необходимости обучения воспитателей приемам устранения нарушений звукопроизношения, так как согласно </w:t>
      </w:r>
      <w:r>
        <w:rPr>
          <w:rFonts w:ascii="Times New Roman" w:hAnsi="Times New Roman"/>
          <w:bCs/>
          <w:color w:val="000000" w:themeColor="text1"/>
          <w:sz w:val="28"/>
          <w:szCs w:val="28"/>
        </w:rPr>
        <w:t xml:space="preserve">новым </w:t>
      </w:r>
      <w:r w:rsidRPr="003626B0">
        <w:rPr>
          <w:rFonts w:ascii="Times New Roman" w:hAnsi="Times New Roman"/>
          <w:bCs/>
          <w:color w:val="000000" w:themeColor="text1"/>
          <w:sz w:val="28"/>
          <w:szCs w:val="28"/>
        </w:rPr>
        <w:t>требованиям ФГОС ДО, именно воспитатели отвечают за обучение грамоте детей в дошкольных учреждениях. Эффективное освоение речевых навыков детьми невозможно без знания воспитателями методов коррекции речи, что поможет обеспечить полноценное развитие и успешную подготовку детей к школе.</w:t>
      </w:r>
    </w:p>
    <w:p w14:paraId="5EB86ED0" w14:textId="2C5FA5A6" w:rsidR="00C834E3" w:rsidRDefault="00C834E3" w:rsidP="003626B0">
      <w:pPr>
        <w:pStyle w:val="a7"/>
        <w:ind w:firstLine="709"/>
        <w:jc w:val="both"/>
        <w:rPr>
          <w:rFonts w:ascii="Times New Roman" w:hAnsi="Times New Roman"/>
          <w:b/>
          <w:color w:val="000000" w:themeColor="text1"/>
          <w:sz w:val="28"/>
          <w:szCs w:val="28"/>
        </w:rPr>
      </w:pPr>
      <w:r w:rsidRPr="003626B0">
        <w:rPr>
          <w:rFonts w:ascii="Times New Roman" w:hAnsi="Times New Roman"/>
          <w:b/>
          <w:color w:val="000000" w:themeColor="text1"/>
          <w:sz w:val="28"/>
          <w:szCs w:val="28"/>
        </w:rPr>
        <w:t>Основное содержание проекта</w:t>
      </w:r>
      <w:r w:rsidR="003626B0">
        <w:rPr>
          <w:rFonts w:ascii="Times New Roman" w:hAnsi="Times New Roman"/>
          <w:b/>
          <w:color w:val="000000" w:themeColor="text1"/>
          <w:sz w:val="28"/>
          <w:szCs w:val="28"/>
        </w:rPr>
        <w:t>.</w:t>
      </w:r>
    </w:p>
    <w:p w14:paraId="6C628A2C" w14:textId="0FE702B5" w:rsidR="003626B0" w:rsidRPr="003626B0" w:rsidRDefault="003626B0" w:rsidP="003626B0">
      <w:pPr>
        <w:shd w:val="clear" w:color="auto" w:fill="FFFFFF"/>
        <w:spacing w:after="0" w:line="240" w:lineRule="auto"/>
        <w:ind w:right="0" w:firstLine="0"/>
        <w:textAlignment w:val="baseline"/>
        <w:rPr>
          <w:rFonts w:eastAsia="Times New Roman" w:cs="Times New Roman"/>
          <w:sz w:val="28"/>
          <w:szCs w:val="28"/>
          <w:lang w:eastAsia="ru-RU"/>
        </w:rPr>
      </w:pPr>
      <w:r>
        <w:rPr>
          <w:b/>
          <w:color w:val="000000" w:themeColor="text1"/>
          <w:sz w:val="28"/>
          <w:szCs w:val="28"/>
        </w:rPr>
        <w:t>Название:</w:t>
      </w:r>
      <w:r w:rsidRPr="003626B0">
        <w:rPr>
          <w:rFonts w:eastAsia="Times New Roman" w:cs="Times New Roman"/>
          <w:b/>
          <w:bCs/>
          <w:sz w:val="28"/>
          <w:szCs w:val="28"/>
          <w:lang w:eastAsia="ru-RU"/>
        </w:rPr>
        <w:t xml:space="preserve"> </w:t>
      </w:r>
      <w:r w:rsidRPr="007159DE">
        <w:rPr>
          <w:rFonts w:eastAsia="Times New Roman" w:cs="Times New Roman"/>
          <w:b/>
          <w:bCs/>
          <w:i/>
          <w:iCs/>
          <w:sz w:val="28"/>
          <w:szCs w:val="28"/>
          <w:lang w:eastAsia="ru-RU"/>
        </w:rPr>
        <w:t>«Артикуляционная мастерская: говорим четко и красиво».</w:t>
      </w:r>
    </w:p>
    <w:p w14:paraId="648018EC" w14:textId="77777777" w:rsidR="00C834E3" w:rsidRPr="003626B0" w:rsidRDefault="00C834E3" w:rsidP="00C834E3">
      <w:pPr>
        <w:pStyle w:val="a7"/>
        <w:jc w:val="both"/>
        <w:rPr>
          <w:rFonts w:ascii="Times New Roman" w:hAnsi="Times New Roman"/>
          <w:color w:val="000000" w:themeColor="text1"/>
          <w:sz w:val="28"/>
          <w:szCs w:val="28"/>
        </w:rPr>
      </w:pPr>
      <w:r w:rsidRPr="003626B0">
        <w:rPr>
          <w:rFonts w:ascii="Times New Roman" w:hAnsi="Times New Roman"/>
          <w:b/>
          <w:color w:val="000000" w:themeColor="text1"/>
          <w:sz w:val="28"/>
          <w:szCs w:val="28"/>
        </w:rPr>
        <w:t xml:space="preserve">Вид проекта: </w:t>
      </w:r>
      <w:r w:rsidRPr="003626B0">
        <w:rPr>
          <w:rFonts w:ascii="Times New Roman" w:hAnsi="Times New Roman"/>
          <w:color w:val="000000" w:themeColor="text1"/>
          <w:sz w:val="28"/>
          <w:szCs w:val="28"/>
        </w:rPr>
        <w:t>долгосрочный</w:t>
      </w:r>
    </w:p>
    <w:p w14:paraId="2148FD23" w14:textId="77777777" w:rsidR="00C834E3" w:rsidRPr="003626B0" w:rsidRDefault="00C834E3" w:rsidP="00C834E3">
      <w:pPr>
        <w:pStyle w:val="a7"/>
        <w:jc w:val="both"/>
        <w:rPr>
          <w:rFonts w:ascii="Times New Roman" w:hAnsi="Times New Roman"/>
          <w:color w:val="000000" w:themeColor="text1"/>
          <w:sz w:val="28"/>
          <w:szCs w:val="28"/>
        </w:rPr>
      </w:pPr>
      <w:r w:rsidRPr="003626B0">
        <w:rPr>
          <w:rFonts w:ascii="Times New Roman" w:hAnsi="Times New Roman"/>
          <w:b/>
          <w:color w:val="000000" w:themeColor="text1"/>
          <w:sz w:val="28"/>
          <w:szCs w:val="28"/>
        </w:rPr>
        <w:t>Тип:</w:t>
      </w:r>
      <w:r w:rsidRPr="003626B0">
        <w:rPr>
          <w:rFonts w:ascii="Times New Roman" w:hAnsi="Times New Roman"/>
          <w:color w:val="000000" w:themeColor="text1"/>
          <w:sz w:val="28"/>
          <w:szCs w:val="28"/>
        </w:rPr>
        <w:t xml:space="preserve"> коррекционно –развивающий, творческий</w:t>
      </w:r>
    </w:p>
    <w:p w14:paraId="0823F4AC" w14:textId="2C0D11C5" w:rsidR="00C834E3" w:rsidRPr="003626B0" w:rsidRDefault="00C834E3" w:rsidP="00C834E3">
      <w:pPr>
        <w:pStyle w:val="a7"/>
        <w:jc w:val="both"/>
        <w:rPr>
          <w:rFonts w:ascii="Times New Roman" w:hAnsi="Times New Roman"/>
          <w:color w:val="000000" w:themeColor="text1"/>
          <w:sz w:val="28"/>
          <w:szCs w:val="28"/>
        </w:rPr>
      </w:pPr>
      <w:r w:rsidRPr="003626B0">
        <w:rPr>
          <w:rFonts w:ascii="Times New Roman" w:hAnsi="Times New Roman"/>
          <w:b/>
          <w:color w:val="000000" w:themeColor="text1"/>
          <w:sz w:val="28"/>
          <w:szCs w:val="28"/>
        </w:rPr>
        <w:t xml:space="preserve">Сроки реализации: </w:t>
      </w:r>
      <w:r w:rsidR="003626B0">
        <w:rPr>
          <w:rFonts w:ascii="Times New Roman" w:hAnsi="Times New Roman"/>
          <w:color w:val="000000" w:themeColor="text1"/>
          <w:sz w:val="28"/>
          <w:szCs w:val="28"/>
        </w:rPr>
        <w:t>1</w:t>
      </w:r>
      <w:r w:rsidRPr="003626B0">
        <w:rPr>
          <w:rFonts w:ascii="Times New Roman" w:hAnsi="Times New Roman"/>
          <w:color w:val="000000" w:themeColor="text1"/>
          <w:sz w:val="28"/>
          <w:szCs w:val="28"/>
        </w:rPr>
        <w:t xml:space="preserve"> год</w:t>
      </w:r>
    </w:p>
    <w:p w14:paraId="666E0C80" w14:textId="0D732590" w:rsidR="00C834E3" w:rsidRPr="003626B0" w:rsidRDefault="00C834E3" w:rsidP="00C834E3">
      <w:pPr>
        <w:pStyle w:val="a7"/>
        <w:jc w:val="both"/>
        <w:rPr>
          <w:rFonts w:ascii="Times New Roman" w:hAnsi="Times New Roman"/>
          <w:color w:val="000000" w:themeColor="text1"/>
          <w:sz w:val="28"/>
          <w:szCs w:val="28"/>
        </w:rPr>
      </w:pPr>
      <w:r w:rsidRPr="003626B0">
        <w:rPr>
          <w:rFonts w:ascii="Times New Roman" w:hAnsi="Times New Roman"/>
          <w:b/>
          <w:color w:val="000000" w:themeColor="text1"/>
          <w:sz w:val="28"/>
          <w:szCs w:val="28"/>
        </w:rPr>
        <w:t xml:space="preserve">Участники проекта: </w:t>
      </w:r>
      <w:r w:rsidRPr="003626B0">
        <w:rPr>
          <w:rFonts w:ascii="Times New Roman" w:hAnsi="Times New Roman"/>
          <w:color w:val="000000" w:themeColor="text1"/>
          <w:sz w:val="28"/>
          <w:szCs w:val="28"/>
        </w:rPr>
        <w:t xml:space="preserve">воспитанники </w:t>
      </w:r>
      <w:r w:rsidR="003626B0" w:rsidRPr="003626B0">
        <w:rPr>
          <w:rFonts w:ascii="Times New Roman" w:hAnsi="Times New Roman"/>
          <w:color w:val="000000" w:themeColor="text1"/>
          <w:sz w:val="28"/>
          <w:szCs w:val="28"/>
        </w:rPr>
        <w:t>3-5 лет</w:t>
      </w:r>
      <w:r w:rsidRPr="003626B0">
        <w:rPr>
          <w:rFonts w:ascii="Times New Roman" w:hAnsi="Times New Roman"/>
          <w:color w:val="000000" w:themeColor="text1"/>
          <w:sz w:val="28"/>
          <w:szCs w:val="28"/>
        </w:rPr>
        <w:t>, воспитатели группы, учитель – логопед</w:t>
      </w:r>
      <w:r w:rsidR="003626B0" w:rsidRPr="003626B0">
        <w:rPr>
          <w:rFonts w:ascii="Times New Roman" w:hAnsi="Times New Roman"/>
          <w:color w:val="000000" w:themeColor="text1"/>
          <w:sz w:val="28"/>
          <w:szCs w:val="28"/>
        </w:rPr>
        <w:t xml:space="preserve"> (наставник)</w:t>
      </w:r>
      <w:r w:rsidRPr="003626B0">
        <w:rPr>
          <w:rFonts w:ascii="Times New Roman" w:hAnsi="Times New Roman"/>
          <w:color w:val="000000" w:themeColor="text1"/>
          <w:sz w:val="28"/>
          <w:szCs w:val="28"/>
        </w:rPr>
        <w:t>, родители (законные представители детей).</w:t>
      </w:r>
    </w:p>
    <w:p w14:paraId="27813AEF" w14:textId="77777777" w:rsidR="007159DE" w:rsidRDefault="003626B0" w:rsidP="004F71C2">
      <w:pPr>
        <w:shd w:val="clear" w:color="auto" w:fill="FFFFFF"/>
        <w:spacing w:after="0" w:line="240" w:lineRule="auto"/>
        <w:ind w:right="0" w:firstLine="0"/>
        <w:textAlignment w:val="baseline"/>
        <w:rPr>
          <w:rFonts w:eastAsia="Times New Roman" w:cs="Times New Roman"/>
          <w:sz w:val="28"/>
          <w:szCs w:val="28"/>
          <w:lang w:eastAsia="ru-RU"/>
        </w:rPr>
      </w:pPr>
      <w:r w:rsidRPr="007159DE">
        <w:rPr>
          <w:rFonts w:eastAsia="Times New Roman" w:cs="Times New Roman"/>
          <w:b/>
          <w:bCs/>
          <w:sz w:val="28"/>
          <w:szCs w:val="28"/>
          <w:lang w:eastAsia="ru-RU"/>
        </w:rPr>
        <w:t>Тематика и содержание:</w:t>
      </w:r>
      <w:r w:rsidRPr="00727001">
        <w:rPr>
          <w:rFonts w:eastAsia="Times New Roman" w:cs="Times New Roman"/>
          <w:sz w:val="28"/>
          <w:szCs w:val="28"/>
          <w:lang w:eastAsia="ru-RU"/>
        </w:rPr>
        <w:t xml:space="preserve"> </w:t>
      </w:r>
      <w:r w:rsidR="007159DE">
        <w:rPr>
          <w:rFonts w:eastAsia="Times New Roman" w:cs="Times New Roman"/>
          <w:sz w:val="28"/>
          <w:szCs w:val="28"/>
          <w:lang w:eastAsia="ru-RU"/>
        </w:rPr>
        <w:t>в</w:t>
      </w:r>
      <w:r w:rsidR="004F71C2" w:rsidRPr="004F71C2">
        <w:rPr>
          <w:rFonts w:eastAsia="Times New Roman" w:cs="Times New Roman"/>
          <w:sz w:val="28"/>
          <w:szCs w:val="28"/>
          <w:lang w:eastAsia="ru-RU"/>
        </w:rPr>
        <w:t xml:space="preserve"> проекте, направленном на устранение нарушений звукопроизношения у детей, подразумевает</w:t>
      </w:r>
      <w:r w:rsidR="004F71C2">
        <w:rPr>
          <w:rFonts w:eastAsia="Times New Roman" w:cs="Times New Roman"/>
          <w:sz w:val="28"/>
          <w:szCs w:val="28"/>
          <w:lang w:eastAsia="ru-RU"/>
        </w:rPr>
        <w:t>ся</w:t>
      </w:r>
      <w:r w:rsidR="004F71C2" w:rsidRPr="004F71C2">
        <w:rPr>
          <w:rFonts w:eastAsia="Times New Roman" w:cs="Times New Roman"/>
          <w:sz w:val="28"/>
          <w:szCs w:val="28"/>
          <w:lang w:eastAsia="ru-RU"/>
        </w:rPr>
        <w:t xml:space="preserve"> активное взаимодействие логопеда</w:t>
      </w:r>
      <w:r w:rsidR="007159DE">
        <w:rPr>
          <w:rFonts w:eastAsia="Times New Roman" w:cs="Times New Roman"/>
          <w:sz w:val="28"/>
          <w:szCs w:val="28"/>
          <w:lang w:eastAsia="ru-RU"/>
        </w:rPr>
        <w:t xml:space="preserve"> детского сада (наставника)</w:t>
      </w:r>
      <w:r w:rsidR="004F71C2" w:rsidRPr="004F71C2">
        <w:rPr>
          <w:rFonts w:eastAsia="Times New Roman" w:cs="Times New Roman"/>
          <w:sz w:val="28"/>
          <w:szCs w:val="28"/>
          <w:lang w:eastAsia="ru-RU"/>
        </w:rPr>
        <w:t xml:space="preserve"> и воспитателей</w:t>
      </w:r>
      <w:r w:rsidR="007159DE">
        <w:rPr>
          <w:rFonts w:eastAsia="Times New Roman" w:cs="Times New Roman"/>
          <w:sz w:val="28"/>
          <w:szCs w:val="28"/>
          <w:lang w:eastAsia="ru-RU"/>
        </w:rPr>
        <w:t xml:space="preserve"> группы детей среднего возраста</w:t>
      </w:r>
      <w:r w:rsidR="004F71C2">
        <w:rPr>
          <w:rFonts w:eastAsia="Times New Roman" w:cs="Times New Roman"/>
          <w:sz w:val="28"/>
          <w:szCs w:val="28"/>
          <w:lang w:eastAsia="ru-RU"/>
        </w:rPr>
        <w:t xml:space="preserve">, что </w:t>
      </w:r>
      <w:r w:rsidR="007159DE">
        <w:rPr>
          <w:rFonts w:eastAsia="Times New Roman" w:cs="Times New Roman"/>
          <w:sz w:val="28"/>
          <w:szCs w:val="28"/>
          <w:lang w:eastAsia="ru-RU"/>
        </w:rPr>
        <w:t>обеспечивает м</w:t>
      </w:r>
      <w:r w:rsidR="004F71C2" w:rsidRPr="004F71C2">
        <w:rPr>
          <w:rFonts w:eastAsia="Times New Roman" w:cs="Times New Roman"/>
          <w:sz w:val="28"/>
          <w:szCs w:val="28"/>
          <w:lang w:eastAsia="ru-RU"/>
        </w:rPr>
        <w:t>еждисциплинарный подход. Логопед предоставляет специализированные знания и навыки в области речевой терапии, помогает диагностировать проблемы звукопроизношения и разрабатывать индивидуализированные упражнения. Воспитатели, в свою очередь, интегрируют эти упражнения в повседневную образовательную деятельность, создавая естественную и поддерживающую среду для развития речевых навыков.</w:t>
      </w:r>
    </w:p>
    <w:p w14:paraId="28908AC4" w14:textId="43DE0564" w:rsidR="003626B0" w:rsidRDefault="004F71C2" w:rsidP="00755C51">
      <w:pPr>
        <w:shd w:val="clear" w:color="auto" w:fill="FFFFFF"/>
        <w:spacing w:after="0" w:line="240" w:lineRule="auto"/>
        <w:ind w:right="0" w:firstLine="709"/>
        <w:textAlignment w:val="baseline"/>
        <w:rPr>
          <w:rFonts w:eastAsia="Times New Roman" w:cs="Times New Roman"/>
          <w:sz w:val="28"/>
          <w:szCs w:val="28"/>
          <w:lang w:eastAsia="ru-RU"/>
        </w:rPr>
      </w:pPr>
      <w:r w:rsidRPr="004F71C2">
        <w:rPr>
          <w:rFonts w:eastAsia="Times New Roman" w:cs="Times New Roman"/>
          <w:sz w:val="28"/>
          <w:szCs w:val="28"/>
          <w:lang w:eastAsia="ru-RU"/>
        </w:rPr>
        <w:t xml:space="preserve">Такое сотрудничество позволяет учитывать особенности каждого ребенка и адаптировать методы работы в зависимости от их потребностей. Обмениваясь опытом и информацией, воспитатели и логопед </w:t>
      </w:r>
      <w:r w:rsidR="007159DE">
        <w:rPr>
          <w:rFonts w:eastAsia="Times New Roman" w:cs="Times New Roman"/>
          <w:sz w:val="28"/>
          <w:szCs w:val="28"/>
          <w:lang w:eastAsia="ru-RU"/>
        </w:rPr>
        <w:t>осуществляют</w:t>
      </w:r>
      <w:r w:rsidRPr="004F71C2">
        <w:rPr>
          <w:rFonts w:eastAsia="Times New Roman" w:cs="Times New Roman"/>
          <w:sz w:val="28"/>
          <w:szCs w:val="28"/>
          <w:lang w:eastAsia="ru-RU"/>
        </w:rPr>
        <w:t xml:space="preserve"> комплексны</w:t>
      </w:r>
      <w:r w:rsidR="007159DE">
        <w:rPr>
          <w:rFonts w:eastAsia="Times New Roman" w:cs="Times New Roman"/>
          <w:sz w:val="28"/>
          <w:szCs w:val="28"/>
          <w:lang w:eastAsia="ru-RU"/>
        </w:rPr>
        <w:t>й</w:t>
      </w:r>
      <w:r w:rsidRPr="004F71C2">
        <w:rPr>
          <w:rFonts w:eastAsia="Times New Roman" w:cs="Times New Roman"/>
          <w:sz w:val="28"/>
          <w:szCs w:val="28"/>
          <w:lang w:eastAsia="ru-RU"/>
        </w:rPr>
        <w:t xml:space="preserve"> п</w:t>
      </w:r>
      <w:r w:rsidR="007159DE">
        <w:rPr>
          <w:rFonts w:eastAsia="Times New Roman" w:cs="Times New Roman"/>
          <w:sz w:val="28"/>
          <w:szCs w:val="28"/>
          <w:lang w:eastAsia="ru-RU"/>
        </w:rPr>
        <w:t>одход</w:t>
      </w:r>
      <w:r w:rsidRPr="004F71C2">
        <w:rPr>
          <w:rFonts w:eastAsia="Times New Roman" w:cs="Times New Roman"/>
          <w:sz w:val="28"/>
          <w:szCs w:val="28"/>
          <w:lang w:eastAsia="ru-RU"/>
        </w:rPr>
        <w:t>,</w:t>
      </w:r>
      <w:r w:rsidR="007159DE">
        <w:rPr>
          <w:rFonts w:eastAsia="Times New Roman" w:cs="Times New Roman"/>
          <w:sz w:val="28"/>
          <w:szCs w:val="28"/>
          <w:lang w:eastAsia="ru-RU"/>
        </w:rPr>
        <w:t xml:space="preserve"> </w:t>
      </w:r>
      <w:r w:rsidRPr="004F71C2">
        <w:rPr>
          <w:rFonts w:eastAsia="Times New Roman" w:cs="Times New Roman"/>
          <w:sz w:val="28"/>
          <w:szCs w:val="28"/>
          <w:lang w:eastAsia="ru-RU"/>
        </w:rPr>
        <w:t xml:space="preserve">эффективно комбинируют игровую форму обучения с </w:t>
      </w:r>
      <w:r w:rsidR="007159DE">
        <w:rPr>
          <w:rFonts w:eastAsia="Times New Roman" w:cs="Times New Roman"/>
          <w:sz w:val="28"/>
          <w:szCs w:val="28"/>
          <w:lang w:eastAsia="ru-RU"/>
        </w:rPr>
        <w:t>со специфическими коррекционными упражнениями</w:t>
      </w:r>
      <w:r w:rsidRPr="004F71C2">
        <w:rPr>
          <w:rFonts w:eastAsia="Times New Roman" w:cs="Times New Roman"/>
          <w:sz w:val="28"/>
          <w:szCs w:val="28"/>
          <w:lang w:eastAsia="ru-RU"/>
        </w:rPr>
        <w:t xml:space="preserve">, способствуя гармоничному развитию ребенка и улучшению его </w:t>
      </w:r>
      <w:r w:rsidR="007159DE">
        <w:rPr>
          <w:rFonts w:eastAsia="Times New Roman" w:cs="Times New Roman"/>
          <w:sz w:val="28"/>
          <w:szCs w:val="28"/>
          <w:lang w:eastAsia="ru-RU"/>
        </w:rPr>
        <w:t>произноситель</w:t>
      </w:r>
      <w:r w:rsidRPr="004F71C2">
        <w:rPr>
          <w:rFonts w:eastAsia="Times New Roman" w:cs="Times New Roman"/>
          <w:sz w:val="28"/>
          <w:szCs w:val="28"/>
          <w:lang w:eastAsia="ru-RU"/>
        </w:rPr>
        <w:t xml:space="preserve">ных навыков. Таким образом, междисциплинарный подход обеспечивает более целостное и продуктивное решение проблемы нарушений звукопроизношения </w:t>
      </w:r>
      <w:r w:rsidR="007159DE" w:rsidRPr="007159DE">
        <w:rPr>
          <w:rFonts w:eastAsia="Times New Roman" w:cs="Times New Roman"/>
          <w:sz w:val="28"/>
          <w:szCs w:val="28"/>
          <w:lang w:eastAsia="ru-RU"/>
        </w:rPr>
        <w:t>у детей общеразвивающей группы</w:t>
      </w:r>
      <w:r w:rsidRPr="007159DE">
        <w:rPr>
          <w:rFonts w:eastAsia="Times New Roman" w:cs="Times New Roman"/>
          <w:sz w:val="28"/>
          <w:szCs w:val="28"/>
          <w:lang w:eastAsia="ru-RU"/>
        </w:rPr>
        <w:t>.</w:t>
      </w:r>
    </w:p>
    <w:p w14:paraId="3781B781" w14:textId="1B16B8CD" w:rsidR="007159DE" w:rsidRPr="007159DE" w:rsidRDefault="007159DE" w:rsidP="007159DE">
      <w:pPr>
        <w:pStyle w:val="a7"/>
        <w:jc w:val="both"/>
        <w:rPr>
          <w:rFonts w:ascii="Times New Roman" w:hAnsi="Times New Roman"/>
          <w:color w:val="000000" w:themeColor="text1"/>
          <w:sz w:val="28"/>
          <w:szCs w:val="28"/>
        </w:rPr>
      </w:pPr>
      <w:r w:rsidRPr="003626B0">
        <w:rPr>
          <w:rFonts w:ascii="Times New Roman" w:hAnsi="Times New Roman"/>
          <w:b/>
          <w:color w:val="000000" w:themeColor="text1"/>
          <w:sz w:val="28"/>
          <w:szCs w:val="28"/>
        </w:rPr>
        <w:t xml:space="preserve">Формы работы: </w:t>
      </w:r>
      <w:r w:rsidRPr="003626B0">
        <w:rPr>
          <w:rFonts w:ascii="Times New Roman" w:hAnsi="Times New Roman"/>
          <w:bCs/>
          <w:color w:val="000000" w:themeColor="text1"/>
          <w:sz w:val="28"/>
          <w:szCs w:val="28"/>
        </w:rPr>
        <w:t>внутригрупповая</w:t>
      </w:r>
      <w:r>
        <w:rPr>
          <w:rFonts w:ascii="Times New Roman" w:hAnsi="Times New Roman"/>
          <w:bCs/>
          <w:color w:val="000000" w:themeColor="text1"/>
          <w:sz w:val="28"/>
          <w:szCs w:val="28"/>
        </w:rPr>
        <w:t>, с осуществлением индивидуального подхода</w:t>
      </w:r>
    </w:p>
    <w:p w14:paraId="58DC507F" w14:textId="2008C3AB" w:rsidR="00C834E3" w:rsidRPr="007159DE" w:rsidRDefault="00C834E3" w:rsidP="007159DE">
      <w:pPr>
        <w:pStyle w:val="a7"/>
        <w:jc w:val="both"/>
        <w:rPr>
          <w:rFonts w:ascii="Times New Roman" w:hAnsi="Times New Roman"/>
          <w:bCs/>
          <w:color w:val="000000" w:themeColor="text1"/>
          <w:sz w:val="28"/>
          <w:szCs w:val="28"/>
        </w:rPr>
      </w:pPr>
      <w:r w:rsidRPr="00755C51">
        <w:rPr>
          <w:rFonts w:ascii="Times New Roman" w:hAnsi="Times New Roman"/>
          <w:b/>
          <w:color w:val="000000" w:themeColor="text1"/>
          <w:sz w:val="28"/>
          <w:szCs w:val="28"/>
        </w:rPr>
        <w:t xml:space="preserve">Цель проекта: </w:t>
      </w:r>
      <w:r w:rsidR="007159DE" w:rsidRPr="007159DE">
        <w:rPr>
          <w:rFonts w:ascii="Times New Roman" w:hAnsi="Times New Roman"/>
          <w:bCs/>
          <w:color w:val="000000" w:themeColor="text1"/>
          <w:sz w:val="28"/>
          <w:szCs w:val="28"/>
        </w:rPr>
        <w:t>создание формирующей среды, способствующей всестороннему развитию навыков коммуникации у детей, посредством улучшения артикуляции и развити</w:t>
      </w:r>
      <w:r w:rsidR="007159DE">
        <w:rPr>
          <w:rFonts w:ascii="Times New Roman" w:hAnsi="Times New Roman"/>
          <w:bCs/>
          <w:color w:val="000000" w:themeColor="text1"/>
          <w:sz w:val="28"/>
          <w:szCs w:val="28"/>
        </w:rPr>
        <w:t>я</w:t>
      </w:r>
      <w:r w:rsidR="007159DE" w:rsidRPr="007159DE">
        <w:rPr>
          <w:rFonts w:ascii="Times New Roman" w:hAnsi="Times New Roman"/>
          <w:bCs/>
          <w:color w:val="000000" w:themeColor="text1"/>
          <w:sz w:val="28"/>
          <w:szCs w:val="28"/>
        </w:rPr>
        <w:t xml:space="preserve"> речевой выразительности.  </w:t>
      </w:r>
      <w:r w:rsidRPr="007159DE">
        <w:rPr>
          <w:rFonts w:ascii="Times New Roman" w:hAnsi="Times New Roman"/>
          <w:bCs/>
          <w:color w:val="000000" w:themeColor="text1"/>
          <w:sz w:val="28"/>
          <w:szCs w:val="28"/>
        </w:rPr>
        <w:t xml:space="preserve"> </w:t>
      </w:r>
    </w:p>
    <w:p w14:paraId="3CA6427E" w14:textId="77777777" w:rsidR="00755C51" w:rsidRPr="00755C51" w:rsidRDefault="00755C51" w:rsidP="00755C51">
      <w:pPr>
        <w:shd w:val="clear" w:color="auto" w:fill="FFFFFF"/>
        <w:spacing w:after="0" w:line="240" w:lineRule="auto"/>
        <w:ind w:right="0" w:firstLine="0"/>
        <w:textAlignment w:val="baseline"/>
        <w:rPr>
          <w:rFonts w:eastAsia="Times New Roman" w:cs="Times New Roman"/>
          <w:b/>
          <w:bCs/>
          <w:sz w:val="28"/>
          <w:szCs w:val="28"/>
          <w:lang w:eastAsia="ru-RU"/>
        </w:rPr>
      </w:pPr>
      <w:r w:rsidRPr="00755C51">
        <w:rPr>
          <w:rFonts w:eastAsia="Times New Roman" w:cs="Times New Roman"/>
          <w:b/>
          <w:bCs/>
          <w:sz w:val="28"/>
          <w:szCs w:val="28"/>
          <w:lang w:eastAsia="ru-RU"/>
        </w:rPr>
        <w:t>Задачи:</w:t>
      </w:r>
    </w:p>
    <w:p w14:paraId="5151B157" w14:textId="77777777" w:rsidR="00755C51" w:rsidRPr="00BF6D6A" w:rsidRDefault="00755C51" w:rsidP="00755C51">
      <w:pPr>
        <w:shd w:val="clear" w:color="auto" w:fill="FFFFFF"/>
        <w:spacing w:after="0" w:line="240" w:lineRule="auto"/>
        <w:ind w:right="0" w:firstLine="0"/>
        <w:textAlignment w:val="baseline"/>
        <w:rPr>
          <w:rFonts w:eastAsia="Times New Roman" w:cs="Times New Roman"/>
          <w:sz w:val="28"/>
          <w:szCs w:val="28"/>
          <w:lang w:eastAsia="ru-RU"/>
        </w:rPr>
      </w:pPr>
      <w:r w:rsidRPr="00BF6D6A">
        <w:rPr>
          <w:rFonts w:eastAsia="Times New Roman" w:cs="Times New Roman"/>
          <w:sz w:val="28"/>
          <w:szCs w:val="28"/>
          <w:lang w:eastAsia="ru-RU"/>
        </w:rPr>
        <w:t>1. Разработать серию артикуляционных упражнений, которые будут проводиться ежедневно, направленных на тренировку произношения звуков и слов</w:t>
      </w:r>
      <w:r>
        <w:rPr>
          <w:rFonts w:eastAsia="Times New Roman" w:cs="Times New Roman"/>
          <w:sz w:val="28"/>
          <w:szCs w:val="28"/>
          <w:lang w:eastAsia="ru-RU"/>
        </w:rPr>
        <w:t xml:space="preserve"> разной слоговой структуры</w:t>
      </w:r>
      <w:r w:rsidRPr="00BF6D6A">
        <w:rPr>
          <w:rFonts w:eastAsia="Times New Roman" w:cs="Times New Roman"/>
          <w:sz w:val="28"/>
          <w:szCs w:val="28"/>
          <w:lang w:eastAsia="ru-RU"/>
        </w:rPr>
        <w:t xml:space="preserve"> (в соответствии с онтогенезом), с последующим мониторингом прогресса.</w:t>
      </w:r>
    </w:p>
    <w:p w14:paraId="460D4114" w14:textId="77777777" w:rsidR="00755C51" w:rsidRPr="00BF6D6A" w:rsidRDefault="00755C51" w:rsidP="00755C51">
      <w:pPr>
        <w:shd w:val="clear" w:color="auto" w:fill="FFFFFF"/>
        <w:spacing w:after="0" w:line="240" w:lineRule="auto"/>
        <w:ind w:right="0" w:firstLine="0"/>
        <w:textAlignment w:val="baseline"/>
        <w:rPr>
          <w:rFonts w:eastAsia="Times New Roman" w:cs="Times New Roman"/>
          <w:sz w:val="28"/>
          <w:szCs w:val="28"/>
          <w:lang w:eastAsia="ru-RU"/>
        </w:rPr>
      </w:pPr>
      <w:r w:rsidRPr="00BF6D6A">
        <w:rPr>
          <w:rFonts w:eastAsia="Times New Roman" w:cs="Times New Roman"/>
          <w:sz w:val="28"/>
          <w:szCs w:val="28"/>
          <w:lang w:eastAsia="ru-RU"/>
        </w:rPr>
        <w:lastRenderedPageBreak/>
        <w:t xml:space="preserve">2. Разработать серию активных упражнений для практикования детей в использовании интонации, темпа и пауз. </w:t>
      </w:r>
    </w:p>
    <w:p w14:paraId="05867A61" w14:textId="77777777" w:rsidR="00755C51" w:rsidRPr="00BF6D6A" w:rsidRDefault="00755C51" w:rsidP="00755C51">
      <w:pPr>
        <w:shd w:val="clear" w:color="auto" w:fill="FFFFFF"/>
        <w:spacing w:after="0" w:line="240" w:lineRule="auto"/>
        <w:ind w:right="0" w:firstLine="0"/>
        <w:textAlignment w:val="baseline"/>
        <w:rPr>
          <w:rFonts w:eastAsia="Times New Roman" w:cs="Times New Roman"/>
          <w:sz w:val="28"/>
          <w:szCs w:val="28"/>
          <w:lang w:eastAsia="ru-RU"/>
        </w:rPr>
      </w:pPr>
      <w:r w:rsidRPr="00BF6D6A">
        <w:rPr>
          <w:rFonts w:eastAsia="Times New Roman" w:cs="Times New Roman"/>
          <w:sz w:val="28"/>
          <w:szCs w:val="28"/>
          <w:lang w:eastAsia="ru-RU"/>
        </w:rPr>
        <w:t>3. Организовать регулярные занятия по выполнению артикуляционных и интонационных упражнений.</w:t>
      </w:r>
    </w:p>
    <w:p w14:paraId="1311941D" w14:textId="77777777" w:rsidR="00755C51" w:rsidRDefault="00755C51" w:rsidP="00755C51">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BF6D6A">
        <w:rPr>
          <w:rFonts w:eastAsia="Times New Roman" w:cs="Times New Roman"/>
          <w:sz w:val="28"/>
          <w:szCs w:val="28"/>
          <w:lang w:eastAsia="ru-RU"/>
        </w:rPr>
        <w:t>4.</w:t>
      </w:r>
      <w:r w:rsidRPr="00BF6D6A">
        <w:rPr>
          <w:rFonts w:eastAsia="Times New Roman" w:cs="Times New Roman"/>
          <w:sz w:val="28"/>
          <w:szCs w:val="28"/>
          <w:bdr w:val="none" w:sz="0" w:space="0" w:color="auto" w:frame="1"/>
          <w:lang w:eastAsia="ru-RU"/>
        </w:rPr>
        <w:t xml:space="preserve"> В</w:t>
      </w:r>
      <w:r w:rsidRPr="002D4352">
        <w:rPr>
          <w:rFonts w:eastAsia="Times New Roman" w:cs="Times New Roman"/>
          <w:sz w:val="28"/>
          <w:szCs w:val="28"/>
          <w:bdr w:val="none" w:sz="0" w:space="0" w:color="auto" w:frame="1"/>
          <w:lang w:eastAsia="ru-RU"/>
        </w:rPr>
        <w:t>ызвать у родителей желание принимать активное участие в коррекционно- педагогическом процессе, формировать понимание необходимости систематической помощи ребенку в преодолении нарушения речи и развития психических функций</w:t>
      </w:r>
      <w:r w:rsidRPr="00BF6D6A">
        <w:rPr>
          <w:rFonts w:eastAsia="Times New Roman" w:cs="Times New Roman"/>
          <w:sz w:val="28"/>
          <w:szCs w:val="28"/>
          <w:bdr w:val="none" w:sz="0" w:space="0" w:color="auto" w:frame="1"/>
          <w:lang w:eastAsia="ru-RU"/>
        </w:rPr>
        <w:t>,</w:t>
      </w:r>
      <w:r w:rsidRPr="00BF6D6A">
        <w:rPr>
          <w:rFonts w:eastAsia="Times New Roman" w:cs="Times New Roman"/>
          <w:sz w:val="28"/>
          <w:szCs w:val="28"/>
          <w:lang w:eastAsia="ru-RU"/>
        </w:rPr>
        <w:t xml:space="preserve"> и</w:t>
      </w:r>
      <w:r w:rsidRPr="002D4352">
        <w:rPr>
          <w:rFonts w:eastAsia="Times New Roman" w:cs="Times New Roman"/>
          <w:sz w:val="28"/>
          <w:szCs w:val="28"/>
          <w:bdr w:val="none" w:sz="0" w:space="0" w:color="auto" w:frame="1"/>
          <w:lang w:eastAsia="ru-RU"/>
        </w:rPr>
        <w:t>спользуя консультативно – рекомендательные мероприятия</w:t>
      </w:r>
      <w:r>
        <w:rPr>
          <w:rFonts w:eastAsia="Times New Roman" w:cs="Times New Roman"/>
          <w:sz w:val="28"/>
          <w:szCs w:val="28"/>
          <w:bdr w:val="none" w:sz="0" w:space="0" w:color="auto" w:frame="1"/>
          <w:lang w:eastAsia="ru-RU"/>
        </w:rPr>
        <w:t>.</w:t>
      </w:r>
    </w:p>
    <w:p w14:paraId="246BCAD8" w14:textId="77777777" w:rsidR="00755C51" w:rsidRPr="00755C51" w:rsidRDefault="00755C51" w:rsidP="00755C51">
      <w:pPr>
        <w:shd w:val="clear" w:color="auto" w:fill="FFFFFF"/>
        <w:spacing w:after="0" w:line="240" w:lineRule="auto"/>
        <w:ind w:right="0" w:firstLine="0"/>
        <w:textAlignment w:val="baseline"/>
        <w:rPr>
          <w:rFonts w:eastAsia="Times New Roman" w:cs="Times New Roman"/>
          <w:b/>
          <w:bCs/>
          <w:sz w:val="28"/>
          <w:szCs w:val="28"/>
          <w:bdr w:val="none" w:sz="0" w:space="0" w:color="auto" w:frame="1"/>
          <w:lang w:eastAsia="ru-RU"/>
        </w:rPr>
      </w:pPr>
      <w:r w:rsidRPr="00755C51">
        <w:rPr>
          <w:rFonts w:eastAsia="Times New Roman" w:cs="Times New Roman"/>
          <w:b/>
          <w:bCs/>
          <w:sz w:val="28"/>
          <w:szCs w:val="28"/>
          <w:bdr w:val="none" w:sz="0" w:space="0" w:color="auto" w:frame="1"/>
          <w:lang w:eastAsia="ru-RU"/>
        </w:rPr>
        <w:t>Планируемый результат.</w:t>
      </w:r>
    </w:p>
    <w:p w14:paraId="56517DAF" w14:textId="77777777" w:rsidR="00755C51" w:rsidRPr="00CB12A0" w:rsidRDefault="00755C51" w:rsidP="00755C51">
      <w:pPr>
        <w:shd w:val="clear" w:color="auto" w:fill="FFFFFF"/>
        <w:spacing w:after="0" w:line="240" w:lineRule="auto"/>
        <w:ind w:right="0" w:firstLine="0"/>
        <w:textAlignment w:val="baseline"/>
        <w:rPr>
          <w:rFonts w:eastAsia="Times New Roman" w:cs="Times New Roman"/>
          <w:sz w:val="28"/>
          <w:szCs w:val="28"/>
          <w:lang w:eastAsia="ru-RU"/>
        </w:rPr>
      </w:pPr>
      <w:r w:rsidRPr="00CB12A0">
        <w:rPr>
          <w:rFonts w:eastAsia="Times New Roman" w:cs="Times New Roman"/>
          <w:sz w:val="28"/>
          <w:szCs w:val="28"/>
          <w:lang w:eastAsia="ru-RU"/>
        </w:rPr>
        <w:t xml:space="preserve">1. Улучшение артикуляции </w:t>
      </w:r>
      <w:r>
        <w:rPr>
          <w:rFonts w:eastAsia="Times New Roman" w:cs="Times New Roman"/>
          <w:sz w:val="28"/>
          <w:szCs w:val="28"/>
          <w:lang w:eastAsia="ru-RU"/>
        </w:rPr>
        <w:t xml:space="preserve">и </w:t>
      </w:r>
      <w:r w:rsidRPr="00CB12A0">
        <w:rPr>
          <w:rFonts w:eastAsia="Times New Roman" w:cs="Times New Roman"/>
          <w:sz w:val="28"/>
          <w:szCs w:val="28"/>
          <w:lang w:eastAsia="ru-RU"/>
        </w:rPr>
        <w:t>произношения</w:t>
      </w:r>
      <w:r>
        <w:rPr>
          <w:rFonts w:eastAsia="Times New Roman" w:cs="Times New Roman"/>
          <w:sz w:val="28"/>
          <w:szCs w:val="28"/>
          <w:lang w:eastAsia="ru-RU"/>
        </w:rPr>
        <w:t>: д</w:t>
      </w:r>
      <w:r w:rsidRPr="00CB12A0">
        <w:rPr>
          <w:rFonts w:eastAsia="Times New Roman" w:cs="Times New Roman"/>
          <w:sz w:val="28"/>
          <w:szCs w:val="28"/>
          <w:lang w:eastAsia="ru-RU"/>
        </w:rPr>
        <w:t>ети смогут уверенно произносить сложные звуки и слова, улучшив качество своей устной речи. По результатам мониторинга будет отмечен общий прирост в правильности артикуляции на 20-30%.</w:t>
      </w:r>
    </w:p>
    <w:p w14:paraId="0F4F8BC7" w14:textId="77777777" w:rsidR="00755C51" w:rsidRPr="00CB12A0" w:rsidRDefault="00755C51" w:rsidP="00755C51">
      <w:pPr>
        <w:shd w:val="clear" w:color="auto" w:fill="FFFFFF"/>
        <w:spacing w:after="0" w:line="240" w:lineRule="auto"/>
        <w:ind w:right="0" w:firstLine="0"/>
        <w:textAlignment w:val="baseline"/>
        <w:rPr>
          <w:rFonts w:eastAsia="Times New Roman" w:cs="Times New Roman"/>
          <w:sz w:val="28"/>
          <w:szCs w:val="28"/>
          <w:lang w:eastAsia="ru-RU"/>
        </w:rPr>
      </w:pPr>
      <w:r w:rsidRPr="00CB12A0">
        <w:rPr>
          <w:rFonts w:eastAsia="Times New Roman" w:cs="Times New Roman"/>
          <w:sz w:val="28"/>
          <w:szCs w:val="28"/>
          <w:lang w:eastAsia="ru-RU"/>
        </w:rPr>
        <w:t>2. Повышение речевой выразительности:</w:t>
      </w:r>
      <w:r>
        <w:rPr>
          <w:rFonts w:eastAsia="Times New Roman" w:cs="Times New Roman"/>
          <w:sz w:val="28"/>
          <w:szCs w:val="28"/>
          <w:lang w:eastAsia="ru-RU"/>
        </w:rPr>
        <w:t xml:space="preserve"> д</w:t>
      </w:r>
      <w:r w:rsidRPr="00CB12A0">
        <w:rPr>
          <w:rFonts w:eastAsia="Times New Roman" w:cs="Times New Roman"/>
          <w:sz w:val="28"/>
          <w:szCs w:val="28"/>
          <w:lang w:eastAsia="ru-RU"/>
        </w:rPr>
        <w:t>ети будут применять различные интонации, темпы и паузы в своей речи, что позволит им более убедительно и выразительно рассказывать истории и участвовать в ролевых играх. Ожидается улучшение выразительности на 25% в заданных упражнениях.</w:t>
      </w:r>
    </w:p>
    <w:p w14:paraId="79B205AA" w14:textId="77777777" w:rsidR="00755C51" w:rsidRPr="00CB12A0" w:rsidRDefault="00755C51" w:rsidP="00755C51">
      <w:pPr>
        <w:shd w:val="clear" w:color="auto" w:fill="FFFFFF"/>
        <w:spacing w:after="0" w:line="240" w:lineRule="auto"/>
        <w:ind w:right="0" w:firstLine="0"/>
        <w:textAlignment w:val="baseline"/>
        <w:rPr>
          <w:rFonts w:eastAsia="Times New Roman" w:cs="Times New Roman"/>
          <w:sz w:val="28"/>
          <w:szCs w:val="28"/>
          <w:lang w:eastAsia="ru-RU"/>
        </w:rPr>
      </w:pPr>
      <w:r w:rsidRPr="00CB12A0">
        <w:rPr>
          <w:rFonts w:eastAsia="Times New Roman" w:cs="Times New Roman"/>
          <w:sz w:val="28"/>
          <w:szCs w:val="28"/>
          <w:lang w:eastAsia="ru-RU"/>
        </w:rPr>
        <w:t>3. Развитие уверенности в коммуникации:</w:t>
      </w:r>
      <w:r>
        <w:rPr>
          <w:rFonts w:eastAsia="Times New Roman" w:cs="Times New Roman"/>
          <w:sz w:val="28"/>
          <w:szCs w:val="28"/>
          <w:lang w:eastAsia="ru-RU"/>
        </w:rPr>
        <w:t xml:space="preserve"> у </w:t>
      </w:r>
      <w:r w:rsidRPr="00CB12A0">
        <w:rPr>
          <w:rFonts w:eastAsia="Times New Roman" w:cs="Times New Roman"/>
          <w:sz w:val="28"/>
          <w:szCs w:val="28"/>
          <w:lang w:eastAsia="ru-RU"/>
        </w:rPr>
        <w:t>детей возрастет уверенность в своих силах при общении с окружающими. Это будет видно через наблюдения воспитателей и через анкеты обратной связи от родителей, где ожидается улучшение самовосприятия на 30%.</w:t>
      </w:r>
    </w:p>
    <w:p w14:paraId="3D9049B0" w14:textId="77777777" w:rsidR="00755C51" w:rsidRPr="00CB12A0" w:rsidRDefault="00755C51" w:rsidP="00755C51">
      <w:pPr>
        <w:shd w:val="clear" w:color="auto" w:fill="FFFFFF"/>
        <w:spacing w:after="0" w:line="240" w:lineRule="auto"/>
        <w:ind w:right="0" w:firstLine="0"/>
        <w:textAlignment w:val="baseline"/>
        <w:rPr>
          <w:rFonts w:eastAsia="Times New Roman" w:cs="Times New Roman"/>
          <w:sz w:val="28"/>
          <w:szCs w:val="28"/>
          <w:lang w:eastAsia="ru-RU"/>
        </w:rPr>
      </w:pPr>
      <w:r w:rsidRPr="00CB12A0">
        <w:rPr>
          <w:rFonts w:eastAsia="Times New Roman" w:cs="Times New Roman"/>
          <w:sz w:val="28"/>
          <w:szCs w:val="28"/>
          <w:lang w:eastAsia="ru-RU"/>
        </w:rPr>
        <w:t>4. Активное вовлечение родителей в процесс обучения:</w:t>
      </w:r>
      <w:r>
        <w:rPr>
          <w:rFonts w:eastAsia="Times New Roman" w:cs="Times New Roman"/>
          <w:sz w:val="28"/>
          <w:szCs w:val="28"/>
          <w:lang w:eastAsia="ru-RU"/>
        </w:rPr>
        <w:t xml:space="preserve"> р</w:t>
      </w:r>
      <w:r w:rsidRPr="00CB12A0">
        <w:rPr>
          <w:rFonts w:eastAsia="Times New Roman" w:cs="Times New Roman"/>
          <w:sz w:val="28"/>
          <w:szCs w:val="28"/>
          <w:lang w:eastAsia="ru-RU"/>
        </w:rPr>
        <w:t>одители будут активно участвовать в речевом развитии своих детей, используя предложенные рекомендации и упражнения. Ожидается, что 70% родителей начнут регулярно практиковать занятия со своими детьми дома.</w:t>
      </w:r>
    </w:p>
    <w:p w14:paraId="4AC2C454" w14:textId="77777777" w:rsidR="00755C51" w:rsidRDefault="00755C51" w:rsidP="00755C51">
      <w:pPr>
        <w:shd w:val="clear" w:color="auto" w:fill="FFFFFF"/>
        <w:spacing w:after="0" w:line="240" w:lineRule="auto"/>
        <w:ind w:right="0" w:firstLine="709"/>
        <w:textAlignment w:val="baseline"/>
        <w:rPr>
          <w:rFonts w:eastAsia="Times New Roman" w:cs="Times New Roman"/>
          <w:sz w:val="28"/>
          <w:szCs w:val="28"/>
          <w:lang w:eastAsia="ru-RU"/>
        </w:rPr>
      </w:pPr>
      <w:r w:rsidRPr="00CB12A0">
        <w:rPr>
          <w:rFonts w:eastAsia="Times New Roman" w:cs="Times New Roman"/>
          <w:sz w:val="28"/>
          <w:szCs w:val="28"/>
          <w:lang w:eastAsia="ru-RU"/>
        </w:rPr>
        <w:t>Эти результаты помогут детей не только в краткосрочной перспективе, но и станут основой для успешного коммуникационного развития в будущем.</w:t>
      </w:r>
    </w:p>
    <w:p w14:paraId="5D38EF9A" w14:textId="2CF2A6C1" w:rsidR="00755C51" w:rsidRPr="00755C51" w:rsidRDefault="00755C51" w:rsidP="00755C51">
      <w:pPr>
        <w:shd w:val="clear" w:color="auto" w:fill="FFFFFF"/>
        <w:spacing w:after="0" w:line="240" w:lineRule="auto"/>
        <w:ind w:right="0" w:firstLine="709"/>
        <w:textAlignment w:val="baseline"/>
        <w:rPr>
          <w:rFonts w:eastAsia="Times New Roman" w:cs="Times New Roman"/>
          <w:sz w:val="28"/>
          <w:szCs w:val="28"/>
          <w:lang w:eastAsia="ru-RU"/>
        </w:rPr>
      </w:pPr>
      <w:r w:rsidRPr="00755C51">
        <w:rPr>
          <w:b/>
          <w:color w:val="000000" w:themeColor="text1"/>
          <w:sz w:val="28"/>
          <w:szCs w:val="28"/>
        </w:rPr>
        <w:t>В основе проекта</w:t>
      </w:r>
      <w:r w:rsidRPr="00755C51">
        <w:rPr>
          <w:bCs/>
          <w:color w:val="000000" w:themeColor="text1"/>
          <w:sz w:val="28"/>
          <w:szCs w:val="28"/>
        </w:rPr>
        <w:t>, направленного на профилактику и коррекцию нарушений звукопроизношения у детей</w:t>
      </w:r>
      <w:r>
        <w:rPr>
          <w:bCs/>
          <w:color w:val="000000" w:themeColor="text1"/>
          <w:sz w:val="28"/>
          <w:szCs w:val="28"/>
        </w:rPr>
        <w:t xml:space="preserve"> среднего возраста</w:t>
      </w:r>
      <w:r w:rsidRPr="00755C51">
        <w:rPr>
          <w:bCs/>
          <w:color w:val="000000" w:themeColor="text1"/>
          <w:sz w:val="28"/>
          <w:szCs w:val="28"/>
        </w:rPr>
        <w:t xml:space="preserve"> с помощью междисциплинарного подхода, лежат следующие </w:t>
      </w:r>
      <w:r w:rsidRPr="00755C51">
        <w:rPr>
          <w:b/>
          <w:color w:val="000000" w:themeColor="text1"/>
          <w:sz w:val="28"/>
          <w:szCs w:val="28"/>
        </w:rPr>
        <w:t>принципы</w:t>
      </w:r>
      <w:r w:rsidRPr="00755C51">
        <w:rPr>
          <w:bCs/>
          <w:color w:val="000000" w:themeColor="text1"/>
          <w:sz w:val="28"/>
          <w:szCs w:val="28"/>
        </w:rPr>
        <w:t>:</w:t>
      </w:r>
    </w:p>
    <w:p w14:paraId="5C71F84E" w14:textId="6605F102" w:rsidR="00755C51" w:rsidRPr="00755C51" w:rsidRDefault="00755C51" w:rsidP="00755C51">
      <w:pPr>
        <w:pStyle w:val="a7"/>
        <w:jc w:val="both"/>
        <w:rPr>
          <w:rFonts w:ascii="Times New Roman" w:hAnsi="Times New Roman"/>
          <w:bCs/>
          <w:color w:val="000000" w:themeColor="text1"/>
          <w:sz w:val="28"/>
          <w:szCs w:val="28"/>
        </w:rPr>
      </w:pPr>
      <w:r w:rsidRPr="00755C51">
        <w:rPr>
          <w:rFonts w:ascii="Times New Roman" w:hAnsi="Times New Roman"/>
          <w:bCs/>
          <w:color w:val="000000" w:themeColor="text1"/>
          <w:sz w:val="28"/>
          <w:szCs w:val="28"/>
        </w:rPr>
        <w:t xml:space="preserve">1. Индивидуализация подхода: </w:t>
      </w:r>
      <w:r>
        <w:rPr>
          <w:rFonts w:ascii="Times New Roman" w:hAnsi="Times New Roman"/>
          <w:bCs/>
          <w:color w:val="000000" w:themeColor="text1"/>
          <w:sz w:val="28"/>
          <w:szCs w:val="28"/>
        </w:rPr>
        <w:t>у</w:t>
      </w:r>
      <w:r w:rsidRPr="00755C51">
        <w:rPr>
          <w:rFonts w:ascii="Times New Roman" w:hAnsi="Times New Roman"/>
          <w:bCs/>
          <w:color w:val="000000" w:themeColor="text1"/>
          <w:sz w:val="28"/>
          <w:szCs w:val="28"/>
        </w:rPr>
        <w:t>чет уникальных речевых навыков и потребностей каждого ребенка, что позволяет разрабатывать персонализированные стратегии и задания.</w:t>
      </w:r>
    </w:p>
    <w:p w14:paraId="59F35FAC" w14:textId="0CFBD523" w:rsidR="00755C51" w:rsidRPr="00755C51" w:rsidRDefault="00755C51" w:rsidP="00755C51">
      <w:pPr>
        <w:pStyle w:val="a7"/>
        <w:jc w:val="both"/>
        <w:rPr>
          <w:rFonts w:ascii="Times New Roman" w:hAnsi="Times New Roman"/>
          <w:bCs/>
          <w:color w:val="000000" w:themeColor="text1"/>
          <w:sz w:val="28"/>
          <w:szCs w:val="28"/>
        </w:rPr>
      </w:pPr>
      <w:r w:rsidRPr="00755C51">
        <w:rPr>
          <w:rFonts w:ascii="Times New Roman" w:hAnsi="Times New Roman"/>
          <w:bCs/>
          <w:color w:val="000000" w:themeColor="text1"/>
          <w:sz w:val="28"/>
          <w:szCs w:val="28"/>
        </w:rPr>
        <w:t xml:space="preserve">2. Сотрудничество специалистов: </w:t>
      </w:r>
      <w:r>
        <w:rPr>
          <w:rFonts w:ascii="Times New Roman" w:hAnsi="Times New Roman"/>
          <w:bCs/>
          <w:color w:val="000000" w:themeColor="text1"/>
          <w:sz w:val="28"/>
          <w:szCs w:val="28"/>
        </w:rPr>
        <w:t>а</w:t>
      </w:r>
      <w:r w:rsidRPr="00755C51">
        <w:rPr>
          <w:rFonts w:ascii="Times New Roman" w:hAnsi="Times New Roman"/>
          <w:bCs/>
          <w:color w:val="000000" w:themeColor="text1"/>
          <w:sz w:val="28"/>
          <w:szCs w:val="28"/>
        </w:rPr>
        <w:t>ктивное взаимодействие логопеда и воспитателей, что обеспечивает интеграцию логопедической работы в общую образовательную деятельность и создает единую образовательную среду.</w:t>
      </w:r>
    </w:p>
    <w:p w14:paraId="645E9EB3" w14:textId="342C5969" w:rsidR="00755C51" w:rsidRPr="00755C51" w:rsidRDefault="00755C51" w:rsidP="00755C51">
      <w:pPr>
        <w:pStyle w:val="a7"/>
        <w:jc w:val="both"/>
        <w:rPr>
          <w:rFonts w:ascii="Times New Roman" w:hAnsi="Times New Roman"/>
          <w:bCs/>
          <w:color w:val="000000" w:themeColor="text1"/>
          <w:sz w:val="28"/>
          <w:szCs w:val="28"/>
        </w:rPr>
      </w:pPr>
      <w:r w:rsidRPr="00755C51">
        <w:rPr>
          <w:rFonts w:ascii="Times New Roman" w:hAnsi="Times New Roman"/>
          <w:bCs/>
          <w:color w:val="000000" w:themeColor="text1"/>
          <w:sz w:val="28"/>
          <w:szCs w:val="28"/>
        </w:rPr>
        <w:t xml:space="preserve">3. Игровая форма обучения: </w:t>
      </w:r>
      <w:r>
        <w:rPr>
          <w:rFonts w:ascii="Times New Roman" w:hAnsi="Times New Roman"/>
          <w:bCs/>
          <w:color w:val="000000" w:themeColor="text1"/>
          <w:sz w:val="28"/>
          <w:szCs w:val="28"/>
        </w:rPr>
        <w:t>и</w:t>
      </w:r>
      <w:r w:rsidRPr="00755C51">
        <w:rPr>
          <w:rFonts w:ascii="Times New Roman" w:hAnsi="Times New Roman"/>
          <w:bCs/>
          <w:color w:val="000000" w:themeColor="text1"/>
          <w:sz w:val="28"/>
          <w:szCs w:val="28"/>
        </w:rPr>
        <w:t xml:space="preserve">спользование игровых методов, что делает процесс обучения более привлекательным и естественным для детей, способствует </w:t>
      </w:r>
      <w:r>
        <w:rPr>
          <w:rFonts w:ascii="Times New Roman" w:hAnsi="Times New Roman"/>
          <w:bCs/>
          <w:color w:val="000000" w:themeColor="text1"/>
          <w:sz w:val="28"/>
          <w:szCs w:val="28"/>
        </w:rPr>
        <w:t xml:space="preserve">мотивации </w:t>
      </w:r>
      <w:r w:rsidRPr="00755C51">
        <w:rPr>
          <w:rFonts w:ascii="Times New Roman" w:hAnsi="Times New Roman"/>
          <w:bCs/>
          <w:color w:val="000000" w:themeColor="text1"/>
          <w:sz w:val="28"/>
          <w:szCs w:val="28"/>
        </w:rPr>
        <w:t>и лучшему усвоению материала.</w:t>
      </w:r>
    </w:p>
    <w:p w14:paraId="68B90D2E" w14:textId="246EE5BE" w:rsidR="00755C51" w:rsidRPr="00755C51" w:rsidRDefault="00755C51" w:rsidP="00755C51">
      <w:pPr>
        <w:pStyle w:val="a7"/>
        <w:jc w:val="both"/>
        <w:rPr>
          <w:rFonts w:ascii="Times New Roman" w:hAnsi="Times New Roman"/>
          <w:bCs/>
          <w:color w:val="000000" w:themeColor="text1"/>
          <w:sz w:val="28"/>
          <w:szCs w:val="28"/>
        </w:rPr>
      </w:pPr>
      <w:r w:rsidRPr="00755C51">
        <w:rPr>
          <w:rFonts w:ascii="Times New Roman" w:hAnsi="Times New Roman"/>
          <w:bCs/>
          <w:color w:val="000000" w:themeColor="text1"/>
          <w:sz w:val="28"/>
          <w:szCs w:val="28"/>
        </w:rPr>
        <w:t xml:space="preserve">4. Целостность подхода: </w:t>
      </w:r>
      <w:r>
        <w:rPr>
          <w:rFonts w:ascii="Times New Roman" w:hAnsi="Times New Roman"/>
          <w:bCs/>
          <w:color w:val="000000" w:themeColor="text1"/>
          <w:sz w:val="28"/>
          <w:szCs w:val="28"/>
        </w:rPr>
        <w:t>р</w:t>
      </w:r>
      <w:r w:rsidRPr="00755C51">
        <w:rPr>
          <w:rFonts w:ascii="Times New Roman" w:hAnsi="Times New Roman"/>
          <w:bCs/>
          <w:color w:val="000000" w:themeColor="text1"/>
          <w:sz w:val="28"/>
          <w:szCs w:val="28"/>
        </w:rPr>
        <w:t>ассмотрение речевого развития в контексте общего развития ребенка, включая эмоциональное, социальное и когнитивное, что позволяет достичь гармоничного развития личности.</w:t>
      </w:r>
    </w:p>
    <w:p w14:paraId="6AEA67F1" w14:textId="2336541D" w:rsidR="00755C51" w:rsidRPr="00755C51" w:rsidRDefault="00755C51" w:rsidP="00755C51">
      <w:pPr>
        <w:pStyle w:val="a7"/>
        <w:jc w:val="both"/>
        <w:rPr>
          <w:rFonts w:ascii="Times New Roman" w:hAnsi="Times New Roman"/>
          <w:bCs/>
          <w:color w:val="000000" w:themeColor="text1"/>
          <w:sz w:val="28"/>
          <w:szCs w:val="28"/>
        </w:rPr>
      </w:pPr>
      <w:r w:rsidRPr="00755C51">
        <w:rPr>
          <w:rFonts w:ascii="Times New Roman" w:hAnsi="Times New Roman"/>
          <w:bCs/>
          <w:color w:val="000000" w:themeColor="text1"/>
          <w:sz w:val="28"/>
          <w:szCs w:val="28"/>
        </w:rPr>
        <w:t xml:space="preserve">5. Активное участие родителей: </w:t>
      </w:r>
      <w:r>
        <w:rPr>
          <w:rFonts w:ascii="Times New Roman" w:hAnsi="Times New Roman"/>
          <w:bCs/>
          <w:color w:val="000000" w:themeColor="text1"/>
          <w:sz w:val="28"/>
          <w:szCs w:val="28"/>
        </w:rPr>
        <w:t>в</w:t>
      </w:r>
      <w:r w:rsidRPr="00755C51">
        <w:rPr>
          <w:rFonts w:ascii="Times New Roman" w:hAnsi="Times New Roman"/>
          <w:bCs/>
          <w:color w:val="000000" w:themeColor="text1"/>
          <w:sz w:val="28"/>
          <w:szCs w:val="28"/>
        </w:rPr>
        <w:t>овлечение семьи в образовательный процесс, что позволяет создать</w:t>
      </w:r>
      <w:r>
        <w:rPr>
          <w:rFonts w:ascii="Times New Roman" w:hAnsi="Times New Roman"/>
          <w:bCs/>
          <w:color w:val="000000" w:themeColor="text1"/>
          <w:sz w:val="28"/>
          <w:szCs w:val="28"/>
        </w:rPr>
        <w:t xml:space="preserve"> п</w:t>
      </w:r>
      <w:r w:rsidRPr="00755C51">
        <w:rPr>
          <w:rFonts w:ascii="Times New Roman" w:hAnsi="Times New Roman"/>
          <w:bCs/>
          <w:color w:val="000000" w:themeColor="text1"/>
          <w:sz w:val="28"/>
          <w:szCs w:val="28"/>
        </w:rPr>
        <w:t>оддерживающ</w:t>
      </w:r>
      <w:r>
        <w:rPr>
          <w:rFonts w:ascii="Times New Roman" w:hAnsi="Times New Roman"/>
          <w:bCs/>
          <w:color w:val="000000" w:themeColor="text1"/>
          <w:sz w:val="28"/>
          <w:szCs w:val="28"/>
        </w:rPr>
        <w:t>ую</w:t>
      </w:r>
      <w:r w:rsidRPr="00755C51">
        <w:rPr>
          <w:rFonts w:ascii="Times New Roman" w:hAnsi="Times New Roman"/>
          <w:bCs/>
          <w:color w:val="000000" w:themeColor="text1"/>
          <w:sz w:val="28"/>
          <w:szCs w:val="28"/>
        </w:rPr>
        <w:t xml:space="preserve"> сред</w:t>
      </w:r>
      <w:r>
        <w:rPr>
          <w:rFonts w:ascii="Times New Roman" w:hAnsi="Times New Roman"/>
          <w:bCs/>
          <w:color w:val="000000" w:themeColor="text1"/>
          <w:sz w:val="28"/>
          <w:szCs w:val="28"/>
        </w:rPr>
        <w:t>у</w:t>
      </w:r>
      <w:r w:rsidRPr="00755C51">
        <w:rPr>
          <w:rFonts w:ascii="Times New Roman" w:hAnsi="Times New Roman"/>
          <w:bCs/>
          <w:color w:val="000000" w:themeColor="text1"/>
          <w:sz w:val="28"/>
          <w:szCs w:val="28"/>
        </w:rPr>
        <w:t xml:space="preserve"> дома, где родители смогут продолжать коррекционную работу.</w:t>
      </w:r>
    </w:p>
    <w:p w14:paraId="1FAA22C2" w14:textId="688075DB" w:rsidR="00755C51" w:rsidRPr="00755C51" w:rsidRDefault="00755C51" w:rsidP="00755C51">
      <w:pPr>
        <w:pStyle w:val="a7"/>
        <w:jc w:val="both"/>
        <w:rPr>
          <w:rFonts w:ascii="Times New Roman" w:hAnsi="Times New Roman"/>
          <w:bCs/>
          <w:color w:val="000000" w:themeColor="text1"/>
          <w:sz w:val="28"/>
          <w:szCs w:val="28"/>
        </w:rPr>
      </w:pPr>
      <w:r w:rsidRPr="00755C51">
        <w:rPr>
          <w:rFonts w:ascii="Times New Roman" w:hAnsi="Times New Roman"/>
          <w:bCs/>
          <w:color w:val="000000" w:themeColor="text1"/>
          <w:sz w:val="28"/>
          <w:szCs w:val="28"/>
        </w:rPr>
        <w:lastRenderedPageBreak/>
        <w:t xml:space="preserve">6. Непрерывность обучения: </w:t>
      </w:r>
      <w:r>
        <w:rPr>
          <w:rFonts w:ascii="Times New Roman" w:hAnsi="Times New Roman"/>
          <w:bCs/>
          <w:color w:val="000000" w:themeColor="text1"/>
          <w:sz w:val="28"/>
          <w:szCs w:val="28"/>
        </w:rPr>
        <w:t>о</w:t>
      </w:r>
      <w:r w:rsidRPr="00755C51">
        <w:rPr>
          <w:rFonts w:ascii="Times New Roman" w:hAnsi="Times New Roman"/>
          <w:bCs/>
          <w:color w:val="000000" w:themeColor="text1"/>
          <w:sz w:val="28"/>
          <w:szCs w:val="28"/>
        </w:rPr>
        <w:t>беспечение преемственности между образовательными этапами, что позволяет не только проводить коррекцию, но и поддерживать достигнутые результаты в долгосрочной перспективе.</w:t>
      </w:r>
    </w:p>
    <w:p w14:paraId="74537310" w14:textId="77777777" w:rsidR="00755C51" w:rsidRDefault="00755C51" w:rsidP="00755C51">
      <w:pPr>
        <w:pStyle w:val="a7"/>
        <w:jc w:val="both"/>
        <w:rPr>
          <w:rFonts w:ascii="Times New Roman" w:hAnsi="Times New Roman"/>
          <w:bCs/>
          <w:color w:val="000000" w:themeColor="text1"/>
          <w:sz w:val="28"/>
          <w:szCs w:val="28"/>
        </w:rPr>
      </w:pPr>
      <w:r w:rsidRPr="00755C51">
        <w:rPr>
          <w:rFonts w:ascii="Times New Roman" w:hAnsi="Times New Roman"/>
          <w:bCs/>
          <w:color w:val="000000" w:themeColor="text1"/>
          <w:sz w:val="28"/>
          <w:szCs w:val="28"/>
        </w:rPr>
        <w:t xml:space="preserve">7. Оценка и мониторинг прогресса: </w:t>
      </w:r>
      <w:r>
        <w:rPr>
          <w:rFonts w:ascii="Times New Roman" w:hAnsi="Times New Roman"/>
          <w:bCs/>
          <w:color w:val="000000" w:themeColor="text1"/>
          <w:sz w:val="28"/>
          <w:szCs w:val="28"/>
        </w:rPr>
        <w:t>п</w:t>
      </w:r>
      <w:r w:rsidRPr="00755C51">
        <w:rPr>
          <w:rFonts w:ascii="Times New Roman" w:hAnsi="Times New Roman"/>
          <w:bCs/>
          <w:color w:val="000000" w:themeColor="text1"/>
          <w:sz w:val="28"/>
          <w:szCs w:val="28"/>
        </w:rPr>
        <w:t>остоянный анализ результатов и корректировка методов работы на основе наблюдений за динамикой речевых навыков, что позволяет оперативно реагировать на изменения и подстраиваться под потребности детей.</w:t>
      </w:r>
    </w:p>
    <w:p w14:paraId="37011973" w14:textId="6EFCD3BA" w:rsidR="00755C51" w:rsidRPr="00755C51" w:rsidRDefault="00755C51" w:rsidP="00755C51">
      <w:pPr>
        <w:pStyle w:val="a7"/>
        <w:ind w:firstLine="709"/>
        <w:jc w:val="both"/>
        <w:rPr>
          <w:rFonts w:ascii="Times New Roman" w:hAnsi="Times New Roman"/>
          <w:bCs/>
          <w:color w:val="000000" w:themeColor="text1"/>
          <w:sz w:val="28"/>
          <w:szCs w:val="28"/>
        </w:rPr>
      </w:pPr>
      <w:r w:rsidRPr="00755C51">
        <w:rPr>
          <w:rFonts w:ascii="Times New Roman" w:hAnsi="Times New Roman"/>
          <w:bCs/>
          <w:color w:val="000000" w:themeColor="text1"/>
          <w:sz w:val="28"/>
          <w:szCs w:val="28"/>
        </w:rPr>
        <w:t>Эти принципы способствуют эффективному решению задач, связанных с развитием речи у детей, и создают условия для успешной реализации проекта.</w:t>
      </w:r>
    </w:p>
    <w:p w14:paraId="253DCCCC" w14:textId="3257BD9D" w:rsidR="00C834E3" w:rsidRPr="00CE4A1A" w:rsidRDefault="00C834E3" w:rsidP="00CE4A1A">
      <w:pPr>
        <w:pStyle w:val="a7"/>
        <w:jc w:val="both"/>
        <w:rPr>
          <w:rFonts w:ascii="Times New Roman" w:hAnsi="Times New Roman"/>
          <w:b/>
          <w:color w:val="000000" w:themeColor="text1"/>
          <w:sz w:val="28"/>
          <w:szCs w:val="28"/>
        </w:rPr>
      </w:pPr>
      <w:r w:rsidRPr="00CE4A1A">
        <w:rPr>
          <w:rFonts w:ascii="Times New Roman" w:hAnsi="Times New Roman"/>
          <w:b/>
          <w:color w:val="000000" w:themeColor="text1"/>
          <w:sz w:val="28"/>
          <w:szCs w:val="28"/>
        </w:rPr>
        <w:t>Эффективность проекта</w:t>
      </w:r>
      <w:r w:rsidR="00430A3C">
        <w:rPr>
          <w:rFonts w:ascii="Times New Roman" w:hAnsi="Times New Roman"/>
          <w:b/>
          <w:color w:val="000000" w:themeColor="text1"/>
          <w:sz w:val="28"/>
          <w:szCs w:val="28"/>
        </w:rPr>
        <w:t xml:space="preserve"> и его практическая значимость</w:t>
      </w:r>
      <w:r w:rsidRPr="00CE4A1A">
        <w:rPr>
          <w:rFonts w:ascii="Times New Roman" w:hAnsi="Times New Roman"/>
          <w:b/>
          <w:color w:val="000000" w:themeColor="text1"/>
          <w:sz w:val="28"/>
          <w:szCs w:val="28"/>
        </w:rPr>
        <w:t>:</w:t>
      </w:r>
    </w:p>
    <w:p w14:paraId="6AE394B8" w14:textId="58FCAE2E" w:rsidR="00CE4A1A" w:rsidRDefault="00CE4A1A" w:rsidP="00CE4A1A">
      <w:pPr>
        <w:pStyle w:val="a7"/>
        <w:jc w:val="both"/>
        <w:rPr>
          <w:rFonts w:ascii="Times New Roman" w:hAnsi="Times New Roman"/>
          <w:bCs/>
          <w:iCs/>
          <w:color w:val="000000" w:themeColor="text1"/>
          <w:sz w:val="28"/>
          <w:szCs w:val="28"/>
        </w:rPr>
      </w:pPr>
      <w:r w:rsidRPr="00CE4A1A">
        <w:rPr>
          <w:rFonts w:ascii="Times New Roman" w:hAnsi="Times New Roman"/>
          <w:b/>
          <w:i/>
          <w:color w:val="000000" w:themeColor="text1"/>
          <w:sz w:val="28"/>
          <w:szCs w:val="28"/>
        </w:rPr>
        <w:t>Для детей:</w:t>
      </w:r>
      <w:r>
        <w:rPr>
          <w:rFonts w:ascii="Times New Roman" w:hAnsi="Times New Roman"/>
          <w:bCs/>
          <w:iCs/>
          <w:color w:val="000000" w:themeColor="text1"/>
          <w:sz w:val="28"/>
          <w:szCs w:val="28"/>
        </w:rPr>
        <w:t xml:space="preserve"> р</w:t>
      </w:r>
      <w:r w:rsidR="00755C51" w:rsidRPr="00CE4A1A">
        <w:rPr>
          <w:rFonts w:ascii="Times New Roman" w:hAnsi="Times New Roman"/>
          <w:bCs/>
          <w:iCs/>
          <w:color w:val="000000" w:themeColor="text1"/>
          <w:sz w:val="28"/>
          <w:szCs w:val="28"/>
        </w:rPr>
        <w:t>азвитие речевых навыков</w:t>
      </w:r>
      <w:r w:rsidRPr="00CE4A1A">
        <w:rPr>
          <w:rFonts w:ascii="Times New Roman" w:hAnsi="Times New Roman"/>
          <w:bCs/>
          <w:iCs/>
          <w:color w:val="000000" w:themeColor="text1"/>
          <w:sz w:val="28"/>
          <w:szCs w:val="28"/>
        </w:rPr>
        <w:t xml:space="preserve"> детей</w:t>
      </w:r>
      <w:r>
        <w:rPr>
          <w:rFonts w:ascii="Times New Roman" w:hAnsi="Times New Roman"/>
          <w:bCs/>
          <w:iCs/>
          <w:color w:val="000000" w:themeColor="text1"/>
          <w:sz w:val="28"/>
          <w:szCs w:val="28"/>
        </w:rPr>
        <w:t>. В</w:t>
      </w:r>
      <w:r w:rsidRPr="00CE4A1A">
        <w:rPr>
          <w:rFonts w:ascii="Times New Roman" w:hAnsi="Times New Roman"/>
          <w:bCs/>
          <w:iCs/>
          <w:color w:val="000000" w:themeColor="text1"/>
          <w:sz w:val="28"/>
          <w:szCs w:val="28"/>
        </w:rPr>
        <w:t>оспитанники</w:t>
      </w:r>
      <w:r w:rsidR="00755C51" w:rsidRPr="00CE4A1A">
        <w:rPr>
          <w:rFonts w:ascii="Times New Roman" w:hAnsi="Times New Roman"/>
          <w:bCs/>
          <w:iCs/>
          <w:color w:val="000000" w:themeColor="text1"/>
          <w:sz w:val="28"/>
          <w:szCs w:val="28"/>
        </w:rPr>
        <w:t xml:space="preserve"> получают возможность улучшить произношение, </w:t>
      </w:r>
      <w:r>
        <w:rPr>
          <w:rFonts w:ascii="Times New Roman" w:hAnsi="Times New Roman"/>
          <w:bCs/>
          <w:iCs/>
          <w:color w:val="000000" w:themeColor="text1"/>
          <w:sz w:val="28"/>
          <w:szCs w:val="28"/>
        </w:rPr>
        <w:t xml:space="preserve">речевую выразительность и </w:t>
      </w:r>
      <w:r w:rsidR="00755C51" w:rsidRPr="00CE4A1A">
        <w:rPr>
          <w:rFonts w:ascii="Times New Roman" w:hAnsi="Times New Roman"/>
          <w:bCs/>
          <w:iCs/>
          <w:color w:val="000000" w:themeColor="text1"/>
          <w:sz w:val="28"/>
          <w:szCs w:val="28"/>
        </w:rPr>
        <w:t>фонематический слух</w:t>
      </w:r>
      <w:r>
        <w:rPr>
          <w:rFonts w:ascii="Times New Roman" w:hAnsi="Times New Roman"/>
          <w:bCs/>
          <w:iCs/>
          <w:color w:val="000000" w:themeColor="text1"/>
          <w:sz w:val="28"/>
          <w:szCs w:val="28"/>
        </w:rPr>
        <w:t>.</w:t>
      </w:r>
    </w:p>
    <w:p w14:paraId="4FA553D6" w14:textId="650BD0E2" w:rsidR="00755C51" w:rsidRDefault="00755C51" w:rsidP="00CE4A1A">
      <w:pPr>
        <w:pStyle w:val="a7"/>
        <w:jc w:val="both"/>
        <w:rPr>
          <w:rFonts w:ascii="Times New Roman" w:hAnsi="Times New Roman"/>
          <w:bCs/>
          <w:iCs/>
          <w:color w:val="000000" w:themeColor="text1"/>
          <w:sz w:val="28"/>
          <w:szCs w:val="28"/>
        </w:rPr>
      </w:pPr>
      <w:r w:rsidRPr="00CE4A1A">
        <w:rPr>
          <w:rFonts w:ascii="Times New Roman" w:hAnsi="Times New Roman"/>
          <w:bCs/>
          <w:iCs/>
          <w:color w:val="000000" w:themeColor="text1"/>
          <w:sz w:val="28"/>
          <w:szCs w:val="28"/>
        </w:rPr>
        <w:t xml:space="preserve">Занятия по </w:t>
      </w:r>
      <w:r w:rsidR="00430A3C">
        <w:rPr>
          <w:rFonts w:ascii="Times New Roman" w:hAnsi="Times New Roman"/>
          <w:bCs/>
          <w:iCs/>
          <w:color w:val="000000" w:themeColor="text1"/>
          <w:sz w:val="28"/>
          <w:szCs w:val="28"/>
        </w:rPr>
        <w:t>улучшению произношения</w:t>
      </w:r>
      <w:r w:rsidRPr="00CE4A1A">
        <w:rPr>
          <w:rFonts w:ascii="Times New Roman" w:hAnsi="Times New Roman"/>
          <w:bCs/>
          <w:iCs/>
          <w:color w:val="000000" w:themeColor="text1"/>
          <w:sz w:val="28"/>
          <w:szCs w:val="28"/>
        </w:rPr>
        <w:t xml:space="preserve"> помогают детям лучше взаимодействовать с окружающими</w:t>
      </w:r>
      <w:r w:rsidR="00CE4A1A" w:rsidRPr="00CE4A1A">
        <w:rPr>
          <w:rFonts w:ascii="Times New Roman" w:hAnsi="Times New Roman"/>
          <w:bCs/>
          <w:iCs/>
          <w:color w:val="000000" w:themeColor="text1"/>
          <w:sz w:val="28"/>
          <w:szCs w:val="28"/>
        </w:rPr>
        <w:t>, тем самым формировать и развивать социальные навыки обучающихся</w:t>
      </w:r>
      <w:r w:rsidRPr="00CE4A1A">
        <w:rPr>
          <w:rFonts w:ascii="Times New Roman" w:hAnsi="Times New Roman"/>
          <w:bCs/>
          <w:iCs/>
          <w:color w:val="000000" w:themeColor="text1"/>
          <w:sz w:val="28"/>
          <w:szCs w:val="28"/>
        </w:rPr>
        <w:t>.</w:t>
      </w:r>
    </w:p>
    <w:p w14:paraId="28467CFE" w14:textId="71260D15" w:rsidR="00755C51" w:rsidRPr="00CE4A1A" w:rsidRDefault="00CE4A1A" w:rsidP="00755C51">
      <w:pPr>
        <w:pStyle w:val="a7"/>
        <w:rPr>
          <w:rFonts w:ascii="Times New Roman" w:hAnsi="Times New Roman"/>
          <w:b/>
          <w:i/>
          <w:color w:val="000000" w:themeColor="text1"/>
          <w:sz w:val="28"/>
          <w:szCs w:val="28"/>
        </w:rPr>
      </w:pPr>
      <w:r w:rsidRPr="00CE4A1A">
        <w:rPr>
          <w:rFonts w:ascii="Times New Roman" w:hAnsi="Times New Roman"/>
          <w:b/>
          <w:i/>
          <w:color w:val="000000" w:themeColor="text1"/>
          <w:sz w:val="28"/>
          <w:szCs w:val="28"/>
        </w:rPr>
        <w:t xml:space="preserve">2. </w:t>
      </w:r>
      <w:r w:rsidR="00755C51" w:rsidRPr="00CE4A1A">
        <w:rPr>
          <w:rFonts w:ascii="Times New Roman" w:hAnsi="Times New Roman"/>
          <w:b/>
          <w:i/>
          <w:color w:val="000000" w:themeColor="text1"/>
          <w:sz w:val="28"/>
          <w:szCs w:val="28"/>
        </w:rPr>
        <w:t>Для воспитателей</w:t>
      </w:r>
      <w:r>
        <w:rPr>
          <w:rFonts w:ascii="Times New Roman" w:hAnsi="Times New Roman"/>
          <w:b/>
          <w:i/>
          <w:color w:val="000000" w:themeColor="text1"/>
          <w:sz w:val="28"/>
          <w:szCs w:val="28"/>
        </w:rPr>
        <w:t>.</w:t>
      </w:r>
    </w:p>
    <w:p w14:paraId="3335F404" w14:textId="0B0C38C3" w:rsidR="00755C51" w:rsidRPr="00CE4A1A" w:rsidRDefault="00CE4A1A" w:rsidP="00CE4A1A">
      <w:pPr>
        <w:pStyle w:val="a7"/>
        <w:jc w:val="both"/>
        <w:rPr>
          <w:rFonts w:ascii="Times New Roman" w:hAnsi="Times New Roman"/>
          <w:bCs/>
          <w:iCs/>
          <w:color w:val="000000" w:themeColor="text1"/>
          <w:sz w:val="28"/>
          <w:szCs w:val="28"/>
        </w:rPr>
      </w:pPr>
      <w:r w:rsidRPr="00CE4A1A">
        <w:rPr>
          <w:rFonts w:ascii="Times New Roman" w:hAnsi="Times New Roman"/>
          <w:bCs/>
          <w:iCs/>
          <w:color w:val="000000" w:themeColor="text1"/>
          <w:sz w:val="28"/>
          <w:szCs w:val="28"/>
        </w:rPr>
        <w:t>Повышение методической базы.</w:t>
      </w:r>
      <w:r w:rsidR="00755C51" w:rsidRPr="00CE4A1A">
        <w:rPr>
          <w:rFonts w:ascii="Times New Roman" w:hAnsi="Times New Roman"/>
          <w:bCs/>
          <w:iCs/>
          <w:color w:val="000000" w:themeColor="text1"/>
          <w:sz w:val="28"/>
          <w:szCs w:val="28"/>
        </w:rPr>
        <w:t xml:space="preserve"> Воспитатели получают новые техники и подходы к развитию речи, которые могут применять в своей работе.</w:t>
      </w:r>
    </w:p>
    <w:p w14:paraId="37DF0BD4" w14:textId="6EEA5792" w:rsidR="00755C51" w:rsidRPr="00CE4A1A" w:rsidRDefault="00755C51" w:rsidP="00CE4A1A">
      <w:pPr>
        <w:pStyle w:val="a7"/>
        <w:jc w:val="both"/>
        <w:rPr>
          <w:rFonts w:ascii="Times New Roman" w:hAnsi="Times New Roman"/>
          <w:bCs/>
          <w:iCs/>
          <w:color w:val="000000" w:themeColor="text1"/>
          <w:sz w:val="28"/>
          <w:szCs w:val="28"/>
        </w:rPr>
      </w:pPr>
      <w:r w:rsidRPr="00CE4A1A">
        <w:rPr>
          <w:rFonts w:ascii="Times New Roman" w:hAnsi="Times New Roman"/>
          <w:bCs/>
          <w:iCs/>
          <w:color w:val="000000" w:themeColor="text1"/>
          <w:sz w:val="28"/>
          <w:szCs w:val="28"/>
        </w:rPr>
        <w:t>Совместная работа с логопедом позволяет объединить усилия и улучшить общий образовательный процесс.</w:t>
      </w:r>
    </w:p>
    <w:p w14:paraId="02D59DB5" w14:textId="2F2E67DD" w:rsidR="00755C51" w:rsidRPr="00CE4A1A" w:rsidRDefault="00755C51" w:rsidP="00CE4A1A">
      <w:pPr>
        <w:pStyle w:val="a7"/>
        <w:jc w:val="both"/>
        <w:rPr>
          <w:rFonts w:ascii="Times New Roman" w:hAnsi="Times New Roman"/>
          <w:bCs/>
          <w:iCs/>
          <w:color w:val="000000" w:themeColor="text1"/>
          <w:sz w:val="28"/>
          <w:szCs w:val="28"/>
        </w:rPr>
      </w:pPr>
      <w:r w:rsidRPr="00CE4A1A">
        <w:rPr>
          <w:rFonts w:ascii="Times New Roman" w:hAnsi="Times New Roman"/>
          <w:bCs/>
          <w:iCs/>
          <w:color w:val="000000" w:themeColor="text1"/>
          <w:sz w:val="28"/>
          <w:szCs w:val="28"/>
        </w:rPr>
        <w:t>Воспитатели могут отслеживать изменения в речевых навыках детей и вовремя реагировать на трудности.</w:t>
      </w:r>
    </w:p>
    <w:p w14:paraId="75F0590B" w14:textId="75A872A4" w:rsidR="00755C51" w:rsidRPr="00CE4A1A" w:rsidRDefault="00CE4A1A" w:rsidP="00755C51">
      <w:pPr>
        <w:pStyle w:val="a7"/>
        <w:rPr>
          <w:rFonts w:ascii="Times New Roman" w:hAnsi="Times New Roman"/>
          <w:b/>
          <w:i/>
          <w:color w:val="000000" w:themeColor="text1"/>
          <w:sz w:val="28"/>
          <w:szCs w:val="28"/>
        </w:rPr>
      </w:pPr>
      <w:r w:rsidRPr="00CE4A1A">
        <w:rPr>
          <w:rFonts w:ascii="Times New Roman" w:hAnsi="Times New Roman"/>
          <w:b/>
          <w:i/>
          <w:color w:val="000000" w:themeColor="text1"/>
          <w:sz w:val="28"/>
          <w:szCs w:val="28"/>
        </w:rPr>
        <w:t xml:space="preserve">3. </w:t>
      </w:r>
      <w:r w:rsidR="00755C51" w:rsidRPr="00CE4A1A">
        <w:rPr>
          <w:rFonts w:ascii="Times New Roman" w:hAnsi="Times New Roman"/>
          <w:b/>
          <w:i/>
          <w:color w:val="000000" w:themeColor="text1"/>
          <w:sz w:val="28"/>
          <w:szCs w:val="28"/>
        </w:rPr>
        <w:t>Для логопеда-наставника</w:t>
      </w:r>
      <w:r>
        <w:rPr>
          <w:rFonts w:ascii="Times New Roman" w:hAnsi="Times New Roman"/>
          <w:b/>
          <w:i/>
          <w:color w:val="000000" w:themeColor="text1"/>
          <w:sz w:val="28"/>
          <w:szCs w:val="28"/>
        </w:rPr>
        <w:t>.</w:t>
      </w:r>
    </w:p>
    <w:p w14:paraId="2094DF7A" w14:textId="1FE3022A" w:rsidR="00755C51" w:rsidRPr="00CE4A1A" w:rsidRDefault="00755C51" w:rsidP="00CE4A1A">
      <w:pPr>
        <w:pStyle w:val="a7"/>
        <w:jc w:val="both"/>
        <w:rPr>
          <w:rFonts w:ascii="Times New Roman" w:hAnsi="Times New Roman"/>
          <w:bCs/>
          <w:iCs/>
          <w:color w:val="000000" w:themeColor="text1"/>
          <w:sz w:val="28"/>
          <w:szCs w:val="28"/>
        </w:rPr>
      </w:pPr>
      <w:r w:rsidRPr="00CE4A1A">
        <w:rPr>
          <w:rFonts w:ascii="Times New Roman" w:hAnsi="Times New Roman"/>
          <w:bCs/>
          <w:iCs/>
          <w:color w:val="000000" w:themeColor="text1"/>
          <w:sz w:val="28"/>
          <w:szCs w:val="28"/>
        </w:rPr>
        <w:t>Развитие профессиональных навыков</w:t>
      </w:r>
      <w:r w:rsidR="00CE4A1A" w:rsidRPr="00CE4A1A">
        <w:rPr>
          <w:rFonts w:ascii="Times New Roman" w:hAnsi="Times New Roman"/>
          <w:bCs/>
          <w:iCs/>
          <w:color w:val="000000" w:themeColor="text1"/>
          <w:sz w:val="28"/>
          <w:szCs w:val="28"/>
        </w:rPr>
        <w:t>.</w:t>
      </w:r>
      <w:r w:rsidRPr="00CE4A1A">
        <w:rPr>
          <w:rFonts w:ascii="Times New Roman" w:hAnsi="Times New Roman"/>
          <w:bCs/>
          <w:iCs/>
          <w:color w:val="000000" w:themeColor="text1"/>
          <w:sz w:val="28"/>
          <w:szCs w:val="28"/>
        </w:rPr>
        <w:t xml:space="preserve"> </w:t>
      </w:r>
      <w:r w:rsidR="00CE4A1A" w:rsidRPr="00CE4A1A">
        <w:rPr>
          <w:rFonts w:ascii="Times New Roman" w:hAnsi="Times New Roman"/>
          <w:bCs/>
          <w:iCs/>
          <w:color w:val="000000" w:themeColor="text1"/>
          <w:sz w:val="28"/>
          <w:szCs w:val="28"/>
        </w:rPr>
        <w:t>В</w:t>
      </w:r>
      <w:r w:rsidRPr="00CE4A1A">
        <w:rPr>
          <w:rFonts w:ascii="Times New Roman" w:hAnsi="Times New Roman"/>
          <w:bCs/>
          <w:iCs/>
          <w:color w:val="000000" w:themeColor="text1"/>
          <w:sz w:val="28"/>
          <w:szCs w:val="28"/>
        </w:rPr>
        <w:t>озможност</w:t>
      </w:r>
      <w:r w:rsidR="00CE4A1A" w:rsidRPr="00CE4A1A">
        <w:rPr>
          <w:rFonts w:ascii="Times New Roman" w:hAnsi="Times New Roman"/>
          <w:bCs/>
          <w:iCs/>
          <w:color w:val="000000" w:themeColor="text1"/>
          <w:sz w:val="28"/>
          <w:szCs w:val="28"/>
        </w:rPr>
        <w:t>ь</w:t>
      </w:r>
      <w:r w:rsidRPr="00CE4A1A">
        <w:rPr>
          <w:rFonts w:ascii="Times New Roman" w:hAnsi="Times New Roman"/>
          <w:bCs/>
          <w:iCs/>
          <w:color w:val="000000" w:themeColor="text1"/>
          <w:sz w:val="28"/>
          <w:szCs w:val="28"/>
        </w:rPr>
        <w:t xml:space="preserve"> для </w:t>
      </w:r>
      <w:r w:rsidR="00CE4A1A" w:rsidRPr="00CE4A1A">
        <w:rPr>
          <w:rFonts w:ascii="Times New Roman" w:hAnsi="Times New Roman"/>
          <w:bCs/>
          <w:iCs/>
          <w:color w:val="000000" w:themeColor="text1"/>
          <w:sz w:val="28"/>
          <w:szCs w:val="28"/>
        </w:rPr>
        <w:t>трансляции опыта</w:t>
      </w:r>
      <w:r w:rsidRPr="00CE4A1A">
        <w:rPr>
          <w:rFonts w:ascii="Times New Roman" w:hAnsi="Times New Roman"/>
          <w:bCs/>
          <w:iCs/>
          <w:color w:val="000000" w:themeColor="text1"/>
          <w:sz w:val="28"/>
          <w:szCs w:val="28"/>
        </w:rPr>
        <w:t xml:space="preserve"> воспитателям.</w:t>
      </w:r>
    </w:p>
    <w:p w14:paraId="76597A76" w14:textId="62D6C505" w:rsidR="00755C51" w:rsidRPr="00CE4A1A" w:rsidRDefault="00755C51" w:rsidP="00CE4A1A">
      <w:pPr>
        <w:pStyle w:val="a7"/>
        <w:jc w:val="both"/>
        <w:rPr>
          <w:rFonts w:ascii="Times New Roman" w:hAnsi="Times New Roman"/>
          <w:bCs/>
          <w:iCs/>
          <w:color w:val="000000" w:themeColor="text1"/>
          <w:sz w:val="28"/>
          <w:szCs w:val="28"/>
        </w:rPr>
      </w:pPr>
      <w:r w:rsidRPr="00CE4A1A">
        <w:rPr>
          <w:rFonts w:ascii="Times New Roman" w:hAnsi="Times New Roman"/>
          <w:bCs/>
          <w:iCs/>
          <w:color w:val="000000" w:themeColor="text1"/>
          <w:sz w:val="28"/>
          <w:szCs w:val="28"/>
        </w:rPr>
        <w:t>Оценка эффективности работы</w:t>
      </w:r>
      <w:r w:rsidR="00CE4A1A" w:rsidRPr="00CE4A1A">
        <w:rPr>
          <w:rFonts w:ascii="Times New Roman" w:hAnsi="Times New Roman"/>
          <w:bCs/>
          <w:iCs/>
          <w:color w:val="000000" w:themeColor="text1"/>
          <w:sz w:val="28"/>
          <w:szCs w:val="28"/>
        </w:rPr>
        <w:t>.</w:t>
      </w:r>
      <w:r w:rsidRPr="00CE4A1A">
        <w:rPr>
          <w:rFonts w:ascii="Times New Roman" w:hAnsi="Times New Roman"/>
          <w:bCs/>
          <w:iCs/>
          <w:color w:val="000000" w:themeColor="text1"/>
          <w:sz w:val="28"/>
          <w:szCs w:val="28"/>
        </w:rPr>
        <w:t xml:space="preserve"> Возможность наблюдать за прогрессом детей и вносить коррективы в свои методы.</w:t>
      </w:r>
    </w:p>
    <w:p w14:paraId="61BBF215" w14:textId="40892671" w:rsidR="00755C51" w:rsidRPr="00CE4A1A" w:rsidRDefault="00CE4A1A" w:rsidP="00755C51">
      <w:pPr>
        <w:pStyle w:val="a7"/>
        <w:rPr>
          <w:rFonts w:ascii="Times New Roman" w:hAnsi="Times New Roman"/>
          <w:b/>
          <w:i/>
          <w:color w:val="000000" w:themeColor="text1"/>
          <w:sz w:val="28"/>
          <w:szCs w:val="28"/>
        </w:rPr>
      </w:pPr>
      <w:r w:rsidRPr="00CE4A1A">
        <w:rPr>
          <w:rFonts w:ascii="Times New Roman" w:hAnsi="Times New Roman"/>
          <w:b/>
          <w:i/>
          <w:color w:val="000000" w:themeColor="text1"/>
          <w:sz w:val="28"/>
          <w:szCs w:val="28"/>
        </w:rPr>
        <w:t xml:space="preserve">4. </w:t>
      </w:r>
      <w:r w:rsidR="00755C51" w:rsidRPr="00CE4A1A">
        <w:rPr>
          <w:rFonts w:ascii="Times New Roman" w:hAnsi="Times New Roman"/>
          <w:b/>
          <w:i/>
          <w:color w:val="000000" w:themeColor="text1"/>
          <w:sz w:val="28"/>
          <w:szCs w:val="28"/>
        </w:rPr>
        <w:t>Для родителей</w:t>
      </w:r>
      <w:r w:rsidRPr="00CE4A1A">
        <w:rPr>
          <w:rFonts w:ascii="Times New Roman" w:hAnsi="Times New Roman"/>
          <w:b/>
          <w:i/>
          <w:color w:val="000000" w:themeColor="text1"/>
          <w:sz w:val="28"/>
          <w:szCs w:val="28"/>
        </w:rPr>
        <w:t>.</w:t>
      </w:r>
    </w:p>
    <w:p w14:paraId="03895232" w14:textId="41FC425A" w:rsidR="00430A3C" w:rsidRPr="00430A3C" w:rsidRDefault="00430A3C" w:rsidP="00430A3C">
      <w:pPr>
        <w:pStyle w:val="a7"/>
        <w:jc w:val="both"/>
        <w:rPr>
          <w:rFonts w:ascii="Times New Roman" w:hAnsi="Times New Roman"/>
          <w:bCs/>
          <w:color w:val="000000" w:themeColor="text1"/>
          <w:sz w:val="28"/>
          <w:szCs w:val="28"/>
        </w:rPr>
      </w:pPr>
      <w:r w:rsidRPr="00430A3C">
        <w:rPr>
          <w:rFonts w:ascii="Times New Roman" w:hAnsi="Times New Roman"/>
          <w:bCs/>
          <w:color w:val="000000" w:themeColor="text1"/>
          <w:sz w:val="28"/>
          <w:szCs w:val="28"/>
        </w:rPr>
        <w:t>Родители получат рекомендации и поддержку для активного участия в речевом развитии своих детей, что укрепит их уверенность в процессе обучения.</w:t>
      </w:r>
    </w:p>
    <w:p w14:paraId="00261694" w14:textId="5C68CCD3" w:rsidR="00FD7C26" w:rsidRPr="00430A3C" w:rsidRDefault="00FD7C26" w:rsidP="00FD7C26">
      <w:pPr>
        <w:pStyle w:val="a7"/>
        <w:rPr>
          <w:rFonts w:ascii="Times New Roman" w:hAnsi="Times New Roman"/>
          <w:b/>
          <w:color w:val="000000" w:themeColor="text1"/>
          <w:sz w:val="28"/>
          <w:szCs w:val="28"/>
        </w:rPr>
      </w:pPr>
      <w:r w:rsidRPr="00430A3C">
        <w:rPr>
          <w:rFonts w:ascii="Times New Roman" w:hAnsi="Times New Roman"/>
          <w:b/>
          <w:color w:val="000000" w:themeColor="text1"/>
          <w:sz w:val="28"/>
          <w:szCs w:val="28"/>
        </w:rPr>
        <w:t>Заключение</w:t>
      </w:r>
      <w:r w:rsidR="00430A3C">
        <w:rPr>
          <w:rFonts w:ascii="Times New Roman" w:hAnsi="Times New Roman"/>
          <w:b/>
          <w:color w:val="000000" w:themeColor="text1"/>
          <w:sz w:val="28"/>
          <w:szCs w:val="28"/>
        </w:rPr>
        <w:t>.</w:t>
      </w:r>
    </w:p>
    <w:p w14:paraId="53F2D114" w14:textId="05CEECED" w:rsidR="00C834E3" w:rsidRPr="00430A3C" w:rsidRDefault="00FD7C26" w:rsidP="00A062B9">
      <w:pPr>
        <w:pStyle w:val="a7"/>
        <w:ind w:firstLine="709"/>
        <w:jc w:val="both"/>
        <w:rPr>
          <w:rFonts w:ascii="Times New Roman" w:hAnsi="Times New Roman"/>
          <w:bCs/>
          <w:color w:val="000000" w:themeColor="text1"/>
          <w:sz w:val="28"/>
          <w:szCs w:val="28"/>
        </w:rPr>
      </w:pPr>
      <w:r w:rsidRPr="00FD7C26">
        <w:rPr>
          <w:rFonts w:ascii="Times New Roman" w:hAnsi="Times New Roman"/>
          <w:bCs/>
          <w:color w:val="000000" w:themeColor="text1"/>
          <w:sz w:val="28"/>
          <w:szCs w:val="28"/>
        </w:rPr>
        <w:t xml:space="preserve">Проект «Артикуляционная мастерская: говорим четко и красиво» направлен не только на коррекцию речевых проблем у детей, но и на обучение всех участников процесса, включая воспитателей и родителей, что в итоге создает поддерживающую и развивающую среду для детей. Такой комплексный подход способствует всестороннему развитию </w:t>
      </w:r>
      <w:r w:rsidR="00430A3C">
        <w:rPr>
          <w:rFonts w:ascii="Times New Roman" w:hAnsi="Times New Roman"/>
          <w:bCs/>
          <w:color w:val="000000" w:themeColor="text1"/>
          <w:sz w:val="28"/>
          <w:szCs w:val="28"/>
        </w:rPr>
        <w:t>обучающихся их адаптации в новых условиях, лучшей социализации.</w:t>
      </w:r>
    </w:p>
    <w:p w14:paraId="254BE1C1" w14:textId="2DD72880" w:rsidR="00C834E3" w:rsidRPr="00430A3C" w:rsidRDefault="00430A3C" w:rsidP="00430A3C">
      <w:pPr>
        <w:pStyle w:val="a7"/>
        <w:ind w:firstLine="709"/>
        <w:jc w:val="both"/>
        <w:rPr>
          <w:rFonts w:ascii="Times New Roman" w:hAnsi="Times New Roman"/>
          <w:b/>
          <w:color w:val="000000" w:themeColor="text1"/>
          <w:sz w:val="28"/>
          <w:szCs w:val="28"/>
        </w:rPr>
      </w:pPr>
      <w:r w:rsidRPr="00430A3C">
        <w:rPr>
          <w:rFonts w:ascii="Times New Roman" w:hAnsi="Times New Roman"/>
          <w:b/>
          <w:color w:val="000000" w:themeColor="text1"/>
          <w:sz w:val="28"/>
          <w:szCs w:val="28"/>
        </w:rPr>
        <w:t xml:space="preserve">1. </w:t>
      </w:r>
      <w:r w:rsidR="00C834E3" w:rsidRPr="00430A3C">
        <w:rPr>
          <w:rFonts w:ascii="Times New Roman" w:hAnsi="Times New Roman"/>
          <w:b/>
          <w:color w:val="000000" w:themeColor="text1"/>
          <w:sz w:val="28"/>
          <w:szCs w:val="28"/>
        </w:rPr>
        <w:t>Содержание проектной деятельности</w:t>
      </w:r>
    </w:p>
    <w:p w14:paraId="7266AE21" w14:textId="0B6E5837" w:rsidR="00430A3C" w:rsidRPr="00915F97" w:rsidRDefault="00915F97" w:rsidP="00915F97">
      <w:pPr>
        <w:pStyle w:val="a7"/>
        <w:rPr>
          <w:rFonts w:ascii="Times New Roman" w:hAnsi="Times New Roman"/>
          <w:b/>
          <w:i/>
          <w:iCs/>
          <w:color w:val="000000" w:themeColor="text1"/>
          <w:sz w:val="28"/>
          <w:szCs w:val="28"/>
        </w:rPr>
      </w:pPr>
      <w:r>
        <w:rPr>
          <w:rFonts w:ascii="Times New Roman" w:hAnsi="Times New Roman"/>
          <w:b/>
          <w:i/>
          <w:iCs/>
          <w:color w:val="000000" w:themeColor="text1"/>
          <w:sz w:val="28"/>
          <w:szCs w:val="28"/>
        </w:rPr>
        <w:t xml:space="preserve">1.1. </w:t>
      </w:r>
      <w:r w:rsidR="00C834E3" w:rsidRPr="00915F97">
        <w:rPr>
          <w:rFonts w:ascii="Times New Roman" w:hAnsi="Times New Roman"/>
          <w:b/>
          <w:i/>
          <w:iCs/>
          <w:color w:val="000000" w:themeColor="text1"/>
          <w:sz w:val="28"/>
          <w:szCs w:val="28"/>
        </w:rPr>
        <w:t xml:space="preserve">Подготовительный этап </w:t>
      </w:r>
    </w:p>
    <w:p w14:paraId="5F2FF533" w14:textId="5ABAA569" w:rsidR="00430A3C" w:rsidRPr="00915F97" w:rsidRDefault="00A062B9" w:rsidP="00A062B9">
      <w:pPr>
        <w:pStyle w:val="a7"/>
        <w:jc w:val="both"/>
        <w:rPr>
          <w:rFonts w:ascii="Times New Roman" w:hAnsi="Times New Roman"/>
          <w:bCs/>
          <w:color w:val="000000" w:themeColor="text1"/>
          <w:sz w:val="28"/>
          <w:szCs w:val="28"/>
        </w:rPr>
      </w:pPr>
      <w:r>
        <w:rPr>
          <w:rFonts w:ascii="Times New Roman" w:hAnsi="Times New Roman"/>
          <w:bCs/>
          <w:color w:val="000000" w:themeColor="text1"/>
          <w:sz w:val="28"/>
          <w:szCs w:val="28"/>
        </w:rPr>
        <w:t>- о</w:t>
      </w:r>
      <w:r w:rsidR="00430A3C" w:rsidRPr="00915F97">
        <w:rPr>
          <w:rFonts w:ascii="Times New Roman" w:hAnsi="Times New Roman"/>
          <w:bCs/>
          <w:color w:val="000000" w:themeColor="text1"/>
          <w:sz w:val="28"/>
          <w:szCs w:val="28"/>
        </w:rPr>
        <w:t xml:space="preserve">пределение целей и задач проекта: </w:t>
      </w:r>
      <w:r w:rsidR="00915F97">
        <w:rPr>
          <w:rFonts w:ascii="Times New Roman" w:hAnsi="Times New Roman"/>
          <w:bCs/>
          <w:color w:val="000000" w:themeColor="text1"/>
          <w:sz w:val="28"/>
          <w:szCs w:val="28"/>
        </w:rPr>
        <w:t>ф</w:t>
      </w:r>
      <w:r w:rsidR="00430A3C" w:rsidRPr="00915F97">
        <w:rPr>
          <w:rFonts w:ascii="Times New Roman" w:hAnsi="Times New Roman"/>
          <w:bCs/>
          <w:color w:val="000000" w:themeColor="text1"/>
          <w:sz w:val="28"/>
          <w:szCs w:val="28"/>
        </w:rPr>
        <w:t>ормулирование четких и достижимых целей, исходя из известных проблем речевого развития детей.</w:t>
      </w:r>
    </w:p>
    <w:p w14:paraId="4DDE8762" w14:textId="09441FC8" w:rsidR="00430A3C" w:rsidRPr="00915F97" w:rsidRDefault="00A062B9" w:rsidP="00A062B9">
      <w:pPr>
        <w:pStyle w:val="a7"/>
        <w:jc w:val="both"/>
        <w:rPr>
          <w:rFonts w:ascii="Times New Roman" w:hAnsi="Times New Roman"/>
          <w:bCs/>
          <w:color w:val="000000" w:themeColor="text1"/>
          <w:sz w:val="28"/>
          <w:szCs w:val="28"/>
        </w:rPr>
      </w:pPr>
      <w:r>
        <w:rPr>
          <w:rFonts w:ascii="Times New Roman" w:hAnsi="Times New Roman"/>
          <w:bCs/>
          <w:color w:val="000000" w:themeColor="text1"/>
          <w:sz w:val="28"/>
          <w:szCs w:val="28"/>
        </w:rPr>
        <w:t>- п</w:t>
      </w:r>
      <w:r w:rsidR="00430A3C" w:rsidRPr="00915F97">
        <w:rPr>
          <w:rFonts w:ascii="Times New Roman" w:hAnsi="Times New Roman"/>
          <w:bCs/>
          <w:color w:val="000000" w:themeColor="text1"/>
          <w:sz w:val="28"/>
          <w:szCs w:val="28"/>
        </w:rPr>
        <w:t>одбор материалов и ресурсов</w:t>
      </w:r>
      <w:r w:rsidR="00915F97" w:rsidRPr="00915F97">
        <w:rPr>
          <w:rFonts w:ascii="Times New Roman" w:hAnsi="Times New Roman"/>
          <w:bCs/>
          <w:color w:val="000000" w:themeColor="text1"/>
          <w:sz w:val="28"/>
          <w:szCs w:val="28"/>
        </w:rPr>
        <w:t>:</w:t>
      </w:r>
      <w:r w:rsidR="00430A3C" w:rsidRPr="00915F97">
        <w:rPr>
          <w:rFonts w:ascii="Times New Roman" w:hAnsi="Times New Roman"/>
          <w:bCs/>
          <w:color w:val="000000" w:themeColor="text1"/>
          <w:sz w:val="28"/>
          <w:szCs w:val="28"/>
        </w:rPr>
        <w:t xml:space="preserve"> </w:t>
      </w:r>
      <w:r w:rsidR="00915F97" w:rsidRPr="00915F97">
        <w:rPr>
          <w:rFonts w:ascii="Times New Roman" w:hAnsi="Times New Roman"/>
          <w:bCs/>
          <w:color w:val="000000" w:themeColor="text1"/>
          <w:sz w:val="28"/>
          <w:szCs w:val="28"/>
        </w:rPr>
        <w:t>в</w:t>
      </w:r>
      <w:r w:rsidR="00430A3C" w:rsidRPr="00915F97">
        <w:rPr>
          <w:rFonts w:ascii="Times New Roman" w:hAnsi="Times New Roman"/>
          <w:bCs/>
          <w:color w:val="000000" w:themeColor="text1"/>
          <w:sz w:val="28"/>
          <w:szCs w:val="28"/>
        </w:rPr>
        <w:t>ыбор методических материалов, игр и упражнений для работы с детьми, учитывая специфические проблемы.</w:t>
      </w:r>
    </w:p>
    <w:p w14:paraId="6B207BC2" w14:textId="3D35CB8B" w:rsidR="00C834E3" w:rsidRPr="00915F97" w:rsidRDefault="00A062B9" w:rsidP="00A062B9">
      <w:pPr>
        <w:pStyle w:val="a7"/>
        <w:jc w:val="both"/>
        <w:rPr>
          <w:rFonts w:ascii="Times New Roman" w:hAnsi="Times New Roman"/>
          <w:bCs/>
          <w:color w:val="000000" w:themeColor="text1"/>
          <w:sz w:val="28"/>
          <w:szCs w:val="28"/>
        </w:rPr>
      </w:pPr>
      <w:r>
        <w:rPr>
          <w:rFonts w:ascii="Times New Roman" w:hAnsi="Times New Roman"/>
          <w:bCs/>
          <w:color w:val="000000" w:themeColor="text1"/>
          <w:sz w:val="28"/>
          <w:szCs w:val="28"/>
        </w:rPr>
        <w:lastRenderedPageBreak/>
        <w:t>- о</w:t>
      </w:r>
      <w:r w:rsidR="00430A3C" w:rsidRPr="00915F97">
        <w:rPr>
          <w:rFonts w:ascii="Times New Roman" w:hAnsi="Times New Roman"/>
          <w:bCs/>
          <w:color w:val="000000" w:themeColor="text1"/>
          <w:sz w:val="28"/>
          <w:szCs w:val="28"/>
        </w:rPr>
        <w:t xml:space="preserve">бучение участников: </w:t>
      </w:r>
      <w:r w:rsidR="00915F97" w:rsidRPr="00915F97">
        <w:rPr>
          <w:rFonts w:ascii="Times New Roman" w:hAnsi="Times New Roman"/>
          <w:bCs/>
          <w:color w:val="000000" w:themeColor="text1"/>
          <w:sz w:val="28"/>
          <w:szCs w:val="28"/>
        </w:rPr>
        <w:t>п</w:t>
      </w:r>
      <w:r w:rsidR="00430A3C" w:rsidRPr="00915F97">
        <w:rPr>
          <w:rFonts w:ascii="Times New Roman" w:hAnsi="Times New Roman"/>
          <w:bCs/>
          <w:color w:val="000000" w:themeColor="text1"/>
          <w:sz w:val="28"/>
          <w:szCs w:val="28"/>
        </w:rPr>
        <w:t>роведение краткого обучения для воспитателей и родителей по методам поддержки речевого развития.</w:t>
      </w:r>
    </w:p>
    <w:p w14:paraId="363033C9" w14:textId="466B2CAA" w:rsidR="00C834E3" w:rsidRDefault="00915F97" w:rsidP="00915F97">
      <w:pPr>
        <w:pStyle w:val="a7"/>
        <w:jc w:val="both"/>
        <w:rPr>
          <w:rFonts w:ascii="Times New Roman" w:hAnsi="Times New Roman"/>
          <w:b/>
          <w:i/>
          <w:iCs/>
          <w:color w:val="000000" w:themeColor="text1"/>
          <w:sz w:val="28"/>
          <w:szCs w:val="28"/>
        </w:rPr>
      </w:pPr>
      <w:r>
        <w:rPr>
          <w:rFonts w:ascii="Times New Roman" w:hAnsi="Times New Roman"/>
          <w:b/>
          <w:i/>
          <w:iCs/>
          <w:color w:val="000000" w:themeColor="text1"/>
          <w:sz w:val="28"/>
          <w:szCs w:val="28"/>
        </w:rPr>
        <w:t xml:space="preserve">1.2. </w:t>
      </w:r>
      <w:r w:rsidR="00C834E3" w:rsidRPr="00915F97">
        <w:rPr>
          <w:rFonts w:ascii="Times New Roman" w:hAnsi="Times New Roman"/>
          <w:b/>
          <w:i/>
          <w:iCs/>
          <w:color w:val="000000" w:themeColor="text1"/>
          <w:sz w:val="28"/>
          <w:szCs w:val="28"/>
        </w:rPr>
        <w:t xml:space="preserve">Основной этап </w:t>
      </w:r>
    </w:p>
    <w:p w14:paraId="69A424DA" w14:textId="77777777" w:rsidR="00915F97" w:rsidRDefault="00915F97" w:rsidP="00A062B9">
      <w:pPr>
        <w:pStyle w:val="a7"/>
        <w:ind w:firstLine="709"/>
        <w:jc w:val="both"/>
        <w:rPr>
          <w:rFonts w:ascii="Times New Roman" w:hAnsi="Times New Roman"/>
          <w:bCs/>
          <w:color w:val="000000" w:themeColor="text1"/>
          <w:sz w:val="28"/>
          <w:szCs w:val="28"/>
        </w:rPr>
      </w:pPr>
      <w:r>
        <w:rPr>
          <w:rFonts w:ascii="Times New Roman" w:hAnsi="Times New Roman"/>
          <w:bCs/>
          <w:color w:val="000000" w:themeColor="text1"/>
          <w:sz w:val="28"/>
          <w:szCs w:val="28"/>
        </w:rPr>
        <w:t>Непосредственная р</w:t>
      </w:r>
      <w:r w:rsidRPr="00915F97">
        <w:rPr>
          <w:rFonts w:ascii="Times New Roman" w:hAnsi="Times New Roman"/>
          <w:bCs/>
          <w:color w:val="000000" w:themeColor="text1"/>
          <w:sz w:val="28"/>
          <w:szCs w:val="28"/>
        </w:rPr>
        <w:t>абота с детьми</w:t>
      </w:r>
      <w:r>
        <w:rPr>
          <w:rFonts w:ascii="Times New Roman" w:hAnsi="Times New Roman"/>
          <w:bCs/>
          <w:color w:val="000000" w:themeColor="text1"/>
          <w:sz w:val="28"/>
          <w:szCs w:val="28"/>
        </w:rPr>
        <w:t>.</w:t>
      </w:r>
      <w:r w:rsidRPr="00915F97">
        <w:rPr>
          <w:rFonts w:ascii="Times New Roman" w:hAnsi="Times New Roman"/>
          <w:bCs/>
          <w:color w:val="000000" w:themeColor="text1"/>
          <w:sz w:val="28"/>
          <w:szCs w:val="28"/>
        </w:rPr>
        <w:t xml:space="preserve"> Основное внимание уделяется </w:t>
      </w:r>
      <w:r>
        <w:rPr>
          <w:rFonts w:ascii="Times New Roman" w:hAnsi="Times New Roman"/>
          <w:bCs/>
          <w:color w:val="000000" w:themeColor="text1"/>
          <w:sz w:val="28"/>
          <w:szCs w:val="28"/>
        </w:rPr>
        <w:t xml:space="preserve">систематическому и качественному </w:t>
      </w:r>
      <w:r w:rsidRPr="00915F97">
        <w:rPr>
          <w:rFonts w:ascii="Times New Roman" w:hAnsi="Times New Roman"/>
          <w:bCs/>
          <w:color w:val="000000" w:themeColor="text1"/>
          <w:sz w:val="28"/>
          <w:szCs w:val="28"/>
        </w:rPr>
        <w:t xml:space="preserve">проведению </w:t>
      </w:r>
      <w:r>
        <w:rPr>
          <w:rFonts w:ascii="Times New Roman" w:hAnsi="Times New Roman"/>
          <w:bCs/>
          <w:color w:val="000000" w:themeColor="text1"/>
          <w:sz w:val="28"/>
          <w:szCs w:val="28"/>
        </w:rPr>
        <w:t xml:space="preserve">артикуляционных упражнений и </w:t>
      </w:r>
      <w:r w:rsidRPr="00915F97">
        <w:rPr>
          <w:rFonts w:ascii="Times New Roman" w:hAnsi="Times New Roman"/>
          <w:bCs/>
          <w:color w:val="000000" w:themeColor="text1"/>
          <w:sz w:val="28"/>
          <w:szCs w:val="28"/>
        </w:rPr>
        <w:t>развивающих занятий с акцентом на речевую активность и коммуникативные навыки</w:t>
      </w:r>
      <w:r>
        <w:rPr>
          <w:rFonts w:ascii="Times New Roman" w:hAnsi="Times New Roman"/>
          <w:bCs/>
          <w:color w:val="000000" w:themeColor="text1"/>
          <w:sz w:val="28"/>
          <w:szCs w:val="28"/>
        </w:rPr>
        <w:t>.</w:t>
      </w:r>
    </w:p>
    <w:p w14:paraId="311B7303" w14:textId="77777777" w:rsidR="002B714C" w:rsidRDefault="00915F97" w:rsidP="002B714C">
      <w:pPr>
        <w:pStyle w:val="a7"/>
        <w:ind w:firstLine="709"/>
        <w:jc w:val="both"/>
        <w:rPr>
          <w:rFonts w:ascii="Times New Roman" w:hAnsi="Times New Roman"/>
          <w:bCs/>
          <w:color w:val="000000" w:themeColor="text1"/>
          <w:sz w:val="28"/>
          <w:szCs w:val="28"/>
        </w:rPr>
      </w:pPr>
      <w:r w:rsidRPr="00915F97">
        <w:rPr>
          <w:rFonts w:ascii="Times New Roman" w:hAnsi="Times New Roman"/>
          <w:bCs/>
          <w:color w:val="000000" w:themeColor="text1"/>
          <w:sz w:val="28"/>
          <w:szCs w:val="28"/>
        </w:rPr>
        <w:t xml:space="preserve">Включение различных игр в процесс для создания увлекательного и мотивирующего обучения. </w:t>
      </w:r>
    </w:p>
    <w:p w14:paraId="2227D113" w14:textId="30386D7E" w:rsidR="00915F97" w:rsidRPr="00915F97" w:rsidRDefault="00915F97" w:rsidP="002B714C">
      <w:pPr>
        <w:pStyle w:val="a7"/>
        <w:ind w:firstLine="709"/>
        <w:jc w:val="both"/>
        <w:rPr>
          <w:rFonts w:ascii="Times New Roman" w:hAnsi="Times New Roman"/>
          <w:bCs/>
          <w:color w:val="000000" w:themeColor="text1"/>
          <w:sz w:val="28"/>
          <w:szCs w:val="28"/>
        </w:rPr>
      </w:pPr>
      <w:r w:rsidRPr="00915F97">
        <w:rPr>
          <w:rFonts w:ascii="Times New Roman" w:hAnsi="Times New Roman"/>
          <w:bCs/>
          <w:color w:val="000000" w:themeColor="text1"/>
          <w:sz w:val="28"/>
          <w:szCs w:val="28"/>
        </w:rPr>
        <w:t xml:space="preserve">Интеграция </w:t>
      </w:r>
      <w:r w:rsidR="002B714C">
        <w:rPr>
          <w:rFonts w:ascii="Times New Roman" w:hAnsi="Times New Roman"/>
          <w:bCs/>
          <w:color w:val="000000" w:themeColor="text1"/>
          <w:sz w:val="28"/>
          <w:szCs w:val="28"/>
        </w:rPr>
        <w:t>артикуляционных упражнений и игр на развитие речевого аппарата в структуру занятий,</w:t>
      </w:r>
      <w:r w:rsidRPr="00915F97">
        <w:rPr>
          <w:rFonts w:ascii="Times New Roman" w:hAnsi="Times New Roman"/>
          <w:bCs/>
          <w:color w:val="000000" w:themeColor="text1"/>
          <w:sz w:val="28"/>
          <w:szCs w:val="28"/>
        </w:rPr>
        <w:t xml:space="preserve"> </w:t>
      </w:r>
      <w:r w:rsidR="002B714C">
        <w:rPr>
          <w:rFonts w:ascii="Times New Roman" w:hAnsi="Times New Roman"/>
          <w:bCs/>
          <w:color w:val="000000" w:themeColor="text1"/>
          <w:sz w:val="28"/>
          <w:szCs w:val="28"/>
        </w:rPr>
        <w:t>в</w:t>
      </w:r>
      <w:r w:rsidRPr="00915F97">
        <w:rPr>
          <w:rFonts w:ascii="Times New Roman" w:hAnsi="Times New Roman"/>
          <w:bCs/>
          <w:color w:val="000000" w:themeColor="text1"/>
          <w:sz w:val="28"/>
          <w:szCs w:val="28"/>
        </w:rPr>
        <w:t xml:space="preserve">недрение игр в повседневный распорядок дня детей, чтобы обеспечить постоянную практику речевых навыков в удобной для них обстановке. </w:t>
      </w:r>
    </w:p>
    <w:p w14:paraId="6C8C9925" w14:textId="77777777" w:rsidR="00915F97" w:rsidRPr="00915F97" w:rsidRDefault="00915F97" w:rsidP="00915F97">
      <w:pPr>
        <w:pStyle w:val="a7"/>
        <w:jc w:val="both"/>
        <w:rPr>
          <w:rFonts w:ascii="Times New Roman" w:hAnsi="Times New Roman"/>
          <w:bCs/>
          <w:color w:val="000000" w:themeColor="text1"/>
          <w:sz w:val="28"/>
          <w:szCs w:val="28"/>
        </w:rPr>
      </w:pPr>
    </w:p>
    <w:p w14:paraId="189D475C" w14:textId="7E0A3A42" w:rsidR="00915F97" w:rsidRDefault="00915F97" w:rsidP="00915F97">
      <w:pPr>
        <w:pStyle w:val="a7"/>
        <w:jc w:val="both"/>
        <w:rPr>
          <w:rFonts w:ascii="Times New Roman" w:hAnsi="Times New Roman"/>
          <w:bCs/>
          <w:color w:val="000000" w:themeColor="text1"/>
          <w:sz w:val="28"/>
          <w:szCs w:val="28"/>
        </w:rPr>
      </w:pPr>
      <w:r w:rsidRPr="00915F97">
        <w:rPr>
          <w:rFonts w:ascii="Times New Roman" w:hAnsi="Times New Roman"/>
          <w:bCs/>
          <w:color w:val="000000" w:themeColor="text1"/>
          <w:sz w:val="28"/>
          <w:szCs w:val="28"/>
        </w:rPr>
        <w:t xml:space="preserve">Таким образом, занятия будут не только </w:t>
      </w:r>
      <w:r w:rsidR="002B714C">
        <w:rPr>
          <w:rFonts w:ascii="Times New Roman" w:hAnsi="Times New Roman"/>
          <w:bCs/>
          <w:color w:val="000000" w:themeColor="text1"/>
          <w:sz w:val="28"/>
          <w:szCs w:val="28"/>
        </w:rPr>
        <w:t xml:space="preserve">коррекционно- </w:t>
      </w:r>
      <w:r w:rsidRPr="00915F97">
        <w:rPr>
          <w:rFonts w:ascii="Times New Roman" w:hAnsi="Times New Roman"/>
          <w:bCs/>
          <w:color w:val="000000" w:themeColor="text1"/>
          <w:sz w:val="28"/>
          <w:szCs w:val="28"/>
        </w:rPr>
        <w:t>образовательными, но и развлекательными, поддерживая интерес детей и их активное участие.</w:t>
      </w:r>
    </w:p>
    <w:p w14:paraId="3CF02010" w14:textId="77777777" w:rsidR="002B714C" w:rsidRDefault="002B714C" w:rsidP="002B714C">
      <w:pPr>
        <w:pStyle w:val="a7"/>
        <w:jc w:val="both"/>
        <w:rPr>
          <w:rFonts w:ascii="Times New Roman" w:hAnsi="Times New Roman"/>
          <w:b/>
          <w:i/>
          <w:iCs/>
          <w:color w:val="000000" w:themeColor="text1"/>
          <w:sz w:val="28"/>
          <w:szCs w:val="28"/>
        </w:rPr>
      </w:pPr>
      <w:r>
        <w:rPr>
          <w:rFonts w:ascii="Times New Roman" w:hAnsi="Times New Roman"/>
          <w:b/>
          <w:i/>
          <w:iCs/>
          <w:color w:val="000000" w:themeColor="text1"/>
          <w:sz w:val="28"/>
          <w:szCs w:val="28"/>
        </w:rPr>
        <w:t xml:space="preserve">1.3. </w:t>
      </w:r>
      <w:r w:rsidR="00C834E3" w:rsidRPr="002B714C">
        <w:rPr>
          <w:rFonts w:ascii="Times New Roman" w:hAnsi="Times New Roman"/>
          <w:b/>
          <w:i/>
          <w:iCs/>
          <w:color w:val="000000" w:themeColor="text1"/>
          <w:sz w:val="28"/>
          <w:szCs w:val="28"/>
        </w:rPr>
        <w:t>Заключительный этап</w:t>
      </w:r>
    </w:p>
    <w:p w14:paraId="387359DC" w14:textId="21B20E3E" w:rsidR="002B714C" w:rsidRPr="002B714C" w:rsidRDefault="002B714C" w:rsidP="00A062B9">
      <w:pPr>
        <w:pStyle w:val="a7"/>
        <w:ind w:firstLine="709"/>
        <w:jc w:val="both"/>
        <w:rPr>
          <w:rFonts w:ascii="Times New Roman" w:hAnsi="Times New Roman"/>
          <w:bCs/>
          <w:color w:val="000000" w:themeColor="text1"/>
          <w:sz w:val="28"/>
          <w:szCs w:val="28"/>
        </w:rPr>
      </w:pPr>
      <w:r w:rsidRPr="002B714C">
        <w:rPr>
          <w:rFonts w:ascii="Times New Roman" w:hAnsi="Times New Roman"/>
          <w:bCs/>
          <w:color w:val="000000" w:themeColor="text1"/>
          <w:sz w:val="28"/>
          <w:szCs w:val="28"/>
        </w:rPr>
        <w:t>Подведение итогов работы над проектом, изложение достигнутых целей и результатов. Оценить эффективности и значимости проекта.</w:t>
      </w:r>
    </w:p>
    <w:p w14:paraId="05C27707" w14:textId="322B23FE" w:rsidR="002B714C" w:rsidRPr="002B714C" w:rsidRDefault="002B714C" w:rsidP="002B714C">
      <w:pPr>
        <w:pStyle w:val="a7"/>
        <w:jc w:val="both"/>
        <w:rPr>
          <w:rFonts w:ascii="Times New Roman" w:hAnsi="Times New Roman"/>
          <w:bCs/>
          <w:color w:val="000000" w:themeColor="text1"/>
          <w:sz w:val="28"/>
          <w:szCs w:val="28"/>
        </w:rPr>
      </w:pPr>
      <w:r w:rsidRPr="002B714C">
        <w:rPr>
          <w:rFonts w:ascii="Times New Roman" w:hAnsi="Times New Roman"/>
          <w:bCs/>
          <w:color w:val="000000" w:themeColor="text1"/>
          <w:sz w:val="28"/>
          <w:szCs w:val="28"/>
        </w:rPr>
        <w:t xml:space="preserve">Подготовка и проведение презентации о реализации проекта и достигнутых результатов для заинтересованных сторон. </w:t>
      </w:r>
    </w:p>
    <w:p w14:paraId="41C9219C" w14:textId="735B73A8" w:rsidR="002B714C" w:rsidRPr="002B714C" w:rsidRDefault="002B714C" w:rsidP="002B714C">
      <w:pPr>
        <w:pStyle w:val="a7"/>
        <w:jc w:val="both"/>
        <w:rPr>
          <w:rFonts w:ascii="Times New Roman" w:hAnsi="Times New Roman"/>
          <w:bCs/>
          <w:color w:val="000000" w:themeColor="text1"/>
          <w:sz w:val="28"/>
          <w:szCs w:val="28"/>
        </w:rPr>
      </w:pPr>
      <w:r w:rsidRPr="002B714C">
        <w:rPr>
          <w:rFonts w:ascii="Times New Roman" w:hAnsi="Times New Roman"/>
          <w:bCs/>
          <w:color w:val="000000" w:themeColor="text1"/>
          <w:sz w:val="28"/>
          <w:szCs w:val="28"/>
        </w:rPr>
        <w:t>Обратная связь: сбор отзывов от участников проекта и заинтересованных сторон для понимания их мнения и позиции (особенно воспитателей для наставника).</w:t>
      </w:r>
    </w:p>
    <w:p w14:paraId="4BD59733" w14:textId="0B8371AE" w:rsidR="002B714C" w:rsidRPr="00A062B9" w:rsidRDefault="002B714C" w:rsidP="002B714C">
      <w:pPr>
        <w:pStyle w:val="a7"/>
        <w:jc w:val="both"/>
        <w:rPr>
          <w:rFonts w:ascii="Times New Roman" w:hAnsi="Times New Roman"/>
          <w:b/>
          <w:color w:val="000000" w:themeColor="text1"/>
          <w:sz w:val="28"/>
          <w:szCs w:val="28"/>
        </w:rPr>
      </w:pPr>
      <w:r w:rsidRPr="00A062B9">
        <w:rPr>
          <w:rFonts w:ascii="Times New Roman" w:hAnsi="Times New Roman"/>
          <w:b/>
          <w:color w:val="000000" w:themeColor="text1"/>
          <w:sz w:val="28"/>
          <w:szCs w:val="28"/>
        </w:rPr>
        <w:t>Закрытие проекта.</w:t>
      </w:r>
    </w:p>
    <w:p w14:paraId="0F7D54F7" w14:textId="563135BC" w:rsidR="000B7DA7" w:rsidRPr="000B7DA7" w:rsidRDefault="00C834E3" w:rsidP="000B7DA7">
      <w:pPr>
        <w:pStyle w:val="a7"/>
        <w:jc w:val="center"/>
        <w:rPr>
          <w:rFonts w:ascii="Times New Roman" w:hAnsi="Times New Roman"/>
          <w:b/>
          <w:sz w:val="28"/>
          <w:szCs w:val="28"/>
        </w:rPr>
      </w:pPr>
      <w:r w:rsidRPr="000B7DA7">
        <w:rPr>
          <w:rFonts w:ascii="Times New Roman" w:hAnsi="Times New Roman"/>
          <w:b/>
          <w:sz w:val="28"/>
          <w:szCs w:val="28"/>
        </w:rPr>
        <w:t>План реализации проекта</w:t>
      </w:r>
    </w:p>
    <w:p w14:paraId="4598EB09" w14:textId="7966D150" w:rsidR="00A062B9" w:rsidRDefault="00A062B9" w:rsidP="000B7DA7">
      <w:pPr>
        <w:pStyle w:val="a7"/>
        <w:ind w:left="-426" w:firstLine="426"/>
        <w:jc w:val="center"/>
        <w:rPr>
          <w:rFonts w:ascii="Times New Roman" w:hAnsi="Times New Roman"/>
          <w:b/>
          <w:sz w:val="28"/>
          <w:szCs w:val="28"/>
        </w:rPr>
      </w:pPr>
      <w:r w:rsidRPr="000B7DA7">
        <w:rPr>
          <w:rFonts w:ascii="Times New Roman" w:hAnsi="Times New Roman"/>
          <w:b/>
          <w:sz w:val="28"/>
          <w:szCs w:val="28"/>
        </w:rPr>
        <w:t>«Артикуляционная мастерская: говорим четко и красиво»</w:t>
      </w:r>
    </w:p>
    <w:p w14:paraId="3D21EB05" w14:textId="77777777" w:rsidR="000B7DA7" w:rsidRDefault="000B7DA7" w:rsidP="000B7DA7">
      <w:pPr>
        <w:pStyle w:val="a7"/>
        <w:rPr>
          <w:rFonts w:ascii="Times New Roman" w:hAnsi="Times New Roman"/>
          <w:b/>
          <w:color w:val="FF0000"/>
          <w:sz w:val="28"/>
          <w:szCs w:val="28"/>
        </w:rPr>
      </w:pPr>
    </w:p>
    <w:p w14:paraId="48F16D97" w14:textId="77777777" w:rsidR="00D40BF7" w:rsidRPr="009807A3" w:rsidRDefault="000B7DA7" w:rsidP="00D40BF7">
      <w:pPr>
        <w:pStyle w:val="a7"/>
        <w:rPr>
          <w:b/>
          <w:sz w:val="28"/>
          <w:szCs w:val="28"/>
        </w:rPr>
      </w:pPr>
      <w:r w:rsidRPr="009807A3">
        <w:rPr>
          <w:rFonts w:ascii="Times New Roman" w:hAnsi="Times New Roman"/>
          <w:b/>
          <w:sz w:val="28"/>
          <w:szCs w:val="28"/>
        </w:rPr>
        <w:t>Этапы</w:t>
      </w:r>
      <w:r w:rsidR="00D40BF7" w:rsidRPr="009807A3">
        <w:rPr>
          <w:b/>
          <w:sz w:val="28"/>
          <w:szCs w:val="28"/>
        </w:rPr>
        <w:t xml:space="preserve">  </w:t>
      </w:r>
    </w:p>
    <w:p w14:paraId="39E9ACD5" w14:textId="662270A8" w:rsidR="00D40BF7" w:rsidRDefault="00491290" w:rsidP="00D40BF7">
      <w:pPr>
        <w:pStyle w:val="a7"/>
        <w:rPr>
          <w:rFonts w:ascii="Times New Roman" w:hAnsi="Times New Roman"/>
          <w:b/>
          <w:sz w:val="28"/>
          <w:szCs w:val="28"/>
        </w:rPr>
      </w:pPr>
      <w:r>
        <w:rPr>
          <w:rFonts w:ascii="Times New Roman" w:hAnsi="Times New Roman"/>
          <w:b/>
          <w:sz w:val="28"/>
          <w:szCs w:val="28"/>
          <w:lang w:val="en-US"/>
        </w:rPr>
        <w:t>I</w:t>
      </w:r>
      <w:r>
        <w:rPr>
          <w:rFonts w:ascii="Times New Roman" w:hAnsi="Times New Roman"/>
          <w:b/>
          <w:sz w:val="28"/>
          <w:szCs w:val="28"/>
        </w:rPr>
        <w:t xml:space="preserve">. </w:t>
      </w:r>
      <w:r w:rsidR="00D40BF7" w:rsidRPr="009807A3">
        <w:rPr>
          <w:rFonts w:ascii="Times New Roman" w:hAnsi="Times New Roman"/>
          <w:b/>
          <w:sz w:val="28"/>
          <w:szCs w:val="28"/>
        </w:rPr>
        <w:t>Подготовительный этап (информационно – аналитический)</w:t>
      </w:r>
      <w:r w:rsidR="009807A3">
        <w:rPr>
          <w:rFonts w:ascii="Times New Roman" w:hAnsi="Times New Roman"/>
          <w:b/>
          <w:sz w:val="28"/>
          <w:szCs w:val="28"/>
        </w:rPr>
        <w:t>.</w:t>
      </w:r>
    </w:p>
    <w:p w14:paraId="16DCB9C1" w14:textId="0F33A7A6" w:rsidR="009807A3" w:rsidRPr="009807A3" w:rsidRDefault="009807A3" w:rsidP="00D40BF7">
      <w:pPr>
        <w:pStyle w:val="a7"/>
        <w:rPr>
          <w:rFonts w:ascii="Times New Roman" w:hAnsi="Times New Roman"/>
          <w:bCs/>
          <w:sz w:val="28"/>
          <w:szCs w:val="28"/>
        </w:rPr>
      </w:pPr>
      <w:r>
        <w:rPr>
          <w:rFonts w:ascii="Times New Roman" w:hAnsi="Times New Roman"/>
          <w:b/>
          <w:sz w:val="28"/>
          <w:szCs w:val="28"/>
        </w:rPr>
        <w:t xml:space="preserve">Сроки: </w:t>
      </w:r>
      <w:r w:rsidRPr="009807A3">
        <w:rPr>
          <w:rFonts w:ascii="Times New Roman" w:hAnsi="Times New Roman"/>
          <w:bCs/>
          <w:sz w:val="28"/>
          <w:szCs w:val="28"/>
        </w:rPr>
        <w:t>сентябрь</w:t>
      </w:r>
      <w:r>
        <w:rPr>
          <w:rFonts w:ascii="Times New Roman" w:hAnsi="Times New Roman"/>
          <w:bCs/>
          <w:sz w:val="28"/>
          <w:szCs w:val="28"/>
        </w:rPr>
        <w:t xml:space="preserve"> </w:t>
      </w:r>
      <w:r w:rsidRPr="009807A3">
        <w:rPr>
          <w:rFonts w:ascii="Times New Roman" w:hAnsi="Times New Roman"/>
          <w:bCs/>
          <w:sz w:val="28"/>
          <w:szCs w:val="28"/>
        </w:rPr>
        <w:t>- октябрь</w:t>
      </w:r>
    </w:p>
    <w:tbl>
      <w:tblPr>
        <w:tblStyle w:val="a9"/>
        <w:tblW w:w="0" w:type="auto"/>
        <w:tblLook w:val="04A0" w:firstRow="1" w:lastRow="0" w:firstColumn="1" w:lastColumn="0" w:noHBand="0" w:noVBand="1"/>
      </w:tblPr>
      <w:tblGrid>
        <w:gridCol w:w="3114"/>
        <w:gridCol w:w="4246"/>
        <w:gridCol w:w="1984"/>
      </w:tblGrid>
      <w:tr w:rsidR="009807A3" w14:paraId="7F9AED26" w14:textId="77777777" w:rsidTr="009807A3">
        <w:tc>
          <w:tcPr>
            <w:tcW w:w="3114" w:type="dxa"/>
          </w:tcPr>
          <w:p w14:paraId="2176AA09" w14:textId="7B633936" w:rsidR="009807A3" w:rsidRPr="009807A3" w:rsidRDefault="009807A3" w:rsidP="009807A3">
            <w:pPr>
              <w:pStyle w:val="a7"/>
              <w:jc w:val="center"/>
              <w:rPr>
                <w:rFonts w:ascii="Times New Roman" w:hAnsi="Times New Roman"/>
                <w:bCs/>
                <w:sz w:val="28"/>
                <w:szCs w:val="28"/>
              </w:rPr>
            </w:pPr>
            <w:r w:rsidRPr="009807A3">
              <w:rPr>
                <w:rFonts w:ascii="Times New Roman" w:hAnsi="Times New Roman"/>
                <w:bCs/>
                <w:sz w:val="28"/>
                <w:szCs w:val="28"/>
              </w:rPr>
              <w:t>задачи</w:t>
            </w:r>
          </w:p>
        </w:tc>
        <w:tc>
          <w:tcPr>
            <w:tcW w:w="4246" w:type="dxa"/>
          </w:tcPr>
          <w:p w14:paraId="6065CDD8" w14:textId="2DB8E3F6" w:rsidR="009807A3" w:rsidRPr="009807A3" w:rsidRDefault="009807A3" w:rsidP="009807A3">
            <w:pPr>
              <w:pStyle w:val="a7"/>
              <w:jc w:val="center"/>
              <w:rPr>
                <w:rFonts w:ascii="Times New Roman" w:hAnsi="Times New Roman"/>
                <w:bCs/>
                <w:sz w:val="28"/>
                <w:szCs w:val="28"/>
              </w:rPr>
            </w:pPr>
            <w:r w:rsidRPr="009807A3">
              <w:rPr>
                <w:rFonts w:ascii="Times New Roman" w:hAnsi="Times New Roman"/>
                <w:bCs/>
                <w:sz w:val="28"/>
                <w:szCs w:val="28"/>
              </w:rPr>
              <w:t>содержание</w:t>
            </w:r>
          </w:p>
        </w:tc>
        <w:tc>
          <w:tcPr>
            <w:tcW w:w="1984" w:type="dxa"/>
          </w:tcPr>
          <w:p w14:paraId="3C96C89C" w14:textId="2127517C" w:rsidR="009807A3" w:rsidRPr="009807A3" w:rsidRDefault="009807A3" w:rsidP="009807A3">
            <w:pPr>
              <w:pStyle w:val="a7"/>
              <w:jc w:val="center"/>
              <w:rPr>
                <w:rFonts w:ascii="Times New Roman" w:hAnsi="Times New Roman"/>
                <w:bCs/>
                <w:sz w:val="28"/>
                <w:szCs w:val="28"/>
              </w:rPr>
            </w:pPr>
            <w:r w:rsidRPr="009807A3">
              <w:rPr>
                <w:rFonts w:ascii="Times New Roman" w:hAnsi="Times New Roman"/>
                <w:bCs/>
                <w:sz w:val="28"/>
                <w:szCs w:val="28"/>
              </w:rPr>
              <w:t>ответственные</w:t>
            </w:r>
          </w:p>
        </w:tc>
      </w:tr>
      <w:tr w:rsidR="009807A3" w14:paraId="260446EB" w14:textId="77777777" w:rsidTr="009807A3">
        <w:tc>
          <w:tcPr>
            <w:tcW w:w="3114" w:type="dxa"/>
          </w:tcPr>
          <w:p w14:paraId="7588BAE5" w14:textId="1C8AB139" w:rsidR="009807A3" w:rsidRPr="009807A3" w:rsidRDefault="009807A3" w:rsidP="00D40BF7">
            <w:pPr>
              <w:pStyle w:val="a7"/>
              <w:rPr>
                <w:rFonts w:ascii="Times New Roman" w:hAnsi="Times New Roman"/>
                <w:b/>
                <w:sz w:val="24"/>
                <w:szCs w:val="24"/>
              </w:rPr>
            </w:pPr>
            <w:r w:rsidRPr="009807A3">
              <w:rPr>
                <w:rFonts w:ascii="Times New Roman" w:hAnsi="Times New Roman"/>
                <w:bCs/>
                <w:sz w:val="24"/>
                <w:szCs w:val="24"/>
              </w:rPr>
              <w:t>Анализ текущего состояния речевого развития детей</w:t>
            </w:r>
          </w:p>
        </w:tc>
        <w:tc>
          <w:tcPr>
            <w:tcW w:w="4246" w:type="dxa"/>
          </w:tcPr>
          <w:p w14:paraId="1976D935" w14:textId="4C025144" w:rsidR="009807A3" w:rsidRPr="009807A3" w:rsidRDefault="009807A3" w:rsidP="00D40BF7">
            <w:pPr>
              <w:pStyle w:val="a7"/>
              <w:rPr>
                <w:rFonts w:ascii="Times New Roman" w:hAnsi="Times New Roman"/>
                <w:bCs/>
                <w:sz w:val="24"/>
                <w:szCs w:val="24"/>
              </w:rPr>
            </w:pPr>
            <w:r w:rsidRPr="009807A3">
              <w:rPr>
                <w:rFonts w:ascii="Times New Roman" w:hAnsi="Times New Roman"/>
                <w:bCs/>
                <w:sz w:val="24"/>
                <w:szCs w:val="24"/>
              </w:rPr>
              <w:t>Провести логопедическое обследование и выявить речевые проблемы, с которыми сталкиваются дети</w:t>
            </w:r>
          </w:p>
        </w:tc>
        <w:tc>
          <w:tcPr>
            <w:tcW w:w="1984" w:type="dxa"/>
            <w:vMerge w:val="restart"/>
          </w:tcPr>
          <w:p w14:paraId="7F777D06" w14:textId="44CFF289" w:rsidR="009807A3" w:rsidRPr="009807A3" w:rsidRDefault="009807A3" w:rsidP="00D40BF7">
            <w:pPr>
              <w:pStyle w:val="a7"/>
              <w:rPr>
                <w:rFonts w:ascii="Times New Roman" w:hAnsi="Times New Roman"/>
                <w:bCs/>
                <w:sz w:val="24"/>
                <w:szCs w:val="24"/>
              </w:rPr>
            </w:pPr>
            <w:r w:rsidRPr="009807A3">
              <w:rPr>
                <w:rFonts w:ascii="Times New Roman" w:hAnsi="Times New Roman"/>
                <w:bCs/>
                <w:sz w:val="24"/>
                <w:szCs w:val="24"/>
              </w:rPr>
              <w:t>учитель-логопед</w:t>
            </w:r>
          </w:p>
        </w:tc>
      </w:tr>
      <w:tr w:rsidR="009807A3" w14:paraId="15CA8257" w14:textId="77777777" w:rsidTr="009807A3">
        <w:tc>
          <w:tcPr>
            <w:tcW w:w="3114" w:type="dxa"/>
          </w:tcPr>
          <w:p w14:paraId="5695E112" w14:textId="22C6A9DF" w:rsidR="009807A3" w:rsidRPr="009807A3" w:rsidRDefault="009807A3" w:rsidP="00D40BF7">
            <w:pPr>
              <w:pStyle w:val="a7"/>
              <w:rPr>
                <w:rFonts w:ascii="Times New Roman" w:hAnsi="Times New Roman"/>
                <w:bCs/>
                <w:sz w:val="24"/>
                <w:szCs w:val="24"/>
              </w:rPr>
            </w:pPr>
            <w:r>
              <w:rPr>
                <w:rFonts w:ascii="Times New Roman" w:hAnsi="Times New Roman"/>
                <w:bCs/>
                <w:sz w:val="24"/>
                <w:szCs w:val="24"/>
              </w:rPr>
              <w:t>Целеполагание проекта. Подбор литературы.</w:t>
            </w:r>
          </w:p>
        </w:tc>
        <w:tc>
          <w:tcPr>
            <w:tcW w:w="4246" w:type="dxa"/>
          </w:tcPr>
          <w:p w14:paraId="473574E2" w14:textId="77777777" w:rsidR="009807A3" w:rsidRDefault="009807A3" w:rsidP="009807A3">
            <w:pPr>
              <w:pStyle w:val="a7"/>
              <w:rPr>
                <w:rFonts w:ascii="Times New Roman" w:hAnsi="Times New Roman"/>
                <w:bCs/>
                <w:sz w:val="24"/>
                <w:szCs w:val="24"/>
              </w:rPr>
            </w:pPr>
            <w:r w:rsidRPr="00D40BF7">
              <w:rPr>
                <w:rFonts w:ascii="Times New Roman" w:hAnsi="Times New Roman"/>
                <w:bCs/>
                <w:sz w:val="24"/>
                <w:szCs w:val="24"/>
              </w:rPr>
              <w:t>Формулирование целей и задач проекта</w:t>
            </w:r>
            <w:r>
              <w:rPr>
                <w:rFonts w:ascii="Times New Roman" w:hAnsi="Times New Roman"/>
                <w:bCs/>
                <w:sz w:val="24"/>
                <w:szCs w:val="24"/>
              </w:rPr>
              <w:t>.</w:t>
            </w:r>
          </w:p>
          <w:p w14:paraId="4EE85631" w14:textId="68D1CA41" w:rsidR="009807A3" w:rsidRPr="009807A3" w:rsidRDefault="009807A3" w:rsidP="009807A3">
            <w:pPr>
              <w:pStyle w:val="a7"/>
              <w:rPr>
                <w:rFonts w:ascii="Times New Roman" w:hAnsi="Times New Roman"/>
                <w:bCs/>
                <w:sz w:val="24"/>
                <w:szCs w:val="24"/>
              </w:rPr>
            </w:pPr>
            <w:r w:rsidRPr="00D40BF7">
              <w:rPr>
                <w:rFonts w:ascii="Times New Roman" w:hAnsi="Times New Roman"/>
                <w:bCs/>
                <w:sz w:val="24"/>
                <w:szCs w:val="24"/>
              </w:rPr>
              <w:t>Подбор и создание методических материалов</w:t>
            </w:r>
            <w:r>
              <w:rPr>
                <w:rFonts w:ascii="Times New Roman" w:hAnsi="Times New Roman"/>
                <w:bCs/>
                <w:sz w:val="24"/>
                <w:szCs w:val="24"/>
              </w:rPr>
              <w:t>.</w:t>
            </w:r>
          </w:p>
        </w:tc>
        <w:tc>
          <w:tcPr>
            <w:tcW w:w="1984" w:type="dxa"/>
            <w:vMerge/>
          </w:tcPr>
          <w:p w14:paraId="423F69CC" w14:textId="77777777" w:rsidR="009807A3" w:rsidRPr="009807A3" w:rsidRDefault="009807A3" w:rsidP="00D40BF7">
            <w:pPr>
              <w:pStyle w:val="a7"/>
              <w:rPr>
                <w:rFonts w:ascii="Times New Roman" w:hAnsi="Times New Roman"/>
                <w:bCs/>
                <w:sz w:val="24"/>
                <w:szCs w:val="24"/>
              </w:rPr>
            </w:pPr>
          </w:p>
        </w:tc>
      </w:tr>
      <w:tr w:rsidR="009807A3" w14:paraId="6F961AEF" w14:textId="77777777" w:rsidTr="009807A3">
        <w:tc>
          <w:tcPr>
            <w:tcW w:w="3114" w:type="dxa"/>
          </w:tcPr>
          <w:p w14:paraId="1187AD61" w14:textId="56591EBC" w:rsidR="009807A3" w:rsidRPr="00D40BF7" w:rsidRDefault="009807A3" w:rsidP="00D40BF7">
            <w:pPr>
              <w:pStyle w:val="a7"/>
              <w:rPr>
                <w:rFonts w:ascii="Times New Roman" w:hAnsi="Times New Roman"/>
                <w:bCs/>
                <w:sz w:val="24"/>
                <w:szCs w:val="24"/>
              </w:rPr>
            </w:pPr>
            <w:r w:rsidRPr="00D40BF7">
              <w:rPr>
                <w:rFonts w:ascii="Times New Roman" w:hAnsi="Times New Roman"/>
                <w:bCs/>
                <w:sz w:val="24"/>
                <w:szCs w:val="24"/>
              </w:rPr>
              <w:t>Обучение участников проекта</w:t>
            </w:r>
          </w:p>
        </w:tc>
        <w:tc>
          <w:tcPr>
            <w:tcW w:w="4246" w:type="dxa"/>
          </w:tcPr>
          <w:p w14:paraId="1D131C4F" w14:textId="1DD716A8" w:rsidR="009807A3" w:rsidRPr="009807A3" w:rsidRDefault="009807A3" w:rsidP="00D40BF7">
            <w:pPr>
              <w:pStyle w:val="a7"/>
              <w:rPr>
                <w:rFonts w:ascii="Times New Roman" w:hAnsi="Times New Roman"/>
                <w:bCs/>
                <w:sz w:val="24"/>
                <w:szCs w:val="24"/>
              </w:rPr>
            </w:pPr>
            <w:r>
              <w:rPr>
                <w:rFonts w:ascii="Times New Roman" w:hAnsi="Times New Roman"/>
                <w:bCs/>
                <w:sz w:val="24"/>
                <w:szCs w:val="24"/>
              </w:rPr>
              <w:t>Консультирование воспитателей, родителей (лиц замещающих)</w:t>
            </w:r>
          </w:p>
        </w:tc>
        <w:tc>
          <w:tcPr>
            <w:tcW w:w="1984" w:type="dxa"/>
            <w:vMerge/>
          </w:tcPr>
          <w:p w14:paraId="0131D3C7" w14:textId="77777777" w:rsidR="009807A3" w:rsidRPr="009807A3" w:rsidRDefault="009807A3" w:rsidP="00D40BF7">
            <w:pPr>
              <w:pStyle w:val="a7"/>
              <w:rPr>
                <w:rFonts w:ascii="Times New Roman" w:hAnsi="Times New Roman"/>
                <w:bCs/>
                <w:sz w:val="24"/>
                <w:szCs w:val="24"/>
              </w:rPr>
            </w:pPr>
          </w:p>
        </w:tc>
      </w:tr>
    </w:tbl>
    <w:p w14:paraId="2D4D6D0A" w14:textId="16A4157F" w:rsidR="00D40BF7" w:rsidRDefault="009807A3" w:rsidP="009807A3">
      <w:pPr>
        <w:pStyle w:val="a7"/>
        <w:ind w:firstLine="709"/>
        <w:rPr>
          <w:rFonts w:ascii="Times New Roman" w:hAnsi="Times New Roman"/>
          <w:bCs/>
          <w:sz w:val="28"/>
          <w:szCs w:val="28"/>
        </w:rPr>
      </w:pPr>
      <w:r w:rsidRPr="00E923B2">
        <w:rPr>
          <w:rFonts w:ascii="Times New Roman" w:hAnsi="Times New Roman"/>
          <w:bCs/>
          <w:sz w:val="28"/>
          <w:szCs w:val="28"/>
        </w:rPr>
        <w:t>Реализация задач</w:t>
      </w:r>
      <w:r w:rsidR="00D40BF7" w:rsidRPr="00E923B2">
        <w:rPr>
          <w:rFonts w:ascii="Times New Roman" w:hAnsi="Times New Roman"/>
          <w:bCs/>
          <w:sz w:val="28"/>
          <w:szCs w:val="28"/>
        </w:rPr>
        <w:t xml:space="preserve"> помо</w:t>
      </w:r>
      <w:r w:rsidRPr="00E923B2">
        <w:rPr>
          <w:rFonts w:ascii="Times New Roman" w:hAnsi="Times New Roman"/>
          <w:bCs/>
          <w:sz w:val="28"/>
          <w:szCs w:val="28"/>
        </w:rPr>
        <w:t>жет</w:t>
      </w:r>
      <w:r w:rsidR="00D40BF7" w:rsidRPr="00E923B2">
        <w:rPr>
          <w:rFonts w:ascii="Times New Roman" w:hAnsi="Times New Roman"/>
          <w:bCs/>
          <w:sz w:val="28"/>
          <w:szCs w:val="28"/>
        </w:rPr>
        <w:t xml:space="preserve"> создать прочную основу для успешной реализации проекта, обеспечивая внимание к каждому участнику учебного процесса и его уникальным потребностям</w:t>
      </w:r>
      <w:r w:rsidR="00CF6511">
        <w:rPr>
          <w:rFonts w:ascii="Times New Roman" w:hAnsi="Times New Roman"/>
          <w:bCs/>
          <w:sz w:val="28"/>
          <w:szCs w:val="28"/>
        </w:rPr>
        <w:t>.</w:t>
      </w:r>
    </w:p>
    <w:p w14:paraId="2FD95C77" w14:textId="77777777" w:rsidR="00CF6511" w:rsidRPr="00E923B2" w:rsidRDefault="00CF6511" w:rsidP="009807A3">
      <w:pPr>
        <w:pStyle w:val="a7"/>
        <w:ind w:firstLine="709"/>
        <w:jc w:val="both"/>
        <w:rPr>
          <w:rFonts w:ascii="Times New Roman" w:hAnsi="Times New Roman"/>
          <w:bCs/>
          <w:sz w:val="28"/>
          <w:szCs w:val="28"/>
        </w:rPr>
      </w:pPr>
    </w:p>
    <w:p w14:paraId="54982E2F" w14:textId="5D5B7358" w:rsidR="00D40BF7" w:rsidRDefault="00491290" w:rsidP="00491290">
      <w:pPr>
        <w:pStyle w:val="a7"/>
        <w:rPr>
          <w:rFonts w:ascii="Times New Roman" w:hAnsi="Times New Roman"/>
          <w:b/>
          <w:sz w:val="28"/>
          <w:szCs w:val="28"/>
        </w:rPr>
      </w:pPr>
      <w:r>
        <w:rPr>
          <w:rFonts w:ascii="Times New Roman" w:hAnsi="Times New Roman"/>
          <w:b/>
          <w:sz w:val="28"/>
          <w:szCs w:val="28"/>
          <w:lang w:val="en-US"/>
        </w:rPr>
        <w:t>II</w:t>
      </w:r>
      <w:r>
        <w:rPr>
          <w:rFonts w:ascii="Times New Roman" w:hAnsi="Times New Roman"/>
          <w:b/>
          <w:sz w:val="28"/>
          <w:szCs w:val="28"/>
        </w:rPr>
        <w:t xml:space="preserve">. </w:t>
      </w:r>
      <w:r w:rsidR="00D40BF7" w:rsidRPr="00491290">
        <w:rPr>
          <w:rFonts w:ascii="Times New Roman" w:hAnsi="Times New Roman"/>
          <w:b/>
          <w:sz w:val="28"/>
          <w:szCs w:val="28"/>
        </w:rPr>
        <w:t>Основной (практический)</w:t>
      </w:r>
    </w:p>
    <w:p w14:paraId="1864ECAF" w14:textId="0A456744" w:rsidR="00491290" w:rsidRDefault="00491290" w:rsidP="00CF6511">
      <w:pPr>
        <w:pStyle w:val="a7"/>
        <w:ind w:firstLine="709"/>
        <w:rPr>
          <w:rFonts w:ascii="Times New Roman" w:hAnsi="Times New Roman"/>
          <w:bCs/>
          <w:sz w:val="28"/>
          <w:szCs w:val="28"/>
        </w:rPr>
      </w:pPr>
      <w:r w:rsidRPr="00491290">
        <w:rPr>
          <w:rFonts w:ascii="Times New Roman" w:hAnsi="Times New Roman"/>
          <w:bCs/>
          <w:sz w:val="28"/>
          <w:szCs w:val="28"/>
        </w:rPr>
        <w:lastRenderedPageBreak/>
        <w:t xml:space="preserve">Основной этап включает в себя реализацию программных мероприятий, направленных на развитие речи у детей. Он включает в себя занятия, игры и коррекционные упражнения, а также активное взаимодействие воспитателей с родителями. </w:t>
      </w:r>
    </w:p>
    <w:p w14:paraId="23975720" w14:textId="478B37C4" w:rsidR="00CF6511" w:rsidRPr="00491290" w:rsidRDefault="00CF6511" w:rsidP="00CF6511">
      <w:pPr>
        <w:pStyle w:val="a7"/>
        <w:rPr>
          <w:rFonts w:ascii="Times New Roman" w:hAnsi="Times New Roman"/>
          <w:bCs/>
          <w:sz w:val="28"/>
          <w:szCs w:val="28"/>
        </w:rPr>
      </w:pPr>
      <w:r>
        <w:rPr>
          <w:rFonts w:ascii="Times New Roman" w:hAnsi="Times New Roman"/>
          <w:b/>
          <w:sz w:val="28"/>
          <w:szCs w:val="28"/>
        </w:rPr>
        <w:t xml:space="preserve">Сроки: </w:t>
      </w:r>
      <w:r>
        <w:rPr>
          <w:rFonts w:ascii="Times New Roman" w:hAnsi="Times New Roman"/>
          <w:bCs/>
          <w:sz w:val="28"/>
          <w:szCs w:val="28"/>
        </w:rPr>
        <w:t>октябрь - май</w:t>
      </w:r>
    </w:p>
    <w:tbl>
      <w:tblPr>
        <w:tblStyle w:val="a9"/>
        <w:tblW w:w="0" w:type="auto"/>
        <w:tblLook w:val="04A0" w:firstRow="1" w:lastRow="0" w:firstColumn="1" w:lastColumn="0" w:noHBand="0" w:noVBand="1"/>
      </w:tblPr>
      <w:tblGrid>
        <w:gridCol w:w="3114"/>
        <w:gridCol w:w="4246"/>
        <w:gridCol w:w="1984"/>
      </w:tblGrid>
      <w:tr w:rsidR="00491290" w14:paraId="66926A60" w14:textId="77777777" w:rsidTr="00FE61E7">
        <w:tc>
          <w:tcPr>
            <w:tcW w:w="3114" w:type="dxa"/>
          </w:tcPr>
          <w:p w14:paraId="622173AE" w14:textId="77777777" w:rsidR="00491290" w:rsidRPr="009807A3" w:rsidRDefault="00491290" w:rsidP="00FE61E7">
            <w:pPr>
              <w:pStyle w:val="a7"/>
              <w:jc w:val="center"/>
              <w:rPr>
                <w:rFonts w:ascii="Times New Roman" w:hAnsi="Times New Roman"/>
                <w:bCs/>
                <w:sz w:val="28"/>
                <w:szCs w:val="28"/>
              </w:rPr>
            </w:pPr>
            <w:r w:rsidRPr="009807A3">
              <w:rPr>
                <w:rFonts w:ascii="Times New Roman" w:hAnsi="Times New Roman"/>
                <w:bCs/>
                <w:sz w:val="28"/>
                <w:szCs w:val="28"/>
              </w:rPr>
              <w:t>задачи</w:t>
            </w:r>
          </w:p>
        </w:tc>
        <w:tc>
          <w:tcPr>
            <w:tcW w:w="4246" w:type="dxa"/>
          </w:tcPr>
          <w:p w14:paraId="385FD35F" w14:textId="77777777" w:rsidR="00491290" w:rsidRPr="009807A3" w:rsidRDefault="00491290" w:rsidP="00FE61E7">
            <w:pPr>
              <w:pStyle w:val="a7"/>
              <w:jc w:val="center"/>
              <w:rPr>
                <w:rFonts w:ascii="Times New Roman" w:hAnsi="Times New Roman"/>
                <w:bCs/>
                <w:sz w:val="28"/>
                <w:szCs w:val="28"/>
              </w:rPr>
            </w:pPr>
            <w:r w:rsidRPr="009807A3">
              <w:rPr>
                <w:rFonts w:ascii="Times New Roman" w:hAnsi="Times New Roman"/>
                <w:bCs/>
                <w:sz w:val="28"/>
                <w:szCs w:val="28"/>
              </w:rPr>
              <w:t>содержание</w:t>
            </w:r>
          </w:p>
        </w:tc>
        <w:tc>
          <w:tcPr>
            <w:tcW w:w="1984" w:type="dxa"/>
          </w:tcPr>
          <w:p w14:paraId="4F3CB256" w14:textId="77777777" w:rsidR="00491290" w:rsidRPr="009807A3" w:rsidRDefault="00491290" w:rsidP="00FE61E7">
            <w:pPr>
              <w:pStyle w:val="a7"/>
              <w:jc w:val="center"/>
              <w:rPr>
                <w:rFonts w:ascii="Times New Roman" w:hAnsi="Times New Roman"/>
                <w:bCs/>
                <w:sz w:val="28"/>
                <w:szCs w:val="28"/>
              </w:rPr>
            </w:pPr>
            <w:r w:rsidRPr="009807A3">
              <w:rPr>
                <w:rFonts w:ascii="Times New Roman" w:hAnsi="Times New Roman"/>
                <w:bCs/>
                <w:sz w:val="28"/>
                <w:szCs w:val="28"/>
              </w:rPr>
              <w:t>ответственные</w:t>
            </w:r>
          </w:p>
        </w:tc>
      </w:tr>
      <w:tr w:rsidR="00CF6511" w14:paraId="1C905359" w14:textId="77777777" w:rsidTr="00FE61E7">
        <w:tc>
          <w:tcPr>
            <w:tcW w:w="3114" w:type="dxa"/>
          </w:tcPr>
          <w:p w14:paraId="4D273DAC" w14:textId="77777777" w:rsidR="00CF6511" w:rsidRDefault="00CF6511" w:rsidP="00CF6511">
            <w:pPr>
              <w:pStyle w:val="a7"/>
              <w:rPr>
                <w:rFonts w:ascii="Times New Roman" w:hAnsi="Times New Roman"/>
                <w:bCs/>
                <w:sz w:val="24"/>
                <w:szCs w:val="24"/>
              </w:rPr>
            </w:pPr>
            <w:r w:rsidRPr="00E923B2">
              <w:rPr>
                <w:rFonts w:ascii="Times New Roman" w:hAnsi="Times New Roman"/>
                <w:bCs/>
                <w:sz w:val="24"/>
                <w:szCs w:val="24"/>
              </w:rPr>
              <w:t xml:space="preserve">Определить наиболее эффективные игры и упражнения на основе наблюдений и </w:t>
            </w:r>
            <w:r>
              <w:rPr>
                <w:rFonts w:ascii="Times New Roman" w:hAnsi="Times New Roman"/>
                <w:bCs/>
                <w:sz w:val="24"/>
                <w:szCs w:val="24"/>
              </w:rPr>
              <w:t>результатов обследования.</w:t>
            </w:r>
          </w:p>
          <w:p w14:paraId="2F0B0FB9" w14:textId="1CC0F77E" w:rsidR="00CF6511" w:rsidRPr="009807A3" w:rsidRDefault="00CF6511" w:rsidP="00CF6511">
            <w:pPr>
              <w:pStyle w:val="a7"/>
              <w:rPr>
                <w:rFonts w:ascii="Times New Roman" w:hAnsi="Times New Roman"/>
                <w:bCs/>
                <w:sz w:val="28"/>
                <w:szCs w:val="28"/>
              </w:rPr>
            </w:pPr>
            <w:r>
              <w:rPr>
                <w:rFonts w:ascii="Times New Roman" w:hAnsi="Times New Roman"/>
                <w:bCs/>
                <w:sz w:val="24"/>
                <w:szCs w:val="24"/>
              </w:rPr>
              <w:t>Составление перспективного плана работы.</w:t>
            </w:r>
          </w:p>
        </w:tc>
        <w:tc>
          <w:tcPr>
            <w:tcW w:w="4246" w:type="dxa"/>
          </w:tcPr>
          <w:p w14:paraId="56670811" w14:textId="19F09A8F" w:rsidR="00CF6511" w:rsidRPr="009807A3" w:rsidRDefault="00CF6511" w:rsidP="00CF6511">
            <w:pPr>
              <w:pStyle w:val="a7"/>
              <w:rPr>
                <w:rFonts w:ascii="Times New Roman" w:hAnsi="Times New Roman"/>
                <w:bCs/>
                <w:sz w:val="28"/>
                <w:szCs w:val="28"/>
              </w:rPr>
            </w:pPr>
            <w:r w:rsidRPr="00E923B2">
              <w:rPr>
                <w:rFonts w:ascii="Times New Roman" w:hAnsi="Times New Roman"/>
                <w:bCs/>
                <w:sz w:val="24"/>
                <w:szCs w:val="24"/>
              </w:rPr>
              <w:t>Создать визуальные пособия (например, картинки, схемы) для облегчения понимания и воспроизведения упражнений детьми</w:t>
            </w:r>
            <w:r>
              <w:rPr>
                <w:rFonts w:ascii="Times New Roman" w:hAnsi="Times New Roman"/>
                <w:bCs/>
                <w:sz w:val="24"/>
                <w:szCs w:val="24"/>
              </w:rPr>
              <w:t xml:space="preserve">. </w:t>
            </w:r>
            <w:r w:rsidRPr="00491290">
              <w:rPr>
                <w:rFonts w:ascii="Times New Roman" w:hAnsi="Times New Roman"/>
                <w:bCs/>
                <w:sz w:val="24"/>
                <w:szCs w:val="24"/>
              </w:rPr>
              <w:t>Создание картотеки игр и упражнений по развитию артикуляционного аппарата и выразительности речи</w:t>
            </w:r>
            <w:r>
              <w:rPr>
                <w:rFonts w:ascii="Times New Roman" w:hAnsi="Times New Roman"/>
                <w:bCs/>
                <w:sz w:val="24"/>
                <w:szCs w:val="24"/>
              </w:rPr>
              <w:t xml:space="preserve">. Составление перспективного плана включения игр и упражнений в </w:t>
            </w:r>
          </w:p>
        </w:tc>
        <w:tc>
          <w:tcPr>
            <w:tcW w:w="1984" w:type="dxa"/>
          </w:tcPr>
          <w:p w14:paraId="49AD688A" w14:textId="539D5916" w:rsidR="00CF6511" w:rsidRPr="009807A3" w:rsidRDefault="00CF6511" w:rsidP="00FE61E7">
            <w:pPr>
              <w:pStyle w:val="a7"/>
              <w:jc w:val="center"/>
              <w:rPr>
                <w:rFonts w:ascii="Times New Roman" w:hAnsi="Times New Roman"/>
                <w:bCs/>
                <w:sz w:val="28"/>
                <w:szCs w:val="28"/>
              </w:rPr>
            </w:pPr>
            <w:r>
              <w:rPr>
                <w:rFonts w:ascii="Times New Roman" w:hAnsi="Times New Roman"/>
                <w:bCs/>
                <w:sz w:val="24"/>
                <w:szCs w:val="24"/>
              </w:rPr>
              <w:t>воспитатели</w:t>
            </w:r>
          </w:p>
        </w:tc>
      </w:tr>
      <w:tr w:rsidR="003F60ED" w14:paraId="4E18EE14" w14:textId="77777777" w:rsidTr="00CF6511">
        <w:trPr>
          <w:trHeight w:val="273"/>
        </w:trPr>
        <w:tc>
          <w:tcPr>
            <w:tcW w:w="3114" w:type="dxa"/>
          </w:tcPr>
          <w:p w14:paraId="1A07DC9D" w14:textId="1479B928" w:rsidR="003F60ED" w:rsidRPr="00491290" w:rsidRDefault="003F60ED" w:rsidP="00FE61E7">
            <w:pPr>
              <w:pStyle w:val="a7"/>
              <w:rPr>
                <w:rFonts w:ascii="Times New Roman" w:hAnsi="Times New Roman"/>
                <w:bCs/>
                <w:sz w:val="24"/>
                <w:szCs w:val="24"/>
              </w:rPr>
            </w:pPr>
          </w:p>
        </w:tc>
        <w:tc>
          <w:tcPr>
            <w:tcW w:w="4246" w:type="dxa"/>
          </w:tcPr>
          <w:p w14:paraId="3AA7308D" w14:textId="1891F308" w:rsidR="003F60ED" w:rsidRPr="009807A3" w:rsidRDefault="003F60ED" w:rsidP="00FE61E7">
            <w:pPr>
              <w:pStyle w:val="a7"/>
              <w:rPr>
                <w:rFonts w:ascii="Times New Roman" w:hAnsi="Times New Roman"/>
                <w:bCs/>
                <w:sz w:val="24"/>
                <w:szCs w:val="24"/>
              </w:rPr>
            </w:pPr>
            <w:r>
              <w:rPr>
                <w:rFonts w:ascii="Times New Roman" w:hAnsi="Times New Roman"/>
                <w:bCs/>
                <w:sz w:val="24"/>
                <w:szCs w:val="24"/>
              </w:rPr>
              <w:t>структуру занятий и режим дня.</w:t>
            </w:r>
          </w:p>
        </w:tc>
        <w:tc>
          <w:tcPr>
            <w:tcW w:w="1984" w:type="dxa"/>
            <w:vMerge w:val="restart"/>
          </w:tcPr>
          <w:p w14:paraId="3AFE6FEF" w14:textId="44F3AF6A" w:rsidR="003F60ED" w:rsidRPr="009807A3" w:rsidRDefault="003F60ED" w:rsidP="00FE61E7">
            <w:pPr>
              <w:pStyle w:val="a7"/>
              <w:rPr>
                <w:rFonts w:ascii="Times New Roman" w:hAnsi="Times New Roman"/>
                <w:bCs/>
                <w:sz w:val="24"/>
                <w:szCs w:val="24"/>
              </w:rPr>
            </w:pPr>
          </w:p>
        </w:tc>
      </w:tr>
      <w:tr w:rsidR="003F60ED" w14:paraId="0426FDCD" w14:textId="77777777" w:rsidTr="00FE61E7">
        <w:tc>
          <w:tcPr>
            <w:tcW w:w="3114" w:type="dxa"/>
          </w:tcPr>
          <w:p w14:paraId="5AD3CDB8" w14:textId="74FB81FD" w:rsidR="003F60ED" w:rsidRPr="00D40BF7" w:rsidRDefault="003F60ED" w:rsidP="00FE61E7">
            <w:pPr>
              <w:pStyle w:val="a7"/>
              <w:rPr>
                <w:rFonts w:ascii="Times New Roman" w:hAnsi="Times New Roman"/>
                <w:bCs/>
                <w:sz w:val="24"/>
                <w:szCs w:val="24"/>
              </w:rPr>
            </w:pPr>
            <w:r>
              <w:rPr>
                <w:rFonts w:ascii="Times New Roman" w:hAnsi="Times New Roman"/>
                <w:bCs/>
                <w:sz w:val="24"/>
                <w:szCs w:val="24"/>
              </w:rPr>
              <w:t>Собственно практическая работа</w:t>
            </w:r>
          </w:p>
        </w:tc>
        <w:tc>
          <w:tcPr>
            <w:tcW w:w="4246" w:type="dxa"/>
          </w:tcPr>
          <w:p w14:paraId="0A87F259" w14:textId="41396EC3" w:rsidR="003F60ED" w:rsidRPr="009807A3" w:rsidRDefault="003F60ED" w:rsidP="00FE61E7">
            <w:pPr>
              <w:pStyle w:val="a7"/>
              <w:rPr>
                <w:rFonts w:ascii="Times New Roman" w:hAnsi="Times New Roman"/>
                <w:bCs/>
                <w:sz w:val="24"/>
                <w:szCs w:val="24"/>
              </w:rPr>
            </w:pPr>
            <w:r>
              <w:rPr>
                <w:rFonts w:ascii="Times New Roman" w:hAnsi="Times New Roman"/>
                <w:bCs/>
                <w:sz w:val="24"/>
                <w:szCs w:val="24"/>
              </w:rPr>
              <w:t>Проведение запланированных мероприятий</w:t>
            </w:r>
          </w:p>
        </w:tc>
        <w:tc>
          <w:tcPr>
            <w:tcW w:w="1984" w:type="dxa"/>
            <w:vMerge/>
          </w:tcPr>
          <w:p w14:paraId="1C690664" w14:textId="77777777" w:rsidR="003F60ED" w:rsidRPr="009807A3" w:rsidRDefault="003F60ED" w:rsidP="00FE61E7">
            <w:pPr>
              <w:pStyle w:val="a7"/>
              <w:rPr>
                <w:rFonts w:ascii="Times New Roman" w:hAnsi="Times New Roman"/>
                <w:bCs/>
                <w:sz w:val="24"/>
                <w:szCs w:val="24"/>
              </w:rPr>
            </w:pPr>
          </w:p>
        </w:tc>
      </w:tr>
      <w:tr w:rsidR="003F60ED" w14:paraId="4C817835" w14:textId="77777777" w:rsidTr="00FE61E7">
        <w:tc>
          <w:tcPr>
            <w:tcW w:w="3114" w:type="dxa"/>
          </w:tcPr>
          <w:p w14:paraId="58A000E6" w14:textId="3E57B4E6" w:rsidR="003F60ED" w:rsidRDefault="003F60ED" w:rsidP="00FE61E7">
            <w:pPr>
              <w:pStyle w:val="a7"/>
              <w:rPr>
                <w:rFonts w:ascii="Times New Roman" w:hAnsi="Times New Roman"/>
                <w:bCs/>
                <w:sz w:val="24"/>
                <w:szCs w:val="24"/>
              </w:rPr>
            </w:pPr>
            <w:r w:rsidRPr="00491290">
              <w:rPr>
                <w:rFonts w:ascii="Times New Roman" w:hAnsi="Times New Roman"/>
                <w:bCs/>
                <w:sz w:val="24"/>
                <w:szCs w:val="24"/>
              </w:rPr>
              <w:t>Вовлечь родителей в процесс речевого развития своих детей</w:t>
            </w:r>
          </w:p>
        </w:tc>
        <w:tc>
          <w:tcPr>
            <w:tcW w:w="4246" w:type="dxa"/>
          </w:tcPr>
          <w:p w14:paraId="0D4F52BF" w14:textId="3F070547" w:rsidR="003F60ED" w:rsidRPr="009807A3" w:rsidRDefault="003F60ED" w:rsidP="00FE61E7">
            <w:pPr>
              <w:pStyle w:val="a7"/>
              <w:rPr>
                <w:rFonts w:ascii="Times New Roman" w:hAnsi="Times New Roman"/>
                <w:bCs/>
                <w:sz w:val="24"/>
                <w:szCs w:val="24"/>
              </w:rPr>
            </w:pPr>
            <w:r>
              <w:rPr>
                <w:rFonts w:ascii="Times New Roman" w:hAnsi="Times New Roman"/>
                <w:bCs/>
                <w:sz w:val="24"/>
                <w:szCs w:val="24"/>
              </w:rPr>
              <w:t>Практические задания для родителей (как по изготовлению игр, так и по привлечению к выполнению заданий), с</w:t>
            </w:r>
            <w:r w:rsidRPr="00491290">
              <w:rPr>
                <w:rFonts w:ascii="Times New Roman" w:hAnsi="Times New Roman"/>
                <w:bCs/>
                <w:sz w:val="24"/>
                <w:szCs w:val="24"/>
              </w:rPr>
              <w:t>оздание буклетов с играми и упражнениями для самостоятельной практики</w:t>
            </w:r>
          </w:p>
        </w:tc>
        <w:tc>
          <w:tcPr>
            <w:tcW w:w="1984" w:type="dxa"/>
            <w:vMerge/>
          </w:tcPr>
          <w:p w14:paraId="37261F09" w14:textId="77777777" w:rsidR="003F60ED" w:rsidRPr="009807A3" w:rsidRDefault="003F60ED" w:rsidP="00FE61E7">
            <w:pPr>
              <w:pStyle w:val="a7"/>
              <w:rPr>
                <w:rFonts w:ascii="Times New Roman" w:hAnsi="Times New Roman"/>
                <w:bCs/>
                <w:sz w:val="24"/>
                <w:szCs w:val="24"/>
              </w:rPr>
            </w:pPr>
          </w:p>
        </w:tc>
      </w:tr>
      <w:tr w:rsidR="00E923B2" w14:paraId="2117376A" w14:textId="77777777" w:rsidTr="00FE61E7">
        <w:tc>
          <w:tcPr>
            <w:tcW w:w="3114" w:type="dxa"/>
          </w:tcPr>
          <w:p w14:paraId="0275F91F" w14:textId="658DA7DC" w:rsidR="00E923B2" w:rsidRPr="00491290" w:rsidRDefault="00E923B2" w:rsidP="00E923B2">
            <w:pPr>
              <w:pStyle w:val="a7"/>
              <w:rPr>
                <w:rFonts w:ascii="Times New Roman" w:hAnsi="Times New Roman"/>
                <w:bCs/>
                <w:sz w:val="24"/>
                <w:szCs w:val="24"/>
              </w:rPr>
            </w:pPr>
            <w:r>
              <w:rPr>
                <w:rFonts w:ascii="Times New Roman" w:hAnsi="Times New Roman"/>
                <w:bCs/>
                <w:sz w:val="24"/>
                <w:szCs w:val="24"/>
              </w:rPr>
              <w:t>Взаимодействие с воспитателями по реализации проекта.</w:t>
            </w:r>
          </w:p>
        </w:tc>
        <w:tc>
          <w:tcPr>
            <w:tcW w:w="4246" w:type="dxa"/>
          </w:tcPr>
          <w:p w14:paraId="02E2D3D0" w14:textId="39F783BE" w:rsidR="00E923B2" w:rsidRPr="009807A3" w:rsidRDefault="00E923B2" w:rsidP="00E923B2">
            <w:pPr>
              <w:pStyle w:val="a7"/>
              <w:rPr>
                <w:rFonts w:ascii="Times New Roman" w:hAnsi="Times New Roman"/>
                <w:bCs/>
                <w:sz w:val="24"/>
                <w:szCs w:val="24"/>
              </w:rPr>
            </w:pPr>
            <w:r w:rsidRPr="00491290">
              <w:rPr>
                <w:rFonts w:ascii="Times New Roman" w:hAnsi="Times New Roman"/>
                <w:bCs/>
                <w:sz w:val="24"/>
                <w:szCs w:val="24"/>
              </w:rPr>
              <w:t>Обеспечить всестороннюю поддержку воспитателей в реализации мероприятий.</w:t>
            </w:r>
          </w:p>
        </w:tc>
        <w:tc>
          <w:tcPr>
            <w:tcW w:w="1984" w:type="dxa"/>
          </w:tcPr>
          <w:p w14:paraId="52E472DC" w14:textId="6E1B5D71" w:rsidR="00E923B2" w:rsidRPr="009807A3" w:rsidRDefault="00E923B2" w:rsidP="00E923B2">
            <w:pPr>
              <w:pStyle w:val="a7"/>
              <w:rPr>
                <w:rFonts w:ascii="Times New Roman" w:hAnsi="Times New Roman"/>
                <w:bCs/>
                <w:sz w:val="24"/>
                <w:szCs w:val="24"/>
              </w:rPr>
            </w:pPr>
            <w:r>
              <w:rPr>
                <w:rFonts w:ascii="Times New Roman" w:hAnsi="Times New Roman"/>
                <w:bCs/>
                <w:sz w:val="24"/>
                <w:szCs w:val="24"/>
              </w:rPr>
              <w:t>учитель-логопед (наставник)</w:t>
            </w:r>
          </w:p>
        </w:tc>
      </w:tr>
    </w:tbl>
    <w:p w14:paraId="45CF8CBC" w14:textId="4623AEB5" w:rsidR="00157E58" w:rsidRPr="00157E58" w:rsidRDefault="00543230" w:rsidP="00157E58">
      <w:pPr>
        <w:pStyle w:val="a7"/>
        <w:jc w:val="both"/>
        <w:rPr>
          <w:rFonts w:ascii="Times New Roman" w:hAnsi="Times New Roman"/>
          <w:bCs/>
          <w:sz w:val="28"/>
          <w:szCs w:val="28"/>
        </w:rPr>
      </w:pPr>
      <w:r w:rsidRPr="001A280B">
        <w:rPr>
          <w:rFonts w:ascii="Times New Roman" w:hAnsi="Times New Roman"/>
          <w:b/>
          <w:i/>
          <w:iCs/>
          <w:spacing w:val="-2"/>
          <w:sz w:val="28"/>
          <w:szCs w:val="28"/>
        </w:rPr>
        <w:t>Деятельность педагогов (воспитателей)</w:t>
      </w:r>
      <w:r w:rsidRPr="001A280B">
        <w:rPr>
          <w:rFonts w:ascii="Times New Roman" w:hAnsi="Times New Roman"/>
          <w:bCs/>
          <w:spacing w:val="-2"/>
          <w:sz w:val="28"/>
          <w:szCs w:val="28"/>
        </w:rPr>
        <w:t>:</w:t>
      </w:r>
      <w:r w:rsidR="001A280B">
        <w:rPr>
          <w:rFonts w:ascii="Times New Roman" w:hAnsi="Times New Roman"/>
          <w:bCs/>
          <w:spacing w:val="-2"/>
          <w:sz w:val="28"/>
          <w:szCs w:val="28"/>
        </w:rPr>
        <w:t xml:space="preserve"> </w:t>
      </w:r>
      <w:r w:rsidR="00157E58" w:rsidRPr="001A280B">
        <w:rPr>
          <w:rFonts w:ascii="Times New Roman" w:hAnsi="Times New Roman"/>
          <w:bCs/>
          <w:spacing w:val="-2"/>
          <w:sz w:val="28"/>
          <w:szCs w:val="28"/>
        </w:rPr>
        <w:t>работать по плану, корректировать</w:t>
      </w:r>
      <w:r w:rsidR="00157E58" w:rsidRPr="00157E58">
        <w:rPr>
          <w:rFonts w:ascii="Times New Roman" w:hAnsi="Times New Roman"/>
          <w:bCs/>
          <w:sz w:val="28"/>
          <w:szCs w:val="28"/>
        </w:rPr>
        <w:t xml:space="preserve"> планы в ходе воспитательно – образовательного и коррекционного процессов.</w:t>
      </w:r>
      <w:r w:rsidR="00157E58">
        <w:rPr>
          <w:rFonts w:ascii="Times New Roman" w:hAnsi="Times New Roman"/>
          <w:bCs/>
          <w:sz w:val="28"/>
          <w:szCs w:val="28"/>
        </w:rPr>
        <w:t xml:space="preserve"> </w:t>
      </w:r>
      <w:r w:rsidR="00157E58" w:rsidRPr="00157E58">
        <w:rPr>
          <w:rFonts w:ascii="Times New Roman" w:hAnsi="Times New Roman"/>
          <w:bCs/>
          <w:sz w:val="28"/>
          <w:szCs w:val="28"/>
        </w:rPr>
        <w:t>Достигать максимальной результативности.</w:t>
      </w:r>
      <w:r w:rsidR="001A280B">
        <w:rPr>
          <w:rFonts w:ascii="Times New Roman" w:hAnsi="Times New Roman"/>
          <w:bCs/>
          <w:sz w:val="28"/>
          <w:szCs w:val="28"/>
        </w:rPr>
        <w:t xml:space="preserve"> </w:t>
      </w:r>
      <w:r w:rsidR="00157E58" w:rsidRPr="00157E58">
        <w:rPr>
          <w:rFonts w:ascii="Times New Roman" w:hAnsi="Times New Roman"/>
          <w:bCs/>
          <w:sz w:val="28"/>
          <w:szCs w:val="28"/>
        </w:rPr>
        <w:t>Ежедневно включать в любую НОД упражнения для развития артикуляционного аппарата</w:t>
      </w:r>
      <w:r w:rsidR="00157E58">
        <w:rPr>
          <w:rFonts w:ascii="Times New Roman" w:hAnsi="Times New Roman"/>
          <w:bCs/>
          <w:sz w:val="28"/>
          <w:szCs w:val="28"/>
        </w:rPr>
        <w:t xml:space="preserve">. </w:t>
      </w:r>
      <w:r w:rsidR="00157E58" w:rsidRPr="00157E58">
        <w:rPr>
          <w:rFonts w:ascii="Times New Roman" w:hAnsi="Times New Roman"/>
          <w:bCs/>
          <w:sz w:val="28"/>
          <w:szCs w:val="28"/>
        </w:rPr>
        <w:t>Консультировать родителей по проекту и предлагать для прочтения информационный материал</w:t>
      </w:r>
      <w:r w:rsidR="00157E58">
        <w:rPr>
          <w:rFonts w:ascii="Times New Roman" w:hAnsi="Times New Roman"/>
          <w:bCs/>
          <w:sz w:val="28"/>
          <w:szCs w:val="28"/>
        </w:rPr>
        <w:t>.</w:t>
      </w:r>
    </w:p>
    <w:p w14:paraId="313A585B" w14:textId="4464FBCD" w:rsidR="00543230" w:rsidRDefault="00157E58" w:rsidP="00157E58">
      <w:pPr>
        <w:pStyle w:val="a7"/>
        <w:jc w:val="both"/>
        <w:rPr>
          <w:rFonts w:ascii="Times New Roman" w:hAnsi="Times New Roman"/>
          <w:bCs/>
          <w:sz w:val="28"/>
          <w:szCs w:val="28"/>
        </w:rPr>
      </w:pPr>
      <w:r w:rsidRPr="00157E58">
        <w:rPr>
          <w:rFonts w:ascii="Times New Roman" w:hAnsi="Times New Roman"/>
          <w:bCs/>
          <w:sz w:val="28"/>
          <w:szCs w:val="28"/>
        </w:rPr>
        <w:t xml:space="preserve">В </w:t>
      </w:r>
      <w:r>
        <w:rPr>
          <w:rFonts w:ascii="Times New Roman" w:hAnsi="Times New Roman"/>
          <w:bCs/>
          <w:sz w:val="28"/>
          <w:szCs w:val="28"/>
        </w:rPr>
        <w:t xml:space="preserve">ходе реализации проекта совместно с детьми и родителями </w:t>
      </w:r>
      <w:r w:rsidR="001A280B">
        <w:rPr>
          <w:rFonts w:ascii="Times New Roman" w:hAnsi="Times New Roman"/>
          <w:bCs/>
          <w:sz w:val="28"/>
          <w:szCs w:val="28"/>
        </w:rPr>
        <w:t xml:space="preserve">изготовить </w:t>
      </w:r>
      <w:r w:rsidR="001A280B" w:rsidRPr="00157E58">
        <w:rPr>
          <w:rFonts w:ascii="Times New Roman" w:hAnsi="Times New Roman"/>
          <w:bCs/>
          <w:sz w:val="28"/>
          <w:szCs w:val="28"/>
        </w:rPr>
        <w:t>пособие</w:t>
      </w:r>
      <w:r w:rsidRPr="00157E58">
        <w:rPr>
          <w:rFonts w:ascii="Times New Roman" w:hAnsi="Times New Roman"/>
          <w:bCs/>
          <w:sz w:val="28"/>
          <w:szCs w:val="28"/>
        </w:rPr>
        <w:t xml:space="preserve"> по артикуляционной гимнастике</w:t>
      </w:r>
      <w:r w:rsidR="001A280B">
        <w:rPr>
          <w:rFonts w:ascii="Times New Roman" w:hAnsi="Times New Roman"/>
          <w:bCs/>
          <w:sz w:val="28"/>
          <w:szCs w:val="28"/>
        </w:rPr>
        <w:t>.</w:t>
      </w:r>
    </w:p>
    <w:p w14:paraId="31775AF0" w14:textId="2773AE65" w:rsidR="00543230" w:rsidRDefault="00543230" w:rsidP="00157E58">
      <w:pPr>
        <w:pStyle w:val="a7"/>
        <w:jc w:val="both"/>
        <w:rPr>
          <w:rFonts w:ascii="Times New Roman" w:hAnsi="Times New Roman"/>
          <w:bCs/>
          <w:sz w:val="28"/>
          <w:szCs w:val="28"/>
        </w:rPr>
      </w:pPr>
      <w:r w:rsidRPr="00157E58">
        <w:rPr>
          <w:rFonts w:ascii="Times New Roman" w:hAnsi="Times New Roman"/>
          <w:b/>
          <w:i/>
          <w:iCs/>
          <w:sz w:val="28"/>
          <w:szCs w:val="28"/>
        </w:rPr>
        <w:t>Деятельность детей</w:t>
      </w:r>
      <w:r>
        <w:rPr>
          <w:rFonts w:ascii="Times New Roman" w:hAnsi="Times New Roman"/>
          <w:bCs/>
          <w:sz w:val="28"/>
          <w:szCs w:val="28"/>
        </w:rPr>
        <w:t>:</w:t>
      </w:r>
      <w:r w:rsidR="00157E58">
        <w:rPr>
          <w:rFonts w:ascii="Times New Roman" w:hAnsi="Times New Roman"/>
          <w:bCs/>
          <w:sz w:val="28"/>
          <w:szCs w:val="28"/>
        </w:rPr>
        <w:t xml:space="preserve"> у</w:t>
      </w:r>
      <w:r w:rsidR="00157E58" w:rsidRPr="00157E58">
        <w:rPr>
          <w:rFonts w:ascii="Times New Roman" w:hAnsi="Times New Roman"/>
          <w:bCs/>
          <w:sz w:val="28"/>
          <w:szCs w:val="28"/>
        </w:rPr>
        <w:t>читься правильно выполнять артикуляционную гимнастику;</w:t>
      </w:r>
      <w:r w:rsidR="00157E58">
        <w:rPr>
          <w:rFonts w:ascii="Times New Roman" w:hAnsi="Times New Roman"/>
          <w:bCs/>
          <w:sz w:val="28"/>
          <w:szCs w:val="28"/>
        </w:rPr>
        <w:t xml:space="preserve"> п</w:t>
      </w:r>
      <w:r w:rsidR="00157E58" w:rsidRPr="00157E58">
        <w:rPr>
          <w:rFonts w:ascii="Times New Roman" w:hAnsi="Times New Roman"/>
          <w:bCs/>
          <w:sz w:val="28"/>
          <w:szCs w:val="28"/>
        </w:rPr>
        <w:t>олучить знания об органах артикуляционного аппарата,</w:t>
      </w:r>
      <w:r w:rsidR="00157E58">
        <w:rPr>
          <w:rFonts w:ascii="Times New Roman" w:hAnsi="Times New Roman"/>
          <w:bCs/>
          <w:sz w:val="28"/>
          <w:szCs w:val="28"/>
        </w:rPr>
        <w:t xml:space="preserve"> </w:t>
      </w:r>
      <w:r w:rsidR="00157E58" w:rsidRPr="00157E58">
        <w:rPr>
          <w:rFonts w:ascii="Times New Roman" w:hAnsi="Times New Roman"/>
          <w:bCs/>
          <w:sz w:val="28"/>
          <w:szCs w:val="28"/>
        </w:rPr>
        <w:t>отвечающих за правильное звукопроизношение;</w:t>
      </w:r>
      <w:r w:rsidR="00157E58">
        <w:rPr>
          <w:rFonts w:ascii="Times New Roman" w:hAnsi="Times New Roman"/>
          <w:bCs/>
          <w:sz w:val="28"/>
          <w:szCs w:val="28"/>
        </w:rPr>
        <w:t xml:space="preserve"> с </w:t>
      </w:r>
      <w:r w:rsidR="00157E58" w:rsidRPr="00157E58">
        <w:rPr>
          <w:rFonts w:ascii="Times New Roman" w:hAnsi="Times New Roman"/>
          <w:bCs/>
          <w:sz w:val="28"/>
          <w:szCs w:val="28"/>
        </w:rPr>
        <w:t>помощью педагогов делать пособи</w:t>
      </w:r>
      <w:r w:rsidR="00157E58">
        <w:rPr>
          <w:rFonts w:ascii="Times New Roman" w:hAnsi="Times New Roman"/>
          <w:bCs/>
          <w:sz w:val="28"/>
          <w:szCs w:val="28"/>
        </w:rPr>
        <w:t>я для проведения артикуляционной гимнастики.</w:t>
      </w:r>
    </w:p>
    <w:p w14:paraId="5768BC4B" w14:textId="25432A02" w:rsidR="00543230" w:rsidRPr="00157E58" w:rsidRDefault="00543230" w:rsidP="00157E58">
      <w:pPr>
        <w:spacing w:after="0" w:line="240" w:lineRule="auto"/>
        <w:ind w:right="0" w:firstLine="0"/>
        <w:rPr>
          <w:rFonts w:cs="Times New Roman"/>
          <w:bCs/>
          <w:color w:val="auto"/>
          <w:sz w:val="28"/>
          <w:szCs w:val="28"/>
        </w:rPr>
      </w:pPr>
      <w:r w:rsidRPr="00157E58">
        <w:rPr>
          <w:b/>
          <w:i/>
          <w:iCs/>
          <w:sz w:val="28"/>
          <w:szCs w:val="28"/>
        </w:rPr>
        <w:t>Деятельность родителей</w:t>
      </w:r>
      <w:r>
        <w:rPr>
          <w:bCs/>
          <w:sz w:val="28"/>
          <w:szCs w:val="28"/>
        </w:rPr>
        <w:t>:</w:t>
      </w:r>
      <w:r w:rsidR="00157E58" w:rsidRPr="00157E58">
        <w:rPr>
          <w:rFonts w:ascii="inherit" w:eastAsia="Times New Roman" w:hAnsi="inherit" w:cs="Times New Roman"/>
          <w:szCs w:val="24"/>
          <w:bdr w:val="none" w:sz="0" w:space="0" w:color="auto" w:frame="1"/>
          <w:lang w:eastAsia="ru-RU"/>
        </w:rPr>
        <w:t xml:space="preserve"> </w:t>
      </w:r>
      <w:r w:rsidR="00157E58" w:rsidRPr="00157E58">
        <w:rPr>
          <w:rFonts w:eastAsia="Times New Roman" w:cs="Times New Roman"/>
          <w:sz w:val="28"/>
          <w:szCs w:val="28"/>
          <w:bdr w:val="none" w:sz="0" w:space="0" w:color="auto" w:frame="1"/>
          <w:lang w:eastAsia="ru-RU"/>
        </w:rPr>
        <w:t>помогать при изготовлении пособий, подбирать художественный материал по теме, участвовать в выставках.  Выполнять задания педагогов.</w:t>
      </w:r>
    </w:p>
    <w:p w14:paraId="1A7A9F48" w14:textId="22EF8443" w:rsidR="00543230" w:rsidRDefault="00543230" w:rsidP="00543230">
      <w:pPr>
        <w:pStyle w:val="a7"/>
        <w:rPr>
          <w:rFonts w:ascii="Times New Roman" w:hAnsi="Times New Roman"/>
          <w:bCs/>
          <w:sz w:val="28"/>
          <w:szCs w:val="28"/>
        </w:rPr>
      </w:pPr>
      <w:r w:rsidRPr="00157E58">
        <w:rPr>
          <w:rFonts w:ascii="Times New Roman" w:hAnsi="Times New Roman"/>
          <w:b/>
          <w:i/>
          <w:iCs/>
          <w:sz w:val="28"/>
          <w:szCs w:val="28"/>
        </w:rPr>
        <w:t>Деятельность наставника (учителя-логопеда)</w:t>
      </w:r>
      <w:r w:rsidRPr="00157E58">
        <w:rPr>
          <w:rFonts w:ascii="Times New Roman" w:hAnsi="Times New Roman"/>
          <w:bCs/>
          <w:sz w:val="28"/>
          <w:szCs w:val="28"/>
        </w:rPr>
        <w:t>:</w:t>
      </w:r>
      <w:r w:rsidR="001A280B" w:rsidRPr="001A280B">
        <w:t xml:space="preserve"> </w:t>
      </w:r>
      <w:r w:rsidR="001A280B">
        <w:rPr>
          <w:rFonts w:ascii="Times New Roman" w:hAnsi="Times New Roman"/>
          <w:bCs/>
          <w:sz w:val="28"/>
          <w:szCs w:val="28"/>
        </w:rPr>
        <w:t>о</w:t>
      </w:r>
      <w:r w:rsidR="001A280B" w:rsidRPr="001A280B">
        <w:rPr>
          <w:rFonts w:ascii="Times New Roman" w:hAnsi="Times New Roman"/>
          <w:bCs/>
          <w:sz w:val="28"/>
          <w:szCs w:val="28"/>
        </w:rPr>
        <w:t>формление уголка для педагогов и родителей.</w:t>
      </w:r>
      <w:r w:rsidR="001A280B">
        <w:rPr>
          <w:rFonts w:ascii="Times New Roman" w:hAnsi="Times New Roman"/>
          <w:bCs/>
          <w:sz w:val="28"/>
          <w:szCs w:val="28"/>
        </w:rPr>
        <w:t xml:space="preserve"> Курирование деятельности воспитателей. Своевременное консультирование и направление.</w:t>
      </w:r>
    </w:p>
    <w:p w14:paraId="383D65AD" w14:textId="4F7E095F" w:rsidR="00E923B2" w:rsidRDefault="00E923B2" w:rsidP="00CF6511">
      <w:pPr>
        <w:pStyle w:val="a7"/>
        <w:ind w:firstLine="709"/>
        <w:jc w:val="both"/>
        <w:rPr>
          <w:rFonts w:ascii="Times New Roman" w:hAnsi="Times New Roman"/>
          <w:bCs/>
          <w:sz w:val="28"/>
          <w:szCs w:val="28"/>
        </w:rPr>
      </w:pPr>
      <w:r w:rsidRPr="00E923B2">
        <w:rPr>
          <w:rFonts w:ascii="Times New Roman" w:hAnsi="Times New Roman"/>
          <w:bCs/>
          <w:sz w:val="28"/>
          <w:szCs w:val="28"/>
        </w:rPr>
        <w:t>Основной этап является ключевым в реализации проекта</w:t>
      </w:r>
      <w:r>
        <w:rPr>
          <w:rFonts w:ascii="Times New Roman" w:hAnsi="Times New Roman"/>
          <w:bCs/>
          <w:sz w:val="28"/>
          <w:szCs w:val="28"/>
        </w:rPr>
        <w:t xml:space="preserve">. </w:t>
      </w:r>
      <w:r w:rsidRPr="00E923B2">
        <w:rPr>
          <w:rFonts w:ascii="Times New Roman" w:hAnsi="Times New Roman"/>
          <w:bCs/>
          <w:sz w:val="28"/>
          <w:szCs w:val="28"/>
        </w:rPr>
        <w:t>Он фокусируется на практической стороне, обеспечивая возможность детям не только обучаться, но и активно применять полученные знания в игровой форме. Вовлечение родителей и воспитателей в процесс сделает обучение более эффективным и целенаправленным.</w:t>
      </w:r>
    </w:p>
    <w:p w14:paraId="3994C658" w14:textId="77777777" w:rsidR="00CF6511" w:rsidRPr="00E923B2" w:rsidRDefault="00CF6511" w:rsidP="00E923B2">
      <w:pPr>
        <w:pStyle w:val="a7"/>
        <w:ind w:firstLine="709"/>
        <w:jc w:val="both"/>
        <w:rPr>
          <w:rFonts w:ascii="Times New Roman" w:hAnsi="Times New Roman"/>
          <w:bCs/>
          <w:sz w:val="28"/>
          <w:szCs w:val="28"/>
        </w:rPr>
      </w:pPr>
    </w:p>
    <w:p w14:paraId="506157FA" w14:textId="1268F761" w:rsidR="009807A3" w:rsidRPr="00CF6511" w:rsidRDefault="00E923B2" w:rsidP="009807A3">
      <w:pPr>
        <w:shd w:val="clear" w:color="auto" w:fill="FFFFFF"/>
        <w:spacing w:after="0" w:line="240" w:lineRule="auto"/>
        <w:ind w:right="0" w:firstLine="0"/>
        <w:jc w:val="left"/>
        <w:textAlignment w:val="baseline"/>
        <w:rPr>
          <w:rFonts w:cs="Times New Roman"/>
          <w:b/>
          <w:sz w:val="28"/>
          <w:szCs w:val="28"/>
        </w:rPr>
      </w:pPr>
      <w:r w:rsidRPr="00E923B2">
        <w:rPr>
          <w:rFonts w:cs="Times New Roman"/>
          <w:b/>
          <w:sz w:val="28"/>
          <w:szCs w:val="28"/>
          <w:lang w:val="en-US"/>
        </w:rPr>
        <w:t>III</w:t>
      </w:r>
      <w:r w:rsidRPr="00E923B2">
        <w:rPr>
          <w:rFonts w:cs="Times New Roman"/>
          <w:b/>
          <w:sz w:val="28"/>
          <w:szCs w:val="28"/>
        </w:rPr>
        <w:t xml:space="preserve">. </w:t>
      </w:r>
      <w:r w:rsidR="00D40BF7" w:rsidRPr="00E923B2">
        <w:rPr>
          <w:rFonts w:cs="Times New Roman"/>
          <w:b/>
          <w:sz w:val="28"/>
          <w:szCs w:val="28"/>
        </w:rPr>
        <w:t>Заключительный этап реализации проекта</w:t>
      </w:r>
    </w:p>
    <w:p w14:paraId="593FE9AF" w14:textId="3E661C0B" w:rsidR="009807A3" w:rsidRDefault="009807A3" w:rsidP="00CF6511">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F6511">
        <w:rPr>
          <w:rFonts w:eastAsia="Times New Roman" w:cs="Times New Roman"/>
          <w:color w:val="auto"/>
          <w:sz w:val="28"/>
          <w:szCs w:val="28"/>
          <w:bdr w:val="none" w:sz="0" w:space="0" w:color="auto" w:frame="1"/>
          <w:lang w:eastAsia="ru-RU"/>
        </w:rPr>
        <w:t xml:space="preserve">Заключительный этап завершает программу </w:t>
      </w:r>
      <w:r w:rsidR="00CF6511" w:rsidRPr="00CF6511">
        <w:rPr>
          <w:rFonts w:eastAsia="Times New Roman" w:cs="Times New Roman"/>
          <w:color w:val="auto"/>
          <w:sz w:val="28"/>
          <w:szCs w:val="28"/>
          <w:bdr w:val="none" w:sz="0" w:space="0" w:color="auto" w:frame="1"/>
          <w:lang w:eastAsia="ru-RU"/>
        </w:rPr>
        <w:t xml:space="preserve">формирования </w:t>
      </w:r>
      <w:r w:rsidR="00CF6511" w:rsidRPr="00CF6511">
        <w:rPr>
          <w:bCs/>
          <w:color w:val="auto"/>
          <w:sz w:val="28"/>
          <w:szCs w:val="28"/>
        </w:rPr>
        <w:t>артикуляции и развития речевой выразительности</w:t>
      </w:r>
      <w:r w:rsidRPr="00CF6511">
        <w:rPr>
          <w:rFonts w:eastAsia="Times New Roman" w:cs="Times New Roman"/>
          <w:color w:val="auto"/>
          <w:sz w:val="28"/>
          <w:szCs w:val="28"/>
          <w:bdr w:val="none" w:sz="0" w:space="0" w:color="auto" w:frame="1"/>
          <w:lang w:eastAsia="ru-RU"/>
        </w:rPr>
        <w:t>, систематизирует полученные знания и навыки, а также определяет степень достижения поставленных целей. Этот этап включает анализ результатов, оценку эффективности проведённых мероприятий и подготовку рекомендаций по дальнейшему развитию детей.</w:t>
      </w:r>
    </w:p>
    <w:p w14:paraId="5945D7E2" w14:textId="7186CFBA" w:rsidR="00CF6511" w:rsidRPr="009807A3" w:rsidRDefault="00CF6511" w:rsidP="00CF6511">
      <w:pPr>
        <w:pStyle w:val="a7"/>
        <w:rPr>
          <w:rFonts w:ascii="Times New Roman" w:hAnsi="Times New Roman"/>
          <w:bCs/>
          <w:sz w:val="28"/>
          <w:szCs w:val="28"/>
        </w:rPr>
      </w:pPr>
      <w:r>
        <w:rPr>
          <w:rFonts w:ascii="Times New Roman" w:hAnsi="Times New Roman"/>
          <w:b/>
          <w:sz w:val="28"/>
          <w:szCs w:val="28"/>
        </w:rPr>
        <w:t xml:space="preserve">Сроки: </w:t>
      </w:r>
      <w:r>
        <w:rPr>
          <w:rFonts w:ascii="Times New Roman" w:hAnsi="Times New Roman"/>
          <w:bCs/>
          <w:sz w:val="28"/>
          <w:szCs w:val="28"/>
        </w:rPr>
        <w:t>май</w:t>
      </w:r>
    </w:p>
    <w:p w14:paraId="6E4E9F65" w14:textId="77777777" w:rsidR="00CF6511" w:rsidRPr="00CF6511" w:rsidRDefault="00CF6511" w:rsidP="00CF6511">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tbl>
      <w:tblPr>
        <w:tblStyle w:val="a9"/>
        <w:tblW w:w="0" w:type="auto"/>
        <w:tblLook w:val="04A0" w:firstRow="1" w:lastRow="0" w:firstColumn="1" w:lastColumn="0" w:noHBand="0" w:noVBand="1"/>
      </w:tblPr>
      <w:tblGrid>
        <w:gridCol w:w="3114"/>
        <w:gridCol w:w="4246"/>
        <w:gridCol w:w="1984"/>
      </w:tblGrid>
      <w:tr w:rsidR="00CF6511" w14:paraId="75ACFDB5" w14:textId="77777777" w:rsidTr="00FE61E7">
        <w:tc>
          <w:tcPr>
            <w:tcW w:w="3114" w:type="dxa"/>
          </w:tcPr>
          <w:p w14:paraId="76CA3C22" w14:textId="77777777" w:rsidR="00CF6511" w:rsidRPr="009807A3" w:rsidRDefault="00CF6511" w:rsidP="00FE61E7">
            <w:pPr>
              <w:pStyle w:val="a7"/>
              <w:jc w:val="center"/>
              <w:rPr>
                <w:rFonts w:ascii="Times New Roman" w:hAnsi="Times New Roman"/>
                <w:bCs/>
                <w:sz w:val="28"/>
                <w:szCs w:val="28"/>
              </w:rPr>
            </w:pPr>
            <w:r w:rsidRPr="009807A3">
              <w:rPr>
                <w:rFonts w:ascii="Times New Roman" w:hAnsi="Times New Roman"/>
                <w:bCs/>
                <w:sz w:val="28"/>
                <w:szCs w:val="28"/>
              </w:rPr>
              <w:t>задачи</w:t>
            </w:r>
          </w:p>
        </w:tc>
        <w:tc>
          <w:tcPr>
            <w:tcW w:w="4246" w:type="dxa"/>
          </w:tcPr>
          <w:p w14:paraId="4771D87E" w14:textId="77777777" w:rsidR="00CF6511" w:rsidRPr="009807A3" w:rsidRDefault="00CF6511" w:rsidP="00FE61E7">
            <w:pPr>
              <w:pStyle w:val="a7"/>
              <w:jc w:val="center"/>
              <w:rPr>
                <w:rFonts w:ascii="Times New Roman" w:hAnsi="Times New Roman"/>
                <w:bCs/>
                <w:sz w:val="28"/>
                <w:szCs w:val="28"/>
              </w:rPr>
            </w:pPr>
            <w:r w:rsidRPr="009807A3">
              <w:rPr>
                <w:rFonts w:ascii="Times New Roman" w:hAnsi="Times New Roman"/>
                <w:bCs/>
                <w:sz w:val="28"/>
                <w:szCs w:val="28"/>
              </w:rPr>
              <w:t>содержание</w:t>
            </w:r>
          </w:p>
        </w:tc>
        <w:tc>
          <w:tcPr>
            <w:tcW w:w="1984" w:type="dxa"/>
          </w:tcPr>
          <w:p w14:paraId="758B223A" w14:textId="77777777" w:rsidR="00CF6511" w:rsidRPr="009807A3" w:rsidRDefault="00CF6511" w:rsidP="00FE61E7">
            <w:pPr>
              <w:pStyle w:val="a7"/>
              <w:jc w:val="center"/>
              <w:rPr>
                <w:rFonts w:ascii="Times New Roman" w:hAnsi="Times New Roman"/>
                <w:bCs/>
                <w:sz w:val="28"/>
                <w:szCs w:val="28"/>
              </w:rPr>
            </w:pPr>
            <w:r w:rsidRPr="009807A3">
              <w:rPr>
                <w:rFonts w:ascii="Times New Roman" w:hAnsi="Times New Roman"/>
                <w:bCs/>
                <w:sz w:val="28"/>
                <w:szCs w:val="28"/>
              </w:rPr>
              <w:t>ответственные</w:t>
            </w:r>
          </w:p>
        </w:tc>
      </w:tr>
      <w:tr w:rsidR="00543230" w14:paraId="32AB7DC3" w14:textId="77777777" w:rsidTr="00543230">
        <w:trPr>
          <w:trHeight w:val="303"/>
        </w:trPr>
        <w:tc>
          <w:tcPr>
            <w:tcW w:w="3114" w:type="dxa"/>
            <w:vMerge w:val="restart"/>
          </w:tcPr>
          <w:p w14:paraId="4B7BF671" w14:textId="71D7519E" w:rsidR="00543230" w:rsidRPr="003F60ED" w:rsidRDefault="00543230" w:rsidP="003F60ED">
            <w:pPr>
              <w:pStyle w:val="a7"/>
              <w:rPr>
                <w:rFonts w:ascii="Times New Roman" w:hAnsi="Times New Roman"/>
                <w:bCs/>
                <w:sz w:val="24"/>
                <w:szCs w:val="24"/>
              </w:rPr>
            </w:pPr>
            <w:r w:rsidRPr="003F60ED">
              <w:rPr>
                <w:rFonts w:ascii="Times New Roman" w:eastAsia="Times New Roman" w:hAnsi="Times New Roman"/>
                <w:sz w:val="24"/>
                <w:szCs w:val="24"/>
                <w:bdr w:val="none" w:sz="0" w:space="0" w:color="auto" w:frame="1"/>
                <w:lang w:eastAsia="ru-RU"/>
              </w:rPr>
              <w:t>Подвести итоги реализации проекта</w:t>
            </w:r>
          </w:p>
        </w:tc>
        <w:tc>
          <w:tcPr>
            <w:tcW w:w="4246" w:type="dxa"/>
          </w:tcPr>
          <w:p w14:paraId="6DAA22EB" w14:textId="13090A5D" w:rsidR="00543230" w:rsidRPr="003F60ED" w:rsidRDefault="00543230" w:rsidP="003F60ED">
            <w:pPr>
              <w:pStyle w:val="a7"/>
              <w:rPr>
                <w:rFonts w:ascii="Times New Roman" w:hAnsi="Times New Roman"/>
                <w:bCs/>
                <w:sz w:val="24"/>
                <w:szCs w:val="24"/>
              </w:rPr>
            </w:pPr>
            <w:r w:rsidRPr="003F60ED">
              <w:rPr>
                <w:rFonts w:ascii="Times New Roman" w:hAnsi="Times New Roman"/>
                <w:bCs/>
                <w:sz w:val="24"/>
                <w:szCs w:val="24"/>
              </w:rPr>
              <w:t>Логопедическое обследование</w:t>
            </w:r>
          </w:p>
        </w:tc>
        <w:tc>
          <w:tcPr>
            <w:tcW w:w="1984" w:type="dxa"/>
          </w:tcPr>
          <w:p w14:paraId="330A715B" w14:textId="2702D8C9" w:rsidR="00543230" w:rsidRPr="003F60ED" w:rsidRDefault="00543230" w:rsidP="003F60ED">
            <w:pPr>
              <w:pStyle w:val="a7"/>
              <w:rPr>
                <w:rFonts w:ascii="Times New Roman" w:hAnsi="Times New Roman"/>
                <w:bCs/>
                <w:sz w:val="24"/>
                <w:szCs w:val="24"/>
              </w:rPr>
            </w:pPr>
            <w:r w:rsidRPr="003F60ED">
              <w:rPr>
                <w:rFonts w:ascii="Times New Roman" w:hAnsi="Times New Roman"/>
                <w:bCs/>
                <w:sz w:val="24"/>
                <w:szCs w:val="24"/>
              </w:rPr>
              <w:t>учитель-логопед</w:t>
            </w:r>
          </w:p>
        </w:tc>
      </w:tr>
      <w:tr w:rsidR="00543230" w14:paraId="30D965BB" w14:textId="77777777" w:rsidTr="00FE61E7">
        <w:tc>
          <w:tcPr>
            <w:tcW w:w="3114" w:type="dxa"/>
            <w:vMerge/>
          </w:tcPr>
          <w:p w14:paraId="7D5399FA" w14:textId="77F558A3" w:rsidR="00543230" w:rsidRDefault="00543230" w:rsidP="00FE61E7">
            <w:pPr>
              <w:pStyle w:val="a7"/>
              <w:rPr>
                <w:rFonts w:ascii="Times New Roman" w:hAnsi="Times New Roman"/>
                <w:bCs/>
                <w:sz w:val="24"/>
                <w:szCs w:val="24"/>
              </w:rPr>
            </w:pPr>
          </w:p>
        </w:tc>
        <w:tc>
          <w:tcPr>
            <w:tcW w:w="4246" w:type="dxa"/>
          </w:tcPr>
          <w:p w14:paraId="0B4716E4" w14:textId="10A370ED" w:rsidR="00543230" w:rsidRPr="009807A3" w:rsidRDefault="00543230" w:rsidP="00FE61E7">
            <w:pPr>
              <w:pStyle w:val="a7"/>
              <w:rPr>
                <w:rFonts w:ascii="Times New Roman" w:hAnsi="Times New Roman"/>
                <w:bCs/>
                <w:sz w:val="24"/>
                <w:szCs w:val="24"/>
              </w:rPr>
            </w:pPr>
            <w:r>
              <w:rPr>
                <w:rFonts w:ascii="Times New Roman" w:hAnsi="Times New Roman"/>
                <w:bCs/>
                <w:sz w:val="24"/>
                <w:szCs w:val="24"/>
              </w:rPr>
              <w:t>Обратная связь от родителей (анкетирование)</w:t>
            </w:r>
          </w:p>
        </w:tc>
        <w:tc>
          <w:tcPr>
            <w:tcW w:w="1984" w:type="dxa"/>
          </w:tcPr>
          <w:p w14:paraId="4145E119" w14:textId="5575AFB4" w:rsidR="00543230" w:rsidRPr="009807A3" w:rsidRDefault="00543230" w:rsidP="00FE61E7">
            <w:pPr>
              <w:pStyle w:val="a7"/>
              <w:rPr>
                <w:rFonts w:ascii="Times New Roman" w:hAnsi="Times New Roman"/>
                <w:bCs/>
                <w:sz w:val="24"/>
                <w:szCs w:val="24"/>
              </w:rPr>
            </w:pPr>
            <w:r>
              <w:rPr>
                <w:rFonts w:ascii="Times New Roman" w:hAnsi="Times New Roman"/>
                <w:bCs/>
                <w:sz w:val="24"/>
                <w:szCs w:val="24"/>
              </w:rPr>
              <w:t>воспитатели</w:t>
            </w:r>
          </w:p>
        </w:tc>
      </w:tr>
      <w:tr w:rsidR="00543230" w14:paraId="3D66EB3A" w14:textId="77777777" w:rsidTr="00FE61E7">
        <w:tc>
          <w:tcPr>
            <w:tcW w:w="3114" w:type="dxa"/>
            <w:vMerge/>
          </w:tcPr>
          <w:p w14:paraId="1F20951F" w14:textId="6AC352B3" w:rsidR="00543230" w:rsidRPr="00491290" w:rsidRDefault="00543230" w:rsidP="00FE61E7">
            <w:pPr>
              <w:pStyle w:val="a7"/>
              <w:rPr>
                <w:rFonts w:ascii="Times New Roman" w:hAnsi="Times New Roman"/>
                <w:bCs/>
                <w:sz w:val="24"/>
                <w:szCs w:val="24"/>
              </w:rPr>
            </w:pPr>
          </w:p>
        </w:tc>
        <w:tc>
          <w:tcPr>
            <w:tcW w:w="4246" w:type="dxa"/>
          </w:tcPr>
          <w:p w14:paraId="4005861A" w14:textId="62488A45" w:rsidR="00543230" w:rsidRPr="009807A3" w:rsidRDefault="00543230" w:rsidP="00FE61E7">
            <w:pPr>
              <w:pStyle w:val="a7"/>
              <w:rPr>
                <w:rFonts w:ascii="Times New Roman" w:hAnsi="Times New Roman"/>
                <w:bCs/>
                <w:sz w:val="24"/>
                <w:szCs w:val="24"/>
              </w:rPr>
            </w:pPr>
            <w:r>
              <w:rPr>
                <w:rFonts w:ascii="Times New Roman" w:hAnsi="Times New Roman"/>
                <w:bCs/>
                <w:sz w:val="24"/>
                <w:szCs w:val="24"/>
              </w:rPr>
              <w:t>Презентация проекта и результатов педагогам ДОУ</w:t>
            </w:r>
          </w:p>
        </w:tc>
        <w:tc>
          <w:tcPr>
            <w:tcW w:w="1984" w:type="dxa"/>
          </w:tcPr>
          <w:p w14:paraId="2EF663FF" w14:textId="07F82FC0" w:rsidR="00543230" w:rsidRPr="009807A3" w:rsidRDefault="00543230" w:rsidP="00FE61E7">
            <w:pPr>
              <w:pStyle w:val="a7"/>
              <w:rPr>
                <w:rFonts w:ascii="Times New Roman" w:hAnsi="Times New Roman"/>
                <w:bCs/>
                <w:sz w:val="24"/>
                <w:szCs w:val="24"/>
              </w:rPr>
            </w:pPr>
            <w:r>
              <w:rPr>
                <w:rFonts w:ascii="Times New Roman" w:hAnsi="Times New Roman"/>
                <w:bCs/>
                <w:sz w:val="24"/>
                <w:szCs w:val="24"/>
              </w:rPr>
              <w:t>воспитатели и наставник</w:t>
            </w:r>
          </w:p>
        </w:tc>
      </w:tr>
      <w:tr w:rsidR="00543230" w14:paraId="26D6955D" w14:textId="77777777" w:rsidTr="00FE61E7">
        <w:tc>
          <w:tcPr>
            <w:tcW w:w="3114" w:type="dxa"/>
          </w:tcPr>
          <w:p w14:paraId="34F5B116" w14:textId="5C5BA18B" w:rsidR="00543230" w:rsidRPr="00491290" w:rsidRDefault="00543230" w:rsidP="00FE61E7">
            <w:pPr>
              <w:pStyle w:val="a7"/>
              <w:rPr>
                <w:rFonts w:ascii="Times New Roman" w:hAnsi="Times New Roman"/>
                <w:bCs/>
                <w:sz w:val="24"/>
                <w:szCs w:val="24"/>
              </w:rPr>
            </w:pPr>
            <w:r>
              <w:rPr>
                <w:rFonts w:ascii="Times New Roman" w:hAnsi="Times New Roman"/>
                <w:bCs/>
                <w:sz w:val="24"/>
                <w:szCs w:val="24"/>
              </w:rPr>
              <w:t>Планирование дальнейших действий</w:t>
            </w:r>
          </w:p>
        </w:tc>
        <w:tc>
          <w:tcPr>
            <w:tcW w:w="4246" w:type="dxa"/>
          </w:tcPr>
          <w:p w14:paraId="50977408" w14:textId="5D800126" w:rsidR="00543230" w:rsidRDefault="00543230" w:rsidP="00FE61E7">
            <w:pPr>
              <w:pStyle w:val="a7"/>
              <w:rPr>
                <w:rFonts w:ascii="Times New Roman" w:hAnsi="Times New Roman"/>
                <w:bCs/>
                <w:sz w:val="24"/>
                <w:szCs w:val="24"/>
              </w:rPr>
            </w:pPr>
            <w:r>
              <w:rPr>
                <w:rFonts w:ascii="Times New Roman" w:hAnsi="Times New Roman"/>
                <w:bCs/>
                <w:sz w:val="24"/>
                <w:szCs w:val="24"/>
              </w:rPr>
              <w:t>Завершение проекта и/или его продолжение с изменением направлений дальнейшей работы.</w:t>
            </w:r>
          </w:p>
        </w:tc>
        <w:tc>
          <w:tcPr>
            <w:tcW w:w="1984" w:type="dxa"/>
          </w:tcPr>
          <w:p w14:paraId="5D4B24FB" w14:textId="77777777" w:rsidR="00543230" w:rsidRDefault="00543230" w:rsidP="00FE61E7">
            <w:pPr>
              <w:pStyle w:val="a7"/>
              <w:rPr>
                <w:rFonts w:ascii="Times New Roman" w:hAnsi="Times New Roman"/>
                <w:bCs/>
                <w:sz w:val="24"/>
                <w:szCs w:val="24"/>
              </w:rPr>
            </w:pPr>
          </w:p>
        </w:tc>
      </w:tr>
    </w:tbl>
    <w:p w14:paraId="42574F5F" w14:textId="2D0A76A3" w:rsidR="00827DCA" w:rsidRDefault="009807A3" w:rsidP="001A280B">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543230">
        <w:rPr>
          <w:rFonts w:eastAsia="Times New Roman" w:cs="Times New Roman"/>
          <w:color w:val="auto"/>
          <w:sz w:val="28"/>
          <w:szCs w:val="28"/>
          <w:bdr w:val="none" w:sz="0" w:space="0" w:color="auto" w:frame="1"/>
          <w:lang w:eastAsia="ru-RU"/>
        </w:rPr>
        <w:t>Заключительный этап проекта является важным шагом к оценке достигнутых результатов и выявлению следующих шагов в развитии речевых навыков детей. Он позволяет не только проанализировать эффективность программы, но и задать вектор для дальнейшей работы родителей и педагогов, обеспечивая всестороннюю поддержку роста детей.</w:t>
      </w:r>
    </w:p>
    <w:p w14:paraId="05762595" w14:textId="208C7ADB" w:rsidR="00C80A60" w:rsidRDefault="00C80A60" w:rsidP="001A280B">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4851E01A" w14:textId="04305B7C" w:rsidR="00C80A60" w:rsidRPr="00C80A60" w:rsidRDefault="00C80A60" w:rsidP="001A280B">
      <w:pPr>
        <w:shd w:val="clear" w:color="auto" w:fill="FFFFFF"/>
        <w:spacing w:after="0" w:line="240" w:lineRule="auto"/>
        <w:ind w:right="0" w:firstLine="709"/>
        <w:textAlignment w:val="baseline"/>
        <w:rPr>
          <w:rFonts w:eastAsia="Times New Roman" w:cs="Times New Roman"/>
          <w:b/>
          <w:bCs/>
          <w:color w:val="auto"/>
          <w:sz w:val="28"/>
          <w:szCs w:val="28"/>
          <w:bdr w:val="none" w:sz="0" w:space="0" w:color="auto" w:frame="1"/>
          <w:lang w:eastAsia="ru-RU"/>
        </w:rPr>
      </w:pPr>
      <w:r w:rsidRPr="00C80A60">
        <w:rPr>
          <w:rFonts w:eastAsia="Times New Roman" w:cs="Times New Roman"/>
          <w:b/>
          <w:bCs/>
          <w:color w:val="auto"/>
          <w:sz w:val="28"/>
          <w:szCs w:val="28"/>
          <w:bdr w:val="none" w:sz="0" w:space="0" w:color="auto" w:frame="1"/>
          <w:lang w:eastAsia="ru-RU"/>
        </w:rPr>
        <w:t>Выводы по проекту.</w:t>
      </w:r>
    </w:p>
    <w:p w14:paraId="3F887B59" w14:textId="38E10AB7"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1. Эффективность разработанных материалов</w:t>
      </w:r>
      <w:r>
        <w:rPr>
          <w:rFonts w:eastAsia="Times New Roman" w:cs="Times New Roman"/>
          <w:color w:val="auto"/>
          <w:sz w:val="28"/>
          <w:szCs w:val="28"/>
          <w:bdr w:val="none" w:sz="0" w:space="0" w:color="auto" w:frame="1"/>
          <w:lang w:eastAsia="ru-RU"/>
        </w:rPr>
        <w:t>.</w:t>
      </w:r>
    </w:p>
    <w:p w14:paraId="414F656A" w14:textId="65507921"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В ходе реализации проекта была создана обширная картотека игр и упражнений, которая доказала свою эффективность в развитии артикуляционного аппарата и выразительности речи у детей. Большинство занятий стимулировали не только речевую деятельность, но и общее развитие детей: внимание, память, социальные навыки.</w:t>
      </w:r>
    </w:p>
    <w:p w14:paraId="1DF26C73" w14:textId="562BBE6E"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2. Интеграция в образовательный процесс</w:t>
      </w:r>
      <w:r>
        <w:rPr>
          <w:rFonts w:eastAsia="Times New Roman" w:cs="Times New Roman"/>
          <w:color w:val="auto"/>
          <w:sz w:val="28"/>
          <w:szCs w:val="28"/>
          <w:bdr w:val="none" w:sz="0" w:space="0" w:color="auto" w:frame="1"/>
          <w:lang w:eastAsia="ru-RU"/>
        </w:rPr>
        <w:t>.</w:t>
      </w:r>
    </w:p>
    <w:p w14:paraId="7B012610" w14:textId="28A34059"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Разработанный перспективный план внедрения игр и упражнений в структуру занятий и режим дня позволил эффективно интегрировать речевые упражнения в обычный распорядок жизни детей. Педагоги отметили улучшение интереса и вовлеченности детей в занятия, что важно для успешного обучения.</w:t>
      </w:r>
    </w:p>
    <w:p w14:paraId="761E23FA" w14:textId="492D554C"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 xml:space="preserve">3. Поддержка и обучение </w:t>
      </w:r>
      <w:r>
        <w:rPr>
          <w:rFonts w:eastAsia="Times New Roman" w:cs="Times New Roman"/>
          <w:color w:val="auto"/>
          <w:sz w:val="28"/>
          <w:szCs w:val="28"/>
          <w:bdr w:val="none" w:sz="0" w:space="0" w:color="auto" w:frame="1"/>
          <w:lang w:eastAsia="ru-RU"/>
        </w:rPr>
        <w:t>воспитателей.</w:t>
      </w:r>
    </w:p>
    <w:p w14:paraId="1414B35C" w14:textId="00388B8E"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 xml:space="preserve">Проведенные тренинги и мастер-классы для </w:t>
      </w:r>
      <w:r>
        <w:rPr>
          <w:rFonts w:eastAsia="Times New Roman" w:cs="Times New Roman"/>
          <w:color w:val="auto"/>
          <w:sz w:val="28"/>
          <w:szCs w:val="28"/>
          <w:bdr w:val="none" w:sz="0" w:space="0" w:color="auto" w:frame="1"/>
          <w:lang w:eastAsia="ru-RU"/>
        </w:rPr>
        <w:t>воспитателей</w:t>
      </w:r>
      <w:r w:rsidRPr="00C80A60">
        <w:rPr>
          <w:rFonts w:eastAsia="Times New Roman" w:cs="Times New Roman"/>
          <w:color w:val="auto"/>
          <w:sz w:val="28"/>
          <w:szCs w:val="28"/>
          <w:bdr w:val="none" w:sz="0" w:space="0" w:color="auto" w:frame="1"/>
          <w:lang w:eastAsia="ru-RU"/>
        </w:rPr>
        <w:t xml:space="preserve"> повысили уровень профессиональной компетенции в области речевой терапии и дидактики. </w:t>
      </w:r>
    </w:p>
    <w:p w14:paraId="79319E1F" w14:textId="23FACEFA"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4. Адаптация и разнообразие</w:t>
      </w:r>
      <w:r>
        <w:rPr>
          <w:rFonts w:eastAsia="Times New Roman" w:cs="Times New Roman"/>
          <w:color w:val="auto"/>
          <w:sz w:val="28"/>
          <w:szCs w:val="28"/>
          <w:bdr w:val="none" w:sz="0" w:space="0" w:color="auto" w:frame="1"/>
          <w:lang w:eastAsia="ru-RU"/>
        </w:rPr>
        <w:t>.</w:t>
      </w:r>
    </w:p>
    <w:p w14:paraId="36F4B031" w14:textId="4ABB9D7B" w:rsidR="00C80A60" w:rsidRPr="00C80A60" w:rsidRDefault="00C80A60" w:rsidP="00134042">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Созданные материалы позволяют адаптировать упражнения под индивидуальные потребности детей, что особенно важно для работы с группами разного возраста и уровня речевых нарушений. Разнообразие игр способствует поддержанию интереса и мотивации детей к занятиям.</w:t>
      </w:r>
      <w:r>
        <w:rPr>
          <w:rFonts w:eastAsia="Times New Roman" w:cs="Times New Roman"/>
          <w:color w:val="auto"/>
          <w:sz w:val="28"/>
          <w:szCs w:val="28"/>
          <w:bdr w:val="none" w:sz="0" w:space="0" w:color="auto" w:frame="1"/>
          <w:lang w:eastAsia="ru-RU"/>
        </w:rPr>
        <w:t xml:space="preserve"> Материалы</w:t>
      </w:r>
      <w:r w:rsidR="00134042">
        <w:rPr>
          <w:rFonts w:eastAsia="Times New Roman" w:cs="Times New Roman"/>
          <w:color w:val="auto"/>
          <w:sz w:val="28"/>
          <w:szCs w:val="28"/>
          <w:bdr w:val="none" w:sz="0" w:space="0" w:color="auto" w:frame="1"/>
          <w:lang w:eastAsia="ru-RU"/>
        </w:rPr>
        <w:t xml:space="preserve"> </w:t>
      </w:r>
      <w:r>
        <w:rPr>
          <w:rFonts w:eastAsia="Times New Roman" w:cs="Times New Roman"/>
          <w:color w:val="auto"/>
          <w:sz w:val="28"/>
          <w:szCs w:val="28"/>
          <w:bdr w:val="none" w:sz="0" w:space="0" w:color="auto" w:frame="1"/>
          <w:lang w:eastAsia="ru-RU"/>
        </w:rPr>
        <w:t>можно использовать в работе с</w:t>
      </w:r>
      <w:r w:rsidR="00134042">
        <w:rPr>
          <w:rFonts w:eastAsia="Times New Roman" w:cs="Times New Roman"/>
          <w:color w:val="auto"/>
          <w:sz w:val="28"/>
          <w:szCs w:val="28"/>
          <w:bdr w:val="none" w:sz="0" w:space="0" w:color="auto" w:frame="1"/>
          <w:lang w:eastAsia="ru-RU"/>
        </w:rPr>
        <w:t xml:space="preserve"> другими детьми.</w:t>
      </w:r>
    </w:p>
    <w:p w14:paraId="64182622" w14:textId="6EF7C13E"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lastRenderedPageBreak/>
        <w:t>5. Оценка результатов</w:t>
      </w:r>
      <w:r w:rsidR="00134042">
        <w:rPr>
          <w:rFonts w:eastAsia="Times New Roman" w:cs="Times New Roman"/>
          <w:color w:val="auto"/>
          <w:sz w:val="28"/>
          <w:szCs w:val="28"/>
          <w:bdr w:val="none" w:sz="0" w:space="0" w:color="auto" w:frame="1"/>
          <w:lang w:eastAsia="ru-RU"/>
        </w:rPr>
        <w:t>.</w:t>
      </w:r>
    </w:p>
    <w:p w14:paraId="6379DC14" w14:textId="49F65FAE" w:rsidR="00C80A60" w:rsidRPr="00C80A60" w:rsidRDefault="00C80A60" w:rsidP="00134042">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В результате было замечено улучшение речевых навыков у большинства детей, что подтверждает эффективность применяемых методов.</w:t>
      </w:r>
    </w:p>
    <w:p w14:paraId="54FCCFF8" w14:textId="16BDD6DB"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6. Перспективы дальнейшей работы</w:t>
      </w:r>
      <w:r w:rsidR="00134042">
        <w:rPr>
          <w:rFonts w:eastAsia="Times New Roman" w:cs="Times New Roman"/>
          <w:color w:val="auto"/>
          <w:sz w:val="28"/>
          <w:szCs w:val="28"/>
          <w:bdr w:val="none" w:sz="0" w:space="0" w:color="auto" w:frame="1"/>
          <w:lang w:eastAsia="ru-RU"/>
        </w:rPr>
        <w:t>.</w:t>
      </w:r>
    </w:p>
    <w:p w14:paraId="01C33BBB" w14:textId="6CF84694" w:rsidR="00C80A60" w:rsidRPr="00C80A60"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Проект открыл новые горизонты для дальнейших исследований и разработок в области речевой терапии. Предлагается на основе полученного опыта расширить картотеку, добавляя новые игры и упражнения, а также проводить дальнейшие исследования по оценке долговременного эффекта занятий на динамику речевого развития.</w:t>
      </w:r>
    </w:p>
    <w:p w14:paraId="73FBCB8C" w14:textId="711868E1" w:rsidR="001A280B" w:rsidRDefault="00C80A60"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r w:rsidRPr="00C80A60">
        <w:rPr>
          <w:rFonts w:eastAsia="Times New Roman" w:cs="Times New Roman"/>
          <w:color w:val="auto"/>
          <w:sz w:val="28"/>
          <w:szCs w:val="28"/>
          <w:bdr w:val="none" w:sz="0" w:space="0" w:color="auto" w:frame="1"/>
          <w:lang w:eastAsia="ru-RU"/>
        </w:rPr>
        <w:t>В целом, завершение проекта стало значительным вкладом в развитие навыков речи у детей и показало, что использование активных методов обучения на основе игр может существенно повысить уровень речевой активности и выразительности у детей. Рекомендуется продолжить работу в данном направлении, поддерживая взаимодействие между специалистами, детьми и их семьями для достижения наилучших результатов в речевом развитии.</w:t>
      </w:r>
    </w:p>
    <w:p w14:paraId="507C700E" w14:textId="50E3ADB7"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498C1D25" w14:textId="1F470237"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022CAF6E" w14:textId="0752D253"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0F5B78F3" w14:textId="433BAEA0"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63A70F18" w14:textId="1AFB0182"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2A75A062" w14:textId="7D96A65D"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17794B07" w14:textId="23400E28"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6B6BDA5D" w14:textId="23A506B7"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0CFF67BC" w14:textId="3D3B5530"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283FEDA1" w14:textId="378BEF23"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0E61EDA8" w14:textId="5DE6F4A3"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0043EA4F" w14:textId="48808B0D"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06634DF7" w14:textId="2AB2AF3C"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23F9549C" w14:textId="2F2FA6E9"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52230200" w14:textId="24108D2C"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2A049C4A" w14:textId="0DEC8B6B"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46AD34C1" w14:textId="7DCDA262"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54DB7460" w14:textId="020C5A93"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2EFB68C2" w14:textId="7DEEAC86"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485D7D8D" w14:textId="45A66137"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1AEC5067" w14:textId="76D53597"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6C75C835" w14:textId="7D8E77E3"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5D9A2930" w14:textId="7E2AFBAA"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520591CE" w14:textId="3AB77F27"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2C95C38D" w14:textId="087BBD89"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0E22E4EC" w14:textId="6BB4F564"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1836FE5B" w14:textId="10C8BACF"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7FB35131" w14:textId="1D3EB545"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09BCE446" w14:textId="2E8DFA7E"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17CF7BEF" w14:textId="0DD2303B"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539107F2" w14:textId="7DEAB7CF"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33F1AD82" w14:textId="77777777" w:rsidR="00B40683" w:rsidRPr="00EE0246" w:rsidRDefault="00B40683" w:rsidP="00B40683">
      <w:pPr>
        <w:shd w:val="clear" w:color="auto" w:fill="FFFFFF"/>
        <w:spacing w:after="0" w:line="240" w:lineRule="auto"/>
        <w:ind w:right="0"/>
        <w:jc w:val="center"/>
        <w:textAlignment w:val="baseline"/>
        <w:rPr>
          <w:rFonts w:eastAsia="Times New Roman" w:cs="Times New Roman"/>
          <w:b/>
          <w:bCs/>
          <w:i/>
          <w:iCs/>
          <w:sz w:val="28"/>
          <w:szCs w:val="28"/>
          <w:bdr w:val="none" w:sz="0" w:space="0" w:color="auto" w:frame="1"/>
          <w:lang w:eastAsia="ru-RU"/>
        </w:rPr>
      </w:pPr>
      <w:r w:rsidRPr="00EE0246">
        <w:rPr>
          <w:rFonts w:eastAsia="Times New Roman" w:cs="Times New Roman"/>
          <w:b/>
          <w:bCs/>
          <w:i/>
          <w:iCs/>
          <w:sz w:val="28"/>
          <w:szCs w:val="28"/>
          <w:bdr w:val="none" w:sz="0" w:space="0" w:color="auto" w:frame="1"/>
          <w:lang w:eastAsia="ru-RU"/>
        </w:rPr>
        <w:lastRenderedPageBreak/>
        <w:t>Приложение к проекту.</w:t>
      </w:r>
    </w:p>
    <w:p w14:paraId="599A27FF" w14:textId="77777777" w:rsidR="00B40683" w:rsidRPr="009D393C" w:rsidRDefault="00B40683" w:rsidP="00B40683">
      <w:pPr>
        <w:shd w:val="clear" w:color="auto" w:fill="FFFFFF"/>
        <w:spacing w:after="0" w:line="240" w:lineRule="auto"/>
        <w:ind w:right="0"/>
        <w:textAlignment w:val="baseline"/>
        <w:rPr>
          <w:rFonts w:eastAsia="Times New Roman" w:cs="Times New Roman"/>
          <w:sz w:val="28"/>
          <w:szCs w:val="28"/>
          <w:bdr w:val="none" w:sz="0" w:space="0" w:color="auto" w:frame="1"/>
          <w:lang w:eastAsia="ru-RU"/>
        </w:rPr>
      </w:pPr>
      <w:r w:rsidRPr="009D393C">
        <w:rPr>
          <w:rFonts w:eastAsia="Times New Roman" w:cs="Times New Roman"/>
          <w:i/>
          <w:iCs/>
          <w:sz w:val="28"/>
          <w:szCs w:val="28"/>
          <w:bdr w:val="none" w:sz="0" w:space="0" w:color="auto" w:frame="1"/>
          <w:lang w:eastAsia="ru-RU"/>
        </w:rPr>
        <w:t>Результат проекта</w:t>
      </w:r>
      <w:r w:rsidRPr="009D393C">
        <w:rPr>
          <w:rFonts w:eastAsia="Times New Roman" w:cs="Times New Roman"/>
          <w:sz w:val="28"/>
          <w:szCs w:val="28"/>
          <w:bdr w:val="none" w:sz="0" w:space="0" w:color="auto" w:frame="1"/>
          <w:lang w:eastAsia="ru-RU"/>
        </w:rPr>
        <w:t>: пособие «</w:t>
      </w:r>
      <w:r>
        <w:rPr>
          <w:rFonts w:eastAsia="Times New Roman" w:cs="Times New Roman"/>
          <w:sz w:val="28"/>
          <w:szCs w:val="28"/>
          <w:bdr w:val="none" w:sz="0" w:space="0" w:color="auto" w:frame="1"/>
          <w:lang w:eastAsia="ru-RU"/>
        </w:rPr>
        <w:t>Карусель</w:t>
      </w:r>
      <w:r w:rsidRPr="009D393C">
        <w:rPr>
          <w:rFonts w:eastAsia="Times New Roman" w:cs="Times New Roman"/>
          <w:sz w:val="28"/>
          <w:szCs w:val="28"/>
          <w:bdr w:val="none" w:sz="0" w:space="0" w:color="auto" w:frame="1"/>
          <w:lang w:eastAsia="ru-RU"/>
        </w:rPr>
        <w:t>» (для развития артикуляционной гимнастики) (Приложение 1),</w:t>
      </w:r>
    </w:p>
    <w:p w14:paraId="09FD3E54" w14:textId="77777777" w:rsidR="00B40683" w:rsidRDefault="00B40683" w:rsidP="00B40683">
      <w:pPr>
        <w:shd w:val="clear" w:color="auto" w:fill="FFFFFF"/>
        <w:spacing w:after="0" w:line="240" w:lineRule="auto"/>
        <w:ind w:right="0"/>
        <w:textAlignment w:val="baseline"/>
        <w:rPr>
          <w:rFonts w:eastAsia="Times New Roman" w:cs="Times New Roman"/>
          <w:sz w:val="28"/>
          <w:szCs w:val="28"/>
          <w:bdr w:val="none" w:sz="0" w:space="0" w:color="auto" w:frame="1"/>
          <w:lang w:eastAsia="ru-RU"/>
        </w:rPr>
      </w:pPr>
      <w:r w:rsidRPr="009D393C">
        <w:rPr>
          <w:rFonts w:eastAsia="Times New Roman" w:cs="Times New Roman"/>
          <w:i/>
          <w:iCs/>
          <w:sz w:val="28"/>
          <w:szCs w:val="28"/>
          <w:bdr w:val="none" w:sz="0" w:space="0" w:color="auto" w:frame="1"/>
          <w:lang w:eastAsia="ru-RU"/>
        </w:rPr>
        <w:t>Аннотация</w:t>
      </w:r>
      <w:r>
        <w:rPr>
          <w:rFonts w:eastAsia="Times New Roman" w:cs="Times New Roman"/>
          <w:sz w:val="28"/>
          <w:szCs w:val="28"/>
          <w:bdr w:val="none" w:sz="0" w:space="0" w:color="auto" w:frame="1"/>
          <w:lang w:eastAsia="ru-RU"/>
        </w:rPr>
        <w:t>.</w:t>
      </w:r>
      <w:r w:rsidRPr="009D393C">
        <w:rPr>
          <w:rFonts w:eastAsia="Times New Roman" w:cs="Times New Roman"/>
          <w:sz w:val="28"/>
          <w:szCs w:val="28"/>
          <w:bdr w:val="none" w:sz="0" w:space="0" w:color="auto" w:frame="1"/>
          <w:lang w:eastAsia="ru-RU"/>
        </w:rPr>
        <w:t xml:space="preserve"> </w:t>
      </w:r>
    </w:p>
    <w:p w14:paraId="534CC414" w14:textId="77777777" w:rsidR="00B40683" w:rsidRPr="009D393C" w:rsidRDefault="00B40683" w:rsidP="00B40683">
      <w:pPr>
        <w:shd w:val="clear" w:color="auto" w:fill="FFFFFF"/>
        <w:spacing w:after="0" w:line="240" w:lineRule="auto"/>
        <w:ind w:right="0"/>
        <w:textAlignment w:val="baseline"/>
        <w:rPr>
          <w:rFonts w:eastAsia="Times New Roman" w:cs="Times New Roman"/>
          <w:sz w:val="28"/>
          <w:szCs w:val="28"/>
          <w:lang w:eastAsia="ru-RU"/>
        </w:rPr>
      </w:pPr>
      <w:r w:rsidRPr="009D393C">
        <w:rPr>
          <w:rFonts w:eastAsia="Times New Roman" w:cs="Times New Roman"/>
          <w:sz w:val="28"/>
          <w:szCs w:val="28"/>
          <w:bdr w:val="none" w:sz="0" w:space="0" w:color="auto" w:frame="1"/>
          <w:lang w:eastAsia="ru-RU"/>
        </w:rPr>
        <w:t>С раннего возраста дети выполняют множество разнообразных движений языком, губами и челюстью, сопровождая их тихими звуками, такими как бормотание и лепет. Эти артикуляционно-мимические действия являются первым шагом в речевом развитии и представляют собой своеобразную гимнастику для речевых органов в естественной среде. Артикуляционная гимнастика закладывает фундамент для формирования фонем и коррекции нарушений звукопроизношения, независимо от их причин и механизма. Она включает в себя упражнения на развитие подвижности артикуляционного аппарата, а также на освоение правильных положений губ, языка и мягкого неба, необходимых для произнесения всех звуков и каждой звуковой группы. Занятия должны проводиться в игровой форме, поскольку игра является основным видом активности для детей</w:t>
      </w:r>
    </w:p>
    <w:p w14:paraId="430B0982" w14:textId="77777777" w:rsidR="00B40683" w:rsidRPr="009D393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2D4352">
        <w:rPr>
          <w:rFonts w:ascii="Roboto" w:eastAsia="Times New Roman" w:hAnsi="Roboto" w:cs="Times New Roman"/>
          <w:szCs w:val="24"/>
          <w:lang w:eastAsia="ru-RU"/>
        </w:rPr>
        <w:t> </w:t>
      </w:r>
      <w:r>
        <w:rPr>
          <w:rFonts w:ascii="Roboto" w:eastAsia="Times New Roman" w:hAnsi="Roboto" w:cs="Times New Roman"/>
          <w:szCs w:val="24"/>
          <w:lang w:eastAsia="ru-RU"/>
        </w:rPr>
        <w:t xml:space="preserve">                                                                      </w:t>
      </w:r>
      <w:r w:rsidRPr="009D393C">
        <w:rPr>
          <w:rFonts w:eastAsia="Times New Roman" w:cs="Times New Roman"/>
          <w:b/>
          <w:bCs/>
          <w:sz w:val="28"/>
          <w:szCs w:val="28"/>
          <w:lang w:eastAsia="ru-RU"/>
        </w:rPr>
        <w:t>Ход проекта</w:t>
      </w:r>
    </w:p>
    <w:p w14:paraId="19789CB1" w14:textId="77777777" w:rsidR="00B40683" w:rsidRPr="009D393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9D393C">
        <w:rPr>
          <w:rFonts w:eastAsia="Times New Roman" w:cs="Times New Roman"/>
          <w:i/>
          <w:iCs/>
          <w:sz w:val="28"/>
          <w:szCs w:val="28"/>
          <w:bdr w:val="none" w:sz="0" w:space="0" w:color="auto" w:frame="1"/>
          <w:lang w:eastAsia="ru-RU"/>
        </w:rPr>
        <w:t>Оборудование</w:t>
      </w:r>
      <w:r w:rsidRPr="009D393C">
        <w:rPr>
          <w:rFonts w:eastAsia="Times New Roman" w:cs="Times New Roman"/>
          <w:sz w:val="28"/>
          <w:szCs w:val="28"/>
          <w:bdr w:val="none" w:sz="0" w:space="0" w:color="auto" w:frame="1"/>
          <w:lang w:eastAsia="ru-RU"/>
        </w:rPr>
        <w:t>. </w:t>
      </w:r>
    </w:p>
    <w:p w14:paraId="431FEB52" w14:textId="77777777" w:rsidR="00B40683" w:rsidRPr="009D393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9D393C">
        <w:rPr>
          <w:rFonts w:eastAsia="Times New Roman" w:cs="Times New Roman"/>
          <w:sz w:val="28"/>
          <w:szCs w:val="28"/>
          <w:u w:val="single"/>
          <w:bdr w:val="none" w:sz="0" w:space="0" w:color="auto" w:frame="1"/>
          <w:lang w:eastAsia="ru-RU"/>
        </w:rPr>
        <w:t>Для детей:</w:t>
      </w:r>
      <w:r w:rsidRPr="009D393C">
        <w:rPr>
          <w:rFonts w:eastAsia="Times New Roman" w:cs="Times New Roman"/>
          <w:sz w:val="28"/>
          <w:szCs w:val="28"/>
          <w:bdr w:val="none" w:sz="0" w:space="0" w:color="auto" w:frame="1"/>
          <w:lang w:eastAsia="ru-RU"/>
        </w:rPr>
        <w:t xml:space="preserve"> настольные зеркала, материалы для изготовления пособия «Карусель» (Приложение 1).</w:t>
      </w:r>
    </w:p>
    <w:p w14:paraId="3A938B65" w14:textId="77777777" w:rsidR="00B40683" w:rsidRPr="009D393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9D393C">
        <w:rPr>
          <w:rFonts w:eastAsia="Times New Roman" w:cs="Times New Roman"/>
          <w:sz w:val="28"/>
          <w:szCs w:val="28"/>
          <w:u w:val="single"/>
          <w:bdr w:val="none" w:sz="0" w:space="0" w:color="auto" w:frame="1"/>
          <w:lang w:eastAsia="ru-RU"/>
        </w:rPr>
        <w:t>Для педагогов:</w:t>
      </w:r>
      <w:r w:rsidRPr="009D393C">
        <w:rPr>
          <w:rFonts w:eastAsia="Times New Roman" w:cs="Times New Roman"/>
          <w:sz w:val="28"/>
          <w:szCs w:val="28"/>
          <w:bdr w:val="none" w:sz="0" w:space="0" w:color="auto" w:frame="1"/>
          <w:lang w:eastAsia="ru-RU"/>
        </w:rPr>
        <w:t xml:space="preserve"> инструкции по выполнению артикуляционной гимнастики (Приложение </w:t>
      </w:r>
      <w:r>
        <w:rPr>
          <w:rFonts w:eastAsia="Times New Roman" w:cs="Times New Roman"/>
          <w:sz w:val="28"/>
          <w:szCs w:val="28"/>
          <w:bdr w:val="none" w:sz="0" w:space="0" w:color="auto" w:frame="1"/>
          <w:lang w:eastAsia="ru-RU"/>
        </w:rPr>
        <w:t>2</w:t>
      </w:r>
      <w:r w:rsidRPr="009D393C">
        <w:rPr>
          <w:rFonts w:eastAsia="Times New Roman" w:cs="Times New Roman"/>
          <w:sz w:val="28"/>
          <w:szCs w:val="28"/>
          <w:bdr w:val="none" w:sz="0" w:space="0" w:color="auto" w:frame="1"/>
          <w:lang w:eastAsia="ru-RU"/>
        </w:rPr>
        <w:t>), материалы для изготовления пособия «Карусель».</w:t>
      </w:r>
    </w:p>
    <w:p w14:paraId="49577D07" w14:textId="77777777" w:rsidR="00B40683" w:rsidRPr="009D393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F61925">
        <w:rPr>
          <w:rFonts w:eastAsia="Times New Roman" w:cs="Times New Roman"/>
          <w:sz w:val="28"/>
          <w:szCs w:val="28"/>
          <w:u w:val="single"/>
          <w:bdr w:val="none" w:sz="0" w:space="0" w:color="auto" w:frame="1"/>
          <w:lang w:eastAsia="ru-RU"/>
        </w:rPr>
        <w:t>Для родителей:</w:t>
      </w:r>
      <w:r w:rsidRPr="009D393C">
        <w:rPr>
          <w:rFonts w:eastAsia="Times New Roman" w:cs="Times New Roman"/>
          <w:sz w:val="28"/>
          <w:szCs w:val="28"/>
          <w:bdr w:val="none" w:sz="0" w:space="0" w:color="auto" w:frame="1"/>
          <w:lang w:eastAsia="ru-RU"/>
        </w:rPr>
        <w:t xml:space="preserve"> информационная папка с материалами по развитию артикуляционной моторики и изготовлению пособия «Карусель» (Приложение 1,</w:t>
      </w:r>
      <w:r>
        <w:rPr>
          <w:rFonts w:eastAsia="Times New Roman" w:cs="Times New Roman"/>
          <w:sz w:val="28"/>
          <w:szCs w:val="28"/>
          <w:bdr w:val="none" w:sz="0" w:space="0" w:color="auto" w:frame="1"/>
          <w:lang w:eastAsia="ru-RU"/>
        </w:rPr>
        <w:t xml:space="preserve"> 2,</w:t>
      </w:r>
      <w:r w:rsidRPr="009D393C">
        <w:rPr>
          <w:rFonts w:eastAsia="Times New Roman" w:cs="Times New Roman"/>
          <w:sz w:val="28"/>
          <w:szCs w:val="28"/>
          <w:bdr w:val="none" w:sz="0" w:space="0" w:color="auto" w:frame="1"/>
          <w:lang w:eastAsia="ru-RU"/>
        </w:rPr>
        <w:t xml:space="preserve"> 3).</w:t>
      </w:r>
    </w:p>
    <w:p w14:paraId="3C645F7E" w14:textId="77777777" w:rsidR="00B40683" w:rsidRPr="009D393C" w:rsidRDefault="00B40683" w:rsidP="00B40683">
      <w:pPr>
        <w:shd w:val="clear" w:color="auto" w:fill="FFFFFF"/>
        <w:spacing w:after="0" w:line="240" w:lineRule="auto"/>
        <w:ind w:right="0" w:firstLine="709"/>
        <w:textAlignment w:val="baseline"/>
        <w:rPr>
          <w:rFonts w:eastAsia="Times New Roman" w:cs="Times New Roman"/>
          <w:sz w:val="28"/>
          <w:szCs w:val="28"/>
          <w:bdr w:val="none" w:sz="0" w:space="0" w:color="auto" w:frame="1"/>
          <w:lang w:eastAsia="ru-RU"/>
        </w:rPr>
      </w:pPr>
      <w:r w:rsidRPr="009D393C">
        <w:rPr>
          <w:rFonts w:eastAsia="Times New Roman" w:cs="Times New Roman"/>
          <w:sz w:val="28"/>
          <w:szCs w:val="28"/>
          <w:u w:val="single"/>
          <w:bdr w:val="none" w:sz="0" w:space="0" w:color="auto" w:frame="1"/>
          <w:lang w:eastAsia="ru-RU"/>
        </w:rPr>
        <w:t>Проблематизация.</w:t>
      </w:r>
      <w:r w:rsidRPr="009D393C">
        <w:rPr>
          <w:rFonts w:eastAsia="Times New Roman" w:cs="Times New Roman"/>
          <w:sz w:val="28"/>
          <w:szCs w:val="28"/>
          <w:bdr w:val="none" w:sz="0" w:space="0" w:color="auto" w:frame="1"/>
          <w:lang w:eastAsia="ru-RU"/>
        </w:rPr>
        <w:t xml:space="preserve"> Логопед знакомит детей </w:t>
      </w:r>
      <w:r>
        <w:rPr>
          <w:rFonts w:eastAsia="Times New Roman" w:cs="Times New Roman"/>
          <w:sz w:val="28"/>
          <w:szCs w:val="28"/>
          <w:bdr w:val="none" w:sz="0" w:space="0" w:color="auto" w:frame="1"/>
          <w:lang w:eastAsia="ru-RU"/>
        </w:rPr>
        <w:t>средней</w:t>
      </w:r>
      <w:r w:rsidRPr="009D393C">
        <w:rPr>
          <w:rFonts w:eastAsia="Times New Roman" w:cs="Times New Roman"/>
          <w:sz w:val="28"/>
          <w:szCs w:val="28"/>
          <w:bdr w:val="none" w:sz="0" w:space="0" w:color="auto" w:frame="1"/>
          <w:lang w:eastAsia="ru-RU"/>
        </w:rPr>
        <w:t xml:space="preserve"> группы с органами артикуляции в форме увлекательной сказки (Приложение </w:t>
      </w:r>
      <w:r>
        <w:rPr>
          <w:rFonts w:eastAsia="Times New Roman" w:cs="Times New Roman"/>
          <w:sz w:val="28"/>
          <w:szCs w:val="28"/>
          <w:bdr w:val="none" w:sz="0" w:space="0" w:color="auto" w:frame="1"/>
          <w:lang w:eastAsia="ru-RU"/>
        </w:rPr>
        <w:t>4</w:t>
      </w:r>
      <w:r w:rsidRPr="009D393C">
        <w:rPr>
          <w:rFonts w:eastAsia="Times New Roman" w:cs="Times New Roman"/>
          <w:sz w:val="28"/>
          <w:szCs w:val="28"/>
          <w:bdr w:val="none" w:sz="0" w:space="0" w:color="auto" w:frame="1"/>
          <w:lang w:eastAsia="ru-RU"/>
        </w:rPr>
        <w:t xml:space="preserve">).  </w:t>
      </w:r>
    </w:p>
    <w:p w14:paraId="71B03877" w14:textId="77777777" w:rsidR="00B40683" w:rsidRPr="009D393C" w:rsidRDefault="00B40683" w:rsidP="00B40683">
      <w:pPr>
        <w:shd w:val="clear" w:color="auto" w:fill="FFFFFF"/>
        <w:spacing w:after="0" w:line="240" w:lineRule="auto"/>
        <w:ind w:right="0" w:firstLine="709"/>
        <w:textAlignment w:val="baseline"/>
        <w:rPr>
          <w:rFonts w:eastAsia="Times New Roman" w:cs="Times New Roman"/>
          <w:sz w:val="28"/>
          <w:szCs w:val="28"/>
          <w:bdr w:val="none" w:sz="0" w:space="0" w:color="auto" w:frame="1"/>
          <w:lang w:eastAsia="ru-RU"/>
        </w:rPr>
      </w:pPr>
      <w:r w:rsidRPr="009D393C">
        <w:rPr>
          <w:rFonts w:eastAsia="Times New Roman" w:cs="Times New Roman"/>
          <w:sz w:val="28"/>
          <w:szCs w:val="28"/>
          <w:u w:val="single"/>
          <w:bdr w:val="none" w:sz="0" w:space="0" w:color="auto" w:frame="1"/>
          <w:lang w:eastAsia="ru-RU"/>
        </w:rPr>
        <w:t>Целеполагание.</w:t>
      </w:r>
      <w:r w:rsidRPr="009D393C">
        <w:rPr>
          <w:rFonts w:eastAsia="Times New Roman" w:cs="Times New Roman"/>
          <w:sz w:val="28"/>
          <w:szCs w:val="28"/>
          <w:bdr w:val="none" w:sz="0" w:space="0" w:color="auto" w:frame="1"/>
          <w:lang w:eastAsia="ru-RU"/>
        </w:rPr>
        <w:t xml:space="preserve"> В ходе обсуждения с детьми акцентируется важность корректного и ясного произношения звуков для общения. Дети предлагают различные способы участия: выучить стихотворения, посвященные артикуляционной гимнастике, создать символические "</w:t>
      </w:r>
      <w:r>
        <w:rPr>
          <w:rFonts w:eastAsia="Times New Roman" w:cs="Times New Roman"/>
          <w:sz w:val="28"/>
          <w:szCs w:val="28"/>
          <w:bdr w:val="none" w:sz="0" w:space="0" w:color="auto" w:frame="1"/>
          <w:lang w:eastAsia="ru-RU"/>
        </w:rPr>
        <w:t>кабинки для карусели</w:t>
      </w:r>
      <w:r w:rsidRPr="009D393C">
        <w:rPr>
          <w:rFonts w:eastAsia="Times New Roman" w:cs="Times New Roman"/>
          <w:sz w:val="28"/>
          <w:szCs w:val="28"/>
          <w:bdr w:val="none" w:sz="0" w:space="0" w:color="auto" w:frame="1"/>
          <w:lang w:eastAsia="ru-RU"/>
        </w:rPr>
        <w:t xml:space="preserve">" для каждого упражнения и прочее.  </w:t>
      </w:r>
    </w:p>
    <w:p w14:paraId="10732951" w14:textId="77777777" w:rsidR="00B40683" w:rsidRPr="009D393C" w:rsidRDefault="00B40683" w:rsidP="00B40683">
      <w:pPr>
        <w:shd w:val="clear" w:color="auto" w:fill="FFFFFF"/>
        <w:spacing w:after="0" w:line="240" w:lineRule="auto"/>
        <w:ind w:right="0" w:firstLine="709"/>
        <w:textAlignment w:val="baseline"/>
        <w:rPr>
          <w:rFonts w:eastAsia="Times New Roman" w:cs="Times New Roman"/>
          <w:sz w:val="28"/>
          <w:szCs w:val="28"/>
          <w:bdr w:val="none" w:sz="0" w:space="0" w:color="auto" w:frame="1"/>
          <w:lang w:eastAsia="ru-RU"/>
        </w:rPr>
      </w:pPr>
      <w:r w:rsidRPr="009D393C">
        <w:rPr>
          <w:rFonts w:eastAsia="Times New Roman" w:cs="Times New Roman"/>
          <w:sz w:val="28"/>
          <w:szCs w:val="28"/>
          <w:bdr w:val="none" w:sz="0" w:space="0" w:color="auto" w:frame="1"/>
          <w:lang w:eastAsia="ru-RU"/>
        </w:rPr>
        <w:t xml:space="preserve">Логопед: – Друзья, я прочитаю вам стихотворение Агнии Барто «Буква Р» и рассказ «Как мальчик Женя научился говорить звук Р» (Приложение 5). </w:t>
      </w:r>
      <w:r>
        <w:rPr>
          <w:rFonts w:eastAsia="Times New Roman" w:cs="Times New Roman"/>
          <w:sz w:val="28"/>
          <w:szCs w:val="28"/>
          <w:bdr w:val="none" w:sz="0" w:space="0" w:color="auto" w:frame="1"/>
          <w:lang w:eastAsia="ru-RU"/>
        </w:rPr>
        <w:t>По</w:t>
      </w:r>
      <w:r w:rsidRPr="009D393C">
        <w:rPr>
          <w:rFonts w:eastAsia="Times New Roman" w:cs="Times New Roman"/>
          <w:sz w:val="28"/>
          <w:szCs w:val="28"/>
          <w:bdr w:val="none" w:sz="0" w:space="0" w:color="auto" w:frame="1"/>
          <w:lang w:eastAsia="ru-RU"/>
        </w:rPr>
        <w:t xml:space="preserve">слушайте и делитесь своими мыслями о содержании этих произведений. (Дети делятся своими впечатлениями).  </w:t>
      </w:r>
    </w:p>
    <w:p w14:paraId="2D04B41C" w14:textId="77777777" w:rsidR="00B40683" w:rsidRPr="009D393C" w:rsidRDefault="00B40683" w:rsidP="00B40683">
      <w:pPr>
        <w:shd w:val="clear" w:color="auto" w:fill="FFFFFF"/>
        <w:spacing w:after="0" w:line="240" w:lineRule="auto"/>
        <w:ind w:right="0" w:firstLine="709"/>
        <w:textAlignment w:val="baseline"/>
        <w:rPr>
          <w:rFonts w:eastAsia="Times New Roman" w:cs="Times New Roman"/>
          <w:sz w:val="28"/>
          <w:szCs w:val="28"/>
          <w:bdr w:val="none" w:sz="0" w:space="0" w:color="auto" w:frame="1"/>
          <w:lang w:eastAsia="ru-RU"/>
        </w:rPr>
      </w:pPr>
      <w:r w:rsidRPr="009D393C">
        <w:rPr>
          <w:rFonts w:eastAsia="Times New Roman" w:cs="Times New Roman"/>
          <w:sz w:val="28"/>
          <w:szCs w:val="28"/>
          <w:bdr w:val="none" w:sz="0" w:space="0" w:color="auto" w:frame="1"/>
          <w:lang w:eastAsia="ru-RU"/>
        </w:rPr>
        <w:t>Логопед: - Чтобы освоить правильное произношение, мы проведем гимнастику для языка. Я буду показывать и объяснять вам упражнения, а затем мы организуем игру «</w:t>
      </w:r>
      <w:r>
        <w:rPr>
          <w:rFonts w:eastAsia="Times New Roman" w:cs="Times New Roman"/>
          <w:sz w:val="28"/>
          <w:szCs w:val="28"/>
          <w:bdr w:val="none" w:sz="0" w:space="0" w:color="auto" w:frame="1"/>
          <w:lang w:eastAsia="ru-RU"/>
        </w:rPr>
        <w:t>Карусель</w:t>
      </w:r>
      <w:r w:rsidRPr="009D393C">
        <w:rPr>
          <w:rFonts w:eastAsia="Times New Roman" w:cs="Times New Roman"/>
          <w:sz w:val="28"/>
          <w:szCs w:val="28"/>
          <w:bdr w:val="none" w:sz="0" w:space="0" w:color="auto" w:frame="1"/>
          <w:lang w:eastAsia="ru-RU"/>
        </w:rPr>
        <w:t xml:space="preserve">», связанную с этими упражнениями.  </w:t>
      </w:r>
    </w:p>
    <w:p w14:paraId="287E6C0B" w14:textId="77777777" w:rsidR="00B40683" w:rsidRPr="009D393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D393C">
        <w:rPr>
          <w:rFonts w:eastAsia="Times New Roman" w:cs="Times New Roman"/>
          <w:sz w:val="28"/>
          <w:szCs w:val="28"/>
          <w:bdr w:val="none" w:sz="0" w:space="0" w:color="auto" w:frame="1"/>
          <w:lang w:eastAsia="ru-RU"/>
        </w:rPr>
        <w:t>Планирование. Дети вместе с логопедом изучают упражнения артикуляционной гимнастики. В рамках проекта к занятиям по конструированию подключаются воспитатель и педагог-психолог. Родители, совместно с детьми, создают или находят подходящие стихотворения к артикуляционным упражнениям, или учат предложенные логопедом стихи. Некоторые родители также работают над созданием игры-помощи «</w:t>
      </w:r>
      <w:r>
        <w:rPr>
          <w:rFonts w:eastAsia="Times New Roman" w:cs="Times New Roman"/>
          <w:sz w:val="28"/>
          <w:szCs w:val="28"/>
          <w:bdr w:val="none" w:sz="0" w:space="0" w:color="auto" w:frame="1"/>
          <w:lang w:eastAsia="ru-RU"/>
        </w:rPr>
        <w:t>Карусель</w:t>
      </w:r>
      <w:r w:rsidRPr="009D393C">
        <w:rPr>
          <w:rFonts w:eastAsia="Times New Roman" w:cs="Times New Roman"/>
          <w:sz w:val="28"/>
          <w:szCs w:val="28"/>
          <w:bdr w:val="none" w:sz="0" w:space="0" w:color="auto" w:frame="1"/>
          <w:lang w:eastAsia="ru-RU"/>
        </w:rPr>
        <w:t>» вместе с детьми дома.</w:t>
      </w:r>
      <w:r>
        <w:rPr>
          <w:rFonts w:eastAsia="Times New Roman" w:cs="Times New Roman"/>
          <w:sz w:val="28"/>
          <w:szCs w:val="28"/>
          <w:bdr w:val="none" w:sz="0" w:space="0" w:color="auto" w:frame="1"/>
          <w:lang w:eastAsia="ru-RU"/>
        </w:rPr>
        <w:t xml:space="preserve"> </w:t>
      </w:r>
      <w:r w:rsidRPr="009D393C">
        <w:rPr>
          <w:rFonts w:eastAsia="Times New Roman" w:cs="Times New Roman"/>
          <w:sz w:val="28"/>
          <w:szCs w:val="28"/>
          <w:bdr w:val="none" w:sz="0" w:space="0" w:color="auto" w:frame="1"/>
          <w:lang w:eastAsia="ru-RU"/>
        </w:rPr>
        <w:t>Реализация плана. Работа ведется по нескольким направлениям.</w:t>
      </w:r>
    </w:p>
    <w:p w14:paraId="15039B9E" w14:textId="77777777" w:rsidR="00B40683" w:rsidRPr="00EE0246"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EE0246">
        <w:rPr>
          <w:rFonts w:eastAsia="Times New Roman" w:cs="Times New Roman"/>
          <w:sz w:val="28"/>
          <w:szCs w:val="28"/>
          <w:lang w:eastAsia="ru-RU"/>
        </w:rPr>
        <w:lastRenderedPageBreak/>
        <w:t>-Познавательное развитие. Логопед знакомит детей с органами артикуляционного аппарата (губы, зубы, язык, челюсть и т.п.) в формате игры и сказки. Объясняет, как образуются звуки речи и почему некоторые люди могут произносить их неправильно.</w:t>
      </w:r>
    </w:p>
    <w:p w14:paraId="4675CA06" w14:textId="77777777" w:rsidR="00B40683" w:rsidRPr="00EE0246"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EE0246">
        <w:rPr>
          <w:rFonts w:eastAsia="Times New Roman" w:cs="Times New Roman"/>
          <w:sz w:val="28"/>
          <w:szCs w:val="28"/>
          <w:lang w:eastAsia="ru-RU"/>
        </w:rPr>
        <w:t>- Развитие речи. Дети обсуждают заданную тему и создают иллюстрацию к новому упражнению. Логопед объясняет значение новых слов, которые появляются в процессе работы</w:t>
      </w:r>
      <w:r>
        <w:rPr>
          <w:rFonts w:eastAsia="Times New Roman" w:cs="Times New Roman"/>
          <w:sz w:val="28"/>
          <w:szCs w:val="28"/>
          <w:lang w:eastAsia="ru-RU"/>
        </w:rPr>
        <w:t>.</w:t>
      </w:r>
    </w:p>
    <w:p w14:paraId="2FD428EA" w14:textId="77777777" w:rsidR="00B40683" w:rsidRPr="00EE0246"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EE0246">
        <w:rPr>
          <w:rFonts w:eastAsia="Times New Roman" w:cs="Times New Roman"/>
          <w:sz w:val="28"/>
          <w:szCs w:val="28"/>
          <w:lang w:eastAsia="ru-RU"/>
        </w:rPr>
        <w:t xml:space="preserve">- Продуктивная деятельность. Дети рисуют картинки, соответствующие упражнениям артикуляционной гимнастики. </w:t>
      </w:r>
    </w:p>
    <w:p w14:paraId="79325F96" w14:textId="77777777" w:rsidR="00B40683" w:rsidRPr="00EE0246"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EE0246">
        <w:rPr>
          <w:rFonts w:eastAsia="Times New Roman" w:cs="Times New Roman"/>
          <w:sz w:val="28"/>
          <w:szCs w:val="28"/>
          <w:lang w:eastAsia="ru-RU"/>
        </w:rPr>
        <w:t>- Игровая деятельность. После изготовления логопедического пособия «</w:t>
      </w:r>
      <w:r>
        <w:rPr>
          <w:rFonts w:eastAsia="Times New Roman" w:cs="Times New Roman"/>
          <w:sz w:val="28"/>
          <w:szCs w:val="28"/>
          <w:lang w:eastAsia="ru-RU"/>
        </w:rPr>
        <w:t>Карусель</w:t>
      </w:r>
      <w:r w:rsidRPr="00EE0246">
        <w:rPr>
          <w:rFonts w:eastAsia="Times New Roman" w:cs="Times New Roman"/>
          <w:sz w:val="28"/>
          <w:szCs w:val="28"/>
          <w:lang w:eastAsia="ru-RU"/>
        </w:rPr>
        <w:t>» дети вместе с участниками проекта играют в эту игру.</w:t>
      </w:r>
    </w:p>
    <w:p w14:paraId="1C8A01BE" w14:textId="77777777" w:rsidR="00B40683" w:rsidRPr="00EE0246"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EE0246">
        <w:rPr>
          <w:rFonts w:eastAsia="Times New Roman" w:cs="Times New Roman"/>
          <w:sz w:val="28"/>
          <w:szCs w:val="28"/>
          <w:lang w:eastAsia="ru-RU"/>
        </w:rPr>
        <w:t>- Работа с родителями. Логопед проводит беседу с родителями о важности правильного произношения звуков детьми.</w:t>
      </w:r>
    </w:p>
    <w:p w14:paraId="7571A06D" w14:textId="77777777" w:rsidR="00B40683" w:rsidRPr="00EE0246"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EE0246">
        <w:rPr>
          <w:rFonts w:eastAsia="Times New Roman" w:cs="Times New Roman"/>
          <w:sz w:val="28"/>
          <w:szCs w:val="28"/>
          <w:lang w:eastAsia="ru-RU"/>
        </w:rPr>
        <w:t>- Предлагает родителям помочь в подборе литературы, иллюстраций и в создании логопедического пособия «</w:t>
      </w:r>
      <w:r>
        <w:rPr>
          <w:rFonts w:eastAsia="Times New Roman" w:cs="Times New Roman"/>
          <w:sz w:val="28"/>
          <w:szCs w:val="28"/>
          <w:lang w:eastAsia="ru-RU"/>
        </w:rPr>
        <w:t>Карусель</w:t>
      </w:r>
      <w:r w:rsidRPr="00EE0246">
        <w:rPr>
          <w:rFonts w:eastAsia="Times New Roman" w:cs="Times New Roman"/>
          <w:sz w:val="28"/>
          <w:szCs w:val="28"/>
          <w:lang w:eastAsia="ru-RU"/>
        </w:rPr>
        <w:t>» в домашних условиях. В завершение работы логопед подводит итоги проекта. </w:t>
      </w:r>
    </w:p>
    <w:p w14:paraId="23245D9A" w14:textId="77777777" w:rsidR="00B40683" w:rsidRPr="00EE0246"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EE0246">
        <w:rPr>
          <w:rFonts w:eastAsia="Times New Roman" w:cs="Times New Roman"/>
          <w:sz w:val="28"/>
          <w:szCs w:val="28"/>
          <w:lang w:eastAsia="ru-RU"/>
        </w:rPr>
        <w:t>- Презентация. Выставка логопедических пособий под названием «Карусель» и развлечение «В гостях у язычка».</w:t>
      </w:r>
    </w:p>
    <w:p w14:paraId="452794EB" w14:textId="77777777" w:rsidR="00B40683" w:rsidRPr="00EE0246"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EE0246">
        <w:rPr>
          <w:rFonts w:eastAsia="Times New Roman" w:cs="Times New Roman"/>
          <w:sz w:val="28"/>
          <w:szCs w:val="28"/>
          <w:lang w:eastAsia="ru-RU"/>
        </w:rPr>
        <w:t xml:space="preserve">- Предполагаемые результаты проектной деятельности. В результате работы над проектом у детей повысилась артикуляционная моторика и улучшилось звукопроизношение. Дети, педагоги и родители приобрели знания о органах артикуляционного аппарата, которые отвечают за верное произношение звуков. </w:t>
      </w:r>
    </w:p>
    <w:p w14:paraId="1A88C926" w14:textId="77777777" w:rsidR="00B40683" w:rsidRPr="00EE0246"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EE0246">
        <w:rPr>
          <w:rFonts w:eastAsia="Times New Roman" w:cs="Times New Roman"/>
          <w:sz w:val="28"/>
          <w:szCs w:val="28"/>
          <w:lang w:eastAsia="ru-RU"/>
        </w:rPr>
        <w:t>- Перспективы дальнейшей коррекционно-логопедической работы с детьми зависят от сотрудничества всех специалистов детского сада. Продолжая знакомить дошкольников с возможностями и значением развития артикуляционного аппарата, логопеды смогут достичь высоких результатов в быстром формировании правильного звукопроизношения у детей. </w:t>
      </w:r>
    </w:p>
    <w:p w14:paraId="0C997F1D" w14:textId="77777777" w:rsidR="00B40683" w:rsidRPr="00EE0246" w:rsidRDefault="00B40683" w:rsidP="00B40683">
      <w:pPr>
        <w:shd w:val="clear" w:color="auto" w:fill="FFFFFF"/>
        <w:spacing w:after="0" w:line="360" w:lineRule="atLeast"/>
        <w:ind w:right="0" w:firstLine="0"/>
        <w:jc w:val="left"/>
        <w:textAlignment w:val="baseline"/>
        <w:rPr>
          <w:rFonts w:eastAsia="Times New Roman" w:cs="Times New Roman"/>
          <w:b/>
          <w:bCs/>
          <w:sz w:val="28"/>
          <w:szCs w:val="28"/>
          <w:lang w:eastAsia="ru-RU"/>
        </w:rPr>
      </w:pPr>
      <w:r w:rsidRPr="00EE0246">
        <w:rPr>
          <w:rFonts w:eastAsia="Times New Roman" w:cs="Times New Roman"/>
          <w:b/>
          <w:bCs/>
          <w:sz w:val="28"/>
          <w:szCs w:val="28"/>
          <w:bdr w:val="none" w:sz="0" w:space="0" w:color="auto" w:frame="1"/>
          <w:lang w:eastAsia="ru-RU"/>
        </w:rPr>
        <w:t>Список литературы.</w:t>
      </w:r>
    </w:p>
    <w:p w14:paraId="77AE39DF" w14:textId="77777777" w:rsidR="00B40683" w:rsidRPr="00EE0246" w:rsidRDefault="00B40683" w:rsidP="00B40683">
      <w:pPr>
        <w:numPr>
          <w:ilvl w:val="0"/>
          <w:numId w:val="7"/>
        </w:numPr>
        <w:shd w:val="clear" w:color="auto" w:fill="FFFFFF"/>
        <w:tabs>
          <w:tab w:val="clear" w:pos="720"/>
          <w:tab w:val="num" w:pos="284"/>
        </w:tabs>
        <w:spacing w:after="0" w:line="240" w:lineRule="auto"/>
        <w:ind w:left="0" w:right="0" w:firstLine="0"/>
        <w:textAlignment w:val="baseline"/>
        <w:rPr>
          <w:rFonts w:eastAsia="Times New Roman" w:cs="Times New Roman"/>
          <w:sz w:val="28"/>
          <w:szCs w:val="28"/>
          <w:lang w:eastAsia="ru-RU"/>
        </w:rPr>
      </w:pPr>
      <w:r w:rsidRPr="00EE0246">
        <w:rPr>
          <w:rFonts w:eastAsia="Times New Roman" w:cs="Times New Roman"/>
          <w:sz w:val="28"/>
          <w:szCs w:val="28"/>
          <w:bdr w:val="none" w:sz="0" w:space="0" w:color="auto" w:frame="1"/>
          <w:lang w:eastAsia="ru-RU"/>
        </w:rPr>
        <w:t xml:space="preserve">Краузе, Е. Логопедия [Текст] 2 изд., </w:t>
      </w:r>
      <w:proofErr w:type="gramStart"/>
      <w:r w:rsidRPr="00EE0246">
        <w:rPr>
          <w:rFonts w:eastAsia="Times New Roman" w:cs="Times New Roman"/>
          <w:sz w:val="28"/>
          <w:szCs w:val="28"/>
          <w:bdr w:val="none" w:sz="0" w:space="0" w:color="auto" w:frame="1"/>
          <w:lang w:eastAsia="ru-RU"/>
        </w:rPr>
        <w:t>испр./</w:t>
      </w:r>
      <w:proofErr w:type="gramEnd"/>
      <w:r w:rsidRPr="00EE0246">
        <w:rPr>
          <w:rFonts w:eastAsia="Times New Roman" w:cs="Times New Roman"/>
          <w:sz w:val="28"/>
          <w:szCs w:val="28"/>
          <w:bdr w:val="none" w:sz="0" w:space="0" w:color="auto" w:frame="1"/>
          <w:lang w:eastAsia="ru-RU"/>
        </w:rPr>
        <w:t xml:space="preserve"> Е. Краузе – СПб.: Учитель и ученик, КОРОНА принт, 2003. – 208 с., ил. – 5000 экз. – ISBN 5-7931-0171-3.</w:t>
      </w:r>
    </w:p>
    <w:p w14:paraId="71EF2502" w14:textId="77777777" w:rsidR="00B40683" w:rsidRPr="00EE0246" w:rsidRDefault="00B40683" w:rsidP="00B40683">
      <w:pPr>
        <w:numPr>
          <w:ilvl w:val="0"/>
          <w:numId w:val="7"/>
        </w:numPr>
        <w:shd w:val="clear" w:color="auto" w:fill="FFFFFF"/>
        <w:tabs>
          <w:tab w:val="clear" w:pos="720"/>
          <w:tab w:val="num" w:pos="284"/>
        </w:tabs>
        <w:spacing w:after="0" w:line="240" w:lineRule="auto"/>
        <w:ind w:left="0" w:right="0" w:firstLine="0"/>
        <w:textAlignment w:val="baseline"/>
        <w:rPr>
          <w:rFonts w:eastAsia="Times New Roman" w:cs="Times New Roman"/>
          <w:sz w:val="28"/>
          <w:szCs w:val="28"/>
          <w:lang w:eastAsia="ru-RU"/>
        </w:rPr>
      </w:pPr>
      <w:r w:rsidRPr="00EE0246">
        <w:rPr>
          <w:rFonts w:eastAsia="Times New Roman" w:cs="Times New Roman"/>
          <w:sz w:val="28"/>
          <w:szCs w:val="28"/>
          <w:bdr w:val="none" w:sz="0" w:space="0" w:color="auto" w:frame="1"/>
          <w:lang w:eastAsia="ru-RU"/>
        </w:rPr>
        <w:t>Крупенчук, О.И. Научите меня говорить правильно! [Текст] Пособие по логопедии для детей и родителей / О.И.</w:t>
      </w:r>
      <w:r>
        <w:rPr>
          <w:rFonts w:eastAsia="Times New Roman" w:cs="Times New Roman"/>
          <w:sz w:val="28"/>
          <w:szCs w:val="28"/>
          <w:bdr w:val="none" w:sz="0" w:space="0" w:color="auto" w:frame="1"/>
          <w:lang w:eastAsia="ru-RU"/>
        </w:rPr>
        <w:t xml:space="preserve"> </w:t>
      </w:r>
      <w:r w:rsidRPr="00EE0246">
        <w:rPr>
          <w:rFonts w:eastAsia="Times New Roman" w:cs="Times New Roman"/>
          <w:sz w:val="28"/>
          <w:szCs w:val="28"/>
          <w:bdr w:val="none" w:sz="0" w:space="0" w:color="auto" w:frame="1"/>
          <w:lang w:eastAsia="ru-RU"/>
        </w:rPr>
        <w:t>Крупенчук – СПб.: Издательский Дом «Литера», 2006. – 208 с.: ил. – (Серия «готовимся к школе»). – 10000 экз.- ISBN5-94455-037-6.</w:t>
      </w:r>
    </w:p>
    <w:p w14:paraId="7E6BA772" w14:textId="77777777" w:rsidR="00B40683" w:rsidRDefault="00B40683" w:rsidP="00B40683">
      <w:pPr>
        <w:numPr>
          <w:ilvl w:val="0"/>
          <w:numId w:val="7"/>
        </w:numPr>
        <w:shd w:val="clear" w:color="auto" w:fill="FFFFFF"/>
        <w:tabs>
          <w:tab w:val="clear" w:pos="720"/>
          <w:tab w:val="num" w:pos="284"/>
        </w:tabs>
        <w:spacing w:after="0" w:line="240" w:lineRule="auto"/>
        <w:ind w:left="0" w:right="0" w:firstLine="0"/>
        <w:textAlignment w:val="baseline"/>
        <w:rPr>
          <w:rFonts w:eastAsia="Times New Roman" w:cs="Times New Roman"/>
          <w:sz w:val="28"/>
          <w:szCs w:val="28"/>
          <w:lang w:eastAsia="ru-RU"/>
        </w:rPr>
      </w:pPr>
      <w:r w:rsidRPr="00EE0246">
        <w:rPr>
          <w:rFonts w:eastAsia="Times New Roman" w:cs="Times New Roman"/>
          <w:sz w:val="28"/>
          <w:szCs w:val="28"/>
          <w:bdr w:val="none" w:sz="0" w:space="0" w:color="auto" w:frame="1"/>
          <w:lang w:eastAsia="ru-RU"/>
        </w:rPr>
        <w:t>Лалаева, Р.И. Коррекция общего недоразвития речи у дошкольников (формирование лексики и грамматического строя) [Текст] Пособие для логопедов /Р.И.</w:t>
      </w:r>
      <w:r>
        <w:rPr>
          <w:rFonts w:eastAsia="Times New Roman" w:cs="Times New Roman"/>
          <w:sz w:val="28"/>
          <w:szCs w:val="28"/>
          <w:bdr w:val="none" w:sz="0" w:space="0" w:color="auto" w:frame="1"/>
          <w:lang w:eastAsia="ru-RU"/>
        </w:rPr>
        <w:t xml:space="preserve"> </w:t>
      </w:r>
      <w:r w:rsidRPr="00EE0246">
        <w:rPr>
          <w:rFonts w:eastAsia="Times New Roman" w:cs="Times New Roman"/>
          <w:sz w:val="28"/>
          <w:szCs w:val="28"/>
          <w:bdr w:val="none" w:sz="0" w:space="0" w:color="auto" w:frame="1"/>
          <w:lang w:eastAsia="ru-RU"/>
        </w:rPr>
        <w:t>Лалаева, Н.В. Серебрякова – СПб.: СОЮЗ,1999. – 160 с. – Библиогр.: с.112. – 6000 экз.</w:t>
      </w:r>
    </w:p>
    <w:p w14:paraId="0303CC02" w14:textId="77777777" w:rsidR="00B40683" w:rsidRDefault="00B40683" w:rsidP="00B40683">
      <w:pPr>
        <w:shd w:val="clear" w:color="auto" w:fill="FFFFFF"/>
        <w:tabs>
          <w:tab w:val="num" w:pos="284"/>
        </w:tabs>
        <w:spacing w:after="0" w:line="240" w:lineRule="auto"/>
        <w:ind w:right="0"/>
        <w:textAlignment w:val="baseline"/>
        <w:rPr>
          <w:rFonts w:eastAsia="Times New Roman" w:cs="Times New Roman"/>
          <w:sz w:val="28"/>
          <w:szCs w:val="28"/>
          <w:lang w:eastAsia="ru-RU"/>
        </w:rPr>
      </w:pPr>
    </w:p>
    <w:p w14:paraId="43B62B7D" w14:textId="77777777" w:rsidR="00B40683" w:rsidRDefault="00B40683" w:rsidP="00B40683">
      <w:pPr>
        <w:shd w:val="clear" w:color="auto" w:fill="FFFFFF"/>
        <w:tabs>
          <w:tab w:val="num" w:pos="284"/>
        </w:tabs>
        <w:spacing w:after="0" w:line="240" w:lineRule="auto"/>
        <w:ind w:right="0"/>
        <w:textAlignment w:val="baseline"/>
        <w:rPr>
          <w:rFonts w:eastAsia="Times New Roman" w:cs="Times New Roman"/>
          <w:sz w:val="28"/>
          <w:szCs w:val="28"/>
          <w:lang w:eastAsia="ru-RU"/>
        </w:rPr>
      </w:pPr>
    </w:p>
    <w:p w14:paraId="3EAF2E2F" w14:textId="77777777" w:rsidR="00B40683" w:rsidRDefault="00B40683" w:rsidP="00B40683">
      <w:pPr>
        <w:shd w:val="clear" w:color="auto" w:fill="FFFFFF"/>
        <w:tabs>
          <w:tab w:val="num" w:pos="284"/>
        </w:tabs>
        <w:spacing w:after="0" w:line="240" w:lineRule="auto"/>
        <w:ind w:right="0"/>
        <w:textAlignment w:val="baseline"/>
        <w:rPr>
          <w:rFonts w:eastAsia="Times New Roman" w:cs="Times New Roman"/>
          <w:sz w:val="28"/>
          <w:szCs w:val="28"/>
          <w:lang w:eastAsia="ru-RU"/>
        </w:rPr>
      </w:pPr>
    </w:p>
    <w:p w14:paraId="618B8E66" w14:textId="77777777" w:rsidR="00B40683" w:rsidRPr="00EE0246" w:rsidRDefault="00B40683" w:rsidP="00B40683">
      <w:pPr>
        <w:shd w:val="clear" w:color="auto" w:fill="FFFFFF"/>
        <w:tabs>
          <w:tab w:val="num" w:pos="284"/>
        </w:tabs>
        <w:spacing w:after="0" w:line="240" w:lineRule="auto"/>
        <w:ind w:right="0"/>
        <w:textAlignment w:val="baseline"/>
        <w:rPr>
          <w:rFonts w:eastAsia="Times New Roman" w:cs="Times New Roman"/>
          <w:sz w:val="28"/>
          <w:szCs w:val="28"/>
          <w:lang w:eastAsia="ru-RU"/>
        </w:rPr>
      </w:pPr>
    </w:p>
    <w:p w14:paraId="41E2CA47" w14:textId="77777777" w:rsidR="00B40683" w:rsidRPr="00EE0246" w:rsidRDefault="00B40683" w:rsidP="00B40683">
      <w:pPr>
        <w:shd w:val="clear" w:color="auto" w:fill="FFFFFF"/>
        <w:spacing w:after="0" w:line="360" w:lineRule="atLeast"/>
        <w:ind w:right="0" w:firstLine="0"/>
        <w:jc w:val="right"/>
        <w:textAlignment w:val="baseline"/>
        <w:rPr>
          <w:rFonts w:eastAsia="Times New Roman" w:cs="Times New Roman"/>
          <w:b/>
          <w:bCs/>
          <w:sz w:val="28"/>
          <w:szCs w:val="28"/>
          <w:lang w:eastAsia="ru-RU"/>
        </w:rPr>
      </w:pPr>
      <w:r w:rsidRPr="00EE0246">
        <w:rPr>
          <w:rFonts w:eastAsia="Times New Roman" w:cs="Times New Roman"/>
          <w:b/>
          <w:bCs/>
          <w:sz w:val="28"/>
          <w:szCs w:val="28"/>
          <w:bdr w:val="none" w:sz="0" w:space="0" w:color="auto" w:frame="1"/>
          <w:lang w:eastAsia="ru-RU"/>
        </w:rPr>
        <w:t>Приложение 1.</w:t>
      </w:r>
    </w:p>
    <w:p w14:paraId="3476DCDC" w14:textId="77777777" w:rsidR="00B40683" w:rsidRPr="00F61925" w:rsidRDefault="00B40683" w:rsidP="00B40683">
      <w:pPr>
        <w:shd w:val="clear" w:color="auto" w:fill="FFFFFF"/>
        <w:spacing w:after="0" w:line="240" w:lineRule="auto"/>
        <w:ind w:right="0" w:firstLine="709"/>
        <w:textAlignment w:val="baseline"/>
        <w:rPr>
          <w:rFonts w:eastAsia="Times New Roman" w:cs="Times New Roman"/>
          <w:b/>
          <w:bCs/>
          <w:i/>
          <w:iCs/>
          <w:sz w:val="28"/>
          <w:szCs w:val="28"/>
          <w:lang w:eastAsia="ru-RU"/>
        </w:rPr>
      </w:pPr>
      <w:r>
        <w:rPr>
          <w:rFonts w:eastAsia="Times New Roman" w:cs="Times New Roman"/>
          <w:b/>
          <w:bCs/>
          <w:i/>
          <w:iCs/>
          <w:sz w:val="28"/>
          <w:szCs w:val="28"/>
          <w:bdr w:val="none" w:sz="0" w:space="0" w:color="auto" w:frame="1"/>
          <w:lang w:eastAsia="ru-RU"/>
        </w:rPr>
        <w:t xml:space="preserve">  </w:t>
      </w:r>
      <w:r w:rsidRPr="00F61925">
        <w:rPr>
          <w:rFonts w:eastAsia="Times New Roman" w:cs="Times New Roman"/>
          <w:b/>
          <w:bCs/>
          <w:i/>
          <w:iCs/>
          <w:sz w:val="28"/>
          <w:szCs w:val="28"/>
          <w:bdr w:val="none" w:sz="0" w:space="0" w:color="auto" w:frame="1"/>
          <w:lang w:eastAsia="ru-RU"/>
        </w:rPr>
        <w:t>Игра «Карусель».</w:t>
      </w:r>
    </w:p>
    <w:p w14:paraId="4F03C04F" w14:textId="77777777" w:rsidR="00B40683" w:rsidRPr="00F61925"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F61925">
        <w:rPr>
          <w:rFonts w:eastAsia="Times New Roman" w:cs="Times New Roman"/>
          <w:i/>
          <w:iCs/>
          <w:sz w:val="28"/>
          <w:szCs w:val="28"/>
          <w:bdr w:val="none" w:sz="0" w:space="0" w:color="auto" w:frame="1"/>
          <w:lang w:eastAsia="ru-RU"/>
        </w:rPr>
        <w:lastRenderedPageBreak/>
        <w:t>  Материалы</w:t>
      </w:r>
      <w:r w:rsidRPr="00F61925">
        <w:rPr>
          <w:rFonts w:eastAsia="Times New Roman" w:cs="Times New Roman"/>
          <w:sz w:val="28"/>
          <w:szCs w:val="28"/>
          <w:bdr w:val="none" w:sz="0" w:space="0" w:color="auto" w:frame="1"/>
          <w:lang w:eastAsia="ru-RU"/>
        </w:rPr>
        <w:t>: Белый и цветной картон, ножницы, канцелярский клей, палочка, нитка (леска), цветные и простой карандаши, шаблоны кабинок(квадрат), краски, конверт или коробочка для хранения картинок- символов.</w:t>
      </w:r>
    </w:p>
    <w:p w14:paraId="5DF56F1D" w14:textId="77777777" w:rsidR="00B40683" w:rsidRPr="00F61925"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F61925">
        <w:rPr>
          <w:rFonts w:eastAsia="Times New Roman" w:cs="Times New Roman"/>
          <w:i/>
          <w:iCs/>
          <w:sz w:val="28"/>
          <w:szCs w:val="28"/>
          <w:bdr w:val="none" w:sz="0" w:space="0" w:color="auto" w:frame="1"/>
          <w:lang w:eastAsia="ru-RU"/>
        </w:rPr>
        <w:t>Инструкция изготовления</w:t>
      </w:r>
      <w:r w:rsidRPr="00F61925">
        <w:rPr>
          <w:rFonts w:eastAsia="Times New Roman" w:cs="Times New Roman"/>
          <w:sz w:val="28"/>
          <w:szCs w:val="28"/>
          <w:bdr w:val="none" w:sz="0" w:space="0" w:color="auto" w:frame="1"/>
          <w:lang w:eastAsia="ru-RU"/>
        </w:rPr>
        <w:t>: из картона вырезается круг, из цветного картона кабинки на обратной стороне их рисуются картинки – символы упражнений. По желанию можно приклеить стихотворения к упражнениям. На середину круга крепится братс, каждая кабинка пронизывается леской или плотной ниткой с двух сторон так, чтобы кабинка могла «ездить» по леске (нитке). Леска (нитка) в свою очередь крепится к братсу.  Теперь можно отправиться «кружится на</w:t>
      </w:r>
      <w:r>
        <w:rPr>
          <w:rFonts w:eastAsia="Times New Roman" w:cs="Times New Roman"/>
          <w:sz w:val="28"/>
          <w:szCs w:val="28"/>
          <w:bdr w:val="none" w:sz="0" w:space="0" w:color="auto" w:frame="1"/>
          <w:lang w:eastAsia="ru-RU"/>
        </w:rPr>
        <w:t xml:space="preserve"> </w:t>
      </w:r>
      <w:r w:rsidRPr="00F61925">
        <w:rPr>
          <w:rFonts w:eastAsia="Times New Roman" w:cs="Times New Roman"/>
          <w:sz w:val="28"/>
          <w:szCs w:val="28"/>
          <w:bdr w:val="none" w:sz="0" w:space="0" w:color="auto" w:frame="1"/>
          <w:lang w:eastAsia="ru-RU"/>
        </w:rPr>
        <w:t>карусел</w:t>
      </w:r>
      <w:r>
        <w:rPr>
          <w:rFonts w:eastAsia="Times New Roman" w:cs="Times New Roman"/>
          <w:sz w:val="28"/>
          <w:szCs w:val="28"/>
          <w:bdr w:val="none" w:sz="0" w:space="0" w:color="auto" w:frame="1"/>
          <w:lang w:eastAsia="ru-RU"/>
        </w:rPr>
        <w:t>и</w:t>
      </w:r>
      <w:r w:rsidRPr="00F61925">
        <w:rPr>
          <w:rFonts w:eastAsia="Times New Roman" w:cs="Times New Roman"/>
          <w:sz w:val="28"/>
          <w:szCs w:val="28"/>
          <w:bdr w:val="none" w:sz="0" w:space="0" w:color="auto" w:frame="1"/>
          <w:lang w:eastAsia="ru-RU"/>
        </w:rPr>
        <w:t xml:space="preserve">». </w:t>
      </w:r>
    </w:p>
    <w:p w14:paraId="2BB49243" w14:textId="77777777" w:rsidR="00B40683" w:rsidRPr="002D4352" w:rsidRDefault="00B40683" w:rsidP="00B40683">
      <w:pPr>
        <w:shd w:val="clear" w:color="auto" w:fill="FFFFFF"/>
        <w:spacing w:after="225" w:line="360" w:lineRule="atLeast"/>
        <w:ind w:right="0" w:firstLine="0"/>
        <w:jc w:val="left"/>
        <w:textAlignment w:val="baseline"/>
        <w:rPr>
          <w:rFonts w:ascii="Roboto" w:eastAsia="Times New Roman" w:hAnsi="Roboto" w:cs="Times New Roman"/>
          <w:szCs w:val="24"/>
          <w:lang w:eastAsia="ru-RU"/>
        </w:rPr>
      </w:pPr>
      <w:r w:rsidRPr="002D4352">
        <w:rPr>
          <w:rFonts w:ascii="Roboto" w:eastAsia="Times New Roman" w:hAnsi="Roboto" w:cs="Times New Roman"/>
          <w:szCs w:val="24"/>
          <w:lang w:eastAsia="ru-RU"/>
        </w:rPr>
        <w:t> </w:t>
      </w:r>
    </w:p>
    <w:p w14:paraId="495BEF4D" w14:textId="77777777" w:rsidR="00B40683" w:rsidRPr="00F61925" w:rsidRDefault="00B40683" w:rsidP="00B40683">
      <w:pPr>
        <w:shd w:val="clear" w:color="auto" w:fill="FFFFFF"/>
        <w:spacing w:after="0" w:line="360" w:lineRule="atLeast"/>
        <w:ind w:right="0" w:firstLine="0"/>
        <w:jc w:val="right"/>
        <w:textAlignment w:val="baseline"/>
        <w:rPr>
          <w:rFonts w:eastAsia="Times New Roman" w:cs="Times New Roman"/>
          <w:b/>
          <w:bCs/>
          <w:sz w:val="28"/>
          <w:szCs w:val="28"/>
          <w:lang w:eastAsia="ru-RU"/>
        </w:rPr>
      </w:pPr>
      <w:r w:rsidRPr="00F61925">
        <w:rPr>
          <w:rFonts w:eastAsia="Times New Roman" w:cs="Times New Roman"/>
          <w:b/>
          <w:bCs/>
          <w:sz w:val="28"/>
          <w:szCs w:val="28"/>
          <w:bdr w:val="none" w:sz="0" w:space="0" w:color="auto" w:frame="1"/>
          <w:lang w:eastAsia="ru-RU"/>
        </w:rPr>
        <w:t>Приложение 2.</w:t>
      </w:r>
    </w:p>
    <w:p w14:paraId="66F84A71" w14:textId="77777777" w:rsidR="00B40683" w:rsidRPr="00AF1A4C" w:rsidRDefault="00B40683" w:rsidP="00B40683">
      <w:pPr>
        <w:shd w:val="clear" w:color="auto" w:fill="FFFFFF"/>
        <w:spacing w:after="225" w:line="360" w:lineRule="atLeast"/>
        <w:ind w:right="0" w:firstLine="0"/>
        <w:jc w:val="left"/>
        <w:textAlignment w:val="baseline"/>
        <w:rPr>
          <w:rFonts w:eastAsia="Times New Roman" w:cs="Times New Roman"/>
          <w:sz w:val="28"/>
          <w:szCs w:val="28"/>
          <w:u w:val="single"/>
          <w:lang w:eastAsia="ru-RU"/>
        </w:rPr>
      </w:pPr>
      <w:r w:rsidRPr="002D4352">
        <w:rPr>
          <w:rFonts w:ascii="Roboto" w:eastAsia="Times New Roman" w:hAnsi="Roboto" w:cs="Times New Roman"/>
          <w:szCs w:val="24"/>
          <w:lang w:eastAsia="ru-RU"/>
        </w:rPr>
        <w:t> </w:t>
      </w:r>
      <w:r w:rsidRPr="00AF1A4C">
        <w:rPr>
          <w:rFonts w:eastAsia="Times New Roman" w:cs="Times New Roman"/>
          <w:b/>
          <w:bCs/>
          <w:sz w:val="28"/>
          <w:szCs w:val="28"/>
          <w:u w:val="single"/>
          <w:lang w:eastAsia="ru-RU"/>
        </w:rPr>
        <w:t>Артикуляционная гимнастика.</w:t>
      </w:r>
    </w:p>
    <w:p w14:paraId="5E4CB959"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Звуки речи возникают в результате сложного взаимодействия движений артикуляционных органов, которые называются кинемами. Освоение новой кинемы позволяет детям произносить звуки, ранее им недоступные из-за ее отсутствия. Мы способны правильно произносить звуки как в изоляции, так и в потоке речи благодаря силе, подвижности и точной работе нашего артикуляционного аппарата. Это делает произношение звуков речи сложным двигательным навыком.</w:t>
      </w:r>
    </w:p>
    <w:p w14:paraId="406F858A"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С самого младенческого возраста дети выполняют разнообразные артикуляционно-мимические движения, используя язык, губы и челюсть, при этом издают диффузные звуки, такие как бормотание и лепет. Эти движения являются первым шагом в развитии речи, выполняя роль гимнастики для органов речи в естественной среде. Точность, сила и дифференцированность этих движений развиваются постепенно.</w:t>
      </w:r>
    </w:p>
    <w:p w14:paraId="1162E2CA"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Для четкой артикуляции необходимы сильные, эластичные и подвижные органы речи, такие как язык, губы и небо. Артикуляция зависит от работы множества мышц, включая жевательные, глотательные и мимические. Процесс образования голоса основан на взаимодействии органов дыхания, таких как гортань, трахея, бронхи, легкие, диафрагма и межреберные мышцы. Таким образом, при проведении специальной логопедической гимнастики следует учитывать упражнения для различных органов и мышц лица, ротовой полости, плечевого пояса и грудной клетки.</w:t>
      </w:r>
    </w:p>
    <w:p w14:paraId="19A32931" w14:textId="77777777" w:rsidR="00B40683" w:rsidRDefault="00B40683" w:rsidP="00B40683">
      <w:pPr>
        <w:shd w:val="clear" w:color="auto" w:fill="FFFFFF"/>
        <w:spacing w:after="0" w:line="240" w:lineRule="auto"/>
        <w:ind w:right="0" w:firstLine="709"/>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Артикуляционная гимнастика является основой формирования речевых звуков — фонем — и коррекции нарушений звукопроизношения любой природы. Она включает упражнения, направленные на развитие подвижности органов артикуляционного аппарата и отработку правильных позиций губ, языка и мягкого неба, необходимых для правильного произношения как отдельных звуков, так и звуков в определенных группах.</w:t>
      </w:r>
    </w:p>
    <w:p w14:paraId="236FED0F"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b/>
          <w:bCs/>
          <w:sz w:val="28"/>
          <w:szCs w:val="28"/>
          <w:lang w:eastAsia="ru-RU"/>
        </w:rPr>
        <w:t>Цель артикуляционной гимнастики </w:t>
      </w:r>
      <w:r w:rsidRPr="00AF1A4C">
        <w:rPr>
          <w:rFonts w:eastAsia="Times New Roman" w:cs="Times New Roman"/>
          <w:sz w:val="28"/>
          <w:szCs w:val="28"/>
          <w:bdr w:val="none" w:sz="0" w:space="0" w:color="auto" w:frame="1"/>
          <w:lang w:eastAsia="ru-RU"/>
        </w:rPr>
        <w:t>– выработка полноценных движений и определенных положений органов артикуляционного аппарата, необходимых для правильного произношения звуков. </w:t>
      </w:r>
    </w:p>
    <w:p w14:paraId="17E60B07"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b/>
          <w:bCs/>
          <w:sz w:val="28"/>
          <w:szCs w:val="28"/>
          <w:lang w:eastAsia="ru-RU"/>
        </w:rPr>
      </w:pPr>
      <w:r w:rsidRPr="00AF1A4C">
        <w:rPr>
          <w:rFonts w:eastAsia="Times New Roman" w:cs="Times New Roman"/>
          <w:b/>
          <w:bCs/>
          <w:sz w:val="28"/>
          <w:szCs w:val="28"/>
          <w:lang w:eastAsia="ru-RU"/>
        </w:rPr>
        <w:t>Рекомендации по проведению артикуляционной гимнастики</w:t>
      </w:r>
      <w:r>
        <w:rPr>
          <w:rFonts w:eastAsia="Times New Roman" w:cs="Times New Roman"/>
          <w:b/>
          <w:bCs/>
          <w:sz w:val="28"/>
          <w:szCs w:val="28"/>
          <w:lang w:eastAsia="ru-RU"/>
        </w:rPr>
        <w:t>.</w:t>
      </w:r>
    </w:p>
    <w:p w14:paraId="6F41D652"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lastRenderedPageBreak/>
        <w:t xml:space="preserve">1.  Артикуляционную гимнастику следует проводить ежедневно для закрепления навыков у детей. Рекомендуется выполнять упражнения 3-4 раза в день по 3-5 минут. Не стоит предлагать детям более 2-3 упражнений за один раз.   </w:t>
      </w:r>
    </w:p>
    <w:p w14:paraId="4BC7EC44"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2.  Каждое упражнение должно выполняться 5-7 раз.  </w:t>
      </w:r>
    </w:p>
    <w:p w14:paraId="4FBFDCDF"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3.  Статические упражнения нужно удерживать в одной позиции от 10 до 15 секунд.  </w:t>
      </w:r>
    </w:p>
    <w:p w14:paraId="0E892DA2"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4.  При выборе упражнений для гимнастики следует придерживаться определенной последовательности, начиная с простых и постепенно переходя к более сложным. Лучше всего проводить занятия в игровой и эмоциональной форме.   </w:t>
      </w:r>
    </w:p>
    <w:p w14:paraId="3FA8526E"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5.  Из предлагаемых 2-3 упражнений новым может быть только одно, остальные — для повторения и закрепления. Если ребенок не справляется с каким-то упражнением, лучше сосредоточиться на отработке уже знакомых заданий, используя новые игровые подходы для их закрепления.   </w:t>
      </w:r>
    </w:p>
    <w:p w14:paraId="376F10BD"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6.  Артикуляционную гимнастику рекомендуется выполнять в сидячем положении, так как в этом состоянии у ребенка прямая спина, расслабленное тело, а руки и ноги находятся в покое.  </w:t>
      </w:r>
    </w:p>
    <w:p w14:paraId="3AE20724"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7.  Ребенок должен хорошо видеть лицо взрослого и свое отражение для контроля правильности выполнения упражнений. Поэтому занятия лучше проводить перед настенным зеркалом. В дополнение, можно использовать небольшое ручное зеркало (около 9x12 см), при этом взрослый должен находиться напротив ребенка.   </w:t>
      </w:r>
    </w:p>
    <w:p w14:paraId="0C38B9D0"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8.  Начинать гимнастику стоит с упражнений для губ.</w:t>
      </w:r>
    </w:p>
    <w:p w14:paraId="773D09D8"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b/>
          <w:bCs/>
          <w:sz w:val="28"/>
          <w:szCs w:val="28"/>
          <w:lang w:eastAsia="ru-RU"/>
        </w:rPr>
        <w:t>Организация занятия артикуляционной гимнастикой</w:t>
      </w:r>
      <w:r>
        <w:rPr>
          <w:rFonts w:eastAsia="Times New Roman" w:cs="Times New Roman"/>
          <w:sz w:val="28"/>
          <w:szCs w:val="28"/>
          <w:lang w:eastAsia="ru-RU"/>
        </w:rPr>
        <w:t>.</w:t>
      </w:r>
    </w:p>
    <w:p w14:paraId="7BAFA6E4"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1.  Взрослый объясняет предстоящее упражнение, используя игровые элементы.   </w:t>
      </w:r>
    </w:p>
    <w:p w14:paraId="1CA269BF"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2.  Взрослый демонстрирует выполнение упражнения.   </w:t>
      </w:r>
    </w:p>
    <w:p w14:paraId="1DBF940A"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3.  Ребенок выполняет упражнение под контролем взрослого. </w:t>
      </w:r>
    </w:p>
    <w:p w14:paraId="599EFA54"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Взрослый, который проводит артикуляционную гимнастику, должен следить за качеством движений ребенка: их точностью, плавностью, темпом и устойчивостью, а также за переходами от одного движения к другому. Также важно, чтобы движения органов артикуляции выполнялись симметрично относительно правой и левой стороны лица, иначе гимнастика не даст желаемых результатов.   </w:t>
      </w:r>
    </w:p>
    <w:p w14:paraId="42F65948"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 xml:space="preserve">4.  Если ребенок испытывает трудности с выполнением какого-либо движения, взрослый может оказать помощь (например, с помощью шпателя, чайной ложки или просто чистого пальца).   </w:t>
      </w:r>
    </w:p>
    <w:p w14:paraId="7FCC0727"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5.  Для того чтобы ребенок мог найти правильное положение языка, можно предложить ему облизать верхнюю губу, намазав ее вареньем, шоколадом или чем-то еще, что ему нравится. Не бойтесь применять творческий подход к выполнению упражнений.</w:t>
      </w:r>
    </w:p>
    <w:p w14:paraId="513B67DE"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t>В начале выполнения гимнастики может наблюдаться напряженность движений органов артикуляции, но с течением времени напряжение снижается, а движения становятся более непринужденными и координированными.</w:t>
      </w:r>
    </w:p>
    <w:p w14:paraId="6F0C7D7F" w14:textId="77777777" w:rsidR="00B40683" w:rsidRPr="00AF1A4C"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AF1A4C">
        <w:rPr>
          <w:rFonts w:eastAsia="Times New Roman" w:cs="Times New Roman"/>
          <w:sz w:val="28"/>
          <w:szCs w:val="28"/>
          <w:lang w:eastAsia="ru-RU"/>
        </w:rPr>
        <w:lastRenderedPageBreak/>
        <w:t>Система упражнений для развития артикуляционной моторики должна включать как статические, так и динамические упражнения, направленные на развитие координации речевых движений. </w:t>
      </w:r>
    </w:p>
    <w:p w14:paraId="4D3766C6" w14:textId="77777777" w:rsidR="00B40683" w:rsidRPr="00AF1A4C"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AF1A4C">
        <w:rPr>
          <w:rFonts w:eastAsia="Times New Roman" w:cs="Times New Roman"/>
          <w:b/>
          <w:bCs/>
          <w:sz w:val="28"/>
          <w:szCs w:val="28"/>
          <w:lang w:eastAsia="ru-RU"/>
        </w:rPr>
        <w:t>Упражнения для губ</w:t>
      </w:r>
    </w:p>
    <w:p w14:paraId="616E9AA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b/>
          <w:bCs/>
          <w:sz w:val="28"/>
          <w:szCs w:val="28"/>
          <w:lang w:eastAsia="ru-RU"/>
        </w:rPr>
        <w:t>Улыбка.</w:t>
      </w:r>
    </w:p>
    <w:p w14:paraId="6B303257"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Удерживание губ в улыбке. Зубы не видны.</w:t>
      </w:r>
    </w:p>
    <w:p w14:paraId="3308117E"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2. </w:t>
      </w:r>
      <w:r w:rsidRPr="00AF1A4C">
        <w:rPr>
          <w:rFonts w:eastAsia="Times New Roman" w:cs="Times New Roman"/>
          <w:b/>
          <w:bCs/>
          <w:sz w:val="28"/>
          <w:szCs w:val="28"/>
          <w:lang w:eastAsia="ru-RU"/>
        </w:rPr>
        <w:t>Хоботок (Трубочка).</w:t>
      </w:r>
    </w:p>
    <w:p w14:paraId="5793D92D"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Вытягивание губ вперед длинной трубочкой.</w:t>
      </w:r>
    </w:p>
    <w:p w14:paraId="5DFF7B5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3. </w:t>
      </w:r>
      <w:r w:rsidRPr="00AF1A4C">
        <w:rPr>
          <w:rFonts w:eastAsia="Times New Roman" w:cs="Times New Roman"/>
          <w:b/>
          <w:bCs/>
          <w:sz w:val="28"/>
          <w:szCs w:val="28"/>
          <w:lang w:eastAsia="ru-RU"/>
        </w:rPr>
        <w:t>Заборчик.</w:t>
      </w:r>
    </w:p>
    <w:p w14:paraId="2D2BE3AB"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Губы в улыбке, зубы сомкнуты в естественном прикусе и видны.</w:t>
      </w:r>
      <w:r w:rsidRPr="00AF1A4C">
        <w:rPr>
          <w:rFonts w:eastAsia="Times New Roman" w:cs="Times New Roman"/>
          <w:sz w:val="28"/>
          <w:szCs w:val="28"/>
          <w:bdr w:val="none" w:sz="0" w:space="0" w:color="auto" w:frame="1"/>
          <w:lang w:eastAsia="ru-RU"/>
        </w:rPr>
        <w:br/>
        <w:t>4. </w:t>
      </w:r>
      <w:r w:rsidRPr="00AF1A4C">
        <w:rPr>
          <w:rFonts w:eastAsia="Times New Roman" w:cs="Times New Roman"/>
          <w:b/>
          <w:bCs/>
          <w:sz w:val="28"/>
          <w:szCs w:val="28"/>
          <w:lang w:eastAsia="ru-RU"/>
        </w:rPr>
        <w:t>Бублик (Рупор).</w:t>
      </w:r>
    </w:p>
    <w:p w14:paraId="07C9E4E7"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Зубы сомкнуты. Губы округлены и чуть вытянуты вперед. Верхние и нижние резцы видны.</w:t>
      </w:r>
    </w:p>
    <w:p w14:paraId="675F13DC"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5. </w:t>
      </w:r>
      <w:r w:rsidRPr="00AF1A4C">
        <w:rPr>
          <w:rFonts w:eastAsia="Times New Roman" w:cs="Times New Roman"/>
          <w:b/>
          <w:bCs/>
          <w:sz w:val="28"/>
          <w:szCs w:val="28"/>
          <w:lang w:eastAsia="ru-RU"/>
        </w:rPr>
        <w:t>Заборчик – Бублик. Улыбка – Хоботок.</w:t>
      </w:r>
    </w:p>
    <w:p w14:paraId="4589C3A0"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Чередование положений губ.</w:t>
      </w:r>
    </w:p>
    <w:p w14:paraId="5122AFC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6. </w:t>
      </w:r>
      <w:r w:rsidRPr="00AF1A4C">
        <w:rPr>
          <w:rFonts w:eastAsia="Times New Roman" w:cs="Times New Roman"/>
          <w:b/>
          <w:bCs/>
          <w:sz w:val="28"/>
          <w:szCs w:val="28"/>
          <w:lang w:eastAsia="ru-RU"/>
        </w:rPr>
        <w:t>Кролик. </w:t>
      </w:r>
    </w:p>
    <w:p w14:paraId="3ABD8F20"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Зубы сомкнуты. Верхняя губа приподнята и обнажает верхние резцы.</w:t>
      </w:r>
    </w:p>
    <w:p w14:paraId="15289CD0" w14:textId="77777777" w:rsidR="00B40683" w:rsidRPr="001B6627" w:rsidRDefault="00B40683" w:rsidP="00B40683">
      <w:pPr>
        <w:shd w:val="clear" w:color="auto" w:fill="FFFFFF"/>
        <w:spacing w:after="0" w:line="240" w:lineRule="auto"/>
        <w:ind w:right="0" w:firstLine="0"/>
        <w:textAlignment w:val="baseline"/>
        <w:rPr>
          <w:rFonts w:eastAsia="Times New Roman" w:cs="Times New Roman"/>
          <w:sz w:val="28"/>
          <w:szCs w:val="28"/>
          <w:u w:val="single"/>
          <w:lang w:eastAsia="ru-RU"/>
        </w:rPr>
      </w:pPr>
      <w:r w:rsidRPr="001B6627">
        <w:rPr>
          <w:rFonts w:eastAsia="Times New Roman" w:cs="Times New Roman"/>
          <w:sz w:val="28"/>
          <w:szCs w:val="28"/>
          <w:u w:val="single"/>
          <w:lang w:eastAsia="ru-RU"/>
        </w:rPr>
        <w:t>Упражнения для развития подвижности губ</w:t>
      </w:r>
    </w:p>
    <w:p w14:paraId="52149767"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sz w:val="28"/>
          <w:szCs w:val="28"/>
          <w:bdr w:val="none" w:sz="0" w:space="0" w:color="auto" w:frame="1"/>
          <w:lang w:eastAsia="ru-RU"/>
        </w:rPr>
        <w:t>Покусывание и почесывание сначала верхней, а потом нижней губы зубами.</w:t>
      </w:r>
      <w:r w:rsidRPr="00AF1A4C">
        <w:rPr>
          <w:rFonts w:eastAsia="Times New Roman" w:cs="Times New Roman"/>
          <w:sz w:val="28"/>
          <w:szCs w:val="28"/>
          <w:bdr w:val="none" w:sz="0" w:space="0" w:color="auto" w:frame="1"/>
          <w:lang w:eastAsia="ru-RU"/>
        </w:rPr>
        <w:br/>
        <w:t>2.</w:t>
      </w:r>
      <w:r w:rsidRPr="00AF1A4C">
        <w:rPr>
          <w:rFonts w:eastAsia="Times New Roman" w:cs="Times New Roman"/>
          <w:b/>
          <w:bCs/>
          <w:sz w:val="28"/>
          <w:szCs w:val="28"/>
          <w:lang w:eastAsia="ru-RU"/>
        </w:rPr>
        <w:t> Улыбка – Трубочка.</w:t>
      </w:r>
    </w:p>
    <w:p w14:paraId="7B011AF6"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Вытянуть вперед губы трубочкой, затем растянуть губы в улыбку. </w:t>
      </w:r>
    </w:p>
    <w:p w14:paraId="747459AF"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lang w:eastAsia="ru-RU"/>
        </w:rPr>
        <w:t xml:space="preserve">3. </w:t>
      </w:r>
      <w:r w:rsidRPr="00AF1A4C">
        <w:rPr>
          <w:rFonts w:eastAsia="Times New Roman" w:cs="Times New Roman"/>
          <w:b/>
          <w:bCs/>
          <w:sz w:val="28"/>
          <w:szCs w:val="28"/>
          <w:lang w:eastAsia="ru-RU"/>
        </w:rPr>
        <w:t>Пятачок.</w:t>
      </w:r>
    </w:p>
    <w:p w14:paraId="2EA17467"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Вытянутые трубочкой губы двигать вправо-влево, вращать по кругу.</w:t>
      </w:r>
    </w:p>
    <w:p w14:paraId="02FB6791"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4. </w:t>
      </w:r>
      <w:r w:rsidRPr="00AF1A4C">
        <w:rPr>
          <w:rFonts w:eastAsia="Times New Roman" w:cs="Times New Roman"/>
          <w:b/>
          <w:bCs/>
          <w:sz w:val="28"/>
          <w:szCs w:val="28"/>
          <w:lang w:eastAsia="ru-RU"/>
        </w:rPr>
        <w:t>Рыбки разговаривают.</w:t>
      </w:r>
    </w:p>
    <w:p w14:paraId="01C0D87B"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Хлопать губами друг о друга (произносится глухой звук).</w:t>
      </w:r>
      <w:r w:rsidRPr="00AF1A4C">
        <w:rPr>
          <w:rFonts w:eastAsia="Times New Roman" w:cs="Times New Roman"/>
          <w:sz w:val="28"/>
          <w:szCs w:val="28"/>
          <w:bdr w:val="none" w:sz="0" w:space="0" w:color="auto" w:frame="1"/>
          <w:lang w:eastAsia="ru-RU"/>
        </w:rPr>
        <w:br/>
        <w:t>5. Сжать большим пальцем и указательными пальцами одной руки верхнюю губу за носогубную складку и двумя пальцами другой руки нижнюю губу и растягивать их вверх-вниз.</w:t>
      </w:r>
    </w:p>
    <w:p w14:paraId="5E3DA001"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6. Щеки сильно втянуть внутрь, а потом резко открыть рот. Необходимо добиться, чтобы при выполнении этого упражнения, раздавался характерный звук “поцелуя”.</w:t>
      </w:r>
    </w:p>
    <w:p w14:paraId="7D30357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7. </w:t>
      </w:r>
      <w:r w:rsidRPr="00AF1A4C">
        <w:rPr>
          <w:rFonts w:eastAsia="Times New Roman" w:cs="Times New Roman"/>
          <w:b/>
          <w:bCs/>
          <w:sz w:val="28"/>
          <w:szCs w:val="28"/>
          <w:lang w:eastAsia="ru-RU"/>
        </w:rPr>
        <w:t>Уточка.</w:t>
      </w:r>
    </w:p>
    <w:p w14:paraId="3D8069D4"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Вытянуть губы, сжать их так, чтобы большие пальцы были под нижней губой, а все остальные на верхней губе, и вытягивать губы вперед как можно сильнее, массируя их и стремясь изобразить клюв уточки. </w:t>
      </w:r>
    </w:p>
    <w:p w14:paraId="0268C20F"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8. </w:t>
      </w:r>
      <w:r w:rsidRPr="00AF1A4C">
        <w:rPr>
          <w:rFonts w:eastAsia="Times New Roman" w:cs="Times New Roman"/>
          <w:b/>
          <w:bCs/>
          <w:sz w:val="28"/>
          <w:szCs w:val="28"/>
          <w:lang w:eastAsia="ru-RU"/>
        </w:rPr>
        <w:t>Недовольная лошадка.</w:t>
      </w:r>
    </w:p>
    <w:p w14:paraId="07E97D57"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Поток выдыхаемого воздуха легко и активно посылать к губам, пока они не станут вибрировать. Получается звук, похожий на фырканье лошади. </w:t>
      </w:r>
    </w:p>
    <w:p w14:paraId="237A1574"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9. </w:t>
      </w:r>
      <w:r w:rsidRPr="00AF1A4C">
        <w:rPr>
          <w:rFonts w:eastAsia="Times New Roman" w:cs="Times New Roman"/>
          <w:sz w:val="28"/>
          <w:szCs w:val="28"/>
          <w:bdr w:val="none" w:sz="0" w:space="0" w:color="auto" w:frame="1"/>
          <w:lang w:eastAsia="ru-RU"/>
        </w:rPr>
        <w:t>Рот широко открыт, губы втягиваются внутрь рта, плотно прижимаясь к зубам.</w:t>
      </w:r>
      <w:r w:rsidRPr="00AF1A4C">
        <w:rPr>
          <w:rFonts w:eastAsia="Times New Roman" w:cs="Times New Roman"/>
          <w:sz w:val="28"/>
          <w:szCs w:val="28"/>
          <w:bdr w:val="none" w:sz="0" w:space="0" w:color="auto" w:frame="1"/>
          <w:lang w:eastAsia="ru-RU"/>
        </w:rPr>
        <w:br/>
      </w:r>
      <w:r w:rsidRPr="00AF1A4C">
        <w:rPr>
          <w:rFonts w:eastAsia="Times New Roman" w:cs="Times New Roman"/>
          <w:b/>
          <w:bCs/>
          <w:i/>
          <w:iCs/>
          <w:sz w:val="28"/>
          <w:szCs w:val="28"/>
          <w:lang w:eastAsia="ru-RU"/>
        </w:rPr>
        <w:t>Если губы совсем слабые:</w:t>
      </w:r>
    </w:p>
    <w:p w14:paraId="1D95B90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 сильно надувать щеки, изо всех сил удерживая воздух во рту,</w:t>
      </w:r>
      <w:r w:rsidRPr="00AF1A4C">
        <w:rPr>
          <w:rFonts w:eastAsia="Times New Roman" w:cs="Times New Roman"/>
          <w:sz w:val="28"/>
          <w:szCs w:val="28"/>
          <w:bdr w:val="none" w:sz="0" w:space="0" w:color="auto" w:frame="1"/>
          <w:lang w:eastAsia="ru-RU"/>
        </w:rPr>
        <w:br/>
        <w:t>– удерживая губами карандаш (пластмассовую трубочку), нарисовать круг (квадрат),</w:t>
      </w:r>
      <w:r w:rsidRPr="00AF1A4C">
        <w:rPr>
          <w:rFonts w:eastAsia="Times New Roman" w:cs="Times New Roman"/>
          <w:sz w:val="28"/>
          <w:szCs w:val="28"/>
          <w:bdr w:val="none" w:sz="0" w:space="0" w:color="auto" w:frame="1"/>
          <w:lang w:eastAsia="ru-RU"/>
        </w:rPr>
        <w:br/>
        <w:t>– удерживать губами марлевую салфетку – взрослый пытается ее выдернуть. </w:t>
      </w:r>
    </w:p>
    <w:p w14:paraId="13E73CF6" w14:textId="77777777" w:rsidR="00B40683" w:rsidRPr="001B6627" w:rsidRDefault="00B40683" w:rsidP="00B40683">
      <w:pPr>
        <w:shd w:val="clear" w:color="auto" w:fill="FFFFFF"/>
        <w:spacing w:after="0" w:line="240" w:lineRule="auto"/>
        <w:ind w:right="0" w:firstLine="0"/>
        <w:textAlignment w:val="baseline"/>
        <w:rPr>
          <w:rFonts w:eastAsia="Times New Roman" w:cs="Times New Roman"/>
          <w:sz w:val="28"/>
          <w:szCs w:val="28"/>
          <w:u w:val="single"/>
          <w:lang w:eastAsia="ru-RU"/>
        </w:rPr>
      </w:pPr>
      <w:r w:rsidRPr="001B6627">
        <w:rPr>
          <w:rFonts w:eastAsia="Times New Roman" w:cs="Times New Roman"/>
          <w:b/>
          <w:bCs/>
          <w:sz w:val="28"/>
          <w:szCs w:val="28"/>
          <w:u w:val="single"/>
          <w:lang w:eastAsia="ru-RU"/>
        </w:rPr>
        <w:t>Упражнения для губ и щек</w:t>
      </w:r>
    </w:p>
    <w:p w14:paraId="291A602E"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sz w:val="28"/>
          <w:szCs w:val="28"/>
          <w:bdr w:val="none" w:sz="0" w:space="0" w:color="auto" w:frame="1"/>
          <w:lang w:eastAsia="ru-RU"/>
        </w:rPr>
        <w:t>Покусывание, похлопывание и растирание щек. </w:t>
      </w:r>
    </w:p>
    <w:p w14:paraId="73E8866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lastRenderedPageBreak/>
        <w:t xml:space="preserve">2. </w:t>
      </w:r>
      <w:r w:rsidRPr="00AF1A4C">
        <w:rPr>
          <w:rFonts w:eastAsia="Times New Roman" w:cs="Times New Roman"/>
          <w:b/>
          <w:bCs/>
          <w:sz w:val="28"/>
          <w:szCs w:val="28"/>
          <w:lang w:eastAsia="ru-RU"/>
        </w:rPr>
        <w:t>Сытый хомячок.</w:t>
      </w:r>
    </w:p>
    <w:p w14:paraId="3A78529A"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Надуть обе щеки, потом надувать щеки поочередно. </w:t>
      </w:r>
    </w:p>
    <w:p w14:paraId="3505BCE1"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b/>
          <w:bCs/>
          <w:sz w:val="28"/>
          <w:szCs w:val="28"/>
          <w:lang w:eastAsia="ru-RU"/>
        </w:rPr>
        <w:t>Голодный хомячок.</w:t>
      </w:r>
      <w:r>
        <w:rPr>
          <w:rFonts w:eastAsia="Times New Roman" w:cs="Times New Roman"/>
          <w:sz w:val="28"/>
          <w:szCs w:val="28"/>
          <w:lang w:eastAsia="ru-RU"/>
        </w:rPr>
        <w:t xml:space="preserve"> </w:t>
      </w:r>
      <w:r w:rsidRPr="00AF1A4C">
        <w:rPr>
          <w:rFonts w:eastAsia="Times New Roman" w:cs="Times New Roman"/>
          <w:sz w:val="28"/>
          <w:szCs w:val="28"/>
          <w:bdr w:val="none" w:sz="0" w:space="0" w:color="auto" w:frame="1"/>
          <w:lang w:eastAsia="ru-RU"/>
        </w:rPr>
        <w:t>Втянуть щеки. </w:t>
      </w:r>
    </w:p>
    <w:p w14:paraId="382BE2E6"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4. </w:t>
      </w:r>
      <w:r w:rsidRPr="00AF1A4C">
        <w:rPr>
          <w:rFonts w:eastAsia="Times New Roman" w:cs="Times New Roman"/>
          <w:sz w:val="28"/>
          <w:szCs w:val="28"/>
          <w:bdr w:val="none" w:sz="0" w:space="0" w:color="auto" w:frame="1"/>
          <w:lang w:eastAsia="ru-RU"/>
        </w:rPr>
        <w:t>Рот закрыт. Бить кулачком по надутым щекам, в результате чего воздух выходит с силой и шумом. </w:t>
      </w:r>
    </w:p>
    <w:p w14:paraId="06AC5F42" w14:textId="77777777" w:rsidR="00B40683" w:rsidRPr="001B6627" w:rsidRDefault="00B40683" w:rsidP="00B40683">
      <w:pPr>
        <w:shd w:val="clear" w:color="auto" w:fill="FFFFFF"/>
        <w:spacing w:after="0" w:line="240" w:lineRule="auto"/>
        <w:ind w:right="0" w:firstLine="0"/>
        <w:textAlignment w:val="baseline"/>
        <w:rPr>
          <w:rFonts w:eastAsia="Times New Roman" w:cs="Times New Roman"/>
          <w:sz w:val="28"/>
          <w:szCs w:val="28"/>
          <w:u w:val="single"/>
          <w:lang w:eastAsia="ru-RU"/>
        </w:rPr>
      </w:pPr>
      <w:r w:rsidRPr="001B6627">
        <w:rPr>
          <w:rFonts w:eastAsia="Times New Roman" w:cs="Times New Roman"/>
          <w:b/>
          <w:bCs/>
          <w:sz w:val="28"/>
          <w:szCs w:val="28"/>
          <w:u w:val="single"/>
          <w:lang w:eastAsia="ru-RU"/>
        </w:rPr>
        <w:t>Статические упражнения для языка</w:t>
      </w:r>
    </w:p>
    <w:p w14:paraId="1DCF2851"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b/>
          <w:bCs/>
          <w:sz w:val="28"/>
          <w:szCs w:val="28"/>
          <w:lang w:eastAsia="ru-RU"/>
        </w:rPr>
        <w:t>Птенчики.</w:t>
      </w:r>
    </w:p>
    <w:p w14:paraId="2F4A6DE3"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широко открыт, язык спокойно лежит в ротовой полости. </w:t>
      </w:r>
    </w:p>
    <w:p w14:paraId="55667BB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2. </w:t>
      </w:r>
      <w:r w:rsidRPr="00AF1A4C">
        <w:rPr>
          <w:rFonts w:eastAsia="Times New Roman" w:cs="Times New Roman"/>
          <w:b/>
          <w:bCs/>
          <w:sz w:val="28"/>
          <w:szCs w:val="28"/>
          <w:lang w:eastAsia="ru-RU"/>
        </w:rPr>
        <w:t>Лопаточка.</w:t>
      </w:r>
    </w:p>
    <w:p w14:paraId="57A55560"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открыт, широкий расслабленный язык лежит на нижней губе. </w:t>
      </w:r>
    </w:p>
    <w:p w14:paraId="7CC936A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b/>
          <w:bCs/>
          <w:sz w:val="28"/>
          <w:szCs w:val="28"/>
          <w:lang w:eastAsia="ru-RU"/>
        </w:rPr>
        <w:t>Чашечка.</w:t>
      </w:r>
    </w:p>
    <w:p w14:paraId="4E42FC16"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Рот широко открыт. Передний и боковой края широкого языка подняты, но не касаются зубов.</w:t>
      </w:r>
    </w:p>
    <w:p w14:paraId="7ACDBA3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4. </w:t>
      </w:r>
      <w:r w:rsidRPr="00AF1A4C">
        <w:rPr>
          <w:rFonts w:eastAsia="Times New Roman" w:cs="Times New Roman"/>
          <w:b/>
          <w:bCs/>
          <w:sz w:val="28"/>
          <w:szCs w:val="28"/>
          <w:lang w:eastAsia="ru-RU"/>
        </w:rPr>
        <w:t>Иголочка (Стрелочка. Жало).</w:t>
      </w:r>
      <w:r w:rsidRPr="00AF1A4C">
        <w:rPr>
          <w:rFonts w:eastAsia="Times New Roman" w:cs="Times New Roman"/>
          <w:sz w:val="28"/>
          <w:szCs w:val="28"/>
          <w:bdr w:val="none" w:sz="0" w:space="0" w:color="auto" w:frame="1"/>
          <w:lang w:eastAsia="ru-RU"/>
        </w:rPr>
        <w:t> </w:t>
      </w:r>
    </w:p>
    <w:p w14:paraId="416DFB91"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открыт. Узкий напряженный язык выдвинут вперед. </w:t>
      </w:r>
    </w:p>
    <w:p w14:paraId="3358C204"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5. </w:t>
      </w:r>
      <w:r w:rsidRPr="00AF1A4C">
        <w:rPr>
          <w:rFonts w:eastAsia="Times New Roman" w:cs="Times New Roman"/>
          <w:b/>
          <w:bCs/>
          <w:sz w:val="28"/>
          <w:szCs w:val="28"/>
          <w:lang w:eastAsia="ru-RU"/>
        </w:rPr>
        <w:t>Горка (Киска сердится).</w:t>
      </w:r>
    </w:p>
    <w:p w14:paraId="6F17F33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открыт. Кончик языка упирается в нижние резцы, спинка языка поднята вверх.</w:t>
      </w:r>
      <w:r w:rsidRPr="00AF1A4C">
        <w:rPr>
          <w:rFonts w:eastAsia="Times New Roman" w:cs="Times New Roman"/>
          <w:sz w:val="28"/>
          <w:szCs w:val="28"/>
          <w:bdr w:val="none" w:sz="0" w:space="0" w:color="auto" w:frame="1"/>
          <w:lang w:eastAsia="ru-RU"/>
        </w:rPr>
        <w:br/>
        <w:t>6. </w:t>
      </w:r>
      <w:r w:rsidRPr="00AF1A4C">
        <w:rPr>
          <w:rFonts w:eastAsia="Times New Roman" w:cs="Times New Roman"/>
          <w:b/>
          <w:bCs/>
          <w:sz w:val="28"/>
          <w:szCs w:val="28"/>
          <w:lang w:eastAsia="ru-RU"/>
        </w:rPr>
        <w:t>Трубочка.</w:t>
      </w:r>
    </w:p>
    <w:p w14:paraId="04DA3DB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открыт. Боковые края языка загнуты вверх. </w:t>
      </w:r>
    </w:p>
    <w:p w14:paraId="437DE933"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7. </w:t>
      </w:r>
      <w:r w:rsidRPr="00AF1A4C">
        <w:rPr>
          <w:rFonts w:eastAsia="Times New Roman" w:cs="Times New Roman"/>
          <w:b/>
          <w:bCs/>
          <w:sz w:val="28"/>
          <w:szCs w:val="28"/>
          <w:lang w:eastAsia="ru-RU"/>
        </w:rPr>
        <w:t>Грибок.</w:t>
      </w:r>
      <w:r>
        <w:rPr>
          <w:rFonts w:eastAsia="Times New Roman" w:cs="Times New Roman"/>
          <w:sz w:val="28"/>
          <w:szCs w:val="28"/>
          <w:lang w:eastAsia="ru-RU"/>
        </w:rPr>
        <w:t xml:space="preserve"> </w:t>
      </w:r>
      <w:r w:rsidRPr="00AF1A4C">
        <w:rPr>
          <w:rFonts w:eastAsia="Times New Roman" w:cs="Times New Roman"/>
          <w:sz w:val="28"/>
          <w:szCs w:val="28"/>
          <w:bdr w:val="none" w:sz="0" w:space="0" w:color="auto" w:frame="1"/>
          <w:lang w:eastAsia="ru-RU"/>
        </w:rPr>
        <w:t>Рот открыт. Язык присосать к нёбу. </w:t>
      </w:r>
    </w:p>
    <w:p w14:paraId="506815F4" w14:textId="77777777" w:rsidR="00B40683" w:rsidRPr="001B6627" w:rsidRDefault="00B40683" w:rsidP="00B40683">
      <w:pPr>
        <w:shd w:val="clear" w:color="auto" w:fill="FFFFFF"/>
        <w:spacing w:after="0" w:line="240" w:lineRule="auto"/>
        <w:ind w:right="0" w:firstLine="0"/>
        <w:textAlignment w:val="baseline"/>
        <w:rPr>
          <w:rFonts w:eastAsia="Times New Roman" w:cs="Times New Roman"/>
          <w:sz w:val="28"/>
          <w:szCs w:val="28"/>
          <w:u w:val="single"/>
          <w:lang w:eastAsia="ru-RU"/>
        </w:rPr>
      </w:pPr>
      <w:r w:rsidRPr="001B6627">
        <w:rPr>
          <w:rFonts w:eastAsia="Times New Roman" w:cs="Times New Roman"/>
          <w:b/>
          <w:bCs/>
          <w:sz w:val="28"/>
          <w:szCs w:val="28"/>
          <w:u w:val="single"/>
          <w:lang w:eastAsia="ru-RU"/>
        </w:rPr>
        <w:t>Динамические упражнения для языка.</w:t>
      </w:r>
    </w:p>
    <w:p w14:paraId="441F15F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b/>
          <w:bCs/>
          <w:sz w:val="28"/>
          <w:szCs w:val="28"/>
          <w:lang w:eastAsia="ru-RU"/>
        </w:rPr>
        <w:t>Часики (Маятник).</w:t>
      </w:r>
    </w:p>
    <w:p w14:paraId="779AAD3F"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приоткрыт. Губы растянуты в улыбку. Кончиком узкого языка попеременно тянуться под счет педагога к уголкам рта. </w:t>
      </w:r>
    </w:p>
    <w:p w14:paraId="03F5482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lang w:eastAsia="ru-RU"/>
        </w:rPr>
        <w:t xml:space="preserve">2. </w:t>
      </w:r>
      <w:r w:rsidRPr="00AF1A4C">
        <w:rPr>
          <w:rFonts w:eastAsia="Times New Roman" w:cs="Times New Roman"/>
          <w:b/>
          <w:bCs/>
          <w:sz w:val="28"/>
          <w:szCs w:val="28"/>
          <w:lang w:eastAsia="ru-RU"/>
        </w:rPr>
        <w:t>Змейка.</w:t>
      </w:r>
    </w:p>
    <w:p w14:paraId="73DD6976"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широко открыт. Узкий язык сильно выдвинуть вперед и убрать в глубь рта. </w:t>
      </w:r>
    </w:p>
    <w:p w14:paraId="1023D2A6"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b/>
          <w:bCs/>
          <w:sz w:val="28"/>
          <w:szCs w:val="28"/>
          <w:lang w:eastAsia="ru-RU"/>
        </w:rPr>
        <w:t>Качели. </w:t>
      </w:r>
    </w:p>
    <w:p w14:paraId="4954EAAB"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открыт. Напряженным языком тянуться к носу и подбородку, либо к верхним и нижним резцам. </w:t>
      </w:r>
    </w:p>
    <w:p w14:paraId="59BB7D1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4. </w:t>
      </w:r>
      <w:r w:rsidRPr="00AF1A4C">
        <w:rPr>
          <w:rFonts w:eastAsia="Times New Roman" w:cs="Times New Roman"/>
          <w:b/>
          <w:bCs/>
          <w:sz w:val="28"/>
          <w:szCs w:val="28"/>
          <w:lang w:eastAsia="ru-RU"/>
        </w:rPr>
        <w:t>Футбол (Спрячь конфетку). </w:t>
      </w:r>
    </w:p>
    <w:p w14:paraId="08BA7C1A" w14:textId="77777777" w:rsidR="00B40683" w:rsidRDefault="00B40683" w:rsidP="00B40683">
      <w:pPr>
        <w:shd w:val="clear" w:color="auto" w:fill="FFFFFF"/>
        <w:spacing w:after="0" w:line="240" w:lineRule="auto"/>
        <w:ind w:right="0" w:firstLine="0"/>
        <w:textAlignment w:val="baseline"/>
        <w:rPr>
          <w:rFonts w:eastAsia="Times New Roman" w:cs="Times New Roman"/>
          <w:b/>
          <w:bCs/>
          <w:sz w:val="28"/>
          <w:szCs w:val="28"/>
          <w:lang w:eastAsia="ru-RU"/>
        </w:rPr>
      </w:pPr>
      <w:r w:rsidRPr="00AF1A4C">
        <w:rPr>
          <w:rFonts w:eastAsia="Times New Roman" w:cs="Times New Roman"/>
          <w:sz w:val="28"/>
          <w:szCs w:val="28"/>
          <w:bdr w:val="none" w:sz="0" w:space="0" w:color="auto" w:frame="1"/>
          <w:lang w:eastAsia="ru-RU"/>
        </w:rPr>
        <w:t>Рот закрыт. Напряженным языком упереться то в одну, то в другую щеку.</w:t>
      </w:r>
      <w:r w:rsidRPr="00AF1A4C">
        <w:rPr>
          <w:rFonts w:eastAsia="Times New Roman" w:cs="Times New Roman"/>
          <w:sz w:val="28"/>
          <w:szCs w:val="28"/>
          <w:bdr w:val="none" w:sz="0" w:space="0" w:color="auto" w:frame="1"/>
          <w:lang w:eastAsia="ru-RU"/>
        </w:rPr>
        <w:br/>
        <w:t>5. </w:t>
      </w:r>
      <w:r w:rsidRPr="00AF1A4C">
        <w:rPr>
          <w:rFonts w:eastAsia="Times New Roman" w:cs="Times New Roman"/>
          <w:b/>
          <w:bCs/>
          <w:sz w:val="28"/>
          <w:szCs w:val="28"/>
          <w:lang w:eastAsia="ru-RU"/>
        </w:rPr>
        <w:t>Чистка зубов.</w:t>
      </w:r>
    </w:p>
    <w:p w14:paraId="7537B361"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Рот закрыт. Круговым движением языка обвести между губами и зубами.</w:t>
      </w:r>
    </w:p>
    <w:p w14:paraId="74E98A7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6. </w:t>
      </w:r>
      <w:r w:rsidRPr="00AF1A4C">
        <w:rPr>
          <w:rFonts w:eastAsia="Times New Roman" w:cs="Times New Roman"/>
          <w:b/>
          <w:bCs/>
          <w:sz w:val="28"/>
          <w:szCs w:val="28"/>
          <w:lang w:eastAsia="ru-RU"/>
        </w:rPr>
        <w:t>Катушка.</w:t>
      </w:r>
    </w:p>
    <w:p w14:paraId="3E711B25"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Рот открыт. Кончик языка упирается в нижние резцы, боковые края прижаты к верхним коренным зубам. Широкий язык выкатывается вперед и убирается в глубь рта.</w:t>
      </w:r>
    </w:p>
    <w:p w14:paraId="142B2B4B"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7. </w:t>
      </w:r>
      <w:r w:rsidRPr="00AF1A4C">
        <w:rPr>
          <w:rFonts w:eastAsia="Times New Roman" w:cs="Times New Roman"/>
          <w:b/>
          <w:bCs/>
          <w:sz w:val="28"/>
          <w:szCs w:val="28"/>
          <w:lang w:eastAsia="ru-RU"/>
        </w:rPr>
        <w:t>Лошадка.</w:t>
      </w:r>
    </w:p>
    <w:p w14:paraId="57288F59"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Присосать язык к нёбу, щелкнуть языком. Цокать медленно и сильно, тянуть подъязычную связку.</w:t>
      </w:r>
    </w:p>
    <w:p w14:paraId="4A101E86"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8. </w:t>
      </w:r>
      <w:r w:rsidRPr="00AF1A4C">
        <w:rPr>
          <w:rFonts w:eastAsia="Times New Roman" w:cs="Times New Roman"/>
          <w:b/>
          <w:bCs/>
          <w:sz w:val="28"/>
          <w:szCs w:val="28"/>
          <w:lang w:eastAsia="ru-RU"/>
        </w:rPr>
        <w:t>Гармошка.</w:t>
      </w:r>
    </w:p>
    <w:p w14:paraId="676FE8AC"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раскрыт. Язык присосать к нёбу. Не отрывая язык от нёба, сильно оттягивать вниз нижнюю челюсть. </w:t>
      </w:r>
    </w:p>
    <w:p w14:paraId="4B3E0133"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9. </w:t>
      </w:r>
      <w:r w:rsidRPr="00AF1A4C">
        <w:rPr>
          <w:rFonts w:eastAsia="Times New Roman" w:cs="Times New Roman"/>
          <w:b/>
          <w:bCs/>
          <w:sz w:val="28"/>
          <w:szCs w:val="28"/>
          <w:lang w:eastAsia="ru-RU"/>
        </w:rPr>
        <w:t>Маляр.</w:t>
      </w:r>
    </w:p>
    <w:p w14:paraId="24C0DEE4"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lastRenderedPageBreak/>
        <w:t>Рот открыт. Широким кончиком языка, как кисточкой, ведем от верхних резцов до мягкого нёба. </w:t>
      </w:r>
    </w:p>
    <w:p w14:paraId="163390BF"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lang w:eastAsia="ru-RU"/>
        </w:rPr>
        <w:t xml:space="preserve">10. </w:t>
      </w:r>
      <w:r w:rsidRPr="00AF1A4C">
        <w:rPr>
          <w:rFonts w:eastAsia="Times New Roman" w:cs="Times New Roman"/>
          <w:b/>
          <w:bCs/>
          <w:sz w:val="28"/>
          <w:szCs w:val="28"/>
          <w:lang w:eastAsia="ru-RU"/>
        </w:rPr>
        <w:t>Вкусное варенье.</w:t>
      </w:r>
    </w:p>
    <w:p w14:paraId="5344A08A"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открыт. Широким языком облизать верхнюю губу и убрать язык вглубь рта.</w:t>
      </w:r>
      <w:r w:rsidRPr="00AF1A4C">
        <w:rPr>
          <w:rFonts w:eastAsia="Times New Roman" w:cs="Times New Roman"/>
          <w:sz w:val="28"/>
          <w:szCs w:val="28"/>
          <w:bdr w:val="none" w:sz="0" w:space="0" w:color="auto" w:frame="1"/>
          <w:lang w:eastAsia="ru-RU"/>
        </w:rPr>
        <w:br/>
        <w:t>11. </w:t>
      </w:r>
      <w:r w:rsidRPr="00AF1A4C">
        <w:rPr>
          <w:rFonts w:eastAsia="Times New Roman" w:cs="Times New Roman"/>
          <w:b/>
          <w:bCs/>
          <w:sz w:val="28"/>
          <w:szCs w:val="28"/>
          <w:lang w:eastAsia="ru-RU"/>
        </w:rPr>
        <w:t>Оближем губки.</w:t>
      </w:r>
    </w:p>
    <w:p w14:paraId="0ACFADF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Рот приоткрыт. Облизать сначала верхнюю, затем нижнюю губу по кругу. </w:t>
      </w:r>
    </w:p>
    <w:p w14:paraId="5C51C2C8" w14:textId="77777777" w:rsidR="00B40683" w:rsidRPr="007023F9" w:rsidRDefault="00B40683" w:rsidP="00B40683">
      <w:pPr>
        <w:shd w:val="clear" w:color="auto" w:fill="FFFFFF"/>
        <w:spacing w:after="0" w:line="240" w:lineRule="auto"/>
        <w:ind w:right="0" w:firstLine="0"/>
        <w:textAlignment w:val="baseline"/>
        <w:rPr>
          <w:rFonts w:eastAsia="Times New Roman" w:cs="Times New Roman"/>
          <w:sz w:val="28"/>
          <w:szCs w:val="28"/>
          <w:u w:val="single"/>
          <w:lang w:eastAsia="ru-RU"/>
        </w:rPr>
      </w:pPr>
      <w:r w:rsidRPr="007023F9">
        <w:rPr>
          <w:rFonts w:eastAsia="Times New Roman" w:cs="Times New Roman"/>
          <w:b/>
          <w:bCs/>
          <w:sz w:val="28"/>
          <w:szCs w:val="28"/>
          <w:u w:val="single"/>
          <w:lang w:eastAsia="ru-RU"/>
        </w:rPr>
        <w:t>Упражнения для развития подвижности нижней челюсти</w:t>
      </w:r>
    </w:p>
    <w:p w14:paraId="47AA5BA1"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b/>
          <w:bCs/>
          <w:sz w:val="28"/>
          <w:szCs w:val="28"/>
          <w:lang w:eastAsia="ru-RU"/>
        </w:rPr>
        <w:t>Трусливый птенчик.</w:t>
      </w:r>
    </w:p>
    <w:p w14:paraId="6D8A1BAF"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Широко открывать и закрывать рот, так чтобы тянулись уголки губ. Челюсть опускается примерно на расстояние ширины двух пальцев. Язычок-“птенчик” сидит в гнездышке и не высовывается. Упражнение выполняется ритмично. </w:t>
      </w:r>
    </w:p>
    <w:p w14:paraId="6654ED80"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2. </w:t>
      </w:r>
      <w:r w:rsidRPr="00AF1A4C">
        <w:rPr>
          <w:rFonts w:eastAsia="Times New Roman" w:cs="Times New Roman"/>
          <w:b/>
          <w:bCs/>
          <w:sz w:val="28"/>
          <w:szCs w:val="28"/>
          <w:lang w:eastAsia="ru-RU"/>
        </w:rPr>
        <w:t>Акулы</w:t>
      </w:r>
    </w:p>
    <w:p w14:paraId="63283B1D"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На счет “один” челюсть опускается, на “два” – челюсть двигается вправо (рот раскрыт), на счет “три” – челюсть опущена на место, на “четыре” – челюсть д</w:t>
      </w:r>
      <w:r>
        <w:rPr>
          <w:rFonts w:eastAsia="Times New Roman" w:cs="Times New Roman"/>
          <w:sz w:val="28"/>
          <w:szCs w:val="28"/>
          <w:bdr w:val="none" w:sz="0" w:space="0" w:color="auto" w:frame="1"/>
          <w:lang w:eastAsia="ru-RU"/>
        </w:rPr>
        <w:t>в</w:t>
      </w:r>
      <w:r w:rsidRPr="00AF1A4C">
        <w:rPr>
          <w:rFonts w:eastAsia="Times New Roman" w:cs="Times New Roman"/>
          <w:sz w:val="28"/>
          <w:szCs w:val="28"/>
          <w:bdr w:val="none" w:sz="0" w:space="0" w:color="auto" w:frame="1"/>
          <w:lang w:eastAsia="ru-RU"/>
        </w:rPr>
        <w:t>игает</w:t>
      </w:r>
      <w:r>
        <w:rPr>
          <w:rFonts w:eastAsia="Times New Roman" w:cs="Times New Roman"/>
          <w:sz w:val="28"/>
          <w:szCs w:val="28"/>
          <w:bdr w:val="none" w:sz="0" w:space="0" w:color="auto" w:frame="1"/>
          <w:lang w:eastAsia="ru-RU"/>
        </w:rPr>
        <w:t>ся</w:t>
      </w:r>
      <w:r w:rsidRPr="00AF1A4C">
        <w:rPr>
          <w:rFonts w:eastAsia="Times New Roman" w:cs="Times New Roman"/>
          <w:sz w:val="28"/>
          <w:szCs w:val="28"/>
          <w:bdr w:val="none" w:sz="0" w:space="0" w:color="auto" w:frame="1"/>
          <w:lang w:eastAsia="ru-RU"/>
        </w:rPr>
        <w:t xml:space="preserve"> влево, на “пять” – челюсть опущена, на “шесть” – челюсть выдвигается вперед, на “семь” – подбородок в обычном удобном положении, губы сомкнуты. Делать упражнение нужно медленно и осторожно, избегая резких движений. </w:t>
      </w:r>
    </w:p>
    <w:p w14:paraId="1970ABCB"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sz w:val="28"/>
          <w:szCs w:val="28"/>
          <w:bdr w:val="none" w:sz="0" w:space="0" w:color="auto" w:frame="1"/>
          <w:lang w:eastAsia="ru-RU"/>
        </w:rPr>
        <w:t>Имитация жевания с закрытым и открытым ртом. </w:t>
      </w:r>
    </w:p>
    <w:p w14:paraId="127B3F93"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4. </w:t>
      </w:r>
      <w:r w:rsidRPr="00AF1A4C">
        <w:rPr>
          <w:rFonts w:eastAsia="Times New Roman" w:cs="Times New Roman"/>
          <w:b/>
          <w:bCs/>
          <w:sz w:val="28"/>
          <w:szCs w:val="28"/>
          <w:lang w:eastAsia="ru-RU"/>
        </w:rPr>
        <w:t>Обезьяна.</w:t>
      </w:r>
    </w:p>
    <w:p w14:paraId="1D42A00E"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Челюсть опускается вниз с максимальным вытягиванием языка к подбородку.</w:t>
      </w:r>
      <w:r w:rsidRPr="00AF1A4C">
        <w:rPr>
          <w:rFonts w:eastAsia="Times New Roman" w:cs="Times New Roman"/>
          <w:sz w:val="28"/>
          <w:szCs w:val="28"/>
          <w:bdr w:val="none" w:sz="0" w:space="0" w:color="auto" w:frame="1"/>
          <w:lang w:eastAsia="ru-RU"/>
        </w:rPr>
        <w:br/>
        <w:t>5. </w:t>
      </w:r>
      <w:r w:rsidRPr="00AF1A4C">
        <w:rPr>
          <w:rFonts w:eastAsia="Times New Roman" w:cs="Times New Roman"/>
          <w:b/>
          <w:bCs/>
          <w:sz w:val="28"/>
          <w:szCs w:val="28"/>
          <w:lang w:eastAsia="ru-RU"/>
        </w:rPr>
        <w:t>Сердитый лев.</w:t>
      </w:r>
    </w:p>
    <w:p w14:paraId="2002EEA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Челюсть опускается вниз с максимальным вытягиванием языка к подбородку и мысленным произнесением звуков а или э на твердой атаке, сложнее – с шепотным произнесением этих звуков. </w:t>
      </w:r>
    </w:p>
    <w:p w14:paraId="2B8A9E5D"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6. </w:t>
      </w:r>
      <w:r w:rsidRPr="00AF1A4C">
        <w:rPr>
          <w:rFonts w:eastAsia="Times New Roman" w:cs="Times New Roman"/>
          <w:b/>
          <w:bCs/>
          <w:sz w:val="28"/>
          <w:szCs w:val="28"/>
          <w:lang w:eastAsia="ru-RU"/>
        </w:rPr>
        <w:t>Силач.</w:t>
      </w:r>
    </w:p>
    <w:p w14:paraId="7FEA2EDF"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Рот открыт. Представить, что на подбородке повешен груз, который надо поднять вверх, поднимая при этом подбородок и напрягая мускулы под ним. Постепенно закрыть рот. Расслабиться.</w:t>
      </w:r>
    </w:p>
    <w:p w14:paraId="56152017"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7. Поставить руки на стол, сложить ладони одна на другую, упереться подбородком в ладони. Открывая рот, давить подбородком на сопротивляющиеся ладони. Расслабиться.</w:t>
      </w:r>
    </w:p>
    <w:p w14:paraId="037CEE9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br/>
      </w:r>
      <w:r w:rsidRPr="00AF1A4C">
        <w:rPr>
          <w:rFonts w:eastAsia="Times New Roman" w:cs="Times New Roman"/>
          <w:sz w:val="28"/>
          <w:szCs w:val="28"/>
          <w:bdr w:val="none" w:sz="0" w:space="0" w:color="auto" w:frame="1"/>
          <w:lang w:eastAsia="ru-RU"/>
        </w:rPr>
        <w:br/>
        <w:t>8. Опустить челюсть вниз с преодолением сопротивления (взрослый держит руку под челюстью ребенка). </w:t>
      </w:r>
    </w:p>
    <w:p w14:paraId="6ADA07B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9. </w:t>
      </w:r>
      <w:r w:rsidRPr="00AF1A4C">
        <w:rPr>
          <w:rFonts w:eastAsia="Times New Roman" w:cs="Times New Roman"/>
          <w:sz w:val="28"/>
          <w:szCs w:val="28"/>
          <w:bdr w:val="none" w:sz="0" w:space="0" w:color="auto" w:frame="1"/>
          <w:lang w:eastAsia="ru-RU"/>
        </w:rPr>
        <w:t>Открывать рот с откидыванием головы назад с преодолением сопротивления руки взрослого, лежащей на затылке ребенка. </w:t>
      </w:r>
    </w:p>
    <w:p w14:paraId="496626A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10. </w:t>
      </w:r>
      <w:r w:rsidRPr="00AF1A4C">
        <w:rPr>
          <w:rFonts w:eastAsia="Times New Roman" w:cs="Times New Roman"/>
          <w:b/>
          <w:bCs/>
          <w:sz w:val="28"/>
          <w:szCs w:val="28"/>
          <w:lang w:eastAsia="ru-RU"/>
        </w:rPr>
        <w:t>Дразнилки.</w:t>
      </w:r>
    </w:p>
    <w:p w14:paraId="6EE4EF23"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Широко, часто открывать рот и произносить: па-</w:t>
      </w:r>
      <w:proofErr w:type="gramStart"/>
      <w:r w:rsidRPr="00AF1A4C">
        <w:rPr>
          <w:rFonts w:eastAsia="Times New Roman" w:cs="Times New Roman"/>
          <w:sz w:val="28"/>
          <w:szCs w:val="28"/>
          <w:bdr w:val="none" w:sz="0" w:space="0" w:color="auto" w:frame="1"/>
          <w:lang w:eastAsia="ru-RU"/>
        </w:rPr>
        <w:t>па-па</w:t>
      </w:r>
      <w:proofErr w:type="gramEnd"/>
      <w:r w:rsidRPr="00AF1A4C">
        <w:rPr>
          <w:rFonts w:eastAsia="Times New Roman" w:cs="Times New Roman"/>
          <w:sz w:val="28"/>
          <w:szCs w:val="28"/>
          <w:bdr w:val="none" w:sz="0" w:space="0" w:color="auto" w:frame="1"/>
          <w:lang w:eastAsia="ru-RU"/>
        </w:rPr>
        <w:t>. </w:t>
      </w:r>
    </w:p>
    <w:p w14:paraId="5FB70D3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11. </w:t>
      </w:r>
      <w:r w:rsidRPr="00AF1A4C">
        <w:rPr>
          <w:rFonts w:eastAsia="Times New Roman" w:cs="Times New Roman"/>
          <w:sz w:val="28"/>
          <w:szCs w:val="28"/>
          <w:bdr w:val="none" w:sz="0" w:space="0" w:color="auto" w:frame="1"/>
          <w:lang w:eastAsia="ru-RU"/>
        </w:rPr>
        <w:t>Беззвучно, протяжно (на одном выдохе) произнесите гласные звуки:</w:t>
      </w:r>
    </w:p>
    <w:p w14:paraId="0C821E3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ааааааааааааа</w:t>
      </w:r>
      <w:r w:rsidRPr="00AF1A4C">
        <w:rPr>
          <w:rFonts w:eastAsia="Times New Roman" w:cs="Times New Roman"/>
          <w:sz w:val="28"/>
          <w:szCs w:val="28"/>
          <w:bdr w:val="none" w:sz="0" w:space="0" w:color="auto" w:frame="1"/>
          <w:lang w:eastAsia="ru-RU"/>
        </w:rPr>
        <w:br/>
        <w:t>яяяяяяяяяяяяяя (расстояние между зубами в два пальца);</w:t>
      </w:r>
    </w:p>
    <w:p w14:paraId="76CD0E4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ооооооооооооо</w:t>
      </w:r>
      <w:r w:rsidRPr="00AF1A4C">
        <w:rPr>
          <w:rFonts w:eastAsia="Times New Roman" w:cs="Times New Roman"/>
          <w:sz w:val="28"/>
          <w:szCs w:val="28"/>
          <w:bdr w:val="none" w:sz="0" w:space="0" w:color="auto" w:frame="1"/>
          <w:lang w:eastAsia="ru-RU"/>
        </w:rPr>
        <w:br/>
        <w:t>ёёёёёёёёёёёёё (расстояние между зубами в один палец);</w:t>
      </w:r>
    </w:p>
    <w:p w14:paraId="33A9706B"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иииииииииииии (рот слегка открыт). </w:t>
      </w:r>
    </w:p>
    <w:p w14:paraId="064A7C63"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lastRenderedPageBreak/>
        <w:t xml:space="preserve">12. </w:t>
      </w:r>
      <w:r w:rsidRPr="00AF1A4C">
        <w:rPr>
          <w:rFonts w:eastAsia="Times New Roman" w:cs="Times New Roman"/>
          <w:sz w:val="28"/>
          <w:szCs w:val="28"/>
          <w:bdr w:val="none" w:sz="0" w:space="0" w:color="auto" w:frame="1"/>
          <w:lang w:eastAsia="ru-RU"/>
        </w:rPr>
        <w:t>Произнесите гласные звуки с голосом:</w:t>
      </w:r>
    </w:p>
    <w:p w14:paraId="72928853"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аaaaaaaaaaaaa</w:t>
      </w:r>
      <w:r w:rsidRPr="00AF1A4C">
        <w:rPr>
          <w:rFonts w:eastAsia="Times New Roman" w:cs="Times New Roman"/>
          <w:sz w:val="28"/>
          <w:szCs w:val="28"/>
          <w:bdr w:val="none" w:sz="0" w:space="0" w:color="auto" w:frame="1"/>
          <w:lang w:eastAsia="ru-RU"/>
        </w:rPr>
        <w:br/>
        <w:t>яяяяяяяяяяяяяя</w:t>
      </w:r>
      <w:r w:rsidRPr="00AF1A4C">
        <w:rPr>
          <w:rFonts w:eastAsia="Times New Roman" w:cs="Times New Roman"/>
          <w:sz w:val="28"/>
          <w:szCs w:val="28"/>
          <w:bdr w:val="none" w:sz="0" w:space="0" w:color="auto" w:frame="1"/>
          <w:lang w:eastAsia="ru-RU"/>
        </w:rPr>
        <w:br/>
        <w:t>ооооооооооооо</w:t>
      </w:r>
      <w:r w:rsidRPr="00AF1A4C">
        <w:rPr>
          <w:rFonts w:eastAsia="Times New Roman" w:cs="Times New Roman"/>
          <w:sz w:val="28"/>
          <w:szCs w:val="28"/>
          <w:bdr w:val="none" w:sz="0" w:space="0" w:color="auto" w:frame="1"/>
          <w:lang w:eastAsia="ru-RU"/>
        </w:rPr>
        <w:br/>
        <w:t>ёёёёёёёёёёёёё</w:t>
      </w:r>
      <w:r w:rsidRPr="00AF1A4C">
        <w:rPr>
          <w:rFonts w:eastAsia="Times New Roman" w:cs="Times New Roman"/>
          <w:sz w:val="28"/>
          <w:szCs w:val="28"/>
          <w:bdr w:val="none" w:sz="0" w:space="0" w:color="auto" w:frame="1"/>
          <w:lang w:eastAsia="ru-RU"/>
        </w:rPr>
        <w:br/>
        <w:t>иииииииииииии</w:t>
      </w:r>
      <w:r w:rsidRPr="00AF1A4C">
        <w:rPr>
          <w:rFonts w:eastAsia="Times New Roman" w:cs="Times New Roman"/>
          <w:sz w:val="28"/>
          <w:szCs w:val="28"/>
          <w:bdr w:val="none" w:sz="0" w:space="0" w:color="auto" w:frame="1"/>
          <w:lang w:eastAsia="ru-RU"/>
        </w:rPr>
        <w:br/>
        <w:t>13. Слитно и протяжно произнесите несколько гласных звуков на одном выдохе:</w:t>
      </w:r>
    </w:p>
    <w:p w14:paraId="7A84D85A"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аааааэээээ</w:t>
      </w:r>
      <w:r w:rsidRPr="00AF1A4C">
        <w:rPr>
          <w:rFonts w:eastAsia="Times New Roman" w:cs="Times New Roman"/>
          <w:sz w:val="28"/>
          <w:szCs w:val="28"/>
          <w:bdr w:val="none" w:sz="0" w:space="0" w:color="auto" w:frame="1"/>
          <w:lang w:eastAsia="ru-RU"/>
        </w:rPr>
        <w:br/>
        <w:t>аааааеееее</w:t>
      </w:r>
      <w:r w:rsidRPr="00AF1A4C">
        <w:rPr>
          <w:rFonts w:eastAsia="Times New Roman" w:cs="Times New Roman"/>
          <w:sz w:val="28"/>
          <w:szCs w:val="28"/>
          <w:bdr w:val="none" w:sz="0" w:space="0" w:color="auto" w:frame="1"/>
          <w:lang w:eastAsia="ru-RU"/>
        </w:rPr>
        <w:br/>
        <w:t>аааааиииии</w:t>
      </w:r>
      <w:r w:rsidRPr="00AF1A4C">
        <w:rPr>
          <w:rFonts w:eastAsia="Times New Roman" w:cs="Times New Roman"/>
          <w:sz w:val="28"/>
          <w:szCs w:val="28"/>
          <w:bdr w:val="none" w:sz="0" w:space="0" w:color="auto" w:frame="1"/>
          <w:lang w:eastAsia="ru-RU"/>
        </w:rPr>
        <w:br/>
        <w:t>иииииааааа</w:t>
      </w:r>
      <w:r w:rsidRPr="00AF1A4C">
        <w:rPr>
          <w:rFonts w:eastAsia="Times New Roman" w:cs="Times New Roman"/>
          <w:sz w:val="28"/>
          <w:szCs w:val="28"/>
          <w:bdr w:val="none" w:sz="0" w:space="0" w:color="auto" w:frame="1"/>
          <w:lang w:eastAsia="ru-RU"/>
        </w:rPr>
        <w:br/>
        <w:t>ооооояяяяя</w:t>
      </w:r>
      <w:r w:rsidRPr="00AF1A4C">
        <w:rPr>
          <w:rFonts w:eastAsia="Times New Roman" w:cs="Times New Roman"/>
          <w:sz w:val="28"/>
          <w:szCs w:val="28"/>
          <w:bdr w:val="none" w:sz="0" w:space="0" w:color="auto" w:frame="1"/>
          <w:lang w:eastAsia="ru-RU"/>
        </w:rPr>
        <w:br/>
        <w:t>аааааииииииооооо</w:t>
      </w:r>
      <w:r w:rsidRPr="00AF1A4C">
        <w:rPr>
          <w:rFonts w:eastAsia="Times New Roman" w:cs="Times New Roman"/>
          <w:sz w:val="28"/>
          <w:szCs w:val="28"/>
          <w:bdr w:val="none" w:sz="0" w:space="0" w:color="auto" w:frame="1"/>
          <w:lang w:eastAsia="ru-RU"/>
        </w:rPr>
        <w:br/>
        <w:t>иииииээээээааааа</w:t>
      </w:r>
      <w:r w:rsidRPr="00AF1A4C">
        <w:rPr>
          <w:rFonts w:eastAsia="Times New Roman" w:cs="Times New Roman"/>
          <w:sz w:val="28"/>
          <w:szCs w:val="28"/>
          <w:bdr w:val="none" w:sz="0" w:space="0" w:color="auto" w:frame="1"/>
          <w:lang w:eastAsia="ru-RU"/>
        </w:rPr>
        <w:br/>
        <w:t>аааааиииииэээээоооооо и т.д.</w:t>
      </w:r>
    </w:p>
    <w:p w14:paraId="556CECCE"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Следите за тем, чтобы при произнесении звуков раскрытие рта было достаточно полным.</w:t>
      </w:r>
    </w:p>
    <w:p w14:paraId="4EC57B45"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14. Произнесите пословицы, поговорки, скороговорки, которые насыщены гласными звуками, требующими широкого раскрытия рта. </w:t>
      </w:r>
    </w:p>
    <w:p w14:paraId="0916D724"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Мал, да удал.</w:t>
      </w:r>
      <w:r>
        <w:rPr>
          <w:rFonts w:eastAsia="Times New Roman" w:cs="Times New Roman"/>
          <w:sz w:val="28"/>
          <w:szCs w:val="28"/>
          <w:lang w:eastAsia="ru-RU"/>
        </w:rPr>
        <w:t xml:space="preserve">       </w:t>
      </w:r>
      <w:r w:rsidRPr="00AF1A4C">
        <w:rPr>
          <w:rFonts w:eastAsia="Times New Roman" w:cs="Times New Roman"/>
          <w:sz w:val="28"/>
          <w:szCs w:val="28"/>
          <w:bdr w:val="none" w:sz="0" w:space="0" w:color="auto" w:frame="1"/>
          <w:lang w:eastAsia="ru-RU"/>
        </w:rPr>
        <w:t>Два сапога – пара.</w:t>
      </w:r>
      <w:r>
        <w:rPr>
          <w:rFonts w:eastAsia="Times New Roman" w:cs="Times New Roman"/>
          <w:sz w:val="28"/>
          <w:szCs w:val="28"/>
          <w:lang w:eastAsia="ru-RU"/>
        </w:rPr>
        <w:t xml:space="preserve">              </w:t>
      </w:r>
      <w:r w:rsidRPr="00AF1A4C">
        <w:rPr>
          <w:rFonts w:eastAsia="Times New Roman" w:cs="Times New Roman"/>
          <w:sz w:val="28"/>
          <w:szCs w:val="28"/>
          <w:bdr w:val="none" w:sz="0" w:space="0" w:color="auto" w:frame="1"/>
          <w:lang w:eastAsia="ru-RU"/>
        </w:rPr>
        <w:t>У ужа ужата, у ежа ежата. </w:t>
      </w:r>
    </w:p>
    <w:p w14:paraId="4C48481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В процессе выполнения упражнений следите за тем, чтобы нижняя челюсть опускалась свободно вниз, гласные звуки сначала произносите немного подчеркнуто. </w:t>
      </w:r>
    </w:p>
    <w:p w14:paraId="0C023CD3" w14:textId="77777777" w:rsidR="00B40683" w:rsidRPr="007023F9" w:rsidRDefault="00B40683" w:rsidP="00B40683">
      <w:pPr>
        <w:shd w:val="clear" w:color="auto" w:fill="FFFFFF"/>
        <w:spacing w:after="0" w:line="240" w:lineRule="auto"/>
        <w:ind w:right="0" w:firstLine="0"/>
        <w:textAlignment w:val="baseline"/>
        <w:rPr>
          <w:rFonts w:eastAsia="Times New Roman" w:cs="Times New Roman"/>
          <w:sz w:val="28"/>
          <w:szCs w:val="28"/>
          <w:u w:val="single"/>
          <w:lang w:eastAsia="ru-RU"/>
        </w:rPr>
      </w:pPr>
      <w:r w:rsidRPr="007023F9">
        <w:rPr>
          <w:rFonts w:eastAsia="Times New Roman" w:cs="Times New Roman"/>
          <w:b/>
          <w:bCs/>
          <w:sz w:val="28"/>
          <w:szCs w:val="28"/>
          <w:u w:val="single"/>
          <w:lang w:eastAsia="ru-RU"/>
        </w:rPr>
        <w:t>Тренировка мышц глотки и мягкого неба</w:t>
      </w:r>
    </w:p>
    <w:p w14:paraId="4CE4336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sz w:val="28"/>
          <w:szCs w:val="28"/>
          <w:bdr w:val="none" w:sz="0" w:space="0" w:color="auto" w:frame="1"/>
          <w:lang w:eastAsia="ru-RU"/>
        </w:rPr>
        <w:t>Позевывать с открытым и закрытым ртом.</w:t>
      </w:r>
    </w:p>
    <w:p w14:paraId="699504EE"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Позевывать с широким открыванием рта, шумным втягиванием воздуха. </w:t>
      </w:r>
    </w:p>
    <w:p w14:paraId="14EB0ABC"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2. </w:t>
      </w:r>
      <w:r w:rsidRPr="00AF1A4C">
        <w:rPr>
          <w:rFonts w:eastAsia="Times New Roman" w:cs="Times New Roman"/>
          <w:sz w:val="28"/>
          <w:szCs w:val="28"/>
          <w:bdr w:val="none" w:sz="0" w:space="0" w:color="auto" w:frame="1"/>
          <w:lang w:eastAsia="ru-RU"/>
        </w:rPr>
        <w:t>Произвольно покашливать.</w:t>
      </w:r>
    </w:p>
    <w:p w14:paraId="180793D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Хорошо откашляться с широко открытым ртом, с силой сжимая кулаки.</w:t>
      </w:r>
    </w:p>
    <w:p w14:paraId="75BF1B6E"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Покашливать с высунутым языком.</w:t>
      </w:r>
    </w:p>
    <w:p w14:paraId="3F8C4EFC"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sz w:val="28"/>
          <w:szCs w:val="28"/>
          <w:bdr w:val="none" w:sz="0" w:space="0" w:color="auto" w:frame="1"/>
          <w:lang w:eastAsia="ru-RU"/>
        </w:rPr>
        <w:t>Имитировать полоскание горла с запрокинутой головой.</w:t>
      </w:r>
    </w:p>
    <w:p w14:paraId="04BEF57D"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Полоскать горло тяжелой жидкостью (киселем, соком с мякотью, кефиром). </w:t>
      </w:r>
    </w:p>
    <w:p w14:paraId="2CDC6B04"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4. </w:t>
      </w:r>
      <w:r w:rsidRPr="00AF1A4C">
        <w:rPr>
          <w:rFonts w:eastAsia="Times New Roman" w:cs="Times New Roman"/>
          <w:sz w:val="28"/>
          <w:szCs w:val="28"/>
          <w:bdr w:val="none" w:sz="0" w:space="0" w:color="auto" w:frame="1"/>
          <w:lang w:eastAsia="ru-RU"/>
        </w:rPr>
        <w:t>Глотать воду маленькими порциями (20 – 30 глотков).</w:t>
      </w:r>
    </w:p>
    <w:p w14:paraId="1F02518C"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Глотать капли воды, сока. </w:t>
      </w:r>
    </w:p>
    <w:p w14:paraId="36FF1A36"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5. </w:t>
      </w:r>
      <w:r w:rsidRPr="00AF1A4C">
        <w:rPr>
          <w:rFonts w:eastAsia="Times New Roman" w:cs="Times New Roman"/>
          <w:sz w:val="28"/>
          <w:szCs w:val="28"/>
          <w:bdr w:val="none" w:sz="0" w:space="0" w:color="auto" w:frame="1"/>
          <w:lang w:eastAsia="ru-RU"/>
        </w:rPr>
        <w:t>Надувать щеки с зажатым носом. </w:t>
      </w:r>
    </w:p>
    <w:p w14:paraId="739D65DA"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6. </w:t>
      </w:r>
      <w:r w:rsidRPr="00AF1A4C">
        <w:rPr>
          <w:rFonts w:eastAsia="Times New Roman" w:cs="Times New Roman"/>
          <w:sz w:val="28"/>
          <w:szCs w:val="28"/>
          <w:bdr w:val="none" w:sz="0" w:space="0" w:color="auto" w:frame="1"/>
          <w:lang w:eastAsia="ru-RU"/>
        </w:rPr>
        <w:t>Медленно произносить звуки к, г, т, д. </w:t>
      </w:r>
    </w:p>
    <w:p w14:paraId="78594D0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7. </w:t>
      </w:r>
      <w:r w:rsidRPr="00AF1A4C">
        <w:rPr>
          <w:rFonts w:eastAsia="Times New Roman" w:cs="Times New Roman"/>
          <w:sz w:val="28"/>
          <w:szCs w:val="28"/>
          <w:bdr w:val="none" w:sz="0" w:space="0" w:color="auto" w:frame="1"/>
          <w:lang w:eastAsia="ru-RU"/>
        </w:rPr>
        <w:t>Подражать:</w:t>
      </w:r>
    </w:p>
    <w:p w14:paraId="14ED4164"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 стону,</w:t>
      </w:r>
    </w:p>
    <w:p w14:paraId="6CF25B30"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 мычанию,</w:t>
      </w:r>
    </w:p>
    <w:p w14:paraId="28A133AE"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 свисту. </w:t>
      </w:r>
    </w:p>
    <w:p w14:paraId="4B485BC6"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lang w:eastAsia="ru-RU"/>
        </w:rPr>
        <w:t xml:space="preserve">8. </w:t>
      </w:r>
      <w:r w:rsidRPr="00AF1A4C">
        <w:rPr>
          <w:rFonts w:eastAsia="Times New Roman" w:cs="Times New Roman"/>
          <w:sz w:val="28"/>
          <w:szCs w:val="28"/>
          <w:bdr w:val="none" w:sz="0" w:space="0" w:color="auto" w:frame="1"/>
          <w:lang w:eastAsia="ru-RU"/>
        </w:rPr>
        <w:t>Запрокидывать голову с преодолением сопротивления. Взрослый держит руку на затылке ребенка.</w:t>
      </w:r>
    </w:p>
    <w:p w14:paraId="31F5924C"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Pr>
          <w:rFonts w:eastAsia="Times New Roman" w:cs="Times New Roman"/>
          <w:sz w:val="28"/>
          <w:szCs w:val="28"/>
          <w:bdr w:val="none" w:sz="0" w:space="0" w:color="auto" w:frame="1"/>
          <w:lang w:eastAsia="ru-RU"/>
        </w:rPr>
        <w:t xml:space="preserve">9. </w:t>
      </w:r>
      <w:r w:rsidRPr="00AF1A4C">
        <w:rPr>
          <w:rFonts w:eastAsia="Times New Roman" w:cs="Times New Roman"/>
          <w:sz w:val="28"/>
          <w:szCs w:val="28"/>
          <w:bdr w:val="none" w:sz="0" w:space="0" w:color="auto" w:frame="1"/>
          <w:lang w:eastAsia="ru-RU"/>
        </w:rPr>
        <w:t>Опускать голову с преодолением сопротивления. Взрослый держит руку на лбу ребенка.</w:t>
      </w:r>
    </w:p>
    <w:p w14:paraId="34FA3F82"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Запрокидывать и опускать голову при сильном нажатии подбородком на кулаки обеих рук.</w:t>
      </w:r>
    </w:p>
    <w:p w14:paraId="7F632627"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lastRenderedPageBreak/>
        <w:t xml:space="preserve">10. </w:t>
      </w:r>
      <w:r w:rsidRPr="00AF1A4C">
        <w:rPr>
          <w:rFonts w:eastAsia="Times New Roman" w:cs="Times New Roman"/>
          <w:sz w:val="28"/>
          <w:szCs w:val="28"/>
          <w:bdr w:val="none" w:sz="0" w:space="0" w:color="auto" w:frame="1"/>
          <w:lang w:eastAsia="ru-RU"/>
        </w:rPr>
        <w:t>Выдвинуть язык к подбородку, втягивать его в рот с преодолением сопротивления. Взрослый пытается удержать язык ребенка вне рта. </w:t>
      </w:r>
    </w:p>
    <w:p w14:paraId="19BBB4C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11. </w:t>
      </w:r>
      <w:r w:rsidRPr="00AF1A4C">
        <w:rPr>
          <w:rFonts w:eastAsia="Times New Roman" w:cs="Times New Roman"/>
          <w:sz w:val="28"/>
          <w:szCs w:val="28"/>
          <w:bdr w:val="none" w:sz="0" w:space="0" w:color="auto" w:frame="1"/>
          <w:lang w:eastAsia="ru-RU"/>
        </w:rPr>
        <w:t>Произносить гласные звуки а, э, и, о, у на твердой атаке. </w:t>
      </w:r>
    </w:p>
    <w:p w14:paraId="5112436D"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12. </w:t>
      </w:r>
      <w:r w:rsidRPr="00AF1A4C">
        <w:rPr>
          <w:rFonts w:eastAsia="Times New Roman" w:cs="Times New Roman"/>
          <w:sz w:val="28"/>
          <w:szCs w:val="28"/>
          <w:bdr w:val="none" w:sz="0" w:space="0" w:color="auto" w:frame="1"/>
          <w:lang w:eastAsia="ru-RU"/>
        </w:rPr>
        <w:t>Произносить, удерживая кончик высунутого языка пальцами, и-а. Звук “и” отделяется от звука “а” паузой. </w:t>
      </w:r>
    </w:p>
    <w:p w14:paraId="44B19B57"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13. </w:t>
      </w:r>
      <w:r w:rsidRPr="00AF1A4C">
        <w:rPr>
          <w:rFonts w:eastAsia="Times New Roman" w:cs="Times New Roman"/>
          <w:sz w:val="28"/>
          <w:szCs w:val="28"/>
          <w:bdr w:val="none" w:sz="0" w:space="0" w:color="auto" w:frame="1"/>
          <w:lang w:eastAsia="ru-RU"/>
        </w:rPr>
        <w:t>Надувать резиновые игрушки, пускать мыльные пузыри. </w:t>
      </w:r>
    </w:p>
    <w:p w14:paraId="6CA14446"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b/>
          <w:bCs/>
          <w:color w:val="auto"/>
          <w:sz w:val="28"/>
          <w:szCs w:val="28"/>
          <w:lang w:eastAsia="ru-RU"/>
        </w:rPr>
        <w:t>Комплекс упражнений для выработки правильного произношения звуков [С, З]</w:t>
      </w:r>
    </w:p>
    <w:p w14:paraId="01C5324F"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 xml:space="preserve">1. </w:t>
      </w:r>
      <w:r w:rsidRPr="00072650">
        <w:rPr>
          <w:rFonts w:eastAsia="Times New Roman" w:cs="Times New Roman"/>
          <w:b/>
          <w:bCs/>
          <w:color w:val="auto"/>
          <w:sz w:val="28"/>
          <w:szCs w:val="28"/>
          <w:lang w:eastAsia="ru-RU"/>
        </w:rPr>
        <w:t>Наказать непослушный язычок. </w:t>
      </w:r>
    </w:p>
    <w:p w14:paraId="0527C45D"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bdr w:val="none" w:sz="0" w:space="0" w:color="auto" w:frame="1"/>
          <w:lang w:eastAsia="ru-RU"/>
        </w:rPr>
      </w:pPr>
      <w:r w:rsidRPr="00072650">
        <w:rPr>
          <w:rFonts w:eastAsia="Times New Roman" w:cs="Times New Roman"/>
          <w:color w:val="auto"/>
          <w:sz w:val="28"/>
          <w:szCs w:val="28"/>
          <w:bdr w:val="none" w:sz="0" w:space="0" w:color="auto" w:frame="1"/>
          <w:lang w:eastAsia="ru-RU"/>
        </w:rPr>
        <w:t>Цель: вырабатывать умение расслабив мышцы языка, удерживать его широким, распластанным.</w:t>
      </w:r>
    </w:p>
    <w:p w14:paraId="61A4D816"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bdr w:val="none" w:sz="0" w:space="0" w:color="auto" w:frame="1"/>
          <w:lang w:eastAsia="ru-RU"/>
        </w:rPr>
      </w:pPr>
      <w:r w:rsidRPr="00072650">
        <w:rPr>
          <w:rFonts w:eastAsia="Times New Roman" w:cs="Times New Roman"/>
          <w:color w:val="auto"/>
          <w:sz w:val="28"/>
          <w:szCs w:val="28"/>
          <w:bdr w:val="none" w:sz="0" w:space="0" w:color="auto" w:frame="1"/>
          <w:lang w:eastAsia="ru-RU"/>
        </w:rPr>
        <w:t>Описание: немного приоткрыть рот, спокойно положить язык на нижнюю губу и, пошлёпывая его губами, произносить звуки пя-пя-пя… Удерживать широкий язык в спокойном положении, при открытом рте под счёт от одного до пяти - десяти.</w:t>
      </w:r>
    </w:p>
    <w:p w14:paraId="0C02AC96"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Внимание!</w:t>
      </w:r>
      <w:r w:rsidRPr="00072650">
        <w:rPr>
          <w:rFonts w:eastAsia="Times New Roman" w:cs="Times New Roman"/>
          <w:color w:val="auto"/>
          <w:sz w:val="28"/>
          <w:szCs w:val="28"/>
          <w:bdr w:val="none" w:sz="0" w:space="0" w:color="auto" w:frame="1"/>
          <w:lang w:eastAsia="ru-RU"/>
        </w:rPr>
        <w:br/>
        <w:t>1. Нижнюю губу не следует подворачивать и натягивать на нижние зубы.</w:t>
      </w:r>
    </w:p>
    <w:p w14:paraId="5DA3B08F"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2.Язык должен быть широким, края его касаются уголков рта.</w:t>
      </w:r>
    </w:p>
    <w:p w14:paraId="6BB95562"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3.Похлопывать язык губами надо несколько раз на одном выдохе. Следить, чтобы ребёнок </w:t>
      </w:r>
      <w:r w:rsidRPr="00072650">
        <w:rPr>
          <w:rFonts w:eastAsia="Times New Roman" w:cs="Times New Roman"/>
          <w:color w:val="auto"/>
          <w:sz w:val="28"/>
          <w:szCs w:val="28"/>
          <w:lang w:eastAsia="ru-RU"/>
        </w:rPr>
        <w:t>н</w:t>
      </w:r>
      <w:r w:rsidRPr="00072650">
        <w:rPr>
          <w:rFonts w:eastAsia="Times New Roman" w:cs="Times New Roman"/>
          <w:color w:val="auto"/>
          <w:sz w:val="28"/>
          <w:szCs w:val="28"/>
          <w:bdr w:val="none" w:sz="0" w:space="0" w:color="auto" w:frame="1"/>
          <w:lang w:eastAsia="ru-RU"/>
        </w:rPr>
        <w:t>е задерживал при этом выдыхаемый воздух.</w:t>
      </w:r>
    </w:p>
    <w:p w14:paraId="400D7EF9"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Проконтролировать выполнение можно так: поднести ватку ко рту ребёнка, если тот делает упражнение правильно, она будет отклоняться. Одновременно это упражнение способствует выработке направленной воздушной струи. </w:t>
      </w:r>
    </w:p>
    <w:p w14:paraId="60CCDF5C"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 xml:space="preserve">2. </w:t>
      </w:r>
      <w:r w:rsidRPr="00072650">
        <w:rPr>
          <w:rFonts w:eastAsia="Times New Roman" w:cs="Times New Roman"/>
          <w:b/>
          <w:bCs/>
          <w:color w:val="auto"/>
          <w:sz w:val="28"/>
          <w:szCs w:val="28"/>
          <w:lang w:eastAsia="ru-RU"/>
        </w:rPr>
        <w:t>Вкусное варенье. </w:t>
      </w:r>
    </w:p>
    <w:p w14:paraId="2EA1C283"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Цель: вырабатывать движение широкой передней части языка вверх и положение языка, близкое к форме чашечки.</w:t>
      </w:r>
    </w:p>
    <w:p w14:paraId="0EAFD942"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Описание: слегка приоткрыть рот и широким передним краем языка облизать верхнюю губу, делая движение языком сверху вниз, но не из стороны в сторону.</w:t>
      </w:r>
    </w:p>
    <w:p w14:paraId="0B2E7F43" w14:textId="77777777" w:rsidR="00B40683" w:rsidRDefault="00B40683" w:rsidP="00B40683">
      <w:pPr>
        <w:shd w:val="clear" w:color="auto" w:fill="FFFFFF"/>
        <w:spacing w:after="0" w:line="240" w:lineRule="auto"/>
        <w:ind w:right="0" w:firstLine="0"/>
        <w:textAlignment w:val="baseline"/>
        <w:rPr>
          <w:rFonts w:eastAsia="Times New Roman" w:cs="Times New Roman"/>
          <w:color w:val="auto"/>
          <w:sz w:val="28"/>
          <w:szCs w:val="28"/>
          <w:bdr w:val="none" w:sz="0" w:space="0" w:color="auto" w:frame="1"/>
          <w:lang w:eastAsia="ru-RU"/>
        </w:rPr>
      </w:pPr>
      <w:r w:rsidRPr="00072650">
        <w:rPr>
          <w:rFonts w:eastAsia="Times New Roman" w:cs="Times New Roman"/>
          <w:color w:val="auto"/>
          <w:sz w:val="28"/>
          <w:szCs w:val="28"/>
          <w:bdr w:val="none" w:sz="0" w:space="0" w:color="auto" w:frame="1"/>
          <w:lang w:eastAsia="ru-RU"/>
        </w:rPr>
        <w:t>Внимание!</w:t>
      </w:r>
      <w:r w:rsidRPr="00072650">
        <w:rPr>
          <w:rFonts w:eastAsia="Times New Roman" w:cs="Times New Roman"/>
          <w:color w:val="auto"/>
          <w:sz w:val="28"/>
          <w:szCs w:val="28"/>
          <w:bdr w:val="none" w:sz="0" w:space="0" w:color="auto" w:frame="1"/>
          <w:lang w:eastAsia="ru-RU"/>
        </w:rPr>
        <w:br/>
        <w:t>1. Следить, чтобы работал только язык, а нижняя челюсть не помогала, не “подсаживала” язык наверх – она должна быть неподвижной (можно придерживать её пальцем).</w:t>
      </w:r>
    </w:p>
    <w:p w14:paraId="11D4EF5B"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2. Язык должен быть широким, боковые края его касаются углов рта.</w:t>
      </w:r>
      <w:r w:rsidRPr="00072650">
        <w:rPr>
          <w:rFonts w:eastAsia="Times New Roman" w:cs="Times New Roman"/>
          <w:color w:val="auto"/>
          <w:sz w:val="28"/>
          <w:szCs w:val="28"/>
          <w:bdr w:val="none" w:sz="0" w:space="0" w:color="auto" w:frame="1"/>
          <w:lang w:eastAsia="ru-RU"/>
        </w:rPr>
        <w:br/>
        <w:t>3. Если упражнение не получается, нужно вернуться к упражнению “Наказать непослушный язык”. Как только язык станет распластанным, нужно поднять его наверх и завернуть на верхнюю губу. </w:t>
      </w:r>
    </w:p>
    <w:p w14:paraId="30EF2A82"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t>3. </w:t>
      </w:r>
      <w:r w:rsidRPr="00072650">
        <w:rPr>
          <w:rFonts w:eastAsia="Times New Roman" w:cs="Times New Roman"/>
          <w:b/>
          <w:bCs/>
          <w:color w:val="auto"/>
          <w:sz w:val="28"/>
          <w:szCs w:val="28"/>
          <w:lang w:eastAsia="ru-RU"/>
        </w:rPr>
        <w:t>Качели.</w:t>
      </w:r>
      <w:r w:rsidRPr="00072650">
        <w:rPr>
          <w:rFonts w:eastAsia="Times New Roman" w:cs="Times New Roman"/>
          <w:color w:val="auto"/>
          <w:sz w:val="28"/>
          <w:szCs w:val="28"/>
          <w:bdr w:val="none" w:sz="0" w:space="0" w:color="auto" w:frame="1"/>
          <w:lang w:eastAsia="ru-RU"/>
        </w:rPr>
        <w:br/>
        <w:t>Цель: вырабатывать умение быстро менять положение языка, необходимое при соединении звука л с гласными а, ы, о, у. Описание: улыбнуться, показать зубы, приоткрыть рот, положить широкий язык за нижние зубы (с внутренней стороны) и удерживать в таком положении под счет от одного до пяти. Так поочередно менять положение языка 4-6 раз. </w:t>
      </w:r>
    </w:p>
    <w:p w14:paraId="623E9CC2"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bdr w:val="none" w:sz="0" w:space="0" w:color="auto" w:frame="1"/>
          <w:lang w:eastAsia="ru-RU"/>
        </w:rPr>
      </w:pPr>
      <w:r w:rsidRPr="00072650">
        <w:rPr>
          <w:rFonts w:eastAsia="Times New Roman" w:cs="Times New Roman"/>
          <w:color w:val="auto"/>
          <w:sz w:val="28"/>
          <w:szCs w:val="28"/>
          <w:bdr w:val="none" w:sz="0" w:space="0" w:color="auto" w:frame="1"/>
          <w:lang w:eastAsia="ru-RU"/>
        </w:rPr>
        <w:t>Внимание!</w:t>
      </w:r>
      <w:r w:rsidRPr="00072650">
        <w:rPr>
          <w:rFonts w:eastAsia="Times New Roman" w:cs="Times New Roman"/>
          <w:color w:val="auto"/>
          <w:sz w:val="28"/>
          <w:szCs w:val="28"/>
          <w:bdr w:val="none" w:sz="0" w:space="0" w:color="auto" w:frame="1"/>
          <w:lang w:eastAsia="ru-RU"/>
        </w:rPr>
        <w:br/>
        <w:t>Следить, чтобы работал только язык, а нижняя челюсть и губы оставались неподвижными.</w:t>
      </w:r>
      <w:r w:rsidRPr="00072650">
        <w:rPr>
          <w:rFonts w:eastAsia="Times New Roman" w:cs="Times New Roman"/>
          <w:color w:val="auto"/>
          <w:sz w:val="28"/>
          <w:szCs w:val="28"/>
          <w:bdr w:val="none" w:sz="0" w:space="0" w:color="auto" w:frame="1"/>
          <w:lang w:eastAsia="ru-RU"/>
        </w:rPr>
        <w:br/>
        <w:t xml:space="preserve">4. </w:t>
      </w:r>
      <w:r w:rsidRPr="00072650">
        <w:rPr>
          <w:rFonts w:eastAsia="Times New Roman" w:cs="Times New Roman"/>
          <w:b/>
          <w:bCs/>
          <w:color w:val="auto"/>
          <w:sz w:val="28"/>
          <w:szCs w:val="28"/>
          <w:lang w:eastAsia="ru-RU"/>
        </w:rPr>
        <w:t>Дует ветерок. </w:t>
      </w:r>
    </w:p>
    <w:p w14:paraId="1710AF06" w14:textId="77777777" w:rsidR="00B40683" w:rsidRPr="00072650" w:rsidRDefault="00B40683" w:rsidP="00B40683">
      <w:pPr>
        <w:shd w:val="clear" w:color="auto" w:fill="FFFFFF"/>
        <w:spacing w:after="0" w:line="240" w:lineRule="auto"/>
        <w:ind w:right="0" w:firstLine="0"/>
        <w:textAlignment w:val="baseline"/>
        <w:rPr>
          <w:rFonts w:eastAsia="Times New Roman" w:cs="Times New Roman"/>
          <w:color w:val="auto"/>
          <w:sz w:val="28"/>
          <w:szCs w:val="28"/>
          <w:lang w:eastAsia="ru-RU"/>
        </w:rPr>
      </w:pPr>
      <w:r w:rsidRPr="00072650">
        <w:rPr>
          <w:rFonts w:eastAsia="Times New Roman" w:cs="Times New Roman"/>
          <w:color w:val="auto"/>
          <w:sz w:val="28"/>
          <w:szCs w:val="28"/>
          <w:bdr w:val="none" w:sz="0" w:space="0" w:color="auto" w:frame="1"/>
          <w:lang w:eastAsia="ru-RU"/>
        </w:rPr>
        <w:lastRenderedPageBreak/>
        <w:t>Цель: вырабатывать воздушную струю, выходящую по краям языка.</w:t>
      </w:r>
      <w:r w:rsidRPr="00072650">
        <w:rPr>
          <w:rFonts w:eastAsia="Times New Roman" w:cs="Times New Roman"/>
          <w:color w:val="auto"/>
          <w:sz w:val="28"/>
          <w:szCs w:val="28"/>
          <w:bdr w:val="none" w:sz="0" w:space="0" w:color="auto" w:frame="1"/>
          <w:lang w:eastAsia="ru-RU"/>
        </w:rPr>
        <w:br/>
        <w:t>Описание: улыбнуться, приоткрыть рот, прикусить кончик языка передними зубами и подуть. Наличие и направление воздушной струи проконтролировать ваткой.</w:t>
      </w:r>
      <w:r w:rsidRPr="00072650">
        <w:rPr>
          <w:rFonts w:eastAsia="Times New Roman" w:cs="Times New Roman"/>
          <w:color w:val="auto"/>
          <w:sz w:val="28"/>
          <w:szCs w:val="28"/>
          <w:bdr w:val="none" w:sz="0" w:space="0" w:color="auto" w:frame="1"/>
          <w:lang w:eastAsia="ru-RU"/>
        </w:rPr>
        <w:br/>
        <w:t>Внимание! Следить, чтобы воздух выходил не посередине, а из углов рта. </w:t>
      </w:r>
    </w:p>
    <w:p w14:paraId="761725E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b/>
          <w:bCs/>
          <w:sz w:val="28"/>
          <w:szCs w:val="28"/>
          <w:lang w:eastAsia="ru-RU"/>
        </w:rPr>
        <w:t>Комплекс упражнений для выработки правильного произношения</w:t>
      </w:r>
    </w:p>
    <w:p w14:paraId="71164657"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b/>
          <w:bCs/>
          <w:sz w:val="28"/>
          <w:szCs w:val="28"/>
          <w:lang w:eastAsia="ru-RU"/>
        </w:rPr>
        <w:t>шипящих звуков (ш, ж, щ, ч)</w:t>
      </w:r>
    </w:p>
    <w:p w14:paraId="7E956A9E"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b/>
          <w:bCs/>
          <w:sz w:val="28"/>
          <w:szCs w:val="28"/>
          <w:lang w:eastAsia="ru-RU"/>
        </w:rPr>
        <w:t>Наказать непослушный язычок.</w:t>
      </w:r>
    </w:p>
    <w:p w14:paraId="452828B5"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Цель: вырабатывать умение, расслабив мышцы языка, удерживать его широким, распластанным.</w:t>
      </w:r>
    </w:p>
    <w:p w14:paraId="30AE8497"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Описание: немного приоткрыть рот, спокойно положить язык на нижнюю губу и</w:t>
      </w:r>
      <w:r>
        <w:rPr>
          <w:rFonts w:eastAsia="Times New Roman" w:cs="Times New Roman"/>
          <w:sz w:val="28"/>
          <w:szCs w:val="28"/>
          <w:bdr w:val="none" w:sz="0" w:space="0" w:color="auto" w:frame="1"/>
          <w:lang w:eastAsia="ru-RU"/>
        </w:rPr>
        <w:t xml:space="preserve"> п</w:t>
      </w:r>
      <w:r w:rsidRPr="00AF1A4C">
        <w:rPr>
          <w:rFonts w:eastAsia="Times New Roman" w:cs="Times New Roman"/>
          <w:sz w:val="28"/>
          <w:szCs w:val="28"/>
          <w:bdr w:val="none" w:sz="0" w:space="0" w:color="auto" w:frame="1"/>
          <w:lang w:eastAsia="ru-RU"/>
        </w:rPr>
        <w:t>ошлёпывая его губами, произносить звуки пя-пя-пя… Удерживать широкий язык в спокойном положении, при открытом рте под счёт от одного до пяти</w:t>
      </w:r>
      <w:r>
        <w:rPr>
          <w:rFonts w:eastAsia="Times New Roman" w:cs="Times New Roman"/>
          <w:sz w:val="28"/>
          <w:szCs w:val="28"/>
          <w:bdr w:val="none" w:sz="0" w:space="0" w:color="auto" w:frame="1"/>
          <w:lang w:eastAsia="ru-RU"/>
        </w:rPr>
        <w:t xml:space="preserve"> </w:t>
      </w:r>
      <w:r w:rsidRPr="00AF1A4C">
        <w:rPr>
          <w:rFonts w:eastAsia="Times New Roman" w:cs="Times New Roman"/>
          <w:sz w:val="28"/>
          <w:szCs w:val="28"/>
          <w:bdr w:val="none" w:sz="0" w:space="0" w:color="auto" w:frame="1"/>
          <w:lang w:eastAsia="ru-RU"/>
        </w:rPr>
        <w:t>-</w:t>
      </w:r>
      <w:r>
        <w:rPr>
          <w:rFonts w:eastAsia="Times New Roman" w:cs="Times New Roman"/>
          <w:sz w:val="28"/>
          <w:szCs w:val="28"/>
          <w:bdr w:val="none" w:sz="0" w:space="0" w:color="auto" w:frame="1"/>
          <w:lang w:eastAsia="ru-RU"/>
        </w:rPr>
        <w:t xml:space="preserve"> </w:t>
      </w:r>
      <w:r w:rsidRPr="00AF1A4C">
        <w:rPr>
          <w:rFonts w:eastAsia="Times New Roman" w:cs="Times New Roman"/>
          <w:sz w:val="28"/>
          <w:szCs w:val="28"/>
          <w:bdr w:val="none" w:sz="0" w:space="0" w:color="auto" w:frame="1"/>
          <w:lang w:eastAsia="ru-RU"/>
        </w:rPr>
        <w:t>десяти.</w:t>
      </w:r>
    </w:p>
    <w:p w14:paraId="322170B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Внимание!</w:t>
      </w:r>
      <w:r w:rsidRPr="00AF1A4C">
        <w:rPr>
          <w:rFonts w:eastAsia="Times New Roman" w:cs="Times New Roman"/>
          <w:sz w:val="28"/>
          <w:szCs w:val="28"/>
          <w:bdr w:val="none" w:sz="0" w:space="0" w:color="auto" w:frame="1"/>
          <w:lang w:eastAsia="ru-RU"/>
        </w:rPr>
        <w:br/>
        <w:t>1. Нижнюю губу не следует подворачивать и натягивать на нижние зубы.</w:t>
      </w:r>
      <w:r w:rsidRPr="00AF1A4C">
        <w:rPr>
          <w:rFonts w:eastAsia="Times New Roman" w:cs="Times New Roman"/>
          <w:sz w:val="28"/>
          <w:szCs w:val="28"/>
          <w:bdr w:val="none" w:sz="0" w:space="0" w:color="auto" w:frame="1"/>
          <w:lang w:eastAsia="ru-RU"/>
        </w:rPr>
        <w:br/>
        <w:t>2. Язык должен быть широким, края его касаются уголков рта.</w:t>
      </w:r>
      <w:r w:rsidRPr="00AF1A4C">
        <w:rPr>
          <w:rFonts w:eastAsia="Times New Roman" w:cs="Times New Roman"/>
          <w:sz w:val="28"/>
          <w:szCs w:val="28"/>
          <w:bdr w:val="none" w:sz="0" w:space="0" w:color="auto" w:frame="1"/>
          <w:lang w:eastAsia="ru-RU"/>
        </w:rPr>
        <w:br/>
        <w:t>3. Похлопывать язык губами надо несколько раз на одном выдохе. Следить, чтобы ребёнок не задерживал при этом выдыхаемый воздух.</w:t>
      </w:r>
      <w:r w:rsidRPr="00AF1A4C">
        <w:rPr>
          <w:rFonts w:eastAsia="Times New Roman" w:cs="Times New Roman"/>
          <w:sz w:val="28"/>
          <w:szCs w:val="28"/>
          <w:bdr w:val="none" w:sz="0" w:space="0" w:color="auto" w:frame="1"/>
          <w:lang w:eastAsia="ru-RU"/>
        </w:rPr>
        <w:br/>
        <w:t>Проконтролировать выполнение можно так: поднести ватку ко рту ребёнка, если тот делает упражнение правильно, она будет отклоняться. Одновременно это упражнение способствует выработке направленной воздушной струи. </w:t>
      </w:r>
    </w:p>
    <w:p w14:paraId="47EE10D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2. </w:t>
      </w:r>
      <w:r w:rsidRPr="00AF1A4C">
        <w:rPr>
          <w:rFonts w:eastAsia="Times New Roman" w:cs="Times New Roman"/>
          <w:b/>
          <w:bCs/>
          <w:sz w:val="28"/>
          <w:szCs w:val="28"/>
          <w:lang w:eastAsia="ru-RU"/>
        </w:rPr>
        <w:t>Сделать язык широким.</w:t>
      </w:r>
    </w:p>
    <w:p w14:paraId="13090BAF"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Цель: выработать умение удерживать язык в спокойном, расслабленном положении.</w:t>
      </w:r>
      <w:r w:rsidRPr="00AF1A4C">
        <w:rPr>
          <w:rFonts w:eastAsia="Times New Roman" w:cs="Times New Roman"/>
          <w:sz w:val="28"/>
          <w:szCs w:val="28"/>
          <w:bdr w:val="none" w:sz="0" w:space="0" w:color="auto" w:frame="1"/>
          <w:lang w:eastAsia="ru-RU"/>
        </w:rPr>
        <w:br/>
        <w:t>Описание: улыбнуться, приоткрыть рот, положить широкий передний край языка на нижнюю губу. Удерживать его в таком положении под счёт от одного до пяти</w:t>
      </w:r>
      <w:r>
        <w:rPr>
          <w:rFonts w:eastAsia="Times New Roman" w:cs="Times New Roman"/>
          <w:sz w:val="28"/>
          <w:szCs w:val="28"/>
          <w:bdr w:val="none" w:sz="0" w:space="0" w:color="auto" w:frame="1"/>
          <w:lang w:eastAsia="ru-RU"/>
        </w:rPr>
        <w:t xml:space="preserve"> </w:t>
      </w:r>
      <w:r w:rsidRPr="00AF1A4C">
        <w:rPr>
          <w:rFonts w:eastAsia="Times New Roman" w:cs="Times New Roman"/>
          <w:sz w:val="28"/>
          <w:szCs w:val="28"/>
          <w:bdr w:val="none" w:sz="0" w:space="0" w:color="auto" w:frame="1"/>
          <w:lang w:eastAsia="ru-RU"/>
        </w:rPr>
        <w:t>-</w:t>
      </w:r>
      <w:r>
        <w:rPr>
          <w:rFonts w:eastAsia="Times New Roman" w:cs="Times New Roman"/>
          <w:sz w:val="28"/>
          <w:szCs w:val="28"/>
          <w:bdr w:val="none" w:sz="0" w:space="0" w:color="auto" w:frame="1"/>
          <w:lang w:eastAsia="ru-RU"/>
        </w:rPr>
        <w:t xml:space="preserve"> </w:t>
      </w:r>
      <w:r w:rsidRPr="00AF1A4C">
        <w:rPr>
          <w:rFonts w:eastAsia="Times New Roman" w:cs="Times New Roman"/>
          <w:sz w:val="28"/>
          <w:szCs w:val="28"/>
          <w:bdr w:val="none" w:sz="0" w:space="0" w:color="auto" w:frame="1"/>
          <w:lang w:eastAsia="ru-RU"/>
        </w:rPr>
        <w:t>десяти.</w:t>
      </w:r>
    </w:p>
    <w:p w14:paraId="5D11EA8D"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Внимание!</w:t>
      </w:r>
      <w:r w:rsidRPr="00AF1A4C">
        <w:rPr>
          <w:rFonts w:eastAsia="Times New Roman" w:cs="Times New Roman"/>
          <w:sz w:val="28"/>
          <w:szCs w:val="28"/>
          <w:bdr w:val="none" w:sz="0" w:space="0" w:color="auto" w:frame="1"/>
          <w:lang w:eastAsia="ru-RU"/>
        </w:rPr>
        <w:br/>
        <w:t>1. Губы не растягивать в сильную улыбку, чтобы не было напряжения.</w:t>
      </w:r>
      <w:r w:rsidRPr="00AF1A4C">
        <w:rPr>
          <w:rFonts w:eastAsia="Times New Roman" w:cs="Times New Roman"/>
          <w:sz w:val="28"/>
          <w:szCs w:val="28"/>
          <w:bdr w:val="none" w:sz="0" w:space="0" w:color="auto" w:frame="1"/>
          <w:lang w:eastAsia="ru-RU"/>
        </w:rPr>
        <w:br/>
        <w:t>2. Следить, чтобы не подворачивалась нижняя губа.</w:t>
      </w:r>
    </w:p>
    <w:p w14:paraId="136002FC" w14:textId="77777777" w:rsidR="00B40683" w:rsidRPr="00AF1A4C" w:rsidRDefault="00B40683" w:rsidP="00B40683">
      <w:pPr>
        <w:numPr>
          <w:ilvl w:val="0"/>
          <w:numId w:val="121"/>
        </w:numPr>
        <w:shd w:val="clear" w:color="auto" w:fill="FFFFFF"/>
        <w:spacing w:after="0" w:line="240" w:lineRule="auto"/>
        <w:ind w:left="0"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Не высовывать язык далеко, он должен только накрывать нижнюю губу.</w:t>
      </w:r>
    </w:p>
    <w:p w14:paraId="655F3644" w14:textId="77777777" w:rsidR="00B40683" w:rsidRPr="00AF1A4C" w:rsidRDefault="00B40683" w:rsidP="00B40683">
      <w:pPr>
        <w:numPr>
          <w:ilvl w:val="0"/>
          <w:numId w:val="121"/>
        </w:numPr>
        <w:shd w:val="clear" w:color="auto" w:fill="FFFFFF"/>
        <w:spacing w:after="0" w:line="240" w:lineRule="auto"/>
        <w:ind w:left="0"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Боковые края языка должны касаться углов рта. </w:t>
      </w:r>
    </w:p>
    <w:p w14:paraId="10B1BBCD"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b/>
          <w:bCs/>
          <w:sz w:val="28"/>
          <w:szCs w:val="28"/>
          <w:lang w:eastAsia="ru-RU"/>
        </w:rPr>
        <w:t>Приклей конфетку.</w:t>
      </w:r>
    </w:p>
    <w:p w14:paraId="0D7E6CEF"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Цель: укрепить мышцы языка и отработать подъём языка наверх.</w:t>
      </w:r>
      <w:r w:rsidRPr="00AF1A4C">
        <w:rPr>
          <w:rFonts w:eastAsia="Times New Roman" w:cs="Times New Roman"/>
          <w:sz w:val="28"/>
          <w:szCs w:val="28"/>
          <w:bdr w:val="none" w:sz="0" w:space="0" w:color="auto" w:frame="1"/>
          <w:lang w:eastAsia="ru-RU"/>
        </w:rPr>
        <w:br/>
        <w:t>Описание: положить широкий кончик языка на нижнюю губу. На самый край языка положить тоненький кусочек ириски, приклеить кусочек конфетки к нёбу за верхними зубами.</w:t>
      </w:r>
    </w:p>
    <w:p w14:paraId="4625CEE9"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Внимание!</w:t>
      </w:r>
      <w:r w:rsidRPr="00AF1A4C">
        <w:rPr>
          <w:rFonts w:eastAsia="Times New Roman" w:cs="Times New Roman"/>
          <w:sz w:val="28"/>
          <w:szCs w:val="28"/>
          <w:bdr w:val="none" w:sz="0" w:space="0" w:color="auto" w:frame="1"/>
          <w:lang w:eastAsia="ru-RU"/>
        </w:rPr>
        <w:br/>
        <w:t>1. Следить, чтобы работал только язык, нижняя челюсть должна быть неподвижна.</w:t>
      </w:r>
      <w:r w:rsidRPr="00AF1A4C">
        <w:rPr>
          <w:rFonts w:eastAsia="Times New Roman" w:cs="Times New Roman"/>
          <w:sz w:val="28"/>
          <w:szCs w:val="28"/>
          <w:bdr w:val="none" w:sz="0" w:space="0" w:color="auto" w:frame="1"/>
          <w:lang w:eastAsia="ru-RU"/>
        </w:rPr>
        <w:br/>
        <w:t>2. Рот открывать не шире, чем на 1,5-2 см.</w:t>
      </w:r>
    </w:p>
    <w:p w14:paraId="337FA26D" w14:textId="77777777" w:rsidR="00B40683" w:rsidRPr="009426BA" w:rsidRDefault="00B40683" w:rsidP="00B40683">
      <w:pPr>
        <w:shd w:val="clear" w:color="auto" w:fill="FFFFFF"/>
        <w:spacing w:after="0" w:line="240" w:lineRule="auto"/>
        <w:ind w:right="0" w:firstLine="0"/>
        <w:textAlignment w:val="baseline"/>
        <w:rPr>
          <w:sz w:val="28"/>
          <w:szCs w:val="28"/>
          <w:bdr w:val="none" w:sz="0" w:space="0" w:color="auto" w:frame="1"/>
          <w:lang w:eastAsia="ru-RU"/>
        </w:rPr>
      </w:pPr>
      <w:r>
        <w:rPr>
          <w:sz w:val="28"/>
          <w:szCs w:val="28"/>
          <w:bdr w:val="none" w:sz="0" w:space="0" w:color="auto" w:frame="1"/>
          <w:lang w:eastAsia="ru-RU"/>
        </w:rPr>
        <w:t xml:space="preserve">3. </w:t>
      </w:r>
      <w:r w:rsidRPr="009426BA">
        <w:rPr>
          <w:sz w:val="28"/>
          <w:szCs w:val="28"/>
          <w:bdr w:val="none" w:sz="0" w:space="0" w:color="auto" w:frame="1"/>
          <w:lang w:eastAsia="ru-RU"/>
        </w:rPr>
        <w:t>Если нижняя челюсть участвует в выполнении движения, можно поставить чистый указательный палец ребёнка сбоку между коренными зубами (тогда он не будет закрывать рот).</w:t>
      </w:r>
    </w:p>
    <w:p w14:paraId="42870B03" w14:textId="77777777" w:rsidR="00B40683" w:rsidRPr="009426BA" w:rsidRDefault="00B40683" w:rsidP="00B40683">
      <w:pPr>
        <w:shd w:val="clear" w:color="auto" w:fill="FFFFFF"/>
        <w:spacing w:after="0" w:line="240" w:lineRule="auto"/>
        <w:ind w:right="0" w:firstLine="0"/>
        <w:textAlignment w:val="baseline"/>
        <w:rPr>
          <w:sz w:val="28"/>
          <w:szCs w:val="28"/>
          <w:lang w:eastAsia="ru-RU"/>
        </w:rPr>
      </w:pPr>
      <w:r w:rsidRPr="009426BA">
        <w:rPr>
          <w:sz w:val="28"/>
          <w:szCs w:val="28"/>
          <w:bdr w:val="none" w:sz="0" w:space="0" w:color="auto" w:frame="1"/>
          <w:lang w:eastAsia="ru-RU"/>
        </w:rPr>
        <w:t>4. Выполнять упражнение надо в медленном темпе. </w:t>
      </w:r>
    </w:p>
    <w:p w14:paraId="51BE3CA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4. </w:t>
      </w:r>
      <w:r w:rsidRPr="00AF1A4C">
        <w:rPr>
          <w:rFonts w:eastAsia="Times New Roman" w:cs="Times New Roman"/>
          <w:b/>
          <w:bCs/>
          <w:sz w:val="28"/>
          <w:szCs w:val="28"/>
          <w:lang w:eastAsia="ru-RU"/>
        </w:rPr>
        <w:t>Грибок.</w:t>
      </w:r>
    </w:p>
    <w:p w14:paraId="0A29558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lastRenderedPageBreak/>
        <w:t>Цель: вырабатывать подъём языка вверх, растягивая подъязычную связку (уздечку).</w:t>
      </w:r>
      <w:r w:rsidRPr="00AF1A4C">
        <w:rPr>
          <w:rFonts w:eastAsia="Times New Roman" w:cs="Times New Roman"/>
          <w:sz w:val="28"/>
          <w:szCs w:val="28"/>
          <w:bdr w:val="none" w:sz="0" w:space="0" w:color="auto" w:frame="1"/>
          <w:lang w:eastAsia="ru-RU"/>
        </w:rPr>
        <w:br/>
        <w:t>Описание: улыбнуться, показать зубы, приоткрыть рот и, прижав широкий язык всей плоскостью к нёбу, широко открыть рот. (Язык будет напоминать тонкую шляпку гриба, а растянутая подъязычная связка – его ножку.) </w:t>
      </w:r>
    </w:p>
    <w:p w14:paraId="6EC27F0B"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Внимание!</w:t>
      </w:r>
      <w:r w:rsidRPr="00AF1A4C">
        <w:rPr>
          <w:rFonts w:eastAsia="Times New Roman" w:cs="Times New Roman"/>
          <w:sz w:val="28"/>
          <w:szCs w:val="28"/>
          <w:bdr w:val="none" w:sz="0" w:space="0" w:color="auto" w:frame="1"/>
          <w:lang w:eastAsia="ru-RU"/>
        </w:rPr>
        <w:br/>
        <w:t>1. Следить, чтобы губы были в положении улыбки.</w:t>
      </w:r>
    </w:p>
    <w:p w14:paraId="3690BDE3"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2. </w:t>
      </w:r>
      <w:r w:rsidRPr="00AF1A4C">
        <w:rPr>
          <w:rFonts w:eastAsia="Times New Roman" w:cs="Times New Roman"/>
          <w:sz w:val="28"/>
          <w:szCs w:val="28"/>
          <w:bdr w:val="none" w:sz="0" w:space="0" w:color="auto" w:frame="1"/>
          <w:lang w:eastAsia="ru-RU"/>
        </w:rPr>
        <w:t>Боковые края языка должны быть прижаты одинаково плотно – ни одна половина не должна опускаться.</w:t>
      </w:r>
    </w:p>
    <w:p w14:paraId="69D16EBA"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sz w:val="28"/>
          <w:szCs w:val="28"/>
          <w:bdr w:val="none" w:sz="0" w:space="0" w:color="auto" w:frame="1"/>
          <w:lang w:eastAsia="ru-RU"/>
        </w:rPr>
        <w:t>При повторении упражнения надо открывать рот шире. </w:t>
      </w:r>
    </w:p>
    <w:p w14:paraId="2291B76E"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5. </w:t>
      </w:r>
      <w:r w:rsidRPr="00AF1A4C">
        <w:rPr>
          <w:rFonts w:eastAsia="Times New Roman" w:cs="Times New Roman"/>
          <w:b/>
          <w:bCs/>
          <w:sz w:val="28"/>
          <w:szCs w:val="28"/>
          <w:lang w:eastAsia="ru-RU"/>
        </w:rPr>
        <w:t>Кто дальше загонит мяч.</w:t>
      </w:r>
    </w:p>
    <w:p w14:paraId="4B36B2FA"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Цель: вырабатывать плавную, длительную, непрерывную воздушную струю, идущую посередине языка. Описание: улыбнуться, положить широкий передний край языка на нижнюю губу и, как бы произнося длительно звук ф, сдуть ватку на противоположный край стола. </w:t>
      </w:r>
    </w:p>
    <w:p w14:paraId="0C7D0D9F"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Внимание!</w:t>
      </w:r>
      <w:r w:rsidRPr="00AF1A4C">
        <w:rPr>
          <w:rFonts w:eastAsia="Times New Roman" w:cs="Times New Roman"/>
          <w:sz w:val="28"/>
          <w:szCs w:val="28"/>
          <w:bdr w:val="none" w:sz="0" w:space="0" w:color="auto" w:frame="1"/>
          <w:lang w:eastAsia="ru-RU"/>
        </w:rPr>
        <w:br/>
        <w:t>1. Нижняя губа не должна натягиваться на нижние зубы.</w:t>
      </w:r>
    </w:p>
    <w:p w14:paraId="3480365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2. </w:t>
      </w:r>
      <w:r w:rsidRPr="00AF1A4C">
        <w:rPr>
          <w:rFonts w:eastAsia="Times New Roman" w:cs="Times New Roman"/>
          <w:sz w:val="28"/>
          <w:szCs w:val="28"/>
          <w:bdr w:val="none" w:sz="0" w:space="0" w:color="auto" w:frame="1"/>
          <w:lang w:eastAsia="ru-RU"/>
        </w:rPr>
        <w:t>Нельзя надувать щёки.</w:t>
      </w:r>
    </w:p>
    <w:p w14:paraId="35B1C6E7"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sz w:val="28"/>
          <w:szCs w:val="28"/>
          <w:bdr w:val="none" w:sz="0" w:space="0" w:color="auto" w:frame="1"/>
          <w:lang w:eastAsia="ru-RU"/>
        </w:rPr>
        <w:t>Следить, чтобы ребёнок произносил звук ф, а не звук х, т.е. чтобы воздушная струя была узкой, а не рассеянной. </w:t>
      </w:r>
    </w:p>
    <w:p w14:paraId="00286C34"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6. </w:t>
      </w:r>
      <w:r w:rsidRPr="00AF1A4C">
        <w:rPr>
          <w:rFonts w:eastAsia="Times New Roman" w:cs="Times New Roman"/>
          <w:b/>
          <w:bCs/>
          <w:sz w:val="28"/>
          <w:szCs w:val="28"/>
          <w:lang w:eastAsia="ru-RU"/>
        </w:rPr>
        <w:t>Вкусное варенье.</w:t>
      </w:r>
    </w:p>
    <w:p w14:paraId="29CBCA07"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Цель: вырабатывать движение широкой передней части языка вверх и положение языка, близкое к форме чашечки, которое он принимает при произнесении шипящих звуков.</w:t>
      </w:r>
    </w:p>
    <w:p w14:paraId="0A123ECC"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Описание: слегка приоткрыть рот и широким передним краем языка облизать верхнюю губу, делая движение языком сверху вниз, но не из стороны в сторону.</w:t>
      </w:r>
      <w:r w:rsidRPr="00AF1A4C">
        <w:rPr>
          <w:rFonts w:eastAsia="Times New Roman" w:cs="Times New Roman"/>
          <w:sz w:val="28"/>
          <w:szCs w:val="28"/>
          <w:bdr w:val="none" w:sz="0" w:space="0" w:color="auto" w:frame="1"/>
          <w:lang w:eastAsia="ru-RU"/>
        </w:rPr>
        <w:br/>
        <w:t>Внимание!</w:t>
      </w:r>
      <w:r w:rsidRPr="00AF1A4C">
        <w:rPr>
          <w:rFonts w:eastAsia="Times New Roman" w:cs="Times New Roman"/>
          <w:sz w:val="28"/>
          <w:szCs w:val="28"/>
          <w:bdr w:val="none" w:sz="0" w:space="0" w:color="auto" w:frame="1"/>
          <w:lang w:eastAsia="ru-RU"/>
        </w:rPr>
        <w:br/>
        <w:t>1. Следить, чтобы работал только язык, а нижняя челюсть не помогала, не “подсаживала” язык наверх – она должна быть неподвижной (можно придерживать её пальцем).</w:t>
      </w:r>
    </w:p>
    <w:p w14:paraId="78FFC836"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2. Язык должен быть широким, боковые края его касаются углов рта.</w:t>
      </w:r>
      <w:r w:rsidRPr="00AF1A4C">
        <w:rPr>
          <w:rFonts w:eastAsia="Times New Roman" w:cs="Times New Roman"/>
          <w:sz w:val="28"/>
          <w:szCs w:val="28"/>
          <w:bdr w:val="none" w:sz="0" w:space="0" w:color="auto" w:frame="1"/>
          <w:lang w:eastAsia="ru-RU"/>
        </w:rPr>
        <w:br/>
        <w:t>3. Если упражнение не получается, нужно вернуться к упражнению “Наказать непослушный язык”. Как только язык станет распластанным, нужно поднять его наверх и завернуть на верхнюю губу. </w:t>
      </w:r>
    </w:p>
    <w:p w14:paraId="07B0B0FD"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7. </w:t>
      </w:r>
      <w:r w:rsidRPr="00AF1A4C">
        <w:rPr>
          <w:rFonts w:eastAsia="Times New Roman" w:cs="Times New Roman"/>
          <w:b/>
          <w:bCs/>
          <w:sz w:val="28"/>
          <w:szCs w:val="28"/>
          <w:lang w:eastAsia="ru-RU"/>
        </w:rPr>
        <w:t>Гармошка.</w:t>
      </w:r>
    </w:p>
    <w:p w14:paraId="208286A5"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Цель: укреплять мышцы языка, растягивать подъязычную связку (уздечку).</w:t>
      </w:r>
      <w:r w:rsidRPr="00AF1A4C">
        <w:rPr>
          <w:rFonts w:eastAsia="Times New Roman" w:cs="Times New Roman"/>
          <w:sz w:val="28"/>
          <w:szCs w:val="28"/>
          <w:bdr w:val="none" w:sz="0" w:space="0" w:color="auto" w:frame="1"/>
          <w:lang w:eastAsia="ru-RU"/>
        </w:rPr>
        <w:br/>
        <w:t>Описание: улыбнуться, приоткрыть рот, приклеить язык к небу и, не опуская языка, закрывать и открывать рот (как растягиваются меха гармошки, так растягивается подъязычная уздечка). Губы находятся в положении улыбки. При повторении упражнения надо стараться открывать рот всё шире и всё дольше удерживать язык в верхнем положении.</w:t>
      </w:r>
    </w:p>
    <w:p w14:paraId="4A742C47"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Внимание!</w:t>
      </w:r>
      <w:r w:rsidRPr="00AF1A4C">
        <w:rPr>
          <w:rFonts w:eastAsia="Times New Roman" w:cs="Times New Roman"/>
          <w:sz w:val="28"/>
          <w:szCs w:val="28"/>
          <w:bdr w:val="none" w:sz="0" w:space="0" w:color="auto" w:frame="1"/>
          <w:lang w:eastAsia="ru-RU"/>
        </w:rPr>
        <w:br/>
      </w:r>
      <w:r>
        <w:rPr>
          <w:rFonts w:eastAsia="Times New Roman" w:cs="Times New Roman"/>
          <w:sz w:val="28"/>
          <w:szCs w:val="28"/>
          <w:bdr w:val="none" w:sz="0" w:space="0" w:color="auto" w:frame="1"/>
          <w:lang w:eastAsia="ru-RU"/>
        </w:rPr>
        <w:t xml:space="preserve">1. </w:t>
      </w:r>
      <w:r w:rsidRPr="00AF1A4C">
        <w:rPr>
          <w:rFonts w:eastAsia="Times New Roman" w:cs="Times New Roman"/>
          <w:sz w:val="28"/>
          <w:szCs w:val="28"/>
          <w:bdr w:val="none" w:sz="0" w:space="0" w:color="auto" w:frame="1"/>
          <w:lang w:eastAsia="ru-RU"/>
        </w:rPr>
        <w:t>Следить, чтобы при открывании рта губы были неподвижны.</w:t>
      </w:r>
      <w:r w:rsidRPr="00AF1A4C">
        <w:rPr>
          <w:rFonts w:eastAsia="Times New Roman" w:cs="Times New Roman"/>
          <w:sz w:val="28"/>
          <w:szCs w:val="28"/>
          <w:bdr w:val="none" w:sz="0" w:space="0" w:color="auto" w:frame="1"/>
          <w:lang w:eastAsia="ru-RU"/>
        </w:rPr>
        <w:br/>
        <w:t>2. Открывать и закрывать рот, удерживая его в каждом положении под счёт от трёх до </w:t>
      </w:r>
    </w:p>
    <w:p w14:paraId="65D36C71"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lastRenderedPageBreak/>
        <w:t>десяти.</w:t>
      </w:r>
      <w:r w:rsidRPr="00AF1A4C">
        <w:rPr>
          <w:rFonts w:eastAsia="Times New Roman" w:cs="Times New Roman"/>
          <w:sz w:val="28"/>
          <w:szCs w:val="28"/>
          <w:bdr w:val="none" w:sz="0" w:space="0" w:color="auto" w:frame="1"/>
          <w:lang w:eastAsia="ru-RU"/>
        </w:rPr>
        <w:br/>
        <w:t>3. Следить, чтобы при открывании рта не провисала одна из сторон языка. </w:t>
      </w:r>
    </w:p>
    <w:p w14:paraId="7AF4244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8. </w:t>
      </w:r>
      <w:r w:rsidRPr="00AF1A4C">
        <w:rPr>
          <w:rFonts w:eastAsia="Times New Roman" w:cs="Times New Roman"/>
          <w:b/>
          <w:bCs/>
          <w:sz w:val="28"/>
          <w:szCs w:val="28"/>
          <w:lang w:eastAsia="ru-RU"/>
        </w:rPr>
        <w:t>Фокус.</w:t>
      </w:r>
    </w:p>
    <w:p w14:paraId="0320DA51"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Цель: вырабатывать подъем языка вверх, умение придавать языку форму ковшика и направлять воздушную струю посередине языка.</w:t>
      </w:r>
    </w:p>
    <w:p w14:paraId="1E64082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Описание: улыбнуться, приоткрыть рот, положить широкий передний край языка на верхнюю губу так, чтобы боковые края его были прижаты, а посередине языка был желобок, и сдуть ватку, положенную на кончик носа. Воздух при этом должен идти посередине языка, тогда ватка полетит вверх. </w:t>
      </w:r>
    </w:p>
    <w:p w14:paraId="7E9998E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Внимание!</w:t>
      </w:r>
      <w:r w:rsidRPr="00AF1A4C">
        <w:rPr>
          <w:rFonts w:eastAsia="Times New Roman" w:cs="Times New Roman"/>
          <w:sz w:val="28"/>
          <w:szCs w:val="28"/>
          <w:bdr w:val="none" w:sz="0" w:space="0" w:color="auto" w:frame="1"/>
          <w:lang w:eastAsia="ru-RU"/>
        </w:rPr>
        <w:br/>
        <w:t>1. Следить, чтобы нижняя челюсть была неподвижной.</w:t>
      </w:r>
    </w:p>
    <w:p w14:paraId="658B0957" w14:textId="77777777" w:rsidR="00B40683" w:rsidRPr="009426BA" w:rsidRDefault="00B40683" w:rsidP="00B40683">
      <w:pPr>
        <w:numPr>
          <w:ilvl w:val="0"/>
          <w:numId w:val="128"/>
        </w:numPr>
        <w:shd w:val="clear" w:color="auto" w:fill="FFFFFF"/>
        <w:spacing w:after="0" w:line="240" w:lineRule="auto"/>
        <w:ind w:left="0"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Боковые края языка должны быть прижаты к верхней губе; посередине образуется щель, в которую идет воздушная струя. Если это не получается, можно слегка придержать язык.</w:t>
      </w:r>
    </w:p>
    <w:p w14:paraId="21F2368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3. Нижняя губа не должна подворачиваться и натягиваться на нижние зубы. </w:t>
      </w:r>
    </w:p>
    <w:p w14:paraId="6422D6C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b/>
          <w:bCs/>
          <w:sz w:val="28"/>
          <w:szCs w:val="28"/>
          <w:lang w:eastAsia="ru-RU"/>
        </w:rPr>
        <w:t>Нетрадиционные упражнения для совершенствования артикуляционной моторики</w:t>
      </w:r>
      <w:r w:rsidRPr="00AF1A4C">
        <w:rPr>
          <w:rFonts w:eastAsia="Times New Roman" w:cs="Times New Roman"/>
          <w:sz w:val="28"/>
          <w:szCs w:val="28"/>
          <w:bdr w:val="none" w:sz="0" w:space="0" w:color="auto" w:frame="1"/>
          <w:lang w:eastAsia="ru-RU"/>
        </w:rPr>
        <w:br/>
        <w:t>В дополнение к общепринятым артикуляционным упражнениям предлагаются нетрадиционные упражнения, которые носят игровой характер и вызывают положительные эмоции у детей. </w:t>
      </w:r>
    </w:p>
    <w:p w14:paraId="27963BD4"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b/>
          <w:bCs/>
          <w:sz w:val="28"/>
          <w:szCs w:val="28"/>
          <w:lang w:eastAsia="ru-RU"/>
        </w:rPr>
        <w:t>Упражнения с шариком</w:t>
      </w:r>
    </w:p>
    <w:p w14:paraId="4981FBF2"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Диаметр шарика 2-3 см, длина веревки 60 см, веревка продета через сквозное отверстие в шарике и завязана на узел. </w:t>
      </w:r>
    </w:p>
    <w:p w14:paraId="1AAB5B24"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sz w:val="28"/>
          <w:szCs w:val="28"/>
          <w:bdr w:val="none" w:sz="0" w:space="0" w:color="auto" w:frame="1"/>
          <w:lang w:eastAsia="ru-RU"/>
        </w:rPr>
        <w:t>Двигать шарик по горизонтально натянутой на пальцах обеих рук веревке языком право-влево.</w:t>
      </w:r>
      <w:r w:rsidRPr="00AF1A4C">
        <w:rPr>
          <w:rFonts w:eastAsia="Times New Roman" w:cs="Times New Roman"/>
          <w:sz w:val="28"/>
          <w:szCs w:val="28"/>
          <w:bdr w:val="none" w:sz="0" w:space="0" w:color="auto" w:frame="1"/>
          <w:lang w:eastAsia="ru-RU"/>
        </w:rPr>
        <w:br/>
        <w:t>2. Двигать шарик по вертикально натянутой веревочке вверх (вниз шарик падает произвольно).</w:t>
      </w:r>
      <w:r w:rsidRPr="00AF1A4C">
        <w:rPr>
          <w:rFonts w:eastAsia="Times New Roman" w:cs="Times New Roman"/>
          <w:sz w:val="28"/>
          <w:szCs w:val="28"/>
          <w:bdr w:val="none" w:sz="0" w:space="0" w:color="auto" w:frame="1"/>
          <w:lang w:eastAsia="ru-RU"/>
        </w:rPr>
        <w:br/>
        <w:t>3. Толкать языком шарик вверх-вниз, веревка натянута горизонтально. </w:t>
      </w:r>
    </w:p>
    <w:p w14:paraId="3AD440F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4. </w:t>
      </w:r>
      <w:r w:rsidRPr="00AF1A4C">
        <w:rPr>
          <w:rFonts w:eastAsia="Times New Roman" w:cs="Times New Roman"/>
          <w:sz w:val="28"/>
          <w:szCs w:val="28"/>
          <w:bdr w:val="none" w:sz="0" w:space="0" w:color="auto" w:frame="1"/>
          <w:lang w:eastAsia="ru-RU"/>
        </w:rPr>
        <w:t>Язык – “чашечка”, цель: поймать шарик в “чашечку”.</w:t>
      </w:r>
    </w:p>
    <w:p w14:paraId="7BCCB86A"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5. </w:t>
      </w:r>
      <w:r w:rsidRPr="00AF1A4C">
        <w:rPr>
          <w:rFonts w:eastAsia="Times New Roman" w:cs="Times New Roman"/>
          <w:sz w:val="28"/>
          <w:szCs w:val="28"/>
          <w:bdr w:val="none" w:sz="0" w:space="0" w:color="auto" w:frame="1"/>
          <w:lang w:eastAsia="ru-RU"/>
        </w:rPr>
        <w:t>Ловить шарик губами, с силой выталкивать, “выплевывая” его.</w:t>
      </w:r>
    </w:p>
    <w:p w14:paraId="77CBAA4C"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6. </w:t>
      </w:r>
      <w:r w:rsidRPr="00AF1A4C">
        <w:rPr>
          <w:rFonts w:eastAsia="Times New Roman" w:cs="Times New Roman"/>
          <w:sz w:val="28"/>
          <w:szCs w:val="28"/>
          <w:bdr w:val="none" w:sz="0" w:space="0" w:color="auto" w:frame="1"/>
          <w:lang w:eastAsia="ru-RU"/>
        </w:rPr>
        <w:t>Поймать шарик губами. Сомкнуть, насколько это можно, губы и покатать шарик от щеки к щеке.</w:t>
      </w:r>
    </w:p>
    <w:p w14:paraId="5B51261C"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7. </w:t>
      </w:r>
      <w:r w:rsidRPr="00AF1A4C">
        <w:rPr>
          <w:rFonts w:eastAsia="Times New Roman" w:cs="Times New Roman"/>
          <w:sz w:val="28"/>
          <w:szCs w:val="28"/>
          <w:bdr w:val="none" w:sz="0" w:space="0" w:color="auto" w:frame="1"/>
          <w:lang w:eastAsia="ru-RU"/>
        </w:rPr>
        <w:t>Рассказывать скороговорки с шариком во рту, держа руками веревочку.</w:t>
      </w:r>
      <w:r w:rsidRPr="00AF1A4C">
        <w:rPr>
          <w:rFonts w:eastAsia="Times New Roman" w:cs="Times New Roman"/>
          <w:sz w:val="28"/>
          <w:szCs w:val="28"/>
          <w:bdr w:val="none" w:sz="0" w:space="0" w:color="auto" w:frame="1"/>
          <w:lang w:eastAsia="ru-RU"/>
        </w:rPr>
        <w:br/>
        <w:t>Примечание. Во время работы взрослый удерживает веревку в руке. Шарик с веревочкой после каждого занятия тщательно промывать теплой водой с детским мылом и просушивать салфеткой. Шарик должен быть строго индивидуальным. </w:t>
      </w:r>
    </w:p>
    <w:p w14:paraId="532FEDCB"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b/>
          <w:bCs/>
          <w:sz w:val="28"/>
          <w:szCs w:val="28"/>
          <w:lang w:eastAsia="ru-RU"/>
        </w:rPr>
        <w:t>Упражнения с ложкой</w:t>
      </w:r>
    </w:p>
    <w:p w14:paraId="70C2549E" w14:textId="77777777" w:rsidR="00B40683" w:rsidRPr="00AF1A4C" w:rsidRDefault="00B40683" w:rsidP="00B40683">
      <w:pPr>
        <w:numPr>
          <w:ilvl w:val="0"/>
          <w:numId w:val="131"/>
        </w:numPr>
        <w:shd w:val="clear" w:color="auto" w:fill="FFFFFF"/>
        <w:spacing w:after="0" w:line="240" w:lineRule="auto"/>
        <w:ind w:left="0"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Чайную ложку зажать в кулак и приставить к углу рта, толкать языком в вогнутую сторону ложки влево и вправо, соответственно поворачивая руку с ложкой.</w:t>
      </w:r>
      <w:r w:rsidRPr="00AF1A4C">
        <w:rPr>
          <w:rFonts w:eastAsia="Times New Roman" w:cs="Times New Roman"/>
          <w:sz w:val="28"/>
          <w:szCs w:val="28"/>
          <w:bdr w:val="none" w:sz="0" w:space="0" w:color="auto" w:frame="1"/>
          <w:lang w:eastAsia="ru-RU"/>
        </w:rPr>
        <w:br/>
        <w:t>2. Толкать ложку в вогнутую часть вверх и вниз.</w:t>
      </w:r>
    </w:p>
    <w:p w14:paraId="6A35235D"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sz w:val="28"/>
          <w:szCs w:val="28"/>
          <w:bdr w:val="none" w:sz="0" w:space="0" w:color="auto" w:frame="1"/>
          <w:lang w:eastAsia="ru-RU"/>
        </w:rPr>
        <w:t>То же, но подталкивать ложку в выпуклую часть.</w:t>
      </w:r>
    </w:p>
    <w:p w14:paraId="139A8B44"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4. </w:t>
      </w:r>
      <w:r w:rsidRPr="00AF1A4C">
        <w:rPr>
          <w:rFonts w:eastAsia="Times New Roman" w:cs="Times New Roman"/>
          <w:sz w:val="28"/>
          <w:szCs w:val="28"/>
          <w:bdr w:val="none" w:sz="0" w:space="0" w:color="auto" w:frame="1"/>
          <w:lang w:eastAsia="ru-RU"/>
        </w:rPr>
        <w:t>Язык – “лопаточка”. Похлопывать выпуклой частью чайной ложки по языку.</w:t>
      </w:r>
      <w:r w:rsidRPr="00AF1A4C">
        <w:rPr>
          <w:rFonts w:eastAsia="Times New Roman" w:cs="Times New Roman"/>
          <w:sz w:val="28"/>
          <w:szCs w:val="28"/>
          <w:bdr w:val="none" w:sz="0" w:space="0" w:color="auto" w:frame="1"/>
          <w:lang w:eastAsia="ru-RU"/>
        </w:rPr>
        <w:br/>
        <w:t>5. Толчками надавливать краем ложки на расслабленный язык.</w:t>
      </w:r>
    </w:p>
    <w:p w14:paraId="2ADD796F"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6. </w:t>
      </w:r>
      <w:r w:rsidRPr="00AF1A4C">
        <w:rPr>
          <w:rFonts w:eastAsia="Times New Roman" w:cs="Times New Roman"/>
          <w:sz w:val="28"/>
          <w:szCs w:val="28"/>
          <w:bdr w:val="none" w:sz="0" w:space="0" w:color="auto" w:frame="1"/>
          <w:lang w:eastAsia="ru-RU"/>
        </w:rPr>
        <w:t xml:space="preserve">Ложку перед губами, сложенными трубочкой, выпуклой стороной плотно прижать к губам и совершать круговые движения по часовой и против часовой </w:t>
      </w:r>
      <w:r w:rsidRPr="00AF1A4C">
        <w:rPr>
          <w:rFonts w:eastAsia="Times New Roman" w:cs="Times New Roman"/>
          <w:sz w:val="28"/>
          <w:szCs w:val="28"/>
          <w:bdr w:val="none" w:sz="0" w:space="0" w:color="auto" w:frame="1"/>
          <w:lang w:eastAsia="ru-RU"/>
        </w:rPr>
        <w:lastRenderedPageBreak/>
        <w:t>стрелки.</w:t>
      </w:r>
      <w:r w:rsidRPr="00AF1A4C">
        <w:rPr>
          <w:rFonts w:eastAsia="Times New Roman" w:cs="Times New Roman"/>
          <w:sz w:val="28"/>
          <w:szCs w:val="28"/>
          <w:bdr w:val="none" w:sz="0" w:space="0" w:color="auto" w:frame="1"/>
          <w:lang w:eastAsia="ru-RU"/>
        </w:rPr>
        <w:br/>
        <w:t>7. Губы растянуть в улыбку. Выпуклой частью чайной ложки совершать круговые движения вокруг губ по часовой стрелке и против часовой стрелки.</w:t>
      </w:r>
      <w:r w:rsidRPr="00AF1A4C">
        <w:rPr>
          <w:rFonts w:eastAsia="Times New Roman" w:cs="Times New Roman"/>
          <w:sz w:val="28"/>
          <w:szCs w:val="28"/>
          <w:bdr w:val="none" w:sz="0" w:space="0" w:color="auto" w:frame="1"/>
          <w:lang w:eastAsia="ru-RU"/>
        </w:rPr>
        <w:br/>
        <w:t>8. Взять по чайной ложечке в правую и левую руку и совершать легкие похлопывающие движения по щекам снизу вверх и сверху вниз.</w:t>
      </w:r>
    </w:p>
    <w:p w14:paraId="0D8866FA"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9. </w:t>
      </w:r>
      <w:r w:rsidRPr="00AF1A4C">
        <w:rPr>
          <w:rFonts w:eastAsia="Times New Roman" w:cs="Times New Roman"/>
          <w:sz w:val="28"/>
          <w:szCs w:val="28"/>
          <w:bdr w:val="none" w:sz="0" w:space="0" w:color="auto" w:frame="1"/>
          <w:lang w:eastAsia="ru-RU"/>
        </w:rPr>
        <w:t>Круговые движения чайными ложками по щекам (от носа к ушам и обратно).</w:t>
      </w:r>
      <w:r w:rsidRPr="00AF1A4C">
        <w:rPr>
          <w:rFonts w:eastAsia="Times New Roman" w:cs="Times New Roman"/>
          <w:sz w:val="28"/>
          <w:szCs w:val="28"/>
          <w:bdr w:val="none" w:sz="0" w:space="0" w:color="auto" w:frame="1"/>
          <w:lang w:eastAsia="ru-RU"/>
        </w:rPr>
        <w:br/>
        <w:t>10. Похлопывание чайными ложками по щекам обеими руками одновременно от углов растянутого в улыбке рта к вискам и обратно. </w:t>
      </w:r>
    </w:p>
    <w:p w14:paraId="44E33B8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b/>
          <w:bCs/>
          <w:sz w:val="28"/>
          <w:szCs w:val="28"/>
          <w:lang w:eastAsia="ru-RU"/>
        </w:rPr>
        <w:t>Упражнения для языка с водой</w:t>
      </w:r>
    </w:p>
    <w:p w14:paraId="5C6F27B8"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b/>
          <w:bCs/>
          <w:sz w:val="28"/>
          <w:szCs w:val="28"/>
          <w:lang w:eastAsia="ru-RU"/>
        </w:rPr>
        <w:t>“Не расплескай воду”</w:t>
      </w:r>
    </w:p>
    <w:p w14:paraId="2F53A5D8"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1. </w:t>
      </w:r>
      <w:r w:rsidRPr="00AF1A4C">
        <w:rPr>
          <w:rFonts w:eastAsia="Times New Roman" w:cs="Times New Roman"/>
          <w:sz w:val="28"/>
          <w:szCs w:val="28"/>
          <w:bdr w:val="none" w:sz="0" w:space="0" w:color="auto" w:frame="1"/>
          <w:lang w:eastAsia="ru-RU"/>
        </w:rPr>
        <w:t>Язык в форме глубокого “ковша” с небольшим количеством воды (вода может быть заменена соком, чаем, компотом) сильно высунут вперед из широко раскрытого рта. Удерживать 10 – 15 секунд. Повторять 10 – 15 раз.</w:t>
      </w:r>
    </w:p>
    <w:p w14:paraId="370E2DCE"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Pr>
          <w:rFonts w:eastAsia="Times New Roman" w:cs="Times New Roman"/>
          <w:sz w:val="28"/>
          <w:szCs w:val="28"/>
          <w:lang w:eastAsia="ru-RU"/>
        </w:rPr>
        <w:t xml:space="preserve">2. </w:t>
      </w:r>
      <w:r w:rsidRPr="00AF1A4C">
        <w:rPr>
          <w:rFonts w:eastAsia="Times New Roman" w:cs="Times New Roman"/>
          <w:sz w:val="28"/>
          <w:szCs w:val="28"/>
          <w:bdr w:val="none" w:sz="0" w:space="0" w:color="auto" w:frame="1"/>
          <w:lang w:eastAsia="ru-RU"/>
        </w:rPr>
        <w:t>“Язык-ковш” с жидкостью плавно перемещается попеременно в углы рта, удерживая жидкость, не закрывая рта и не оттягиваясь назад в рот. Выполняется 10 раз.</w:t>
      </w:r>
    </w:p>
    <w:p w14:paraId="3600059D"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3. “Язык-ковш”, наполненный жидкостью, плавно двигается вперед-назад. Рот широко раскрыт. Выполняется 10 – 15 раз. </w:t>
      </w:r>
    </w:p>
    <w:p w14:paraId="39E42057"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b/>
          <w:bCs/>
          <w:sz w:val="28"/>
          <w:szCs w:val="28"/>
          <w:lang w:eastAsia="ru-RU"/>
        </w:rPr>
        <w:t>Упражнения для губ и языка и челюстей с бинтом</w:t>
      </w:r>
    </w:p>
    <w:p w14:paraId="7FB98E4E"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Бинт разового пользования, строго индивидуален, размеры: длина 25-30 см, ширина 4-5 см.</w:t>
      </w:r>
    </w:p>
    <w:p w14:paraId="0C954B56"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sidRPr="00AF1A4C">
        <w:rPr>
          <w:rFonts w:eastAsia="Times New Roman" w:cs="Times New Roman"/>
          <w:sz w:val="28"/>
          <w:szCs w:val="28"/>
          <w:bdr w:val="none" w:sz="0" w:space="0" w:color="auto" w:frame="1"/>
          <w:lang w:eastAsia="ru-RU"/>
        </w:rPr>
        <w:t>1. Сомкнутые и растянутые в улыбку губы плотно сжимают бинт. Взрослый пытается вытащить бинт, преодолевая сопротивление мышц губ. Выполняется в течение 10 – 15 секунд.</w:t>
      </w:r>
    </w:p>
    <w:p w14:paraId="5677E59A"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AF1A4C">
        <w:rPr>
          <w:rFonts w:eastAsia="Times New Roman" w:cs="Times New Roman"/>
          <w:sz w:val="28"/>
          <w:szCs w:val="28"/>
          <w:bdr w:val="none" w:sz="0" w:space="0" w:color="auto" w:frame="1"/>
          <w:lang w:eastAsia="ru-RU"/>
        </w:rPr>
        <w:t>2. Выполняется по аналогии с упражнением 1, но бинт зажимается губами то в левом, то в правом углу рта поочередно. Выполняется 10 раз. </w:t>
      </w:r>
    </w:p>
    <w:p w14:paraId="50B02A19"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 xml:space="preserve">3. </w:t>
      </w:r>
      <w:r w:rsidRPr="00AF1A4C">
        <w:rPr>
          <w:rFonts w:eastAsia="Times New Roman" w:cs="Times New Roman"/>
          <w:sz w:val="28"/>
          <w:szCs w:val="28"/>
          <w:bdr w:val="none" w:sz="0" w:space="0" w:color="auto" w:frame="1"/>
          <w:lang w:eastAsia="ru-RU"/>
        </w:rPr>
        <w:t>Зажатый губами в правом углу рта бинт без помощи рук перемещается в левый угол, затем, наоборот, из левого – в правый и т.д. Выполняется 10 раз.</w:t>
      </w:r>
      <w:r w:rsidRPr="00AF1A4C">
        <w:rPr>
          <w:rFonts w:eastAsia="Times New Roman" w:cs="Times New Roman"/>
          <w:sz w:val="28"/>
          <w:szCs w:val="28"/>
          <w:bdr w:val="none" w:sz="0" w:space="0" w:color="auto" w:frame="1"/>
          <w:lang w:eastAsia="ru-RU"/>
        </w:rPr>
        <w:br/>
        <w:t>4. В отличие от упражнения 1, бинт закусывается, крепко зажимается не губами, а передними зубами и удерживаются в течение 10-15 секунд, зажим ослабляется на несколько секунд. Зажим – расслабление чередуются 10 – 15 раз.</w:t>
      </w:r>
      <w:r w:rsidRPr="00AF1A4C">
        <w:rPr>
          <w:rFonts w:eastAsia="Times New Roman" w:cs="Times New Roman"/>
          <w:sz w:val="28"/>
          <w:szCs w:val="28"/>
          <w:bdr w:val="none" w:sz="0" w:space="0" w:color="auto" w:frame="1"/>
          <w:lang w:eastAsia="ru-RU"/>
        </w:rPr>
        <w:br/>
        <w:t>5. Бинт закусывается и зажимается не резцами, а коренными зубами, попеременно то левыми, то правыми. Выполняется 10 раз. </w:t>
      </w:r>
    </w:p>
    <w:p w14:paraId="114BE32B"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Pr>
          <w:rFonts w:eastAsia="Times New Roman" w:cs="Times New Roman"/>
          <w:sz w:val="28"/>
          <w:szCs w:val="28"/>
          <w:bdr w:val="none" w:sz="0" w:space="0" w:color="auto" w:frame="1"/>
          <w:lang w:eastAsia="ru-RU"/>
        </w:rPr>
        <w:t xml:space="preserve">6. </w:t>
      </w:r>
      <w:r w:rsidRPr="00AF1A4C">
        <w:rPr>
          <w:rFonts w:eastAsia="Times New Roman" w:cs="Times New Roman"/>
          <w:sz w:val="28"/>
          <w:szCs w:val="28"/>
          <w:bdr w:val="none" w:sz="0" w:space="0" w:color="auto" w:frame="1"/>
          <w:lang w:eastAsia="ru-RU"/>
        </w:rPr>
        <w:t>Бинт ко всей поверхности верхней губы плотно прижимает язык, поднятый вверх в форме широкого ковша или “лопатки” (блинчика). При этом рот широко раскрыт. Взрослый, как и в упражнении 1, пытается вытащить бинт, преодолевая сопротивление. Удерживать данную позицию 10-15 секунд. Повторяется до 10 раз.</w:t>
      </w:r>
    </w:p>
    <w:p w14:paraId="2756932F" w14:textId="77777777" w:rsidR="00B40683" w:rsidRDefault="00B40683" w:rsidP="00B40683">
      <w:pPr>
        <w:shd w:val="clear" w:color="auto" w:fill="FFFFFF"/>
        <w:spacing w:after="0" w:line="240" w:lineRule="auto"/>
        <w:ind w:right="0" w:firstLine="0"/>
        <w:textAlignment w:val="baseline"/>
        <w:rPr>
          <w:rFonts w:eastAsia="Times New Roman" w:cs="Times New Roman"/>
          <w:sz w:val="28"/>
          <w:szCs w:val="28"/>
          <w:bdr w:val="none" w:sz="0" w:space="0" w:color="auto" w:frame="1"/>
          <w:lang w:eastAsia="ru-RU"/>
        </w:rPr>
      </w:pPr>
      <w:r>
        <w:rPr>
          <w:rFonts w:eastAsia="Times New Roman" w:cs="Times New Roman"/>
          <w:sz w:val="28"/>
          <w:szCs w:val="28"/>
          <w:bdr w:val="none" w:sz="0" w:space="0" w:color="auto" w:frame="1"/>
          <w:lang w:eastAsia="ru-RU"/>
        </w:rPr>
        <w:t>7</w:t>
      </w:r>
      <w:r w:rsidRPr="00AF1A4C">
        <w:rPr>
          <w:rFonts w:eastAsia="Times New Roman" w:cs="Times New Roman"/>
          <w:sz w:val="28"/>
          <w:szCs w:val="28"/>
          <w:bdr w:val="none" w:sz="0" w:space="0" w:color="auto" w:frame="1"/>
          <w:lang w:eastAsia="ru-RU"/>
        </w:rPr>
        <w:t>. В отличие от упражнения 6, бинт прижимается “языком-ковшом” (“лопаткой”, “блинчиком”) не ко всей поверхности верхней губы, а то к левому, то к правому углу рта попеременно. Выполняется так же, как упражнения 1, 6.</w:t>
      </w:r>
    </w:p>
    <w:p w14:paraId="3F592C25" w14:textId="77777777" w:rsidR="00B40683" w:rsidRPr="00AF1A4C"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Pr>
          <w:rFonts w:eastAsia="Times New Roman" w:cs="Times New Roman"/>
          <w:sz w:val="28"/>
          <w:szCs w:val="28"/>
          <w:bdr w:val="none" w:sz="0" w:space="0" w:color="auto" w:frame="1"/>
          <w:lang w:eastAsia="ru-RU"/>
        </w:rPr>
        <w:t>8</w:t>
      </w:r>
      <w:r w:rsidRPr="00AF1A4C">
        <w:rPr>
          <w:rFonts w:eastAsia="Times New Roman" w:cs="Times New Roman"/>
          <w:sz w:val="28"/>
          <w:szCs w:val="28"/>
          <w:bdr w:val="none" w:sz="0" w:space="0" w:color="auto" w:frame="1"/>
          <w:lang w:eastAsia="ru-RU"/>
        </w:rPr>
        <w:t>. Бинт крепко прижимается ко всей поверхности нижней губы широким мягким языком в форме “лопатки” (“блинчика”). </w:t>
      </w:r>
    </w:p>
    <w:p w14:paraId="5AFF5883" w14:textId="77777777" w:rsidR="00B40683" w:rsidRDefault="00B40683" w:rsidP="00B40683">
      <w:pPr>
        <w:shd w:val="clear" w:color="auto" w:fill="FFFFFF"/>
        <w:spacing w:after="225" w:line="360" w:lineRule="atLeast"/>
        <w:ind w:right="0" w:firstLine="0"/>
        <w:jc w:val="left"/>
        <w:textAlignment w:val="baseline"/>
        <w:rPr>
          <w:rFonts w:ascii="Roboto" w:eastAsia="Times New Roman" w:hAnsi="Roboto" w:cs="Times New Roman"/>
          <w:b/>
          <w:bCs/>
          <w:i/>
          <w:iCs/>
          <w:szCs w:val="24"/>
          <w:lang w:eastAsia="ru-RU"/>
        </w:rPr>
      </w:pPr>
    </w:p>
    <w:p w14:paraId="10F387F6" w14:textId="77777777" w:rsidR="00B40683" w:rsidRPr="00072650" w:rsidRDefault="00B40683" w:rsidP="00B40683">
      <w:pPr>
        <w:shd w:val="clear" w:color="auto" w:fill="FFFFFF"/>
        <w:spacing w:after="0" w:line="240" w:lineRule="auto"/>
        <w:ind w:right="0" w:firstLine="0"/>
        <w:jc w:val="right"/>
        <w:textAlignment w:val="baseline"/>
        <w:rPr>
          <w:rFonts w:eastAsia="Times New Roman" w:cs="Times New Roman"/>
          <w:b/>
          <w:bCs/>
          <w:sz w:val="28"/>
          <w:szCs w:val="28"/>
          <w:lang w:eastAsia="ru-RU"/>
        </w:rPr>
      </w:pPr>
      <w:r w:rsidRPr="00072650">
        <w:rPr>
          <w:rFonts w:eastAsia="Times New Roman" w:cs="Times New Roman"/>
          <w:b/>
          <w:bCs/>
          <w:sz w:val="28"/>
          <w:szCs w:val="28"/>
          <w:lang w:eastAsia="ru-RU"/>
        </w:rPr>
        <w:lastRenderedPageBreak/>
        <w:t>Приложение 3.</w:t>
      </w:r>
    </w:p>
    <w:p w14:paraId="69B3B132"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b/>
          <w:bCs/>
          <w:i/>
          <w:iCs/>
          <w:sz w:val="28"/>
          <w:szCs w:val="28"/>
          <w:lang w:eastAsia="ru-RU"/>
        </w:rPr>
        <w:t>Сказка про Язычок.</w:t>
      </w:r>
    </w:p>
    <w:p w14:paraId="2DA1BA49"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Этот маленький дружок – </w:t>
      </w:r>
    </w:p>
    <w:p w14:paraId="3074444F"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Твой весёлый Язычок.</w:t>
      </w:r>
    </w:p>
    <w:p w14:paraId="776D509B"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Чтоб он ловким был, умелым,</w:t>
      </w:r>
    </w:p>
    <w:p w14:paraId="37BA363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Чтобы слушался тебя,</w:t>
      </w:r>
    </w:p>
    <w:p w14:paraId="7DBE584E"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Каждый день зарядку делай</w:t>
      </w:r>
    </w:p>
    <w:p w14:paraId="0A4EAC5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Перед зеркалом, шутя!</w:t>
      </w:r>
    </w:p>
    <w:p w14:paraId="0737215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Наша сказка – вам подсказка,</w:t>
      </w:r>
    </w:p>
    <w:p w14:paraId="69079B63"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Ведь зарядку каждый день</w:t>
      </w:r>
    </w:p>
    <w:p w14:paraId="63E1246A"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Должен делать непослушный Язычок,</w:t>
      </w:r>
    </w:p>
    <w:p w14:paraId="4F3EF596"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Забыв про лень.</w:t>
      </w:r>
    </w:p>
    <w:p w14:paraId="3D6057BB"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Вот проснулся Язычок</w:t>
      </w:r>
    </w:p>
    <w:p w14:paraId="34126B6A"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Выглянул в окошко (Упражнение «Окошко»).</w:t>
      </w:r>
    </w:p>
    <w:p w14:paraId="41AF8A1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Видит: спинку выгнула</w:t>
      </w:r>
    </w:p>
    <w:p w14:paraId="065254C1"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Розовая кошка.</w:t>
      </w:r>
    </w:p>
    <w:p w14:paraId="1F8A17E7"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Расстелил половичок</w:t>
      </w:r>
    </w:p>
    <w:p w14:paraId="0FC3BDB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На крылечке Язычок.</w:t>
      </w:r>
    </w:p>
    <w:p w14:paraId="6351727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Взял он клещи,</w:t>
      </w:r>
    </w:p>
    <w:p w14:paraId="46A205EB"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Взял топор</w:t>
      </w:r>
    </w:p>
    <w:p w14:paraId="50C9E069"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И пошел чинить забор.</w:t>
      </w:r>
    </w:p>
    <w:p w14:paraId="6BB30664"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i/>
          <w:iCs/>
          <w:sz w:val="28"/>
          <w:szCs w:val="28"/>
          <w:bdr w:val="none" w:sz="0" w:space="0" w:color="auto" w:frame="1"/>
          <w:lang w:eastAsia="ru-RU"/>
        </w:rPr>
        <w:t>Улыбнуться, приоткрыть рот, положить широкий язы на нижнюю губу. Удерживать его в таком положении на счёт от 1 до 5 – -10.</w:t>
      </w:r>
    </w:p>
    <w:p w14:paraId="4E0919E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Д – д – д – д – д – д – стучит молоточек</w:t>
      </w:r>
    </w:p>
    <w:p w14:paraId="4E3351D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Т – т – т – т – т – т – вот забит гвоздочек.</w:t>
      </w:r>
    </w:p>
    <w:p w14:paraId="21D865C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Светит солнышко с утра – в гости к тётушке пора!</w:t>
      </w:r>
    </w:p>
    <w:p w14:paraId="05C62D23"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Тетушка Щёчка</w:t>
      </w:r>
    </w:p>
    <w:p w14:paraId="1EBE4C04"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Племянника ждёт, </w:t>
      </w:r>
    </w:p>
    <w:p w14:paraId="0577070E"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Блинчики с маком</w:t>
      </w:r>
    </w:p>
    <w:p w14:paraId="4256502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К обеду печёт.</w:t>
      </w:r>
    </w:p>
    <w:p w14:paraId="044D6DCB"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Кашку сварила, чай заварила,</w:t>
      </w:r>
    </w:p>
    <w:p w14:paraId="2979A9C3"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Даже варенья банку открыла («Вкусное варенье»).</w:t>
      </w:r>
    </w:p>
    <w:p w14:paraId="3B726D57"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На лошадке по дороге</w:t>
      </w:r>
    </w:p>
    <w:p w14:paraId="2FD971BB"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Скачет Язычок,</w:t>
      </w:r>
    </w:p>
    <w:p w14:paraId="43ECE594"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И копытами лошадка – </w:t>
      </w:r>
    </w:p>
    <w:p w14:paraId="72304604"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Цок, цок, цок, цок, цок,</w:t>
      </w:r>
    </w:p>
    <w:p w14:paraId="40FAECD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 горку медленно идёт:</w:t>
      </w:r>
    </w:p>
    <w:p w14:paraId="755C7813"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Цок     цок     цок     цок     цок.</w:t>
      </w:r>
    </w:p>
    <w:p w14:paraId="777762CA"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А с горы стрелой несётся:</w:t>
      </w:r>
    </w:p>
    <w:p w14:paraId="3A15E32F"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Цок – цок – цок – цок – цок («Лошадка»).</w:t>
      </w:r>
    </w:p>
    <w:p w14:paraId="74B94907"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Тётушка племянничка</w:t>
      </w:r>
    </w:p>
    <w:p w14:paraId="03339246"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Весело встречает.</w:t>
      </w:r>
    </w:p>
    <w:p w14:paraId="6C7F3D4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Чай ему с вареньем</w:t>
      </w:r>
    </w:p>
    <w:p w14:paraId="685FA3D1"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Тут же предлагает.</w:t>
      </w:r>
    </w:p>
    <w:p w14:paraId="381C689C"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Ах, какое вкусное,</w:t>
      </w:r>
    </w:p>
    <w:p w14:paraId="34E600CA"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Сладкое варенье, («Вкусное варенье»)</w:t>
      </w:r>
    </w:p>
    <w:p w14:paraId="76B9103C"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Да и каша манная – </w:t>
      </w:r>
    </w:p>
    <w:p w14:paraId="34B0B93F"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lastRenderedPageBreak/>
        <w:t>Просто объедение – </w:t>
      </w:r>
    </w:p>
    <w:p w14:paraId="7ABF6BA4"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Ням – ням – ням – ням.</w:t>
      </w:r>
    </w:p>
    <w:p w14:paraId="1C9176E7"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Под окошком – блл, блл, блл – </w:t>
      </w:r>
    </w:p>
    <w:p w14:paraId="138B4D5E"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Индюки болтают.</w:t>
      </w:r>
    </w:p>
    <w:p w14:paraId="6223D3A2"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Индюшачьей речи</w:t>
      </w:r>
    </w:p>
    <w:p w14:paraId="137AC871"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Никто не понимает («Индюк»).</w:t>
      </w:r>
    </w:p>
    <w:p w14:paraId="686861A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На качели индюки</w:t>
      </w:r>
    </w:p>
    <w:p w14:paraId="077826C2"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Весело кивают.</w:t>
      </w:r>
    </w:p>
    <w:p w14:paraId="27738C16"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Покататься Язычку</w:t>
      </w:r>
    </w:p>
    <w:p w14:paraId="16D1F6E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“Блл, бллл!” – предлагают («Качели»).</w:t>
      </w:r>
    </w:p>
    <w:p w14:paraId="0FF96CF0"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Ну – ка, детки, с Язычком</w:t>
      </w:r>
    </w:p>
    <w:p w14:paraId="6ED4DA13"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Вместе покатаемся!</w:t>
      </w:r>
    </w:p>
    <w:p w14:paraId="76BEEF27"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Поиграем в паровозик</w:t>
      </w:r>
    </w:p>
    <w:p w14:paraId="15E9ACDF"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И поулыбаемся</w:t>
      </w:r>
      <w:proofErr w:type="gramStart"/>
      <w:r w:rsidRPr="00072650">
        <w:rPr>
          <w:rFonts w:eastAsia="Times New Roman" w:cs="Times New Roman"/>
          <w:sz w:val="28"/>
          <w:szCs w:val="28"/>
          <w:bdr w:val="none" w:sz="0" w:space="0" w:color="auto" w:frame="1"/>
          <w:lang w:eastAsia="ru-RU"/>
        </w:rPr>
        <w:t>:”И</w:t>
      </w:r>
      <w:proofErr w:type="gramEnd"/>
      <w:r w:rsidRPr="00072650">
        <w:rPr>
          <w:rFonts w:eastAsia="Times New Roman" w:cs="Times New Roman"/>
          <w:sz w:val="28"/>
          <w:szCs w:val="28"/>
          <w:bdr w:val="none" w:sz="0" w:space="0" w:color="auto" w:frame="1"/>
          <w:lang w:eastAsia="ru-RU"/>
        </w:rPr>
        <w:t xml:space="preserve"> – у! И – у! И – у!”</w:t>
      </w:r>
    </w:p>
    <w:p w14:paraId="4099AAAC"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i/>
          <w:iCs/>
          <w:sz w:val="28"/>
          <w:szCs w:val="28"/>
          <w:bdr w:val="none" w:sz="0" w:space="0" w:color="auto" w:frame="1"/>
          <w:lang w:eastAsia="ru-RU"/>
        </w:rPr>
        <w:t>Раздвинуть губы в широкой улыбке, затем вытянуть в трубочку. Чередовать 6 раз.</w:t>
      </w:r>
    </w:p>
    <w:p w14:paraId="6235632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Дайте Язычку дуду</w:t>
      </w:r>
    </w:p>
    <w:p w14:paraId="35297A67"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И ещё пять шариков</w:t>
      </w:r>
    </w:p>
    <w:p w14:paraId="134993D8"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Покатать комариков!</w:t>
      </w:r>
    </w:p>
    <w:p w14:paraId="08B9717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Надуваем шарики:</w:t>
      </w:r>
    </w:p>
    <w:p w14:paraId="4D423A8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“Садитесь, комарики!”</w:t>
      </w:r>
    </w:p>
    <w:p w14:paraId="00CBCFD2"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i/>
          <w:iCs/>
          <w:sz w:val="28"/>
          <w:szCs w:val="28"/>
          <w:bdr w:val="none" w:sz="0" w:space="0" w:color="auto" w:frame="1"/>
          <w:lang w:eastAsia="ru-RU"/>
        </w:rPr>
        <w:t>Предложить ребёнку длительно произносить звук “шшш”. Обратить внимание на то, что при произнесении звука “ш” передний край языка находится за верхними зубами, губы округлены, выдыхаемая струя воздуха тёплая.</w:t>
      </w:r>
    </w:p>
    <w:p w14:paraId="25F0540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Вот интересная игра – </w:t>
      </w:r>
    </w:p>
    <w:p w14:paraId="0FD5495F"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Воздушный Колобок.</w:t>
      </w:r>
    </w:p>
    <w:p w14:paraId="046C8DE8"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Из щёчки в щёчку покатать</w:t>
      </w:r>
    </w:p>
    <w:p w14:paraId="538CA49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Его не каждый мог.</w:t>
      </w:r>
    </w:p>
    <w:p w14:paraId="5592B92A"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i/>
          <w:iCs/>
          <w:sz w:val="28"/>
          <w:szCs w:val="28"/>
          <w:bdr w:val="none" w:sz="0" w:space="0" w:color="auto" w:frame="1"/>
          <w:lang w:eastAsia="ru-RU"/>
        </w:rPr>
        <w:t>Приоткрыть рот, языком поочерёдно упираться в щёки, “выдавливая” шарики.</w:t>
      </w:r>
    </w:p>
    <w:p w14:paraId="78D657EC"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Ой, потемнело</w:t>
      </w:r>
    </w:p>
    <w:p w14:paraId="51F7E681"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Все вокруг,</w:t>
      </w:r>
    </w:p>
    <w:p w14:paraId="2E52C0C0"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Сильный вихрь</w:t>
      </w:r>
    </w:p>
    <w:p w14:paraId="37B95014"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Поднялся вдруг.</w:t>
      </w:r>
    </w:p>
    <w:p w14:paraId="5B41F04C"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Язычок затрепетал,</w:t>
      </w:r>
    </w:p>
    <w:p w14:paraId="0BAC7612"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Задрожал и затрещал:</w:t>
      </w:r>
    </w:p>
    <w:p w14:paraId="723A3793"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Бррр – бррр – бррр…</w:t>
      </w:r>
    </w:p>
    <w:p w14:paraId="3E72F498"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i/>
          <w:iCs/>
          <w:sz w:val="28"/>
          <w:szCs w:val="28"/>
          <w:bdr w:val="none" w:sz="0" w:space="0" w:color="auto" w:frame="1"/>
          <w:lang w:eastAsia="ru-RU"/>
        </w:rPr>
        <w:t>Положить широкий язык на нижнюю губу, с силой подуть на неё, вызывая вибрацию кончика языка. Выполнять в течение 10 сек.</w:t>
      </w:r>
    </w:p>
    <w:p w14:paraId="5B1E3E2A"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Ох, устал наш Язычок,</w:t>
      </w:r>
    </w:p>
    <w:p w14:paraId="3243AE0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Лёг в кроватку на бочок;</w:t>
      </w:r>
    </w:p>
    <w:p w14:paraId="6977CAB5"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Пя – пя – пя – пя – пя – пя</w:t>
      </w:r>
    </w:p>
    <w:p w14:paraId="33A87A3D"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Отдыхаем все, друзья!</w:t>
      </w:r>
    </w:p>
    <w:p w14:paraId="616652FF" w14:textId="77777777" w:rsidR="00B40683" w:rsidRPr="00072650"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072650">
        <w:rPr>
          <w:rFonts w:eastAsia="Times New Roman" w:cs="Times New Roman"/>
          <w:i/>
          <w:iCs/>
          <w:sz w:val="28"/>
          <w:szCs w:val="28"/>
          <w:bdr w:val="none" w:sz="0" w:space="0" w:color="auto" w:frame="1"/>
          <w:lang w:eastAsia="ru-RU"/>
        </w:rPr>
        <w:t>Немного приоткрыть рот. Спокойно положить язык на нижнюю губу и, пошлёпывая его губами, произносить: “</w:t>
      </w:r>
      <w:r w:rsidRPr="00072650">
        <w:rPr>
          <w:rFonts w:eastAsia="Times New Roman" w:cs="Times New Roman"/>
          <w:sz w:val="28"/>
          <w:szCs w:val="28"/>
          <w:bdr w:val="none" w:sz="0" w:space="0" w:color="auto" w:frame="1"/>
          <w:lang w:eastAsia="ru-RU"/>
        </w:rPr>
        <w:t> пя – пя – пя”. Выполнять упражнение в течение 10 сек.</w:t>
      </w:r>
    </w:p>
    <w:p w14:paraId="2D8ADC80" w14:textId="77777777" w:rsidR="00B40683" w:rsidRPr="002D4352" w:rsidRDefault="00B40683" w:rsidP="00B40683">
      <w:pPr>
        <w:shd w:val="clear" w:color="auto" w:fill="FFFFFF"/>
        <w:spacing w:after="225" w:line="360" w:lineRule="atLeast"/>
        <w:ind w:right="0" w:firstLine="0"/>
        <w:jc w:val="left"/>
        <w:textAlignment w:val="baseline"/>
        <w:rPr>
          <w:rFonts w:ascii="Roboto" w:eastAsia="Times New Roman" w:hAnsi="Roboto" w:cs="Times New Roman"/>
          <w:szCs w:val="24"/>
          <w:lang w:eastAsia="ru-RU"/>
        </w:rPr>
      </w:pPr>
      <w:r w:rsidRPr="002D4352">
        <w:rPr>
          <w:rFonts w:ascii="Roboto" w:eastAsia="Times New Roman" w:hAnsi="Roboto" w:cs="Times New Roman"/>
          <w:szCs w:val="24"/>
          <w:lang w:eastAsia="ru-RU"/>
        </w:rPr>
        <w:lastRenderedPageBreak/>
        <w:t> </w:t>
      </w:r>
    </w:p>
    <w:p w14:paraId="4339E880" w14:textId="77777777" w:rsidR="00B40683" w:rsidRPr="00072650" w:rsidRDefault="00B40683" w:rsidP="00B40683">
      <w:pPr>
        <w:shd w:val="clear" w:color="auto" w:fill="FFFFFF"/>
        <w:spacing w:after="0" w:line="360" w:lineRule="atLeast"/>
        <w:ind w:right="0" w:firstLine="0"/>
        <w:jc w:val="right"/>
        <w:textAlignment w:val="baseline"/>
        <w:rPr>
          <w:rFonts w:eastAsia="Times New Roman" w:cs="Times New Roman"/>
          <w:sz w:val="28"/>
          <w:szCs w:val="28"/>
          <w:lang w:eastAsia="ru-RU"/>
        </w:rPr>
      </w:pPr>
      <w:r w:rsidRPr="00072650">
        <w:rPr>
          <w:rFonts w:eastAsia="Times New Roman" w:cs="Times New Roman"/>
          <w:sz w:val="28"/>
          <w:szCs w:val="28"/>
          <w:bdr w:val="none" w:sz="0" w:space="0" w:color="auto" w:frame="1"/>
          <w:lang w:eastAsia="ru-RU"/>
        </w:rPr>
        <w:t>Приложение 4.</w:t>
      </w:r>
    </w:p>
    <w:p w14:paraId="1F9953B7" w14:textId="77777777" w:rsidR="00B40683" w:rsidRPr="00072650" w:rsidRDefault="00B40683" w:rsidP="00B40683">
      <w:pPr>
        <w:shd w:val="clear" w:color="auto" w:fill="FFFFFF"/>
        <w:spacing w:after="0" w:line="240" w:lineRule="auto"/>
        <w:ind w:right="0" w:firstLine="0"/>
        <w:jc w:val="center"/>
        <w:textAlignment w:val="baseline"/>
        <w:rPr>
          <w:rFonts w:eastAsia="Times New Roman" w:cs="Times New Roman"/>
          <w:sz w:val="28"/>
          <w:szCs w:val="28"/>
          <w:lang w:eastAsia="ru-RU"/>
        </w:rPr>
      </w:pPr>
      <w:r w:rsidRPr="00072650">
        <w:rPr>
          <w:rFonts w:eastAsia="Times New Roman" w:cs="Times New Roman"/>
          <w:b/>
          <w:bCs/>
          <w:sz w:val="28"/>
          <w:szCs w:val="28"/>
          <w:lang w:eastAsia="ru-RU"/>
        </w:rPr>
        <w:t>Консультация для родителей</w:t>
      </w:r>
    </w:p>
    <w:p w14:paraId="582D4575" w14:textId="77777777" w:rsidR="00B40683" w:rsidRDefault="00B40683" w:rsidP="00B40683">
      <w:pPr>
        <w:shd w:val="clear" w:color="auto" w:fill="FFFFFF"/>
        <w:spacing w:after="0" w:line="240" w:lineRule="auto"/>
        <w:ind w:right="0" w:firstLine="0"/>
        <w:jc w:val="center"/>
        <w:textAlignment w:val="baseline"/>
        <w:rPr>
          <w:rFonts w:eastAsia="Times New Roman" w:cs="Times New Roman"/>
          <w:b/>
          <w:bCs/>
          <w:sz w:val="28"/>
          <w:szCs w:val="28"/>
          <w:lang w:eastAsia="ru-RU"/>
        </w:rPr>
      </w:pPr>
      <w:r w:rsidRPr="00072650">
        <w:rPr>
          <w:rFonts w:eastAsia="Times New Roman" w:cs="Times New Roman"/>
          <w:b/>
          <w:bCs/>
          <w:sz w:val="28"/>
          <w:szCs w:val="28"/>
          <w:lang w:eastAsia="ru-RU"/>
        </w:rPr>
        <w:t>«Артикуляционная гимнастика».</w:t>
      </w:r>
    </w:p>
    <w:p w14:paraId="5BCE7943" w14:textId="77777777" w:rsidR="00B40683" w:rsidRDefault="00B40683" w:rsidP="00B40683">
      <w:pPr>
        <w:shd w:val="clear" w:color="auto" w:fill="FFFFFF"/>
        <w:spacing w:after="0" w:line="240" w:lineRule="auto"/>
        <w:ind w:right="0" w:firstLine="0"/>
        <w:jc w:val="center"/>
        <w:textAlignment w:val="baseline"/>
        <w:rPr>
          <w:rFonts w:eastAsia="Times New Roman" w:cs="Times New Roman"/>
          <w:b/>
          <w:bCs/>
          <w:sz w:val="28"/>
          <w:szCs w:val="28"/>
          <w:lang w:eastAsia="ru-RU"/>
        </w:rPr>
      </w:pPr>
    </w:p>
    <w:p w14:paraId="1B0EDE6D" w14:textId="77777777" w:rsidR="00B40683" w:rsidRPr="00072650"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072650">
        <w:rPr>
          <w:rFonts w:eastAsia="Times New Roman" w:cs="Times New Roman"/>
          <w:sz w:val="28"/>
          <w:szCs w:val="28"/>
          <w:lang w:eastAsia="ru-RU"/>
        </w:rPr>
        <w:t>Звуки речи формируются в результате комплексных движений артикуляционных органов, называемых кинемами. Освоение каждой кинемы способствует произношению речевых звуков, которые ранее не могли быть произнесены из-за отсутствия необходимых движений. Правильное произношение звуков, как изолированно, так и в речевом потоке, зависит от силы, подвижности и точной работы органов артикуляции. Таким образом, речь представляет собой сложный двигательный навык.</w:t>
      </w:r>
    </w:p>
    <w:p w14:paraId="2477C255" w14:textId="77777777" w:rsidR="00B40683" w:rsidRPr="00072650"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072650">
        <w:rPr>
          <w:rFonts w:eastAsia="Times New Roman" w:cs="Times New Roman"/>
          <w:sz w:val="28"/>
          <w:szCs w:val="28"/>
          <w:lang w:eastAsia="ru-RU"/>
        </w:rPr>
        <w:t>С первых дней жизни ребенок выполняет множество различных артикуляционно-мимических движений с помощью языка, губ и челюсти, сопровождая их диффузными звуками (например, бормотанием, лепетом). Эти движения являются первым шагом в развитии речи и выполняют роль упражнения для органов речи в естественных условиях. Точность, сила и дифференцированность таких движений развиваются постепенно.</w:t>
      </w:r>
    </w:p>
    <w:p w14:paraId="2166FC57" w14:textId="77777777" w:rsidR="00B40683" w:rsidRPr="00072650"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072650">
        <w:rPr>
          <w:rFonts w:eastAsia="Times New Roman" w:cs="Times New Roman"/>
          <w:sz w:val="28"/>
          <w:szCs w:val="28"/>
          <w:lang w:eastAsia="ru-RU"/>
        </w:rPr>
        <w:t>Для четкой артикуляции необходимы сильные, упругие и подвижные органы речи — язык, губы, небо. Артикуляция требует работы множества мышц, таких как жевательные, глотательные и мимические. Голосовая функция зависит от дыхательных органов (гортани, трахеи, бронхов, легких, диафрагмы и межреберных мышц). Поэтому, говоря о логопедической гимнастике, важно учитывать упражнения для различных мышц и органов лица, ротовой полости, плечевого пояса и грудной клетки.</w:t>
      </w:r>
    </w:p>
    <w:p w14:paraId="06EB57B2" w14:textId="77777777" w:rsidR="00B40683" w:rsidRPr="00072650"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072650">
        <w:rPr>
          <w:rFonts w:eastAsia="Times New Roman" w:cs="Times New Roman"/>
          <w:sz w:val="28"/>
          <w:szCs w:val="28"/>
          <w:lang w:eastAsia="ru-RU"/>
        </w:rPr>
        <w:t>Артикуляционная гимнастика закладывает основу для формирования речевых звуков (фонем) и коррекции нарушений звукопроизношения. Она включает в себя упражнения для тренировки подвижности органов артикуляционного аппарата и отработки нужных позиций губ, языка и мягкого неба, которые необходимы для правильного произношения как отдельных, так и групп звуков.</w:t>
      </w:r>
    </w:p>
    <w:p w14:paraId="0D900316" w14:textId="77777777" w:rsidR="00B40683" w:rsidRPr="00072650"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072650">
        <w:rPr>
          <w:rFonts w:eastAsia="Times New Roman" w:cs="Times New Roman"/>
          <w:sz w:val="28"/>
          <w:szCs w:val="28"/>
          <w:lang w:eastAsia="ru-RU"/>
        </w:rPr>
        <w:t>Основной целью артикуляционной гимнастики является выработка полноценных движений и правильных положений органов артикуляции, необходимых для точного произнесения звуков.</w:t>
      </w:r>
    </w:p>
    <w:p w14:paraId="68D3180A" w14:textId="77777777" w:rsidR="00B40683" w:rsidRPr="00072650"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072650">
        <w:rPr>
          <w:rFonts w:eastAsia="Times New Roman" w:cs="Times New Roman"/>
          <w:sz w:val="28"/>
          <w:szCs w:val="28"/>
          <w:lang w:eastAsia="ru-RU"/>
        </w:rPr>
        <w:t>Подготовительный этап включает в себя формирование артикуляционной моторики, то есть умения управлять органами речи и речевым дыханием. Важно научиться напрягать и расслаблять язык, удерживать его в нужном положении и правильно направлять воздушный поток, координируя работу различных органов.</w:t>
      </w:r>
    </w:p>
    <w:p w14:paraId="054E288E" w14:textId="77777777" w:rsidR="00B40683" w:rsidRPr="00072650"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072650">
        <w:rPr>
          <w:rFonts w:eastAsia="Times New Roman" w:cs="Times New Roman"/>
          <w:sz w:val="28"/>
          <w:szCs w:val="28"/>
          <w:lang w:eastAsia="ru-RU"/>
        </w:rPr>
        <w:t>Артикуляционная гимнастика представляет собой комплекс специальных упражнений для губ и языка, которые помогают ребенку научиться управлять своими органами речи — языком, губами, челюстью и дыханием — в увлекательной форме.</w:t>
      </w:r>
    </w:p>
    <w:p w14:paraId="227678CC" w14:textId="77777777" w:rsidR="00B40683" w:rsidRPr="00072650"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072650">
        <w:rPr>
          <w:rFonts w:eastAsia="Times New Roman" w:cs="Times New Roman"/>
          <w:sz w:val="28"/>
          <w:szCs w:val="28"/>
          <w:lang w:eastAsia="ru-RU"/>
        </w:rPr>
        <w:t xml:space="preserve">Для успешного проведения занятий необходимо соблюдать определенные условия. Артикуляционная гимнастика должна быть регулярной и обязательной в процессе подготовки артикуляционного уклада и </w:t>
      </w:r>
      <w:r w:rsidRPr="00072650">
        <w:rPr>
          <w:rFonts w:eastAsia="Times New Roman" w:cs="Times New Roman"/>
          <w:sz w:val="28"/>
          <w:szCs w:val="28"/>
          <w:lang w:eastAsia="ru-RU"/>
        </w:rPr>
        <w:lastRenderedPageBreak/>
        <w:t>постановки звука. Продолжительность занятий составляет 3-5 минут. Упражнения выполняются в умеренном темпе под визуальным контролем. Желательно проводить занятия перед зеркалом, где взрослый демонстрирует выполнение, а ребенок повторяет.</w:t>
      </w:r>
    </w:p>
    <w:p w14:paraId="36050034" w14:textId="77777777" w:rsidR="00B40683" w:rsidRPr="00072650"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072650">
        <w:rPr>
          <w:rFonts w:eastAsia="Times New Roman" w:cs="Times New Roman"/>
          <w:sz w:val="28"/>
          <w:szCs w:val="28"/>
          <w:lang w:eastAsia="ru-RU"/>
        </w:rPr>
        <w:t>Движения языка и губ могут быть связаны с уже знакомыми ребенку образами, что поможет развить его воображение и эмоциональную сферу, делая интенсивную работу более увлекательной и познавательной.</w:t>
      </w:r>
    </w:p>
    <w:p w14:paraId="78E5996A" w14:textId="77777777" w:rsidR="00B40683" w:rsidRDefault="00B40683" w:rsidP="00B40683">
      <w:pPr>
        <w:shd w:val="clear" w:color="auto" w:fill="FFFFFF"/>
        <w:spacing w:after="0" w:line="360" w:lineRule="atLeast"/>
        <w:ind w:right="0" w:firstLine="0"/>
        <w:jc w:val="left"/>
        <w:textAlignment w:val="baseline"/>
        <w:rPr>
          <w:rFonts w:ascii="inherit" w:eastAsia="Times New Roman" w:hAnsi="inherit" w:cs="Times New Roman"/>
          <w:szCs w:val="24"/>
          <w:bdr w:val="none" w:sz="0" w:space="0" w:color="auto" w:frame="1"/>
          <w:lang w:eastAsia="ru-RU"/>
        </w:rPr>
      </w:pPr>
    </w:p>
    <w:p w14:paraId="1B3B5F23" w14:textId="77777777" w:rsidR="00B40683" w:rsidRDefault="00B40683" w:rsidP="00B40683">
      <w:pPr>
        <w:shd w:val="clear" w:color="auto" w:fill="FFFFFF"/>
        <w:spacing w:after="0" w:line="360" w:lineRule="atLeast"/>
        <w:ind w:right="0" w:firstLine="0"/>
        <w:jc w:val="left"/>
        <w:textAlignment w:val="baseline"/>
        <w:rPr>
          <w:rFonts w:ascii="inherit" w:eastAsia="Times New Roman" w:hAnsi="inherit" w:cs="Times New Roman"/>
          <w:szCs w:val="24"/>
          <w:bdr w:val="none" w:sz="0" w:space="0" w:color="auto" w:frame="1"/>
          <w:lang w:eastAsia="ru-RU"/>
        </w:rPr>
      </w:pPr>
    </w:p>
    <w:p w14:paraId="4FBD7D48" w14:textId="77777777" w:rsidR="00B40683" w:rsidRDefault="00B40683" w:rsidP="00B40683">
      <w:pPr>
        <w:shd w:val="clear" w:color="auto" w:fill="FFFFFF"/>
        <w:spacing w:after="0" w:line="360" w:lineRule="atLeast"/>
        <w:ind w:right="0" w:firstLine="0"/>
        <w:jc w:val="left"/>
        <w:textAlignment w:val="baseline"/>
        <w:rPr>
          <w:rFonts w:ascii="inherit" w:eastAsia="Times New Roman" w:hAnsi="inherit" w:cs="Times New Roman"/>
          <w:szCs w:val="24"/>
          <w:bdr w:val="none" w:sz="0" w:space="0" w:color="auto" w:frame="1"/>
          <w:lang w:eastAsia="ru-RU"/>
        </w:rPr>
      </w:pPr>
    </w:p>
    <w:p w14:paraId="337C1C82" w14:textId="77777777" w:rsidR="00B40683" w:rsidRDefault="00B40683" w:rsidP="00B40683">
      <w:pPr>
        <w:shd w:val="clear" w:color="auto" w:fill="FFFFFF"/>
        <w:spacing w:after="0" w:line="360" w:lineRule="atLeast"/>
        <w:ind w:right="0" w:firstLine="0"/>
        <w:jc w:val="left"/>
        <w:textAlignment w:val="baseline"/>
        <w:rPr>
          <w:rFonts w:ascii="inherit" w:eastAsia="Times New Roman" w:hAnsi="inherit" w:cs="Times New Roman"/>
          <w:szCs w:val="24"/>
          <w:bdr w:val="none" w:sz="0" w:space="0" w:color="auto" w:frame="1"/>
          <w:lang w:eastAsia="ru-RU"/>
        </w:rPr>
      </w:pPr>
    </w:p>
    <w:p w14:paraId="3B5E698A" w14:textId="77777777" w:rsidR="00B40683" w:rsidRDefault="00B40683" w:rsidP="00B40683">
      <w:pPr>
        <w:shd w:val="clear" w:color="auto" w:fill="FFFFFF"/>
        <w:spacing w:after="0" w:line="360" w:lineRule="atLeast"/>
        <w:ind w:right="0" w:firstLine="0"/>
        <w:jc w:val="left"/>
        <w:textAlignment w:val="baseline"/>
        <w:rPr>
          <w:rFonts w:ascii="inherit" w:eastAsia="Times New Roman" w:hAnsi="inherit" w:cs="Times New Roman"/>
          <w:szCs w:val="24"/>
          <w:bdr w:val="none" w:sz="0" w:space="0" w:color="auto" w:frame="1"/>
          <w:lang w:eastAsia="ru-RU"/>
        </w:rPr>
      </w:pPr>
    </w:p>
    <w:p w14:paraId="3003A375" w14:textId="77777777" w:rsidR="00B40683" w:rsidRPr="00072650" w:rsidRDefault="00B40683" w:rsidP="00B40683">
      <w:pPr>
        <w:shd w:val="clear" w:color="auto" w:fill="FFFFFF"/>
        <w:spacing w:after="0" w:line="360" w:lineRule="atLeast"/>
        <w:ind w:right="0" w:firstLine="0"/>
        <w:jc w:val="right"/>
        <w:textAlignment w:val="baseline"/>
        <w:rPr>
          <w:rFonts w:eastAsia="Times New Roman" w:cs="Times New Roman"/>
          <w:b/>
          <w:bCs/>
          <w:sz w:val="28"/>
          <w:szCs w:val="28"/>
          <w:lang w:eastAsia="ru-RU"/>
        </w:rPr>
      </w:pPr>
      <w:r w:rsidRPr="00072650">
        <w:rPr>
          <w:rFonts w:eastAsia="Times New Roman" w:cs="Times New Roman"/>
          <w:b/>
          <w:bCs/>
          <w:sz w:val="28"/>
          <w:szCs w:val="28"/>
          <w:bdr w:val="none" w:sz="0" w:space="0" w:color="auto" w:frame="1"/>
          <w:lang w:eastAsia="ru-RU"/>
        </w:rPr>
        <w:t>Приложение 5.</w:t>
      </w:r>
    </w:p>
    <w:p w14:paraId="16A28E8E" w14:textId="77777777" w:rsidR="00B40683" w:rsidRDefault="00B40683" w:rsidP="00701E51">
      <w:pPr>
        <w:shd w:val="clear" w:color="auto" w:fill="FFFFFF"/>
        <w:spacing w:after="0" w:line="360" w:lineRule="atLeast"/>
        <w:ind w:right="0" w:firstLine="0"/>
        <w:textAlignment w:val="baseline"/>
        <w:rPr>
          <w:rFonts w:eastAsia="Times New Roman" w:cs="Times New Roman"/>
          <w:b/>
          <w:bCs/>
          <w:sz w:val="28"/>
          <w:szCs w:val="28"/>
          <w:bdr w:val="none" w:sz="0" w:space="0" w:color="auto" w:frame="1"/>
          <w:lang w:eastAsia="ru-RU"/>
        </w:rPr>
      </w:pPr>
      <w:r w:rsidRPr="00942292">
        <w:rPr>
          <w:rFonts w:eastAsia="Times New Roman" w:cs="Times New Roman"/>
          <w:b/>
          <w:bCs/>
          <w:sz w:val="28"/>
          <w:szCs w:val="28"/>
          <w:bdr w:val="none" w:sz="0" w:space="0" w:color="auto" w:frame="1"/>
          <w:lang w:eastAsia="ru-RU"/>
        </w:rPr>
        <w:t>«Заколдованная буква» — рассказ Виктора Драгунского из цикла «Денискины рассказы»</w:t>
      </w:r>
      <w:r>
        <w:rPr>
          <w:rFonts w:eastAsia="Times New Roman" w:cs="Times New Roman"/>
          <w:b/>
          <w:bCs/>
          <w:sz w:val="28"/>
          <w:szCs w:val="28"/>
          <w:bdr w:val="none" w:sz="0" w:space="0" w:color="auto" w:frame="1"/>
          <w:lang w:eastAsia="ru-RU"/>
        </w:rPr>
        <w:t xml:space="preserve"> </w:t>
      </w:r>
    </w:p>
    <w:p w14:paraId="7543A943" w14:textId="77777777" w:rsidR="00B40683" w:rsidRDefault="00B40683" w:rsidP="00B40683">
      <w:pPr>
        <w:shd w:val="clear" w:color="auto" w:fill="FFFFFF"/>
        <w:spacing w:after="0" w:line="360" w:lineRule="atLeast"/>
        <w:ind w:right="0" w:firstLine="0"/>
        <w:jc w:val="left"/>
        <w:textAlignment w:val="baseline"/>
        <w:rPr>
          <w:rFonts w:eastAsia="Times New Roman" w:cs="Times New Roman"/>
          <w:sz w:val="28"/>
          <w:szCs w:val="28"/>
          <w:bdr w:val="none" w:sz="0" w:space="0" w:color="auto" w:frame="1"/>
          <w:lang w:eastAsia="ru-RU"/>
        </w:rPr>
      </w:pPr>
      <w:r w:rsidRPr="00942292">
        <w:rPr>
          <w:rFonts w:eastAsia="Times New Roman" w:cs="Times New Roman"/>
          <w:sz w:val="28"/>
          <w:szCs w:val="28"/>
          <w:bdr w:val="none" w:sz="0" w:space="0" w:color="auto" w:frame="1"/>
          <w:lang w:eastAsia="ru-RU"/>
        </w:rPr>
        <w:t>Текст для родителей, воспитателей (книга).</w:t>
      </w:r>
    </w:p>
    <w:p w14:paraId="3FC15AB6" w14:textId="77777777" w:rsidR="00B40683" w:rsidRPr="00942292" w:rsidRDefault="00B40683" w:rsidP="00B40683">
      <w:pPr>
        <w:shd w:val="clear" w:color="auto" w:fill="FFFFFF"/>
        <w:spacing w:after="0" w:line="360" w:lineRule="atLeast"/>
        <w:ind w:right="0" w:firstLine="0"/>
        <w:jc w:val="left"/>
        <w:textAlignment w:val="baseline"/>
        <w:rPr>
          <w:rFonts w:eastAsia="Times New Roman" w:cs="Times New Roman"/>
          <w:sz w:val="28"/>
          <w:szCs w:val="28"/>
          <w:bdr w:val="none" w:sz="0" w:space="0" w:color="auto" w:frame="1"/>
          <w:lang w:eastAsia="ru-RU"/>
        </w:rPr>
      </w:pPr>
    </w:p>
    <w:p w14:paraId="77C1DD31" w14:textId="37E2F222" w:rsidR="00B40683" w:rsidRDefault="00B40683" w:rsidP="00701E51">
      <w:pPr>
        <w:shd w:val="clear" w:color="auto" w:fill="FFFFFF"/>
        <w:spacing w:after="0" w:line="360" w:lineRule="atLeast"/>
        <w:ind w:right="0" w:firstLine="0"/>
        <w:textAlignment w:val="baseline"/>
        <w:rPr>
          <w:rFonts w:eastAsia="Times New Roman" w:cs="Times New Roman"/>
          <w:b/>
          <w:bCs/>
          <w:sz w:val="28"/>
          <w:szCs w:val="28"/>
          <w:bdr w:val="none" w:sz="0" w:space="0" w:color="auto" w:frame="1"/>
          <w:lang w:eastAsia="ru-RU"/>
        </w:rPr>
      </w:pPr>
      <w:r w:rsidRPr="00942292">
        <w:rPr>
          <w:rFonts w:eastAsia="Times New Roman" w:cs="Times New Roman"/>
          <w:b/>
          <w:bCs/>
          <w:sz w:val="28"/>
          <w:szCs w:val="28"/>
          <w:bdr w:val="none" w:sz="0" w:space="0" w:color="auto" w:frame="1"/>
          <w:lang w:eastAsia="ru-RU"/>
        </w:rPr>
        <w:t xml:space="preserve">Как мальчик Женя научился говорить звук Р— рассказ </w:t>
      </w:r>
      <w:r w:rsidR="00701E51" w:rsidRPr="00701E51">
        <w:rPr>
          <w:rFonts w:eastAsia="Times New Roman" w:cs="Times New Roman"/>
          <w:b/>
          <w:bCs/>
          <w:sz w:val="28"/>
          <w:szCs w:val="28"/>
          <w:bdr w:val="none" w:sz="0" w:space="0" w:color="auto" w:frame="1"/>
          <w:lang w:eastAsia="ru-RU"/>
        </w:rPr>
        <w:t>Евгени</w:t>
      </w:r>
      <w:r w:rsidR="00701E51">
        <w:rPr>
          <w:rFonts w:eastAsia="Times New Roman" w:cs="Times New Roman"/>
          <w:b/>
          <w:bCs/>
          <w:sz w:val="28"/>
          <w:szCs w:val="28"/>
          <w:bdr w:val="none" w:sz="0" w:space="0" w:color="auto" w:frame="1"/>
          <w:lang w:eastAsia="ru-RU"/>
        </w:rPr>
        <w:t>я</w:t>
      </w:r>
      <w:r w:rsidR="00701E51" w:rsidRPr="00701E51">
        <w:rPr>
          <w:rFonts w:eastAsia="Times New Roman" w:cs="Times New Roman"/>
          <w:b/>
          <w:bCs/>
          <w:sz w:val="28"/>
          <w:szCs w:val="28"/>
          <w:bdr w:val="none" w:sz="0" w:space="0" w:color="auto" w:frame="1"/>
          <w:lang w:eastAsia="ru-RU"/>
        </w:rPr>
        <w:t xml:space="preserve"> Чарушин</w:t>
      </w:r>
    </w:p>
    <w:p w14:paraId="634FA246" w14:textId="77777777" w:rsidR="00B40683" w:rsidRPr="00942292" w:rsidRDefault="00B40683" w:rsidP="00B40683">
      <w:pPr>
        <w:shd w:val="clear" w:color="auto" w:fill="FFFFFF"/>
        <w:spacing w:after="0" w:line="360" w:lineRule="atLeast"/>
        <w:ind w:right="0" w:firstLine="0"/>
        <w:jc w:val="left"/>
        <w:textAlignment w:val="baseline"/>
        <w:rPr>
          <w:rFonts w:eastAsia="Times New Roman" w:cs="Times New Roman"/>
          <w:sz w:val="28"/>
          <w:szCs w:val="28"/>
          <w:bdr w:val="none" w:sz="0" w:space="0" w:color="auto" w:frame="1"/>
          <w:lang w:eastAsia="ru-RU"/>
        </w:rPr>
      </w:pPr>
      <w:r w:rsidRPr="00942292">
        <w:rPr>
          <w:rFonts w:eastAsia="Times New Roman" w:cs="Times New Roman"/>
          <w:sz w:val="28"/>
          <w:szCs w:val="28"/>
          <w:bdr w:val="none" w:sz="0" w:space="0" w:color="auto" w:frame="1"/>
          <w:lang w:eastAsia="ru-RU"/>
        </w:rPr>
        <w:t>Текст для родителей, воспитателей (книга).</w:t>
      </w:r>
    </w:p>
    <w:p w14:paraId="011152D7" w14:textId="77777777" w:rsidR="00B40683" w:rsidRPr="00942292" w:rsidRDefault="00B40683" w:rsidP="00B40683">
      <w:pPr>
        <w:shd w:val="clear" w:color="auto" w:fill="FFFFFF"/>
        <w:spacing w:after="0" w:line="360" w:lineRule="atLeast"/>
        <w:ind w:right="0" w:firstLine="0"/>
        <w:jc w:val="center"/>
        <w:textAlignment w:val="baseline"/>
        <w:rPr>
          <w:rFonts w:eastAsia="Times New Roman" w:cs="Times New Roman"/>
          <w:b/>
          <w:bCs/>
          <w:sz w:val="28"/>
          <w:szCs w:val="28"/>
          <w:lang w:eastAsia="ru-RU"/>
        </w:rPr>
      </w:pPr>
    </w:p>
    <w:p w14:paraId="74687C11" w14:textId="128AE193" w:rsidR="00B40683" w:rsidRPr="00701E51" w:rsidRDefault="00B40683" w:rsidP="00701E51">
      <w:pPr>
        <w:shd w:val="clear" w:color="auto" w:fill="FFFFFF"/>
        <w:spacing w:after="225" w:line="360" w:lineRule="atLeast"/>
        <w:ind w:right="0" w:firstLine="0"/>
        <w:textAlignment w:val="baseline"/>
        <w:rPr>
          <w:rFonts w:eastAsia="Times New Roman" w:cs="Times New Roman"/>
          <w:b/>
          <w:bCs/>
          <w:sz w:val="28"/>
          <w:szCs w:val="28"/>
          <w:bdr w:val="none" w:sz="0" w:space="0" w:color="auto" w:frame="1"/>
          <w:lang w:eastAsia="ru-RU"/>
        </w:rPr>
      </w:pPr>
      <w:r w:rsidRPr="00942292">
        <w:rPr>
          <w:rFonts w:eastAsia="Times New Roman" w:cs="Times New Roman"/>
          <w:b/>
          <w:bCs/>
          <w:sz w:val="28"/>
          <w:szCs w:val="28"/>
          <w:bdr w:val="none" w:sz="0" w:space="0" w:color="auto" w:frame="1"/>
          <w:lang w:eastAsia="ru-RU"/>
        </w:rPr>
        <w:t>А. Л. Барто. Буква Р.</w:t>
      </w:r>
      <w:r w:rsidR="00701E51">
        <w:rPr>
          <w:rFonts w:eastAsia="Times New Roman" w:cs="Times New Roman"/>
          <w:b/>
          <w:bCs/>
          <w:sz w:val="28"/>
          <w:szCs w:val="28"/>
          <w:bdr w:val="none" w:sz="0" w:space="0" w:color="auto" w:frame="1"/>
          <w:lang w:eastAsia="ru-RU"/>
        </w:rPr>
        <w:t xml:space="preserve"> </w:t>
      </w:r>
      <w:r w:rsidRPr="00942292">
        <w:rPr>
          <w:rFonts w:eastAsia="Times New Roman" w:cs="Times New Roman"/>
          <w:sz w:val="28"/>
          <w:szCs w:val="28"/>
          <w:bdr w:val="none" w:sz="0" w:space="0" w:color="auto" w:frame="1"/>
          <w:lang w:eastAsia="ru-RU"/>
        </w:rPr>
        <w:t>Текст для родителей, воспитателей (книга).</w:t>
      </w:r>
    </w:p>
    <w:p w14:paraId="676C8049" w14:textId="77777777" w:rsidR="00B40683" w:rsidRPr="00942292" w:rsidRDefault="00B40683" w:rsidP="00B40683">
      <w:pPr>
        <w:shd w:val="clear" w:color="auto" w:fill="FFFFFF"/>
        <w:spacing w:after="225" w:line="360" w:lineRule="atLeast"/>
        <w:ind w:right="0" w:firstLine="0"/>
        <w:jc w:val="center"/>
        <w:textAlignment w:val="baseline"/>
        <w:rPr>
          <w:rFonts w:eastAsia="Times New Roman" w:cs="Times New Roman"/>
          <w:b/>
          <w:bCs/>
          <w:sz w:val="28"/>
          <w:szCs w:val="28"/>
          <w:lang w:eastAsia="ru-RU"/>
        </w:rPr>
      </w:pPr>
    </w:p>
    <w:p w14:paraId="48826C87" w14:textId="77777777" w:rsidR="00B40683" w:rsidRPr="002D4352" w:rsidRDefault="00B40683" w:rsidP="00B40683">
      <w:pPr>
        <w:shd w:val="clear" w:color="auto" w:fill="FFFFFF"/>
        <w:spacing w:after="225" w:line="360" w:lineRule="atLeast"/>
        <w:ind w:right="0" w:firstLine="0"/>
        <w:jc w:val="left"/>
        <w:textAlignment w:val="baseline"/>
        <w:rPr>
          <w:rFonts w:ascii="Roboto" w:eastAsia="Times New Roman" w:hAnsi="Roboto" w:cs="Times New Roman"/>
          <w:szCs w:val="24"/>
          <w:lang w:eastAsia="ru-RU"/>
        </w:rPr>
      </w:pPr>
      <w:r w:rsidRPr="002D4352">
        <w:rPr>
          <w:rFonts w:ascii="Roboto" w:eastAsia="Times New Roman" w:hAnsi="Roboto" w:cs="Times New Roman"/>
          <w:szCs w:val="24"/>
          <w:lang w:eastAsia="ru-RU"/>
        </w:rPr>
        <w:t> </w:t>
      </w:r>
    </w:p>
    <w:p w14:paraId="4E8A421F" w14:textId="77777777" w:rsidR="00B40683" w:rsidRPr="00942292" w:rsidRDefault="00B40683" w:rsidP="00B40683">
      <w:pPr>
        <w:shd w:val="clear" w:color="auto" w:fill="FFFFFF"/>
        <w:spacing w:after="0" w:line="360" w:lineRule="atLeast"/>
        <w:ind w:right="0" w:firstLine="0"/>
        <w:jc w:val="right"/>
        <w:textAlignment w:val="baseline"/>
        <w:rPr>
          <w:rFonts w:eastAsia="Times New Roman" w:cs="Times New Roman"/>
          <w:b/>
          <w:bCs/>
          <w:sz w:val="28"/>
          <w:szCs w:val="28"/>
          <w:lang w:eastAsia="ru-RU"/>
        </w:rPr>
      </w:pPr>
      <w:r w:rsidRPr="00942292">
        <w:rPr>
          <w:rFonts w:eastAsia="Times New Roman" w:cs="Times New Roman"/>
          <w:b/>
          <w:bCs/>
          <w:sz w:val="28"/>
          <w:szCs w:val="28"/>
          <w:bdr w:val="none" w:sz="0" w:space="0" w:color="auto" w:frame="1"/>
          <w:lang w:eastAsia="ru-RU"/>
        </w:rPr>
        <w:t>Приложение 6.</w:t>
      </w:r>
    </w:p>
    <w:p w14:paraId="29177941" w14:textId="77777777" w:rsidR="00B40683" w:rsidRPr="00760B60" w:rsidRDefault="00B40683" w:rsidP="00B40683">
      <w:pPr>
        <w:shd w:val="clear" w:color="auto" w:fill="FFFFFF"/>
        <w:spacing w:after="0" w:line="240" w:lineRule="auto"/>
        <w:ind w:right="0" w:firstLine="0"/>
        <w:jc w:val="center"/>
        <w:textAlignment w:val="baseline"/>
        <w:rPr>
          <w:rFonts w:eastAsia="Times New Roman" w:cs="Times New Roman"/>
          <w:b/>
          <w:bCs/>
          <w:sz w:val="28"/>
          <w:szCs w:val="28"/>
          <w:u w:val="single"/>
          <w:lang w:eastAsia="ru-RU"/>
        </w:rPr>
      </w:pPr>
      <w:r w:rsidRPr="00942292">
        <w:rPr>
          <w:rFonts w:eastAsia="Times New Roman" w:cs="Times New Roman"/>
          <w:b/>
          <w:bCs/>
          <w:sz w:val="28"/>
          <w:szCs w:val="28"/>
          <w:u w:val="single"/>
          <w:bdr w:val="none" w:sz="0" w:space="0" w:color="auto" w:frame="1"/>
          <w:lang w:eastAsia="ru-RU"/>
        </w:rPr>
        <w:t>СКАЗКИ О ВЕСЕЛОМ ЯЗЫЧКЕ</w:t>
      </w:r>
      <w:r>
        <w:rPr>
          <w:rFonts w:eastAsia="Times New Roman" w:cs="Times New Roman"/>
          <w:b/>
          <w:bCs/>
          <w:sz w:val="28"/>
          <w:szCs w:val="28"/>
          <w:u w:val="single"/>
          <w:bdr w:val="none" w:sz="0" w:space="0" w:color="auto" w:frame="1"/>
          <w:lang w:eastAsia="ru-RU"/>
        </w:rPr>
        <w:t xml:space="preserve"> (по </w:t>
      </w:r>
      <w:r w:rsidRPr="00760B60">
        <w:rPr>
          <w:rFonts w:eastAsia="Times New Roman" w:cs="Times New Roman"/>
          <w:b/>
          <w:bCs/>
          <w:i/>
          <w:iCs/>
          <w:sz w:val="28"/>
          <w:szCs w:val="28"/>
          <w:u w:val="single"/>
          <w:bdr w:val="none" w:sz="0" w:space="0" w:color="auto" w:frame="1"/>
          <w:lang w:eastAsia="ru-RU"/>
        </w:rPr>
        <w:t>Г.В.</w:t>
      </w:r>
      <w:r>
        <w:rPr>
          <w:rFonts w:eastAsia="Times New Roman" w:cs="Times New Roman"/>
          <w:b/>
          <w:bCs/>
          <w:i/>
          <w:iCs/>
          <w:sz w:val="28"/>
          <w:szCs w:val="28"/>
          <w:u w:val="single"/>
          <w:bdr w:val="none" w:sz="0" w:space="0" w:color="auto" w:frame="1"/>
          <w:lang w:eastAsia="ru-RU"/>
        </w:rPr>
        <w:t xml:space="preserve"> </w:t>
      </w:r>
      <w:r w:rsidRPr="00760B60">
        <w:rPr>
          <w:rFonts w:eastAsia="Times New Roman" w:cs="Times New Roman"/>
          <w:b/>
          <w:bCs/>
          <w:i/>
          <w:iCs/>
          <w:sz w:val="28"/>
          <w:szCs w:val="28"/>
          <w:u w:val="single"/>
          <w:bdr w:val="none" w:sz="0" w:space="0" w:color="auto" w:frame="1"/>
          <w:lang w:eastAsia="ru-RU"/>
        </w:rPr>
        <w:t>Ломага</w:t>
      </w:r>
      <w:r>
        <w:rPr>
          <w:rFonts w:eastAsia="Times New Roman" w:cs="Times New Roman"/>
          <w:b/>
          <w:bCs/>
          <w:i/>
          <w:iCs/>
          <w:sz w:val="28"/>
          <w:szCs w:val="28"/>
          <w:u w:val="single"/>
          <w:bdr w:val="none" w:sz="0" w:space="0" w:color="auto" w:frame="1"/>
          <w:lang w:eastAsia="ru-RU"/>
        </w:rPr>
        <w:t>)</w:t>
      </w:r>
    </w:p>
    <w:p w14:paraId="04936BDD" w14:textId="77777777" w:rsidR="00B40683" w:rsidRPr="00942292" w:rsidRDefault="00B40683" w:rsidP="00B40683">
      <w:pPr>
        <w:shd w:val="clear" w:color="auto" w:fill="FFFFFF"/>
        <w:spacing w:after="0" w:line="360" w:lineRule="atLeast"/>
        <w:ind w:right="0" w:firstLine="0"/>
        <w:jc w:val="center"/>
        <w:textAlignment w:val="baseline"/>
        <w:rPr>
          <w:rFonts w:eastAsia="Times New Roman" w:cs="Times New Roman"/>
          <w:b/>
          <w:bCs/>
          <w:sz w:val="28"/>
          <w:szCs w:val="28"/>
          <w:u w:val="single"/>
          <w:lang w:eastAsia="ru-RU"/>
        </w:rPr>
      </w:pPr>
    </w:p>
    <w:p w14:paraId="269DA812"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Pr>
          <w:rFonts w:eastAsia="Times New Roman" w:cs="Times New Roman"/>
          <w:b/>
          <w:bCs/>
          <w:sz w:val="28"/>
          <w:szCs w:val="28"/>
          <w:lang w:eastAsia="ru-RU"/>
        </w:rPr>
        <w:t xml:space="preserve">1. </w:t>
      </w:r>
      <w:r w:rsidRPr="00942292">
        <w:rPr>
          <w:rFonts w:eastAsia="Times New Roman" w:cs="Times New Roman"/>
          <w:b/>
          <w:bCs/>
          <w:sz w:val="28"/>
          <w:szCs w:val="28"/>
          <w:lang w:eastAsia="ru-RU"/>
        </w:rPr>
        <w:t>Как Язычок трудился.</w:t>
      </w:r>
    </w:p>
    <w:p w14:paraId="09458984" w14:textId="77777777" w:rsidR="00B40683" w:rsidRPr="00942292" w:rsidRDefault="00B40683" w:rsidP="00B40683">
      <w:pPr>
        <w:shd w:val="clear" w:color="auto" w:fill="FFFFFF"/>
        <w:spacing w:after="0" w:line="360" w:lineRule="atLeast"/>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Упражнения:</w:t>
      </w:r>
    </w:p>
    <w:p w14:paraId="4BB951A9" w14:textId="77777777" w:rsidR="00B40683" w:rsidRPr="00942292" w:rsidRDefault="00B40683" w:rsidP="00B40683">
      <w:pPr>
        <w:numPr>
          <w:ilvl w:val="0"/>
          <w:numId w:val="135"/>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Лягушка;</w:t>
      </w:r>
    </w:p>
    <w:p w14:paraId="1F7EAFE4" w14:textId="77777777" w:rsidR="00B40683" w:rsidRPr="00942292" w:rsidRDefault="00B40683" w:rsidP="00B40683">
      <w:pPr>
        <w:numPr>
          <w:ilvl w:val="0"/>
          <w:numId w:val="135"/>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Часики;</w:t>
      </w:r>
    </w:p>
    <w:p w14:paraId="5A2E7C18" w14:textId="77777777" w:rsidR="00B40683" w:rsidRPr="00942292" w:rsidRDefault="00B40683" w:rsidP="00B40683">
      <w:pPr>
        <w:numPr>
          <w:ilvl w:val="0"/>
          <w:numId w:val="135"/>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Окошко;</w:t>
      </w:r>
    </w:p>
    <w:p w14:paraId="445B7C63" w14:textId="77777777" w:rsidR="00B40683" w:rsidRPr="00942292" w:rsidRDefault="00B40683" w:rsidP="00B40683">
      <w:pPr>
        <w:numPr>
          <w:ilvl w:val="0"/>
          <w:numId w:val="135"/>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Чистим зубки;</w:t>
      </w:r>
    </w:p>
    <w:p w14:paraId="04BFA960" w14:textId="77777777" w:rsidR="00B40683" w:rsidRPr="00942292" w:rsidRDefault="00B40683" w:rsidP="00B40683">
      <w:pPr>
        <w:numPr>
          <w:ilvl w:val="0"/>
          <w:numId w:val="135"/>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Качели;</w:t>
      </w:r>
    </w:p>
    <w:p w14:paraId="47D17F52" w14:textId="77777777" w:rsidR="00B40683" w:rsidRPr="00942292" w:rsidRDefault="00B40683" w:rsidP="00B40683">
      <w:pPr>
        <w:numPr>
          <w:ilvl w:val="0"/>
          <w:numId w:val="135"/>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Лопатка;</w:t>
      </w:r>
    </w:p>
    <w:p w14:paraId="4B0E5683" w14:textId="77777777" w:rsidR="00B40683" w:rsidRPr="00942292" w:rsidRDefault="00B40683" w:rsidP="00B40683">
      <w:pPr>
        <w:numPr>
          <w:ilvl w:val="0"/>
          <w:numId w:val="135"/>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Маляр.</w:t>
      </w:r>
      <w:r w:rsidRPr="00942292">
        <w:rPr>
          <w:rFonts w:eastAsia="Times New Roman" w:cs="Times New Roman"/>
          <w:sz w:val="28"/>
          <w:szCs w:val="28"/>
          <w:lang w:eastAsia="ru-RU"/>
        </w:rPr>
        <w:t> </w:t>
      </w:r>
    </w:p>
    <w:p w14:paraId="0019C4BF"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Жил на свете веселый Язычок. Жил он в своем уютном, чудесном, чистеньком домике. Домик этот- ротик. Вокруг домика стоял белый забор. Это- зубы.</w:t>
      </w:r>
    </w:p>
    <w:p w14:paraId="779D8F1A"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xml:space="preserve">Язычок был очень чистоплотным мальчиком. Утром он вставал, улыбался («Лягушка»), смотрел на часы («Часики»), умывался, одевался, открывал окно («Окошко») и начинал уборку в домике. Мыл окна («Окошко»). </w:t>
      </w:r>
      <w:r w:rsidRPr="00942292">
        <w:rPr>
          <w:rFonts w:eastAsia="Times New Roman" w:cs="Times New Roman"/>
          <w:sz w:val="28"/>
          <w:szCs w:val="28"/>
          <w:bdr w:val="none" w:sz="0" w:space="0" w:color="auto" w:frame="1"/>
          <w:lang w:eastAsia="ru-RU"/>
        </w:rPr>
        <w:lastRenderedPageBreak/>
        <w:t>Потом выходил во двор и чистил забор («Чистим зубки»). Однажды он решил поставить во дворе качели («Качели»). Но, чтобы качели крепко стояли, Язычок взял лопату и выкопал глубокие ямы («Лопатка»). Установил качели («Качели»), покрасил их разноцветными красками («Маляр»), улыбнулся («Лягушка») и начал качаться («Качели»). </w:t>
      </w:r>
    </w:p>
    <w:p w14:paraId="7287CFBB"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Это увидели его соседи и сделали то же самое.</w:t>
      </w:r>
    </w:p>
    <w:p w14:paraId="5F392727"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Что они сделали, ребята? </w:t>
      </w:r>
    </w:p>
    <w:p w14:paraId="2E9FE480"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Расскажите, как проходило утро у Язычка? </w:t>
      </w:r>
    </w:p>
    <w:p w14:paraId="470DDA77"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i/>
          <w:iCs/>
          <w:sz w:val="28"/>
          <w:szCs w:val="28"/>
          <w:bdr w:val="none" w:sz="0" w:space="0" w:color="auto" w:frame="1"/>
          <w:lang w:eastAsia="ru-RU"/>
        </w:rPr>
        <w:t>* Повтор всех артикуляционных упражнений.</w:t>
      </w:r>
    </w:p>
    <w:p w14:paraId="7982EA82" w14:textId="77777777" w:rsidR="00B40683" w:rsidRDefault="00B40683" w:rsidP="00B40683">
      <w:pPr>
        <w:shd w:val="clear" w:color="auto" w:fill="FFFFFF"/>
        <w:spacing w:after="0" w:line="240" w:lineRule="auto"/>
        <w:ind w:right="0" w:firstLine="0"/>
        <w:jc w:val="left"/>
        <w:textAlignment w:val="baseline"/>
        <w:rPr>
          <w:rFonts w:eastAsia="Times New Roman" w:cs="Times New Roman"/>
          <w:b/>
          <w:bCs/>
          <w:sz w:val="28"/>
          <w:szCs w:val="28"/>
          <w:lang w:eastAsia="ru-RU"/>
        </w:rPr>
      </w:pPr>
    </w:p>
    <w:p w14:paraId="2E6B70EB"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Pr>
          <w:rFonts w:eastAsia="Times New Roman" w:cs="Times New Roman"/>
          <w:b/>
          <w:bCs/>
          <w:sz w:val="28"/>
          <w:szCs w:val="28"/>
          <w:lang w:eastAsia="ru-RU"/>
        </w:rPr>
        <w:t xml:space="preserve">2. </w:t>
      </w:r>
      <w:r w:rsidRPr="00942292">
        <w:rPr>
          <w:rFonts w:eastAsia="Times New Roman" w:cs="Times New Roman"/>
          <w:b/>
          <w:bCs/>
          <w:sz w:val="28"/>
          <w:szCs w:val="28"/>
          <w:lang w:eastAsia="ru-RU"/>
        </w:rPr>
        <w:t>Утро Язычка.</w:t>
      </w:r>
    </w:p>
    <w:p w14:paraId="6AD7AC3A" w14:textId="77777777" w:rsidR="00B40683" w:rsidRPr="00942292" w:rsidRDefault="00B40683" w:rsidP="00B40683">
      <w:pPr>
        <w:shd w:val="clear" w:color="auto" w:fill="FFFFFF"/>
        <w:spacing w:after="0" w:line="360" w:lineRule="atLeast"/>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Упражнения:</w:t>
      </w:r>
    </w:p>
    <w:tbl>
      <w:tblPr>
        <w:tblW w:w="7930" w:type="dxa"/>
        <w:shd w:val="clear" w:color="auto" w:fill="FFFFFF"/>
        <w:tblCellMar>
          <w:left w:w="0" w:type="dxa"/>
          <w:right w:w="0" w:type="dxa"/>
        </w:tblCellMar>
        <w:tblLook w:val="04A0" w:firstRow="1" w:lastRow="0" w:firstColumn="1" w:lastColumn="0" w:noHBand="0" w:noVBand="1"/>
      </w:tblPr>
      <w:tblGrid>
        <w:gridCol w:w="2827"/>
        <w:gridCol w:w="5103"/>
      </w:tblGrid>
      <w:tr w:rsidR="00B40683" w:rsidRPr="00942292" w14:paraId="3902A848" w14:textId="77777777" w:rsidTr="008678AE">
        <w:tc>
          <w:tcPr>
            <w:tcW w:w="2827"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EF72A7F" w14:textId="77777777" w:rsidR="00B40683" w:rsidRPr="00942292" w:rsidRDefault="00B40683" w:rsidP="008678AE">
            <w:pPr>
              <w:spacing w:after="0" w:line="240" w:lineRule="auto"/>
              <w:ind w:right="0" w:firstLine="0"/>
              <w:jc w:val="left"/>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Предыдущие:</w:t>
            </w:r>
          </w:p>
          <w:p w14:paraId="1B264D0A" w14:textId="77777777" w:rsidR="00B40683" w:rsidRPr="00942292" w:rsidRDefault="00B40683" w:rsidP="008678AE">
            <w:pPr>
              <w:numPr>
                <w:ilvl w:val="0"/>
                <w:numId w:val="137"/>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Окошко;</w:t>
            </w:r>
          </w:p>
          <w:p w14:paraId="276638B3" w14:textId="77777777" w:rsidR="00B40683" w:rsidRPr="00942292" w:rsidRDefault="00B40683" w:rsidP="008678AE">
            <w:pPr>
              <w:numPr>
                <w:ilvl w:val="0"/>
                <w:numId w:val="137"/>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Часики;</w:t>
            </w:r>
          </w:p>
          <w:p w14:paraId="1799EA1F" w14:textId="77777777" w:rsidR="00B40683" w:rsidRPr="00942292" w:rsidRDefault="00B40683" w:rsidP="008678AE">
            <w:pPr>
              <w:numPr>
                <w:ilvl w:val="0"/>
                <w:numId w:val="137"/>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Лягушка;</w:t>
            </w:r>
          </w:p>
          <w:p w14:paraId="06B7587E" w14:textId="77777777" w:rsidR="00B40683" w:rsidRPr="00942292" w:rsidRDefault="00B40683" w:rsidP="008678AE">
            <w:pPr>
              <w:numPr>
                <w:ilvl w:val="0"/>
                <w:numId w:val="137"/>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Лопатка;</w:t>
            </w:r>
          </w:p>
          <w:p w14:paraId="42CA9A36" w14:textId="77777777" w:rsidR="00B40683" w:rsidRPr="00942292" w:rsidRDefault="00B40683" w:rsidP="008678AE">
            <w:pPr>
              <w:numPr>
                <w:ilvl w:val="0"/>
                <w:numId w:val="137"/>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Чистить зубки;</w:t>
            </w:r>
          </w:p>
          <w:p w14:paraId="718AEB8C" w14:textId="77777777" w:rsidR="00B40683" w:rsidRPr="00942292" w:rsidRDefault="00B40683" w:rsidP="008678AE">
            <w:pPr>
              <w:numPr>
                <w:ilvl w:val="0"/>
                <w:numId w:val="137"/>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Качели;</w:t>
            </w:r>
          </w:p>
        </w:tc>
        <w:tc>
          <w:tcPr>
            <w:tcW w:w="5103"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97B4335" w14:textId="77777777" w:rsidR="00B40683" w:rsidRPr="00942292" w:rsidRDefault="00B40683" w:rsidP="008678AE">
            <w:pPr>
              <w:spacing w:after="0" w:line="240" w:lineRule="auto"/>
              <w:ind w:right="0" w:firstLine="0"/>
              <w:jc w:val="left"/>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Новые:</w:t>
            </w:r>
          </w:p>
          <w:p w14:paraId="08CE3115" w14:textId="77777777" w:rsidR="00B40683" w:rsidRPr="00942292" w:rsidRDefault="00B40683" w:rsidP="008678AE">
            <w:pPr>
              <w:numPr>
                <w:ilvl w:val="0"/>
                <w:numId w:val="138"/>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Иголочка;</w:t>
            </w:r>
          </w:p>
          <w:p w14:paraId="693DAA99" w14:textId="77777777" w:rsidR="00B40683" w:rsidRPr="00942292" w:rsidRDefault="00B40683" w:rsidP="008678AE">
            <w:pPr>
              <w:numPr>
                <w:ilvl w:val="0"/>
                <w:numId w:val="138"/>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Наказать непослушный язычок;</w:t>
            </w:r>
          </w:p>
          <w:p w14:paraId="7DC6A3B8" w14:textId="77777777" w:rsidR="00B40683" w:rsidRPr="00942292" w:rsidRDefault="00B40683" w:rsidP="008678AE">
            <w:pPr>
              <w:numPr>
                <w:ilvl w:val="0"/>
                <w:numId w:val="138"/>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Лошадка;</w:t>
            </w:r>
          </w:p>
          <w:p w14:paraId="4883B883" w14:textId="77777777" w:rsidR="00B40683" w:rsidRPr="00942292" w:rsidRDefault="00B40683" w:rsidP="008678AE">
            <w:pPr>
              <w:numPr>
                <w:ilvl w:val="0"/>
                <w:numId w:val="138"/>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Чашка;</w:t>
            </w:r>
          </w:p>
          <w:p w14:paraId="004A5E5F" w14:textId="77777777" w:rsidR="00B40683" w:rsidRPr="00942292" w:rsidRDefault="00B40683" w:rsidP="008678AE">
            <w:pPr>
              <w:numPr>
                <w:ilvl w:val="0"/>
                <w:numId w:val="138"/>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Вкусное варенье;</w:t>
            </w:r>
          </w:p>
          <w:p w14:paraId="401321C0" w14:textId="77777777" w:rsidR="00B40683" w:rsidRPr="00942292" w:rsidRDefault="00B40683" w:rsidP="008678AE">
            <w:pPr>
              <w:numPr>
                <w:ilvl w:val="0"/>
                <w:numId w:val="138"/>
              </w:numPr>
              <w:spacing w:after="0" w:line="240" w:lineRule="auto"/>
              <w:ind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Трубочка (желобок).</w:t>
            </w:r>
          </w:p>
        </w:tc>
      </w:tr>
    </w:tbl>
    <w:p w14:paraId="35FE98BD"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lang w:eastAsia="ru-RU"/>
        </w:rPr>
        <w:t> </w:t>
      </w:r>
      <w:r w:rsidRPr="00942292">
        <w:rPr>
          <w:rFonts w:eastAsia="Times New Roman" w:cs="Times New Roman"/>
          <w:sz w:val="28"/>
          <w:szCs w:val="28"/>
          <w:bdr w:val="none" w:sz="0" w:space="0" w:color="auto" w:frame="1"/>
          <w:lang w:eastAsia="ru-RU"/>
        </w:rPr>
        <w:t>Прошла ночь и наступило теплое летнее утро. Солнышко светило в окошко («Окошко»). Проснулся Язычок, потянулся («Иголочка»), встал, открыл окошко («Окошко») и снова потянулся. Посмотрел Язычок на волшебные часы («Часики»). Они тикали очень- очень медленно.  Но когда Язычок хлопнул в ладоши, они стали тикать быстрее- они же волшебные! С каждым хлопком ладоней они тикали быстрее и быстрее. Язычку эта игра понравилась, он улыбнулся («Лягушка») и пошел чистить зубы. Но он никак не мог найти зубную щетку и пасту. Потому что накануне не положил их на место, где они обычно лежали («Лопатка»). Язычок наказал себя за это («Наказать непослушный язычок». Вспомнив куда положил щетку и пасту, Язычок взял их и почистил зубки («Чистить зубки»). </w:t>
      </w:r>
    </w:p>
    <w:p w14:paraId="0336688D"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Приведя себя в- порядок Язычок вприпрыжку побежал на кухню завтракать («Лошадка»). Он взял фарфоровую чашку, с нарисованными на ней цветочками. («Чашка»). Налил в чашку горячий чай. Подул на него, чтобы он остыл («Трубочка»). Взял баночку с вкусным малиновым вареньем («Вкусное варенье») и начал трапезничать. </w:t>
      </w:r>
    </w:p>
    <w:p w14:paraId="59558D30"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После завтрака Язычок опять почистил зубки («Чистить зубки») и вприпрыжку («Лошадка») побежал во двор качаться на качелях. («Качели»).</w:t>
      </w:r>
    </w:p>
    <w:p w14:paraId="42164B79"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Ребята, как прошло утро у Язычка?</w:t>
      </w:r>
    </w:p>
    <w:p w14:paraId="6C5A340D" w14:textId="77777777" w:rsidR="00B40683"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Как он завтракал?</w:t>
      </w:r>
    </w:p>
    <w:p w14:paraId="5B8BC16B" w14:textId="77777777" w:rsidR="00B40683" w:rsidRPr="00942292" w:rsidRDefault="00B40683" w:rsidP="00B40683">
      <w:pPr>
        <w:shd w:val="clear" w:color="auto" w:fill="FFFFFF"/>
        <w:spacing w:after="0" w:line="240" w:lineRule="auto"/>
        <w:ind w:right="0" w:firstLine="0"/>
        <w:textAlignment w:val="baseline"/>
        <w:rPr>
          <w:rFonts w:eastAsia="Times New Roman" w:cs="Times New Roman"/>
          <w:sz w:val="28"/>
          <w:szCs w:val="28"/>
          <w:lang w:eastAsia="ru-RU"/>
        </w:rPr>
      </w:pPr>
      <w:r w:rsidRPr="00942292">
        <w:rPr>
          <w:rFonts w:eastAsia="Times New Roman" w:cs="Times New Roman"/>
          <w:i/>
          <w:iCs/>
          <w:sz w:val="28"/>
          <w:szCs w:val="28"/>
          <w:bdr w:val="none" w:sz="0" w:space="0" w:color="auto" w:frame="1"/>
          <w:lang w:eastAsia="ru-RU"/>
        </w:rPr>
        <w:t>* Повтор всех предыдущих артикуляционных упражнений, знакомство с новыми.</w:t>
      </w:r>
    </w:p>
    <w:p w14:paraId="1B8818E3" w14:textId="77777777" w:rsidR="00B40683" w:rsidRDefault="00B40683" w:rsidP="00B40683">
      <w:pPr>
        <w:shd w:val="clear" w:color="auto" w:fill="FFFFFF"/>
        <w:spacing w:after="0" w:line="240" w:lineRule="auto"/>
        <w:ind w:right="0" w:firstLine="0"/>
        <w:jc w:val="left"/>
        <w:textAlignment w:val="baseline"/>
        <w:rPr>
          <w:rFonts w:eastAsia="Times New Roman" w:cs="Times New Roman"/>
          <w:b/>
          <w:bCs/>
          <w:sz w:val="28"/>
          <w:szCs w:val="28"/>
          <w:lang w:eastAsia="ru-RU"/>
        </w:rPr>
      </w:pPr>
    </w:p>
    <w:p w14:paraId="4F2F8F56"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Pr>
          <w:rFonts w:eastAsia="Times New Roman" w:cs="Times New Roman"/>
          <w:b/>
          <w:bCs/>
          <w:sz w:val="28"/>
          <w:szCs w:val="28"/>
          <w:lang w:eastAsia="ru-RU"/>
        </w:rPr>
        <w:t xml:space="preserve">3. </w:t>
      </w:r>
      <w:r w:rsidRPr="00942292">
        <w:rPr>
          <w:rFonts w:eastAsia="Times New Roman" w:cs="Times New Roman"/>
          <w:b/>
          <w:bCs/>
          <w:sz w:val="28"/>
          <w:szCs w:val="28"/>
          <w:lang w:eastAsia="ru-RU"/>
        </w:rPr>
        <w:t>Язычок на прогулке.</w:t>
      </w:r>
    </w:p>
    <w:p w14:paraId="6E9AAC08" w14:textId="77777777" w:rsidR="00B40683" w:rsidRPr="00942292" w:rsidRDefault="00B40683" w:rsidP="00B40683">
      <w:pPr>
        <w:shd w:val="clear" w:color="auto" w:fill="FFFFFF"/>
        <w:spacing w:after="0" w:line="360" w:lineRule="atLeast"/>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Упражнения:</w:t>
      </w:r>
    </w:p>
    <w:tbl>
      <w:tblPr>
        <w:tblW w:w="8782" w:type="dxa"/>
        <w:shd w:val="clear" w:color="auto" w:fill="FFFFFF"/>
        <w:tblCellMar>
          <w:left w:w="0" w:type="dxa"/>
          <w:right w:w="0" w:type="dxa"/>
        </w:tblCellMar>
        <w:tblLook w:val="04A0" w:firstRow="1" w:lastRow="0" w:firstColumn="1" w:lastColumn="0" w:noHBand="0" w:noVBand="1"/>
      </w:tblPr>
      <w:tblGrid>
        <w:gridCol w:w="3394"/>
        <w:gridCol w:w="2694"/>
        <w:gridCol w:w="2694"/>
      </w:tblGrid>
      <w:tr w:rsidR="00B40683" w:rsidRPr="00942292" w14:paraId="4768A3D5" w14:textId="77777777" w:rsidTr="008678AE">
        <w:tc>
          <w:tcPr>
            <w:tcW w:w="3394"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hideMark/>
          </w:tcPr>
          <w:p w14:paraId="3EC6AE49" w14:textId="77777777" w:rsidR="00B40683" w:rsidRPr="00942292" w:rsidRDefault="00B40683" w:rsidP="008678AE">
            <w:pPr>
              <w:spacing w:after="0" w:line="240" w:lineRule="auto"/>
              <w:ind w:right="0" w:firstLine="0"/>
              <w:jc w:val="left"/>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Предыдущие:</w:t>
            </w:r>
          </w:p>
          <w:p w14:paraId="6718F844"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lastRenderedPageBreak/>
              <w:t>Чистить зубки;</w:t>
            </w:r>
          </w:p>
          <w:p w14:paraId="43F92910"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Чашка;</w:t>
            </w:r>
          </w:p>
          <w:p w14:paraId="48A914EB"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Вкусное варенье;</w:t>
            </w:r>
          </w:p>
          <w:p w14:paraId="19944780"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Лягушка;</w:t>
            </w:r>
          </w:p>
          <w:p w14:paraId="6887C1F4"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Лошадка;</w:t>
            </w:r>
          </w:p>
          <w:p w14:paraId="3B28A048"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Часики;</w:t>
            </w:r>
          </w:p>
        </w:tc>
        <w:tc>
          <w:tcPr>
            <w:tcW w:w="2694"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099C08D" w14:textId="77777777" w:rsidR="00B40683" w:rsidRPr="00942292" w:rsidRDefault="00B40683" w:rsidP="008678AE">
            <w:pPr>
              <w:spacing w:after="0" w:line="240" w:lineRule="auto"/>
              <w:ind w:right="0" w:firstLine="0"/>
              <w:jc w:val="left"/>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lastRenderedPageBreak/>
              <w:t>Новые:</w:t>
            </w:r>
          </w:p>
          <w:p w14:paraId="457CA542" w14:textId="77777777" w:rsidR="00B40683" w:rsidRPr="00942292" w:rsidRDefault="00B40683" w:rsidP="008678AE">
            <w:pPr>
              <w:numPr>
                <w:ilvl w:val="0"/>
                <w:numId w:val="141"/>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lastRenderedPageBreak/>
              <w:t>Пароход;</w:t>
            </w:r>
          </w:p>
          <w:p w14:paraId="59DCAC1E" w14:textId="77777777" w:rsidR="00B40683" w:rsidRPr="00942292" w:rsidRDefault="00B40683" w:rsidP="008678AE">
            <w:pPr>
              <w:numPr>
                <w:ilvl w:val="0"/>
                <w:numId w:val="141"/>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Жук;</w:t>
            </w:r>
          </w:p>
          <w:p w14:paraId="01C3DE42" w14:textId="77777777" w:rsidR="00B40683" w:rsidRPr="00942292" w:rsidRDefault="00B40683" w:rsidP="008678AE">
            <w:pPr>
              <w:numPr>
                <w:ilvl w:val="0"/>
                <w:numId w:val="141"/>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Кузнечик;</w:t>
            </w:r>
          </w:p>
          <w:p w14:paraId="523237E8" w14:textId="77777777" w:rsidR="00B40683" w:rsidRPr="00942292" w:rsidRDefault="00B40683" w:rsidP="008678AE">
            <w:pPr>
              <w:numPr>
                <w:ilvl w:val="0"/>
                <w:numId w:val="141"/>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Счеты;</w:t>
            </w:r>
          </w:p>
          <w:p w14:paraId="6B97A662" w14:textId="77777777" w:rsidR="00B40683" w:rsidRPr="00942292" w:rsidRDefault="00B40683" w:rsidP="008678AE">
            <w:pPr>
              <w:numPr>
                <w:ilvl w:val="0"/>
                <w:numId w:val="141"/>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Моторчик;</w:t>
            </w:r>
          </w:p>
          <w:p w14:paraId="33D6EC0C" w14:textId="77777777" w:rsidR="00B40683" w:rsidRPr="00942292" w:rsidRDefault="00B40683" w:rsidP="008678AE">
            <w:pPr>
              <w:numPr>
                <w:ilvl w:val="0"/>
                <w:numId w:val="141"/>
              </w:numPr>
              <w:spacing w:after="0" w:line="240" w:lineRule="auto"/>
              <w:ind w:left="0" w:right="0"/>
              <w:jc w:val="left"/>
              <w:textAlignment w:val="baseline"/>
              <w:rPr>
                <w:rFonts w:eastAsia="Times New Roman" w:cs="Times New Roman"/>
                <w:sz w:val="28"/>
                <w:szCs w:val="28"/>
                <w:lang w:eastAsia="ru-RU"/>
              </w:rPr>
            </w:pPr>
          </w:p>
        </w:tc>
        <w:tc>
          <w:tcPr>
            <w:tcW w:w="2694" w:type="dxa"/>
            <w:tcBorders>
              <w:top w:val="single" w:sz="6" w:space="0" w:color="EAEAEA"/>
              <w:left w:val="single" w:sz="6" w:space="0" w:color="EAEAEA"/>
              <w:bottom w:val="single" w:sz="6" w:space="0" w:color="EAEAEA"/>
              <w:right w:val="single" w:sz="6" w:space="0" w:color="EAEAEA"/>
            </w:tcBorders>
            <w:shd w:val="clear" w:color="auto" w:fill="FFFFFF"/>
          </w:tcPr>
          <w:p w14:paraId="572A584F" w14:textId="77777777" w:rsidR="00B40683" w:rsidRPr="00942292" w:rsidRDefault="00B40683" w:rsidP="008678AE">
            <w:pPr>
              <w:numPr>
                <w:ilvl w:val="0"/>
                <w:numId w:val="141"/>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lastRenderedPageBreak/>
              <w:t>Ослик;</w:t>
            </w:r>
          </w:p>
          <w:p w14:paraId="0E8AA146" w14:textId="77777777" w:rsidR="00B40683" w:rsidRPr="00942292" w:rsidRDefault="00B40683" w:rsidP="008678AE">
            <w:pPr>
              <w:numPr>
                <w:ilvl w:val="0"/>
                <w:numId w:val="141"/>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lastRenderedPageBreak/>
              <w:t>Гусь;</w:t>
            </w:r>
          </w:p>
          <w:p w14:paraId="7759B459" w14:textId="77777777" w:rsidR="00B40683" w:rsidRPr="00942292" w:rsidRDefault="00B40683" w:rsidP="008678AE">
            <w:pPr>
              <w:spacing w:after="0" w:line="240" w:lineRule="auto"/>
              <w:ind w:right="0" w:firstLine="0"/>
              <w:jc w:val="left"/>
              <w:rPr>
                <w:rFonts w:eastAsia="Times New Roman" w:cs="Times New Roman"/>
                <w:sz w:val="28"/>
                <w:szCs w:val="28"/>
                <w:bdr w:val="none" w:sz="0" w:space="0" w:color="auto" w:frame="1"/>
                <w:lang w:eastAsia="ru-RU"/>
              </w:rPr>
            </w:pPr>
            <w:r w:rsidRPr="00942292">
              <w:rPr>
                <w:rFonts w:eastAsia="Times New Roman" w:cs="Times New Roman"/>
                <w:sz w:val="28"/>
                <w:szCs w:val="28"/>
                <w:bdr w:val="none" w:sz="0" w:space="0" w:color="auto" w:frame="1"/>
                <w:lang w:eastAsia="ru-RU"/>
              </w:rPr>
              <w:t>Грибок.</w:t>
            </w:r>
          </w:p>
        </w:tc>
      </w:tr>
    </w:tbl>
    <w:p w14:paraId="1461F2A1" w14:textId="77777777" w:rsidR="00B40683" w:rsidRPr="00942292" w:rsidRDefault="00B40683" w:rsidP="00B40683">
      <w:pPr>
        <w:shd w:val="clear" w:color="auto" w:fill="FFFFFF"/>
        <w:spacing w:after="225" w:line="360" w:lineRule="atLeast"/>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lang w:eastAsia="ru-RU"/>
        </w:rPr>
        <w:lastRenderedPageBreak/>
        <w:t> </w:t>
      </w:r>
    </w:p>
    <w:p w14:paraId="0CA5D293"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Был чудесный летний денек. Светило солнышко, пели птички.</w:t>
      </w:r>
    </w:p>
    <w:p w14:paraId="508BFAD6"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Почистив зубки («Чистить зубки»), позавтракав («Чашка», «Вкусное варенье»), посмотрев на часы («Часики») Язычок пошел на прогулку. Шел он берегу реки. По реке проплывал пароход и гудел: ЛЛЛ («Пароход»). Вокруг летали жуки («Жук»), прыгали кузнечики («Кузнечик»). Язычок их начал считать («Счеты»). 1, 2, 3, 4, 5… Вдруг он услышал рокот … и сбился со счета. По реке проходил скутер («Моторчик»). Его шум напугал не только Язычка, но и лягушек на соседнем пруду («Лягушка»). Напугал он, пасущихся лошадей («Лошадка»), ослика («Ослик»), гусей («Гусь»). </w:t>
      </w:r>
    </w:p>
    <w:p w14:paraId="2522CEBE"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Язычок шел, шел, а потом побежал вприпрыжку («Лошадка») и выбежал на полянку. На полянке росло много грибов («Грибок»). Он стал собирать их и считать. 1, 2, 3, 4, 5… И вдруг, опять он услышал рокот («Моторчик»). Это скутер шел по реке обратно.</w:t>
      </w:r>
    </w:p>
    <w:p w14:paraId="4362112F"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Прогулявшись, Язычок отправился домой. По пути он встретил гусей, ослика, лошадей </w:t>
      </w:r>
      <w:r w:rsidRPr="00942292">
        <w:rPr>
          <w:rFonts w:eastAsia="Times New Roman" w:cs="Times New Roman"/>
          <w:i/>
          <w:iCs/>
          <w:sz w:val="28"/>
          <w:szCs w:val="28"/>
          <w:bdr w:val="none" w:sz="0" w:space="0" w:color="auto" w:frame="1"/>
          <w:lang w:eastAsia="ru-RU"/>
        </w:rPr>
        <w:t>(повтор соответствующих упражнений)</w:t>
      </w:r>
      <w:r w:rsidRPr="00942292">
        <w:rPr>
          <w:rFonts w:eastAsia="Times New Roman" w:cs="Times New Roman"/>
          <w:sz w:val="28"/>
          <w:szCs w:val="28"/>
          <w:bdr w:val="none" w:sz="0" w:space="0" w:color="auto" w:frame="1"/>
          <w:lang w:eastAsia="ru-RU"/>
        </w:rPr>
        <w:t>. Побегал за жуками и кузнечиками </w:t>
      </w:r>
      <w:r w:rsidRPr="00942292">
        <w:rPr>
          <w:rFonts w:eastAsia="Times New Roman" w:cs="Times New Roman"/>
          <w:i/>
          <w:iCs/>
          <w:sz w:val="28"/>
          <w:szCs w:val="28"/>
          <w:bdr w:val="none" w:sz="0" w:space="0" w:color="auto" w:frame="1"/>
          <w:lang w:eastAsia="ru-RU"/>
        </w:rPr>
        <w:t>(повтор соответствующих упражнений)</w:t>
      </w:r>
      <w:r w:rsidRPr="00942292">
        <w:rPr>
          <w:rFonts w:eastAsia="Times New Roman" w:cs="Times New Roman"/>
          <w:sz w:val="28"/>
          <w:szCs w:val="28"/>
          <w:bdr w:val="none" w:sz="0" w:space="0" w:color="auto" w:frame="1"/>
          <w:lang w:eastAsia="ru-RU"/>
        </w:rPr>
        <w:t xml:space="preserve">. Встретил, проходивший по длинной реке, тот же пароход («Пароход»). Пришел домой, налил в чашку чай («Чашка»), поел </w:t>
      </w:r>
      <w:proofErr w:type="gramStart"/>
      <w:r w:rsidRPr="00942292">
        <w:rPr>
          <w:rFonts w:eastAsia="Times New Roman" w:cs="Times New Roman"/>
          <w:sz w:val="28"/>
          <w:szCs w:val="28"/>
          <w:bdr w:val="none" w:sz="0" w:space="0" w:color="auto" w:frame="1"/>
          <w:lang w:eastAsia="ru-RU"/>
        </w:rPr>
        <w:t>вкусное  черничное</w:t>
      </w:r>
      <w:proofErr w:type="gramEnd"/>
      <w:r w:rsidRPr="00942292">
        <w:rPr>
          <w:rFonts w:eastAsia="Times New Roman" w:cs="Times New Roman"/>
          <w:sz w:val="28"/>
          <w:szCs w:val="28"/>
          <w:bdr w:val="none" w:sz="0" w:space="0" w:color="auto" w:frame="1"/>
          <w:lang w:eastAsia="ru-RU"/>
        </w:rPr>
        <w:t xml:space="preserve"> варенье («Вкусное варенье») и лег отдыхать («Лопатка»).</w:t>
      </w:r>
    </w:p>
    <w:p w14:paraId="243A20D3"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xml:space="preserve">– Ребята, </w:t>
      </w:r>
      <w:proofErr w:type="gramStart"/>
      <w:r w:rsidRPr="00942292">
        <w:rPr>
          <w:rFonts w:eastAsia="Times New Roman" w:cs="Times New Roman"/>
          <w:sz w:val="28"/>
          <w:szCs w:val="28"/>
          <w:bdr w:val="none" w:sz="0" w:space="0" w:color="auto" w:frame="1"/>
          <w:lang w:eastAsia="ru-RU"/>
        </w:rPr>
        <w:t>расскажите</w:t>
      </w:r>
      <w:proofErr w:type="gramEnd"/>
      <w:r w:rsidRPr="00942292">
        <w:rPr>
          <w:rFonts w:eastAsia="Times New Roman" w:cs="Times New Roman"/>
          <w:sz w:val="28"/>
          <w:szCs w:val="28"/>
          <w:bdr w:val="none" w:sz="0" w:space="0" w:color="auto" w:frame="1"/>
          <w:lang w:eastAsia="ru-RU"/>
        </w:rPr>
        <w:t xml:space="preserve"> как провел день Язычок? Кого встретил на прогулке? Что ему не понравилось во время прогулки?</w:t>
      </w:r>
    </w:p>
    <w:p w14:paraId="650A15F1" w14:textId="77777777" w:rsidR="00B40683" w:rsidRPr="00942292" w:rsidRDefault="00B40683" w:rsidP="00B40683">
      <w:pPr>
        <w:shd w:val="clear" w:color="auto" w:fill="FFFFFF"/>
        <w:spacing w:after="0" w:line="360" w:lineRule="atLeast"/>
        <w:ind w:right="0" w:firstLine="0"/>
        <w:jc w:val="left"/>
        <w:textAlignment w:val="baseline"/>
        <w:rPr>
          <w:rFonts w:eastAsia="Times New Roman" w:cs="Times New Roman"/>
          <w:sz w:val="28"/>
          <w:szCs w:val="28"/>
          <w:lang w:eastAsia="ru-RU"/>
        </w:rPr>
      </w:pPr>
      <w:r w:rsidRPr="00942292">
        <w:rPr>
          <w:rFonts w:eastAsia="Times New Roman" w:cs="Times New Roman"/>
          <w:i/>
          <w:iCs/>
          <w:sz w:val="28"/>
          <w:szCs w:val="28"/>
          <w:bdr w:val="none" w:sz="0" w:space="0" w:color="auto" w:frame="1"/>
          <w:lang w:eastAsia="ru-RU"/>
        </w:rPr>
        <w:t>* Повтор всех предыдущих артикуляционных упражнений, знакомство с новыми.</w:t>
      </w:r>
    </w:p>
    <w:p w14:paraId="4EF8AFD7" w14:textId="77777777" w:rsidR="00B40683"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p>
    <w:p w14:paraId="357EBD86"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Pr>
          <w:rFonts w:eastAsia="Times New Roman" w:cs="Times New Roman"/>
          <w:sz w:val="28"/>
          <w:szCs w:val="28"/>
          <w:lang w:eastAsia="ru-RU"/>
        </w:rPr>
        <w:t xml:space="preserve">4. </w:t>
      </w:r>
      <w:r w:rsidRPr="00942292">
        <w:rPr>
          <w:rFonts w:eastAsia="Times New Roman" w:cs="Times New Roman"/>
          <w:b/>
          <w:bCs/>
          <w:sz w:val="28"/>
          <w:szCs w:val="28"/>
          <w:lang w:eastAsia="ru-RU"/>
        </w:rPr>
        <w:t>Язычок в деревне.</w:t>
      </w:r>
    </w:p>
    <w:p w14:paraId="5A397F2A"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Упражнения:</w:t>
      </w:r>
    </w:p>
    <w:tbl>
      <w:tblPr>
        <w:tblW w:w="9338" w:type="dxa"/>
        <w:shd w:val="clear" w:color="auto" w:fill="FFFFFF"/>
        <w:tblCellMar>
          <w:left w:w="0" w:type="dxa"/>
          <w:right w:w="0" w:type="dxa"/>
        </w:tblCellMar>
        <w:tblLook w:val="04A0" w:firstRow="1" w:lastRow="0" w:firstColumn="1" w:lastColumn="0" w:noHBand="0" w:noVBand="1"/>
      </w:tblPr>
      <w:tblGrid>
        <w:gridCol w:w="2783"/>
        <w:gridCol w:w="1887"/>
        <w:gridCol w:w="4668"/>
      </w:tblGrid>
      <w:tr w:rsidR="00B40683" w:rsidRPr="00942292" w14:paraId="52EBB532" w14:textId="77777777" w:rsidTr="008678AE">
        <w:tc>
          <w:tcPr>
            <w:tcW w:w="2783"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hideMark/>
          </w:tcPr>
          <w:p w14:paraId="6AD06504" w14:textId="77777777" w:rsidR="00B40683" w:rsidRPr="00942292" w:rsidRDefault="00B40683" w:rsidP="008678AE">
            <w:pPr>
              <w:spacing w:after="0" w:line="240" w:lineRule="auto"/>
              <w:ind w:right="0" w:firstLine="0"/>
              <w:jc w:val="left"/>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Предыдущие:</w:t>
            </w:r>
          </w:p>
          <w:p w14:paraId="57C046D5" w14:textId="77777777" w:rsidR="00B40683" w:rsidRPr="00942292" w:rsidRDefault="00B40683" w:rsidP="008678AE">
            <w:pPr>
              <w:numPr>
                <w:ilvl w:val="0"/>
                <w:numId w:val="143"/>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Иголочка;</w:t>
            </w:r>
          </w:p>
          <w:p w14:paraId="066A474D" w14:textId="77777777" w:rsidR="00B40683" w:rsidRPr="00942292" w:rsidRDefault="00B40683" w:rsidP="008678AE">
            <w:pPr>
              <w:numPr>
                <w:ilvl w:val="0"/>
                <w:numId w:val="143"/>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Лягушка;</w:t>
            </w:r>
          </w:p>
          <w:p w14:paraId="363E1A5B" w14:textId="77777777" w:rsidR="00B40683" w:rsidRPr="00942292" w:rsidRDefault="00B40683" w:rsidP="008678AE">
            <w:pPr>
              <w:numPr>
                <w:ilvl w:val="0"/>
                <w:numId w:val="143"/>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Чистить зубки;</w:t>
            </w:r>
          </w:p>
          <w:p w14:paraId="0785F68B" w14:textId="77777777" w:rsidR="00B40683" w:rsidRPr="00942292" w:rsidRDefault="00B40683" w:rsidP="008678AE">
            <w:pPr>
              <w:numPr>
                <w:ilvl w:val="0"/>
                <w:numId w:val="143"/>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Трубочка (желобок);</w:t>
            </w:r>
          </w:p>
          <w:p w14:paraId="394FF209" w14:textId="77777777" w:rsidR="00B40683" w:rsidRPr="00942292" w:rsidRDefault="00B40683" w:rsidP="008678AE">
            <w:pPr>
              <w:numPr>
                <w:ilvl w:val="0"/>
                <w:numId w:val="143"/>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Вкусное варенье;</w:t>
            </w:r>
          </w:p>
          <w:p w14:paraId="4B051E4F" w14:textId="77777777" w:rsidR="00B40683" w:rsidRPr="00942292" w:rsidRDefault="00B40683" w:rsidP="008678AE">
            <w:pPr>
              <w:numPr>
                <w:ilvl w:val="0"/>
                <w:numId w:val="143"/>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Часики;</w:t>
            </w:r>
          </w:p>
          <w:p w14:paraId="1E688AC7"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p>
        </w:tc>
        <w:tc>
          <w:tcPr>
            <w:tcW w:w="1887"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hideMark/>
          </w:tcPr>
          <w:p w14:paraId="2BA0B21C" w14:textId="77777777" w:rsidR="00B40683" w:rsidRPr="00942292" w:rsidRDefault="00B40683" w:rsidP="008678AE">
            <w:pPr>
              <w:numPr>
                <w:ilvl w:val="0"/>
                <w:numId w:val="143"/>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Лопатка;</w:t>
            </w:r>
          </w:p>
          <w:p w14:paraId="4EDDB064" w14:textId="77777777" w:rsidR="00B40683" w:rsidRPr="00942292" w:rsidRDefault="00B40683" w:rsidP="008678AE">
            <w:pPr>
              <w:numPr>
                <w:ilvl w:val="0"/>
                <w:numId w:val="143"/>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Гусь;</w:t>
            </w:r>
          </w:p>
          <w:p w14:paraId="29C4CC76" w14:textId="77777777" w:rsidR="00B40683" w:rsidRPr="00942292" w:rsidRDefault="00B40683" w:rsidP="008678AE">
            <w:pPr>
              <w:numPr>
                <w:ilvl w:val="0"/>
                <w:numId w:val="143"/>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Лошадка;</w:t>
            </w:r>
          </w:p>
          <w:p w14:paraId="7DE4A66D"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Ослик;</w:t>
            </w:r>
          </w:p>
          <w:p w14:paraId="47D1A273"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Жук;</w:t>
            </w:r>
          </w:p>
          <w:p w14:paraId="5052038C"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Кузнечики;</w:t>
            </w:r>
          </w:p>
          <w:p w14:paraId="755EEFAB"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Индюк;</w:t>
            </w:r>
          </w:p>
        </w:tc>
        <w:tc>
          <w:tcPr>
            <w:tcW w:w="4668" w:type="dxa"/>
            <w:tcBorders>
              <w:top w:val="single" w:sz="6" w:space="0" w:color="EAEAEA"/>
              <w:left w:val="single" w:sz="6" w:space="0" w:color="EAEAEA"/>
              <w:bottom w:val="single" w:sz="6" w:space="0" w:color="EAEAEA"/>
              <w:right w:val="single" w:sz="6" w:space="0" w:color="EAEAEA"/>
            </w:tcBorders>
            <w:shd w:val="clear" w:color="auto" w:fill="FFFFFF"/>
          </w:tcPr>
          <w:p w14:paraId="561D5CD8" w14:textId="77777777" w:rsidR="00B40683" w:rsidRPr="00942292" w:rsidRDefault="00B40683" w:rsidP="008678AE">
            <w:pPr>
              <w:spacing w:after="0" w:line="240" w:lineRule="auto"/>
              <w:ind w:right="0" w:firstLine="0"/>
              <w:jc w:val="left"/>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Новые:</w:t>
            </w:r>
          </w:p>
          <w:p w14:paraId="3F7FAFB2"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Собака;</w:t>
            </w:r>
          </w:p>
          <w:p w14:paraId="208428B7"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Шина;</w:t>
            </w:r>
          </w:p>
          <w:p w14:paraId="091AC149"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Насос;</w:t>
            </w:r>
          </w:p>
          <w:p w14:paraId="6275C7F6"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Поймать мышку за хвостик;</w:t>
            </w:r>
          </w:p>
          <w:p w14:paraId="5B851C48"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Хоботок;</w:t>
            </w:r>
          </w:p>
          <w:p w14:paraId="1C9ACFEC" w14:textId="77777777" w:rsidR="00B40683" w:rsidRPr="00942292" w:rsidRDefault="00B40683" w:rsidP="008678AE">
            <w:pPr>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Змея;</w:t>
            </w:r>
          </w:p>
          <w:p w14:paraId="7A275B6F" w14:textId="77777777" w:rsidR="00B40683" w:rsidRPr="00942292" w:rsidRDefault="00B40683" w:rsidP="008678AE">
            <w:pPr>
              <w:spacing w:after="0" w:line="240" w:lineRule="auto"/>
              <w:ind w:right="0" w:firstLine="0"/>
              <w:jc w:val="left"/>
              <w:rPr>
                <w:rFonts w:eastAsia="Times New Roman" w:cs="Times New Roman"/>
                <w:sz w:val="28"/>
                <w:szCs w:val="28"/>
                <w:bdr w:val="none" w:sz="0" w:space="0" w:color="auto" w:frame="1"/>
                <w:lang w:eastAsia="ru-RU"/>
              </w:rPr>
            </w:pPr>
            <w:r w:rsidRPr="00942292">
              <w:rPr>
                <w:rFonts w:eastAsia="Times New Roman" w:cs="Times New Roman"/>
                <w:sz w:val="28"/>
                <w:szCs w:val="28"/>
                <w:bdr w:val="none" w:sz="0" w:space="0" w:color="auto" w:frame="1"/>
                <w:lang w:eastAsia="ru-RU"/>
              </w:rPr>
              <w:t>Гармошка;</w:t>
            </w:r>
          </w:p>
        </w:tc>
      </w:tr>
    </w:tbl>
    <w:p w14:paraId="37933361"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lang w:eastAsia="ru-RU"/>
        </w:rPr>
        <w:t> </w:t>
      </w:r>
    </w:p>
    <w:p w14:paraId="2526DF84" w14:textId="77777777" w:rsidR="00B40683" w:rsidRPr="00942292"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xml:space="preserve">Как- то раз Язычок решил проведать свою тетушку, которая живет в деревне. Он проснулся, потянулся («Иголочка»), улыбнулся («Лягушка»), </w:t>
      </w:r>
      <w:r w:rsidRPr="00942292">
        <w:rPr>
          <w:rFonts w:eastAsia="Times New Roman" w:cs="Times New Roman"/>
          <w:sz w:val="28"/>
          <w:szCs w:val="28"/>
          <w:bdr w:val="none" w:sz="0" w:space="0" w:color="auto" w:frame="1"/>
          <w:lang w:eastAsia="ru-RU"/>
        </w:rPr>
        <w:lastRenderedPageBreak/>
        <w:t>встал с постели, почистил зубки («Чистить зубки»). Пошел не кухню завтракать: налил в чашку горячий чай («Чашка»), подул на него, чтобы он остыл («Дудочка» или «Желобок»). Взял печенье, намазал его вкусным черничным вареньем («Вкусное варенье»), посмотрел на часы («Часики») и вышел из дома. </w:t>
      </w:r>
    </w:p>
    <w:p w14:paraId="5F59852C" w14:textId="77777777" w:rsidR="00B40683" w:rsidRPr="00942292"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Во дворе он взял лопату («Лопатка»), вдруг тетушке надо будет помочь копать землю, сел в машину, завел мотор («Моторчик») и поехал. </w:t>
      </w:r>
    </w:p>
    <w:p w14:paraId="0856C7FF" w14:textId="77777777" w:rsidR="00B40683" w:rsidRPr="00942292"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По дороге с Язычком случилась неприятность</w:t>
      </w:r>
      <w:proofErr w:type="gramStart"/>
      <w:r w:rsidRPr="00942292">
        <w:rPr>
          <w:rFonts w:eastAsia="Times New Roman" w:cs="Times New Roman"/>
          <w:sz w:val="28"/>
          <w:szCs w:val="28"/>
          <w:bdr w:val="none" w:sz="0" w:space="0" w:color="auto" w:frame="1"/>
          <w:lang w:eastAsia="ru-RU"/>
        </w:rPr>
        <w:t>, У</w:t>
      </w:r>
      <w:proofErr w:type="gramEnd"/>
      <w:r w:rsidRPr="00942292">
        <w:rPr>
          <w:rFonts w:eastAsia="Times New Roman" w:cs="Times New Roman"/>
          <w:sz w:val="28"/>
          <w:szCs w:val="28"/>
          <w:bdr w:val="none" w:sz="0" w:space="0" w:color="auto" w:frame="1"/>
          <w:lang w:eastAsia="ru-RU"/>
        </w:rPr>
        <w:t xml:space="preserve"> него спустилось колесо («Шина»). Он взял насос и накачал его («Насос»). Спустя несколько часов («Часики») он добрался до деревни. Тетушка обняла Язычка, улыбнулась ему («Лягушка») и проводила в дом. Дома она напоила Язычка чаем с земляничным вареньем («Чашка», «Вкусное варенье»). Язычок отдохнул («Лопатка») и отправился гулять по деревне.</w:t>
      </w:r>
    </w:p>
    <w:p w14:paraId="04434168" w14:textId="77777777" w:rsidR="00B40683" w:rsidRPr="00942292"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Во дворе в будке сидела собака. Она зарычала: РРР («Собака»). Язычок испугался, но зря, потому что собака приветствовала его! Мимо пробежала кошка, гонявшаяся за мышкой («Поймать мышку за хвостик»). По двору гуляли гуси («Гусь» и индюки («Индюк»).  В хлеву стояли кони и лошади («Лошадка»).</w:t>
      </w:r>
    </w:p>
    <w:p w14:paraId="2330D600" w14:textId="77777777" w:rsidR="00B40683" w:rsidRPr="00942292"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Выйдя за ворота Язычок услышал дудочку пастушка («Хоботок»). Пастушок на лугу пас лошадей («Лошадка»). Рядом ходил упрямый ослик («Ослик»). Язычок вприпрыжку («Лошадка») побежал по лугу, где летали жуки («Жук»), прыгали кузнечики («Кузнечики») и даже ползали маленькие змеи («Змея»). Он так веселился, что не заметил кочку. Споткнулся об нее, упал и порвал рубашку. Но это не беда! Он продолжил путь.</w:t>
      </w:r>
    </w:p>
    <w:p w14:paraId="238E7FB7" w14:textId="77777777" w:rsidR="00B40683" w:rsidRPr="00942292"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Язычок услышал звук гармошки («Гармошка»). Это деревенский гармонист веселил ребятишек, которые бегали и прыгали по лугу («Лошадки»). </w:t>
      </w:r>
    </w:p>
    <w:p w14:paraId="2CC64E6C" w14:textId="77777777" w:rsidR="00B40683" w:rsidRPr="00942292"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xml:space="preserve">Начало темнеть и Язычку пришлось возвращаться домой к тетушке. Тетушка накормила и напоила племянника чаем с вареньем («Чашка», </w:t>
      </w:r>
      <w:proofErr w:type="gramStart"/>
      <w:r w:rsidRPr="00942292">
        <w:rPr>
          <w:rFonts w:eastAsia="Times New Roman" w:cs="Times New Roman"/>
          <w:sz w:val="28"/>
          <w:szCs w:val="28"/>
          <w:bdr w:val="none" w:sz="0" w:space="0" w:color="auto" w:frame="1"/>
          <w:lang w:eastAsia="ru-RU"/>
        </w:rPr>
        <w:t>« Вкусное</w:t>
      </w:r>
      <w:proofErr w:type="gramEnd"/>
      <w:r w:rsidRPr="00942292">
        <w:rPr>
          <w:rFonts w:eastAsia="Times New Roman" w:cs="Times New Roman"/>
          <w:sz w:val="28"/>
          <w:szCs w:val="28"/>
          <w:bdr w:val="none" w:sz="0" w:space="0" w:color="auto" w:frame="1"/>
          <w:lang w:eastAsia="ru-RU"/>
        </w:rPr>
        <w:t xml:space="preserve"> варенье») и уложила спать («Лопатка»). А сама села и заштопала рубашку Язычку, которую он порвал на прогулке. </w:t>
      </w:r>
    </w:p>
    <w:p w14:paraId="4EBB4EE3" w14:textId="77777777" w:rsidR="00B40683" w:rsidRPr="00942292"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Вот так закончился день в деревне у тетушки.</w:t>
      </w:r>
    </w:p>
    <w:p w14:paraId="02CE4983" w14:textId="77777777" w:rsidR="00B40683" w:rsidRPr="00942292" w:rsidRDefault="00B40683" w:rsidP="00B40683">
      <w:pPr>
        <w:shd w:val="clear" w:color="auto" w:fill="FFFFFF"/>
        <w:spacing w:after="0" w:line="240" w:lineRule="auto"/>
        <w:ind w:right="0" w:firstLine="709"/>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Ребята, что нового увидел Язычок в деревне? Какая история с ним приключилась по пути в деревню? </w:t>
      </w:r>
    </w:p>
    <w:p w14:paraId="3EE6E169"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lang w:eastAsia="ru-RU"/>
        </w:rPr>
        <w:t> </w:t>
      </w:r>
    </w:p>
    <w:p w14:paraId="3A62432D" w14:textId="77777777" w:rsidR="00B40683" w:rsidRPr="00942292" w:rsidRDefault="00B40683" w:rsidP="00B40683">
      <w:pPr>
        <w:numPr>
          <w:ilvl w:val="0"/>
          <w:numId w:val="144"/>
        </w:numPr>
        <w:shd w:val="clear" w:color="auto" w:fill="FFFFFF"/>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b/>
          <w:bCs/>
          <w:sz w:val="28"/>
          <w:szCs w:val="28"/>
          <w:lang w:eastAsia="ru-RU"/>
        </w:rPr>
        <w:t>Язычок в зоопарке.</w:t>
      </w:r>
    </w:p>
    <w:p w14:paraId="66B7F182"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Упражнения:</w:t>
      </w:r>
    </w:p>
    <w:tbl>
      <w:tblPr>
        <w:tblW w:w="4103" w:type="dxa"/>
        <w:shd w:val="clear" w:color="auto" w:fill="FFFFFF"/>
        <w:tblCellMar>
          <w:left w:w="0" w:type="dxa"/>
          <w:right w:w="0" w:type="dxa"/>
        </w:tblCellMar>
        <w:tblLook w:val="04A0" w:firstRow="1" w:lastRow="0" w:firstColumn="1" w:lastColumn="0" w:noHBand="0" w:noVBand="1"/>
      </w:tblPr>
      <w:tblGrid>
        <w:gridCol w:w="2260"/>
        <w:gridCol w:w="1843"/>
      </w:tblGrid>
      <w:tr w:rsidR="00B40683" w:rsidRPr="00942292" w14:paraId="2E128E20" w14:textId="77777777" w:rsidTr="008678AE">
        <w:tc>
          <w:tcPr>
            <w:tcW w:w="2260"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9B8F21A" w14:textId="77777777" w:rsidR="00B40683" w:rsidRPr="00942292" w:rsidRDefault="00B40683" w:rsidP="008678AE">
            <w:pPr>
              <w:spacing w:after="0" w:line="240" w:lineRule="auto"/>
              <w:ind w:right="0" w:firstLine="0"/>
              <w:jc w:val="left"/>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Предыдущие:</w:t>
            </w:r>
          </w:p>
          <w:p w14:paraId="072C9C2D" w14:textId="77777777" w:rsidR="00B40683" w:rsidRPr="00942292" w:rsidRDefault="00B40683" w:rsidP="008678AE">
            <w:pPr>
              <w:numPr>
                <w:ilvl w:val="0"/>
                <w:numId w:val="145"/>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Часики;</w:t>
            </w:r>
          </w:p>
          <w:p w14:paraId="55701DD3" w14:textId="77777777" w:rsidR="00B40683" w:rsidRPr="00942292" w:rsidRDefault="00B40683" w:rsidP="008678AE">
            <w:pPr>
              <w:numPr>
                <w:ilvl w:val="0"/>
                <w:numId w:val="145"/>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Лошадка;</w:t>
            </w:r>
          </w:p>
          <w:p w14:paraId="4934F953" w14:textId="77777777" w:rsidR="00B40683" w:rsidRPr="00942292" w:rsidRDefault="00B40683" w:rsidP="008678AE">
            <w:pPr>
              <w:numPr>
                <w:ilvl w:val="0"/>
                <w:numId w:val="145"/>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Собака;</w:t>
            </w:r>
          </w:p>
          <w:p w14:paraId="104DBE8C" w14:textId="77777777" w:rsidR="00B40683" w:rsidRPr="00942292" w:rsidRDefault="00B40683" w:rsidP="008678AE">
            <w:pPr>
              <w:numPr>
                <w:ilvl w:val="0"/>
                <w:numId w:val="145"/>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Счеты;</w:t>
            </w:r>
          </w:p>
          <w:p w14:paraId="1193A8B9" w14:textId="77777777" w:rsidR="00B40683" w:rsidRPr="00942292" w:rsidRDefault="00B40683" w:rsidP="008678AE">
            <w:pPr>
              <w:numPr>
                <w:ilvl w:val="0"/>
                <w:numId w:val="145"/>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Качели;</w:t>
            </w:r>
          </w:p>
          <w:p w14:paraId="68BC8CF5" w14:textId="77777777" w:rsidR="00B40683" w:rsidRPr="00942292" w:rsidRDefault="00B40683" w:rsidP="008678AE">
            <w:pPr>
              <w:numPr>
                <w:ilvl w:val="0"/>
                <w:numId w:val="145"/>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Хоботок;</w:t>
            </w:r>
          </w:p>
        </w:tc>
        <w:tc>
          <w:tcPr>
            <w:tcW w:w="1843"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hideMark/>
          </w:tcPr>
          <w:p w14:paraId="24788559" w14:textId="77777777" w:rsidR="00B40683" w:rsidRPr="00942292" w:rsidRDefault="00B40683" w:rsidP="008678AE">
            <w:pPr>
              <w:spacing w:after="0" w:line="240" w:lineRule="auto"/>
              <w:ind w:right="0" w:firstLine="0"/>
              <w:jc w:val="left"/>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Новые:</w:t>
            </w:r>
          </w:p>
          <w:p w14:paraId="3EA061DA" w14:textId="77777777" w:rsidR="00B40683" w:rsidRPr="00942292" w:rsidRDefault="00B40683" w:rsidP="008678AE">
            <w:pPr>
              <w:numPr>
                <w:ilvl w:val="0"/>
                <w:numId w:val="146"/>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Барабан;</w:t>
            </w:r>
          </w:p>
          <w:p w14:paraId="29D6BCB7" w14:textId="77777777" w:rsidR="00B40683" w:rsidRPr="00942292" w:rsidRDefault="00B40683" w:rsidP="008678AE">
            <w:pPr>
              <w:numPr>
                <w:ilvl w:val="0"/>
                <w:numId w:val="146"/>
              </w:numPr>
              <w:spacing w:after="0" w:line="240" w:lineRule="auto"/>
              <w:ind w:left="0" w:right="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Мороз.</w:t>
            </w:r>
          </w:p>
        </w:tc>
      </w:tr>
    </w:tbl>
    <w:p w14:paraId="18E32CB5"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lang w:eastAsia="ru-RU"/>
        </w:rPr>
        <w:t> </w:t>
      </w:r>
    </w:p>
    <w:p w14:paraId="5E36CF61"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lastRenderedPageBreak/>
        <w:t xml:space="preserve">Однажды Язычок вместе со своими друзьями решил отправиться в зоопарк. Они договорились, </w:t>
      </w:r>
      <w:proofErr w:type="gramStart"/>
      <w:r w:rsidRPr="00942292">
        <w:rPr>
          <w:rFonts w:eastAsia="Times New Roman" w:cs="Times New Roman"/>
          <w:sz w:val="28"/>
          <w:szCs w:val="28"/>
          <w:bdr w:val="none" w:sz="0" w:space="0" w:color="auto" w:frame="1"/>
          <w:lang w:eastAsia="ru-RU"/>
        </w:rPr>
        <w:t>что</w:t>
      </w:r>
      <w:proofErr w:type="gramEnd"/>
      <w:r w:rsidRPr="00942292">
        <w:rPr>
          <w:rFonts w:eastAsia="Times New Roman" w:cs="Times New Roman"/>
          <w:sz w:val="28"/>
          <w:szCs w:val="28"/>
          <w:bdr w:val="none" w:sz="0" w:space="0" w:color="auto" w:frame="1"/>
          <w:lang w:eastAsia="ru-RU"/>
        </w:rPr>
        <w:t xml:space="preserve"> когда часы пробьют 12, встретиться у главных ворот зоопарка («Часики»). Чтобы не опоздать Язычок побежал в зоопарк, тем более ему очень хотелось поскорее увидеть разных животных («Лошадка»).</w:t>
      </w:r>
    </w:p>
    <w:p w14:paraId="77BE9BD8"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 зоопарке у ворот всех друзей встретил клоун, играющий на барабанах («Барабан»). Язычок с друзьями обрадовались и стали весело прыгать («Лошадка»), двигаясь вперед. Дальше их ждало еще лучшее представление: дрессировщик с собачкой («Собака»). Собачка прыгала и гавкала, прыгала и гавкала. Язычок посчитал, сколько раз выполнила собачка эти упражнения – 1,2,3,4,5… («Счеты»). А фокусник дарил детям разноцветные шары («Маляр»).</w:t>
      </w:r>
    </w:p>
    <w:p w14:paraId="666DA4FA"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Впереди их ждали клетки, вольеры с разными животными. Обезьянки, большие попугаи и другие звери прыгали, качались на качелях («Качели»). Дальше было еще интереснее: клетки со слонами («Хоботок»), тиграми («Собака»). Потом Язычок попал в самом зоопарке на северный полюс- за забором бродили белые медведи и пингвины. Язычку аж холодно стало, и он стал отогревать своим теплым дыханием ладошки («Мороз»).</w:t>
      </w:r>
    </w:p>
    <w:p w14:paraId="175F003C"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Время прошло незаметно («Часики»). Язычок вернулся домой и лег спать («Лопатка»). </w:t>
      </w:r>
    </w:p>
    <w:p w14:paraId="3298C97A"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lang w:eastAsia="ru-RU"/>
        </w:rPr>
        <w:t> </w:t>
      </w:r>
    </w:p>
    <w:p w14:paraId="2A761255"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Pr>
          <w:rFonts w:eastAsia="Times New Roman" w:cs="Times New Roman"/>
          <w:b/>
          <w:bCs/>
          <w:sz w:val="28"/>
          <w:szCs w:val="28"/>
          <w:lang w:eastAsia="ru-RU"/>
        </w:rPr>
        <w:t xml:space="preserve">6. </w:t>
      </w:r>
      <w:r w:rsidRPr="00942292">
        <w:rPr>
          <w:rFonts w:eastAsia="Times New Roman" w:cs="Times New Roman"/>
          <w:b/>
          <w:bCs/>
          <w:sz w:val="28"/>
          <w:szCs w:val="28"/>
          <w:lang w:eastAsia="ru-RU"/>
        </w:rPr>
        <w:t>Домик Язычка.</w:t>
      </w:r>
    </w:p>
    <w:p w14:paraId="0EAA0586"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Сегодня мы пойдем в гости к Язычку. Он живет в домике. Этот домик-ротик. В нем живут звуки. Скажите, сколько этажей в домике?</w:t>
      </w:r>
    </w:p>
    <w:p w14:paraId="2BA29376"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Первый этаж — это нижние зубы. Покажите их, и потрогайте ватной палочкой, а теперь потрогайте своим язычком. На первом этаже живут гласные звуки: А О У Ы Э И. Назовите их еще раз.</w:t>
      </w:r>
    </w:p>
    <w:p w14:paraId="16FFEF09"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Там же живет семейка свистящих звуков: С З Сь Зь Ц –повторите за мной.</w:t>
      </w:r>
    </w:p>
    <w:p w14:paraId="7381E596"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Второй этаж — это верхние зубы- покажите их и потрогайте палочкой и языком. Здесь тоже живет много звуков. Некоторые из них любят шипеть и называются шипящими: Ш Ж Ч Щ. Еще есть звуки, которые любят петь звонкие песни –сонорные звуки: Л Ль Р Рь. Звуки Л Р с твердым характером; Ль Рь – с мягким. Повторим их. На втором этаже еще живут и другие звуки, но с ними мы познакомимся позже. Вот какой он домик звуков. А хозяин этого домика…Язычок.</w:t>
      </w:r>
    </w:p>
    <w:p w14:paraId="5951A9F8"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Я вам расскажу сказку о Язычке. Жил-был Язычок. Проснулся он рано утром. Открыл окно («Окошко»). Посмотрел налево, направо, вниз- нет ли луж, вверх- есть ли солнышко. Закрыл ОКОШКО – жарко стало: ААА…Открыл снова -холодно стало: ДДД…Побежал язычок в ванную. Открыл дверь- заскрипела дверь ИИИ… «Надо дверь смазать</w:t>
      </w:r>
      <w:proofErr w:type="gramStart"/>
      <w:r w:rsidRPr="00942292">
        <w:rPr>
          <w:rFonts w:eastAsia="Times New Roman" w:cs="Times New Roman"/>
          <w:sz w:val="28"/>
          <w:szCs w:val="28"/>
          <w:bdr w:val="none" w:sz="0" w:space="0" w:color="auto" w:frame="1"/>
          <w:lang w:eastAsia="ru-RU"/>
        </w:rPr>
        <w:t>»,-</w:t>
      </w:r>
      <w:proofErr w:type="gramEnd"/>
      <w:r w:rsidRPr="00942292">
        <w:rPr>
          <w:rFonts w:eastAsia="Times New Roman" w:cs="Times New Roman"/>
          <w:sz w:val="28"/>
          <w:szCs w:val="28"/>
          <w:bdr w:val="none" w:sz="0" w:space="0" w:color="auto" w:frame="1"/>
          <w:lang w:eastAsia="ru-RU"/>
        </w:rPr>
        <w:t xml:space="preserve">подумал Язычок. Открыл воду. Полилась сначала горячая вода ШШШ. Язычок отдернул руки «Ой!» Включил холодную воду. Горячая вода соединилась </w:t>
      </w:r>
      <w:proofErr w:type="gramStart"/>
      <w:r w:rsidRPr="00942292">
        <w:rPr>
          <w:rFonts w:eastAsia="Times New Roman" w:cs="Times New Roman"/>
          <w:sz w:val="28"/>
          <w:szCs w:val="28"/>
          <w:bdr w:val="none" w:sz="0" w:space="0" w:color="auto" w:frame="1"/>
          <w:lang w:eastAsia="ru-RU"/>
        </w:rPr>
        <w:t>с холодной</w:t>
      </w:r>
      <w:proofErr w:type="gramEnd"/>
      <w:r w:rsidRPr="00942292">
        <w:rPr>
          <w:rFonts w:eastAsia="Times New Roman" w:cs="Times New Roman"/>
          <w:sz w:val="28"/>
          <w:szCs w:val="28"/>
          <w:bdr w:val="none" w:sz="0" w:space="0" w:color="auto" w:frame="1"/>
          <w:lang w:eastAsia="ru-RU"/>
        </w:rPr>
        <w:t xml:space="preserve"> и водичка стала теплой ССС…Наконец он начал чистить зубы. Сначала верхние, затем нижние («Чистить зубки»). Почистил </w:t>
      </w:r>
      <w:proofErr w:type="gramStart"/>
      <w:r w:rsidRPr="00942292">
        <w:rPr>
          <w:rFonts w:eastAsia="Times New Roman" w:cs="Times New Roman"/>
          <w:sz w:val="28"/>
          <w:szCs w:val="28"/>
          <w:bdr w:val="none" w:sz="0" w:space="0" w:color="auto" w:frame="1"/>
          <w:lang w:eastAsia="ru-RU"/>
        </w:rPr>
        <w:t>зубы ,закрыл</w:t>
      </w:r>
      <w:proofErr w:type="gramEnd"/>
      <w:r w:rsidRPr="00942292">
        <w:rPr>
          <w:rFonts w:eastAsia="Times New Roman" w:cs="Times New Roman"/>
          <w:sz w:val="28"/>
          <w:szCs w:val="28"/>
          <w:bdr w:val="none" w:sz="0" w:space="0" w:color="auto" w:frame="1"/>
          <w:lang w:eastAsia="ru-RU"/>
        </w:rPr>
        <w:t xml:space="preserve"> скрипучую дверь ИИИ…И побежал на кухню печь блины. Начал тесто месить ПЯ-ПЯ-ПЯ (губами), ТА-ТА-ТА (зубами). Посмотрим готово ли </w:t>
      </w:r>
      <w:proofErr w:type="gramStart"/>
      <w:r w:rsidRPr="00942292">
        <w:rPr>
          <w:rFonts w:eastAsia="Times New Roman" w:cs="Times New Roman"/>
          <w:sz w:val="28"/>
          <w:szCs w:val="28"/>
          <w:bdr w:val="none" w:sz="0" w:space="0" w:color="auto" w:frame="1"/>
          <w:lang w:eastAsia="ru-RU"/>
        </w:rPr>
        <w:lastRenderedPageBreak/>
        <w:t>тесто?(</w:t>
      </w:r>
      <w:proofErr w:type="gramEnd"/>
      <w:r w:rsidRPr="00942292">
        <w:rPr>
          <w:rFonts w:eastAsia="Times New Roman" w:cs="Times New Roman"/>
          <w:sz w:val="28"/>
          <w:szCs w:val="28"/>
          <w:bdr w:val="none" w:sz="0" w:space="0" w:color="auto" w:frame="1"/>
          <w:lang w:eastAsia="ru-RU"/>
        </w:rPr>
        <w:t>ватной палочкой проверить «покалывая» язычок).Нет, не готово. Снова месим тесто и проверяем. Готово!</w:t>
      </w:r>
    </w:p>
    <w:p w14:paraId="2CF28050"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   Испек Язычок блины. Съел их с вкусным вареньем («Вкусное варенье»)., запил молоком из чашки («Чашечка»). Посмотрел на часы («Часики») и решил пойти погулять. Во дворе стояли качели. Покачался он на ней («Качели») и отправился дальше. Какие приключение происходили с Язычком вы еще узнаете. </w:t>
      </w:r>
    </w:p>
    <w:p w14:paraId="6E314225"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lang w:eastAsia="ru-RU"/>
        </w:rPr>
        <w:t> </w:t>
      </w:r>
    </w:p>
    <w:p w14:paraId="72C37169"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b/>
          <w:bCs/>
          <w:sz w:val="28"/>
          <w:szCs w:val="28"/>
          <w:lang w:eastAsia="ru-RU"/>
        </w:rPr>
        <w:t>Сказка о веселом Язычке.</w:t>
      </w:r>
    </w:p>
    <w:p w14:paraId="4EE2BF9B"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Упражнения:</w:t>
      </w:r>
    </w:p>
    <w:p w14:paraId="6BDD7DE4" w14:textId="77777777" w:rsidR="00B40683" w:rsidRPr="00942292" w:rsidRDefault="00B40683" w:rsidP="00B40683">
      <w:pPr>
        <w:numPr>
          <w:ilvl w:val="0"/>
          <w:numId w:val="148"/>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Лягушка;</w:t>
      </w:r>
    </w:p>
    <w:p w14:paraId="2B3372D7" w14:textId="77777777" w:rsidR="00B40683" w:rsidRPr="00942292" w:rsidRDefault="00B40683" w:rsidP="00B40683">
      <w:pPr>
        <w:numPr>
          <w:ilvl w:val="0"/>
          <w:numId w:val="148"/>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Окошко;</w:t>
      </w:r>
    </w:p>
    <w:p w14:paraId="6FC961DE" w14:textId="77777777" w:rsidR="00B40683" w:rsidRPr="00942292" w:rsidRDefault="00B40683" w:rsidP="00B40683">
      <w:pPr>
        <w:numPr>
          <w:ilvl w:val="0"/>
          <w:numId w:val="148"/>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Лопаточка;</w:t>
      </w:r>
    </w:p>
    <w:p w14:paraId="1BBC7198" w14:textId="77777777" w:rsidR="00B40683" w:rsidRPr="00942292" w:rsidRDefault="00B40683" w:rsidP="00B40683">
      <w:pPr>
        <w:numPr>
          <w:ilvl w:val="0"/>
          <w:numId w:val="148"/>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Часики;</w:t>
      </w:r>
    </w:p>
    <w:p w14:paraId="275E9615" w14:textId="77777777" w:rsidR="00B40683" w:rsidRPr="00942292" w:rsidRDefault="00B40683" w:rsidP="00B40683">
      <w:pPr>
        <w:numPr>
          <w:ilvl w:val="0"/>
          <w:numId w:val="148"/>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Качели;</w:t>
      </w:r>
    </w:p>
    <w:p w14:paraId="72B07081" w14:textId="77777777" w:rsidR="00B40683" w:rsidRPr="00942292" w:rsidRDefault="00B40683" w:rsidP="00B40683">
      <w:pPr>
        <w:numPr>
          <w:ilvl w:val="0"/>
          <w:numId w:val="148"/>
        </w:numPr>
        <w:shd w:val="clear" w:color="auto" w:fill="FFFFFF"/>
        <w:tabs>
          <w:tab w:val="clear" w:pos="720"/>
          <w:tab w:val="num" w:pos="284"/>
        </w:tabs>
        <w:spacing w:after="0" w:line="240" w:lineRule="auto"/>
        <w:ind w:left="0" w:right="0" w:firstLine="0"/>
        <w:jc w:val="left"/>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Лошадка.</w:t>
      </w:r>
    </w:p>
    <w:p w14:paraId="75D8ECA3" w14:textId="77777777" w:rsidR="00B40683" w:rsidRPr="00942292" w:rsidRDefault="00B40683" w:rsidP="00B40683">
      <w:pPr>
        <w:shd w:val="clear" w:color="auto" w:fill="FFFFFF"/>
        <w:spacing w:after="0" w:line="240" w:lineRule="auto"/>
        <w:ind w:right="0" w:firstLine="0"/>
        <w:jc w:val="left"/>
        <w:textAlignment w:val="baseline"/>
        <w:rPr>
          <w:rFonts w:eastAsia="Times New Roman" w:cs="Times New Roman"/>
          <w:sz w:val="28"/>
          <w:szCs w:val="28"/>
          <w:lang w:eastAsia="ru-RU"/>
        </w:rPr>
      </w:pPr>
      <w:r w:rsidRPr="00942292">
        <w:rPr>
          <w:rFonts w:eastAsia="Times New Roman" w:cs="Times New Roman"/>
          <w:sz w:val="28"/>
          <w:szCs w:val="28"/>
          <w:lang w:eastAsia="ru-RU"/>
        </w:rPr>
        <w:t> </w:t>
      </w:r>
    </w:p>
    <w:p w14:paraId="1DFB1916"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Жил да был веселый Язычок. У него был домик. Это рот. Чтобы веселый Язычок не убегал, его домик был всегда закрыт. А дверь в доме две.</w:t>
      </w:r>
    </w:p>
    <w:p w14:paraId="44FE1BD0"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Первая дверь — это губы. Давай откроем ее («Лягушка»). Вторая дверь- зубы. Откроем и ее («Окошко»). Что же делает наш Язычок? Он спит. У него есть маленькая подушка- твоя губа («Лопаточка»). Посмотри, как сладко и спокойно спит Язычок (удерживать язык на нижней губе). Наконец он проснулся, высунулся на улицу («Иголочка»). Посмотрел направо, потом налево («Часики»). Погода хорошая, светит солнышко. Захотелось язычку погулять. Вышел он во двор, увидел качели. Решил покачаться («Качели»).</w:t>
      </w:r>
    </w:p>
    <w:p w14:paraId="637DC497"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Потом увидел наш Язычок лошадку и захотелось ему на ней покататься. Весело ему было скакать на лошадке («Лошадка»).</w:t>
      </w:r>
    </w:p>
    <w:p w14:paraId="6AEBC060" w14:textId="77777777" w:rsidR="00B40683" w:rsidRPr="00942292" w:rsidRDefault="00B40683" w:rsidP="00B40683">
      <w:pPr>
        <w:shd w:val="clear" w:color="auto" w:fill="FFFFFF"/>
        <w:spacing w:after="0" w:line="240" w:lineRule="auto"/>
        <w:ind w:right="0" w:firstLine="709"/>
        <w:textAlignment w:val="baseline"/>
        <w:rPr>
          <w:rFonts w:eastAsia="Times New Roman" w:cs="Times New Roman"/>
          <w:sz w:val="28"/>
          <w:szCs w:val="28"/>
          <w:lang w:eastAsia="ru-RU"/>
        </w:rPr>
      </w:pPr>
      <w:r w:rsidRPr="00942292">
        <w:rPr>
          <w:rFonts w:eastAsia="Times New Roman" w:cs="Times New Roman"/>
          <w:sz w:val="28"/>
          <w:szCs w:val="28"/>
          <w:bdr w:val="none" w:sz="0" w:space="0" w:color="auto" w:frame="1"/>
          <w:lang w:eastAsia="ru-RU"/>
        </w:rPr>
        <w:t>Нагулялся Язычок и отправился домой. Закрыл сначала вторую дверь- зубы («Лягушка»), а затем и первую- губы (сомкнуть губы).</w:t>
      </w:r>
    </w:p>
    <w:p w14:paraId="714015D0" w14:textId="77777777" w:rsidR="00B40683" w:rsidRPr="00942292" w:rsidRDefault="00B40683" w:rsidP="00B40683">
      <w:pPr>
        <w:spacing w:after="0" w:line="240" w:lineRule="auto"/>
        <w:ind w:right="0" w:firstLine="0"/>
        <w:rPr>
          <w:rFonts w:cs="Times New Roman"/>
          <w:sz w:val="28"/>
          <w:szCs w:val="28"/>
        </w:rPr>
      </w:pPr>
    </w:p>
    <w:p w14:paraId="309A8BCB" w14:textId="77777777" w:rsidR="00B40683" w:rsidRDefault="00B40683" w:rsidP="00C80A60">
      <w:pPr>
        <w:shd w:val="clear" w:color="auto" w:fill="FFFFFF"/>
        <w:spacing w:after="0" w:line="240" w:lineRule="auto"/>
        <w:ind w:right="0" w:firstLine="709"/>
        <w:textAlignment w:val="baseline"/>
        <w:rPr>
          <w:rFonts w:eastAsia="Times New Roman" w:cs="Times New Roman"/>
          <w:color w:val="auto"/>
          <w:sz w:val="28"/>
          <w:szCs w:val="28"/>
          <w:bdr w:val="none" w:sz="0" w:space="0" w:color="auto" w:frame="1"/>
          <w:lang w:eastAsia="ru-RU"/>
        </w:rPr>
      </w:pPr>
    </w:p>
    <w:p w14:paraId="7EB0D44D" w14:textId="77FB6A5F" w:rsidR="0037791A" w:rsidRDefault="0037791A" w:rsidP="001A280B">
      <w:pPr>
        <w:shd w:val="clear" w:color="auto" w:fill="FFFFFF"/>
        <w:spacing w:after="225" w:line="360" w:lineRule="atLeast"/>
        <w:ind w:right="0" w:firstLine="0"/>
        <w:jc w:val="left"/>
        <w:textAlignment w:val="baseline"/>
      </w:pPr>
    </w:p>
    <w:sectPr w:rsidR="0037791A" w:rsidSect="001A280B">
      <w:pgSz w:w="11906" w:h="16838"/>
      <w:pgMar w:top="1134"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4821"/>
    <w:multiLevelType w:val="multilevel"/>
    <w:tmpl w:val="CBB440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356FA"/>
    <w:multiLevelType w:val="multilevel"/>
    <w:tmpl w:val="FC8E83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1265D"/>
    <w:multiLevelType w:val="multilevel"/>
    <w:tmpl w:val="E22C32D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954DF2"/>
    <w:multiLevelType w:val="multilevel"/>
    <w:tmpl w:val="21E0FC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BC100D"/>
    <w:multiLevelType w:val="multilevel"/>
    <w:tmpl w:val="C96A7F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D732CC"/>
    <w:multiLevelType w:val="multilevel"/>
    <w:tmpl w:val="0080A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1F5CA0"/>
    <w:multiLevelType w:val="multilevel"/>
    <w:tmpl w:val="766ECB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1C4338"/>
    <w:multiLevelType w:val="multilevel"/>
    <w:tmpl w:val="D6D0A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3A0330"/>
    <w:multiLevelType w:val="multilevel"/>
    <w:tmpl w:val="13A03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F45CF7"/>
    <w:multiLevelType w:val="multilevel"/>
    <w:tmpl w:val="76A64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F756F4"/>
    <w:multiLevelType w:val="multilevel"/>
    <w:tmpl w:val="49604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F81955"/>
    <w:multiLevelType w:val="multilevel"/>
    <w:tmpl w:val="26169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1908FC"/>
    <w:multiLevelType w:val="multilevel"/>
    <w:tmpl w:val="AC5A7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7D11CC5"/>
    <w:multiLevelType w:val="multilevel"/>
    <w:tmpl w:val="C128902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6959C5"/>
    <w:multiLevelType w:val="multilevel"/>
    <w:tmpl w:val="65561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8770054"/>
    <w:multiLevelType w:val="multilevel"/>
    <w:tmpl w:val="80AEF30E"/>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088D46F7"/>
    <w:multiLevelType w:val="multilevel"/>
    <w:tmpl w:val="7AA237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E907C4"/>
    <w:multiLevelType w:val="multilevel"/>
    <w:tmpl w:val="0F2C77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90538CB"/>
    <w:multiLevelType w:val="multilevel"/>
    <w:tmpl w:val="F5849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B67201C"/>
    <w:multiLevelType w:val="multilevel"/>
    <w:tmpl w:val="F5182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D9547C1"/>
    <w:multiLevelType w:val="multilevel"/>
    <w:tmpl w:val="1B808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DA1045D"/>
    <w:multiLevelType w:val="multilevel"/>
    <w:tmpl w:val="3086F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EFB569D"/>
    <w:multiLevelType w:val="multilevel"/>
    <w:tmpl w:val="3E548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3A5CB6"/>
    <w:multiLevelType w:val="multilevel"/>
    <w:tmpl w:val="EF4E1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2FF06E1"/>
    <w:multiLevelType w:val="multilevel"/>
    <w:tmpl w:val="0728F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4203791"/>
    <w:multiLevelType w:val="multilevel"/>
    <w:tmpl w:val="0AB87B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61C6672"/>
    <w:multiLevelType w:val="multilevel"/>
    <w:tmpl w:val="FFC6E1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808328C"/>
    <w:multiLevelType w:val="multilevel"/>
    <w:tmpl w:val="C7D853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6B7581"/>
    <w:multiLevelType w:val="multilevel"/>
    <w:tmpl w:val="3EEE94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93006E1"/>
    <w:multiLevelType w:val="multilevel"/>
    <w:tmpl w:val="07546B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9B7487A"/>
    <w:multiLevelType w:val="multilevel"/>
    <w:tmpl w:val="4E38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C7B4944"/>
    <w:multiLevelType w:val="multilevel"/>
    <w:tmpl w:val="F6F23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DBF66AF"/>
    <w:multiLevelType w:val="multilevel"/>
    <w:tmpl w:val="48626E2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BB2776"/>
    <w:multiLevelType w:val="multilevel"/>
    <w:tmpl w:val="0F9C5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F203C3F"/>
    <w:multiLevelType w:val="multilevel"/>
    <w:tmpl w:val="1C821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F2B7159"/>
    <w:multiLevelType w:val="multilevel"/>
    <w:tmpl w:val="7338B9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F9F43AD"/>
    <w:multiLevelType w:val="multilevel"/>
    <w:tmpl w:val="118A4A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1585503"/>
    <w:multiLevelType w:val="multilevel"/>
    <w:tmpl w:val="25C2CA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235168E"/>
    <w:multiLevelType w:val="multilevel"/>
    <w:tmpl w:val="EA8A71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3A521A2"/>
    <w:multiLevelType w:val="multilevel"/>
    <w:tmpl w:val="DA548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06442C"/>
    <w:multiLevelType w:val="multilevel"/>
    <w:tmpl w:val="338E3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42717D7"/>
    <w:multiLevelType w:val="multilevel"/>
    <w:tmpl w:val="B4280D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4D7022F"/>
    <w:multiLevelType w:val="multilevel"/>
    <w:tmpl w:val="FA8EC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4E477AD"/>
    <w:multiLevelType w:val="multilevel"/>
    <w:tmpl w:val="F14A6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4F15DEB"/>
    <w:multiLevelType w:val="multilevel"/>
    <w:tmpl w:val="B28E9A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55E3FEA"/>
    <w:multiLevelType w:val="multilevel"/>
    <w:tmpl w:val="7E2E0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5FA1EBC"/>
    <w:multiLevelType w:val="multilevel"/>
    <w:tmpl w:val="B172F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7BA3F6C"/>
    <w:multiLevelType w:val="multilevel"/>
    <w:tmpl w:val="B8EA5F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7FE7F5F"/>
    <w:multiLevelType w:val="multilevel"/>
    <w:tmpl w:val="56E067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97E0B86"/>
    <w:multiLevelType w:val="multilevel"/>
    <w:tmpl w:val="A3684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9B96709"/>
    <w:multiLevelType w:val="multilevel"/>
    <w:tmpl w:val="266A13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ADF787B"/>
    <w:multiLevelType w:val="multilevel"/>
    <w:tmpl w:val="925C5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BAE6191"/>
    <w:multiLevelType w:val="multilevel"/>
    <w:tmpl w:val="8B165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C404FAA"/>
    <w:multiLevelType w:val="multilevel"/>
    <w:tmpl w:val="DB000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C575016"/>
    <w:multiLevelType w:val="multilevel"/>
    <w:tmpl w:val="61EAEB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4278C2"/>
    <w:multiLevelType w:val="multilevel"/>
    <w:tmpl w:val="E83A9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DD3259B"/>
    <w:multiLevelType w:val="multilevel"/>
    <w:tmpl w:val="E41477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F5533A"/>
    <w:multiLevelType w:val="multilevel"/>
    <w:tmpl w:val="2CA886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E01147E"/>
    <w:multiLevelType w:val="multilevel"/>
    <w:tmpl w:val="CAEEA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02D69C0"/>
    <w:multiLevelType w:val="multilevel"/>
    <w:tmpl w:val="52FAB5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0486528"/>
    <w:multiLevelType w:val="multilevel"/>
    <w:tmpl w:val="FB129A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10A7B1C"/>
    <w:multiLevelType w:val="multilevel"/>
    <w:tmpl w:val="6E066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25E794E"/>
    <w:multiLevelType w:val="multilevel"/>
    <w:tmpl w:val="EB2EF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30D2479"/>
    <w:multiLevelType w:val="multilevel"/>
    <w:tmpl w:val="FC24B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50D7D12"/>
    <w:multiLevelType w:val="multilevel"/>
    <w:tmpl w:val="BB32EE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6121E02"/>
    <w:multiLevelType w:val="multilevel"/>
    <w:tmpl w:val="E3A822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6A462B0"/>
    <w:multiLevelType w:val="multilevel"/>
    <w:tmpl w:val="8EF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7B60518"/>
    <w:multiLevelType w:val="multilevel"/>
    <w:tmpl w:val="22F440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8D57F52"/>
    <w:multiLevelType w:val="multilevel"/>
    <w:tmpl w:val="5F9E87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ABF0076"/>
    <w:multiLevelType w:val="multilevel"/>
    <w:tmpl w:val="95068C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BA91452"/>
    <w:multiLevelType w:val="multilevel"/>
    <w:tmpl w:val="73F06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C0C6378"/>
    <w:multiLevelType w:val="multilevel"/>
    <w:tmpl w:val="5C440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CD57275"/>
    <w:multiLevelType w:val="multilevel"/>
    <w:tmpl w:val="83DAB7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D3B4D41"/>
    <w:multiLevelType w:val="multilevel"/>
    <w:tmpl w:val="DDDAB1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D8A0DF1"/>
    <w:multiLevelType w:val="multilevel"/>
    <w:tmpl w:val="FC282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DA93227"/>
    <w:multiLevelType w:val="multilevel"/>
    <w:tmpl w:val="819003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DF46E3B"/>
    <w:multiLevelType w:val="multilevel"/>
    <w:tmpl w:val="1DB644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E0873D9"/>
    <w:multiLevelType w:val="multilevel"/>
    <w:tmpl w:val="52EA6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FA86437"/>
    <w:multiLevelType w:val="multilevel"/>
    <w:tmpl w:val="AEFC92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1BA493D"/>
    <w:multiLevelType w:val="multilevel"/>
    <w:tmpl w:val="D7C09C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2D5210E"/>
    <w:multiLevelType w:val="multilevel"/>
    <w:tmpl w:val="A58EE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4774A41"/>
    <w:multiLevelType w:val="multilevel"/>
    <w:tmpl w:val="DF10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52F62C1"/>
    <w:multiLevelType w:val="hybridMultilevel"/>
    <w:tmpl w:val="C6E8480A"/>
    <w:lvl w:ilvl="0" w:tplc="0419000D">
      <w:start w:val="1"/>
      <w:numFmt w:val="bullet"/>
      <w:lvlText w:val=""/>
      <w:lvlJc w:val="left"/>
      <w:pPr>
        <w:ind w:left="1230" w:hanging="360"/>
      </w:pPr>
      <w:rPr>
        <w:rFonts w:ascii="Wingdings" w:hAnsi="Wingdings"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83" w15:restartNumberingAfterBreak="0">
    <w:nsid w:val="45410D03"/>
    <w:multiLevelType w:val="multilevel"/>
    <w:tmpl w:val="9BC676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5951C10"/>
    <w:multiLevelType w:val="multilevel"/>
    <w:tmpl w:val="82267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5F932BC"/>
    <w:multiLevelType w:val="multilevel"/>
    <w:tmpl w:val="252EA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6126958"/>
    <w:multiLevelType w:val="multilevel"/>
    <w:tmpl w:val="350EA2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7334296"/>
    <w:multiLevelType w:val="multilevel"/>
    <w:tmpl w:val="71F2B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81E5F9C"/>
    <w:multiLevelType w:val="multilevel"/>
    <w:tmpl w:val="6A6E5E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8693953"/>
    <w:multiLevelType w:val="multilevel"/>
    <w:tmpl w:val="A9AE21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90" w15:restartNumberingAfterBreak="0">
    <w:nsid w:val="487D2AE3"/>
    <w:multiLevelType w:val="multilevel"/>
    <w:tmpl w:val="F3023F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8F40CF6"/>
    <w:multiLevelType w:val="multilevel"/>
    <w:tmpl w:val="F7A63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A1B2892"/>
    <w:multiLevelType w:val="multilevel"/>
    <w:tmpl w:val="2FE614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C563173"/>
    <w:multiLevelType w:val="multilevel"/>
    <w:tmpl w:val="984ABC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C5C3C5C"/>
    <w:multiLevelType w:val="multilevel"/>
    <w:tmpl w:val="869EC3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C745653"/>
    <w:multiLevelType w:val="multilevel"/>
    <w:tmpl w:val="F6220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CB873D9"/>
    <w:multiLevelType w:val="multilevel"/>
    <w:tmpl w:val="20A6E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CD97529"/>
    <w:multiLevelType w:val="multilevel"/>
    <w:tmpl w:val="06729E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D0F0AE7"/>
    <w:multiLevelType w:val="multilevel"/>
    <w:tmpl w:val="E12E2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D922125"/>
    <w:multiLevelType w:val="multilevel"/>
    <w:tmpl w:val="8DCE9A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01E57AC"/>
    <w:multiLevelType w:val="multilevel"/>
    <w:tmpl w:val="511C0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02903E8"/>
    <w:multiLevelType w:val="multilevel"/>
    <w:tmpl w:val="13B09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04A6B96"/>
    <w:multiLevelType w:val="multilevel"/>
    <w:tmpl w:val="54E09A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0EE078D"/>
    <w:multiLevelType w:val="multilevel"/>
    <w:tmpl w:val="C602EC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142279A"/>
    <w:multiLevelType w:val="multilevel"/>
    <w:tmpl w:val="CE067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44058EE"/>
    <w:multiLevelType w:val="hybridMultilevel"/>
    <w:tmpl w:val="CE9605E8"/>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06" w15:restartNumberingAfterBreak="0">
    <w:nsid w:val="549B0C04"/>
    <w:multiLevelType w:val="multilevel"/>
    <w:tmpl w:val="65A4A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5B53A2A"/>
    <w:multiLevelType w:val="multilevel"/>
    <w:tmpl w:val="3DA2E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86E4CDD"/>
    <w:multiLevelType w:val="multilevel"/>
    <w:tmpl w:val="EFCC2C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955571F"/>
    <w:multiLevelType w:val="multilevel"/>
    <w:tmpl w:val="3662C7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9CC2866"/>
    <w:multiLevelType w:val="hybridMultilevel"/>
    <w:tmpl w:val="8A1E467C"/>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1" w15:restartNumberingAfterBreak="0">
    <w:nsid w:val="5C0C7532"/>
    <w:multiLevelType w:val="multilevel"/>
    <w:tmpl w:val="BF583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C207B0F"/>
    <w:multiLevelType w:val="multilevel"/>
    <w:tmpl w:val="7E4CB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C9C19F8"/>
    <w:multiLevelType w:val="multilevel"/>
    <w:tmpl w:val="C6C610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D083D70"/>
    <w:multiLevelType w:val="multilevel"/>
    <w:tmpl w:val="498AC9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E9B1AB1"/>
    <w:multiLevelType w:val="multilevel"/>
    <w:tmpl w:val="44D28B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F8365AC"/>
    <w:multiLevelType w:val="multilevel"/>
    <w:tmpl w:val="895E7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FD83543"/>
    <w:multiLevelType w:val="multilevel"/>
    <w:tmpl w:val="22D4AA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08D3EC0"/>
    <w:multiLevelType w:val="multilevel"/>
    <w:tmpl w:val="155852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1FA0BF3"/>
    <w:multiLevelType w:val="multilevel"/>
    <w:tmpl w:val="3C18B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1FA7A9A"/>
    <w:multiLevelType w:val="multilevel"/>
    <w:tmpl w:val="50DA1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212280A"/>
    <w:multiLevelType w:val="multilevel"/>
    <w:tmpl w:val="96420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2C7360B"/>
    <w:multiLevelType w:val="multilevel"/>
    <w:tmpl w:val="10CA6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44A47AC"/>
    <w:multiLevelType w:val="multilevel"/>
    <w:tmpl w:val="898EA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44B550D"/>
    <w:multiLevelType w:val="multilevel"/>
    <w:tmpl w:val="324C1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52503E2"/>
    <w:multiLevelType w:val="multilevel"/>
    <w:tmpl w:val="595EED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6FD5720"/>
    <w:multiLevelType w:val="multilevel"/>
    <w:tmpl w:val="62F6D16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74F17E3"/>
    <w:multiLevelType w:val="multilevel"/>
    <w:tmpl w:val="201AD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79C05F8"/>
    <w:multiLevelType w:val="multilevel"/>
    <w:tmpl w:val="4D1A6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9617403"/>
    <w:multiLevelType w:val="multilevel"/>
    <w:tmpl w:val="CE1489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AC1366B"/>
    <w:multiLevelType w:val="multilevel"/>
    <w:tmpl w:val="BBDC5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C48589B"/>
    <w:multiLevelType w:val="multilevel"/>
    <w:tmpl w:val="0A744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D5B0698"/>
    <w:multiLevelType w:val="multilevel"/>
    <w:tmpl w:val="27065BD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D813B5C"/>
    <w:multiLevelType w:val="multilevel"/>
    <w:tmpl w:val="E772B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E0F7A11"/>
    <w:multiLevelType w:val="multilevel"/>
    <w:tmpl w:val="538454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EAF0793"/>
    <w:multiLevelType w:val="multilevel"/>
    <w:tmpl w:val="941C5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F1A18F6"/>
    <w:multiLevelType w:val="multilevel"/>
    <w:tmpl w:val="86AE6B5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0646DDE"/>
    <w:multiLevelType w:val="multilevel"/>
    <w:tmpl w:val="61FA3E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0DD212E"/>
    <w:multiLevelType w:val="multilevel"/>
    <w:tmpl w:val="1854D8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0ED75E4"/>
    <w:multiLevelType w:val="multilevel"/>
    <w:tmpl w:val="F36CF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1232033"/>
    <w:multiLevelType w:val="multilevel"/>
    <w:tmpl w:val="18AE4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3154E0F"/>
    <w:multiLevelType w:val="multilevel"/>
    <w:tmpl w:val="AB42B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347329D"/>
    <w:multiLevelType w:val="multilevel"/>
    <w:tmpl w:val="FE4C4D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43C64AE"/>
    <w:multiLevelType w:val="multilevel"/>
    <w:tmpl w:val="47B4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94346A7"/>
    <w:multiLevelType w:val="multilevel"/>
    <w:tmpl w:val="6AC6C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A8F0106"/>
    <w:multiLevelType w:val="multilevel"/>
    <w:tmpl w:val="051A1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B677719"/>
    <w:multiLevelType w:val="multilevel"/>
    <w:tmpl w:val="B96600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7CB45DDD"/>
    <w:multiLevelType w:val="multilevel"/>
    <w:tmpl w:val="46EEA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D3113EC"/>
    <w:multiLevelType w:val="multilevel"/>
    <w:tmpl w:val="F0966C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DAF7E77"/>
    <w:multiLevelType w:val="multilevel"/>
    <w:tmpl w:val="B890D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DD05690"/>
    <w:multiLevelType w:val="multilevel"/>
    <w:tmpl w:val="557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E0F4EB3"/>
    <w:multiLevelType w:val="multilevel"/>
    <w:tmpl w:val="D774F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FBA4400"/>
    <w:multiLevelType w:val="multilevel"/>
    <w:tmpl w:val="1280F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8"/>
  </w:num>
  <w:num w:numId="2">
    <w:abstractNumId w:val="54"/>
  </w:num>
  <w:num w:numId="3">
    <w:abstractNumId w:val="3"/>
  </w:num>
  <w:num w:numId="4">
    <w:abstractNumId w:val="27"/>
  </w:num>
  <w:num w:numId="5">
    <w:abstractNumId w:val="108"/>
  </w:num>
  <w:num w:numId="6">
    <w:abstractNumId w:val="86"/>
  </w:num>
  <w:num w:numId="7">
    <w:abstractNumId w:val="124"/>
  </w:num>
  <w:num w:numId="8">
    <w:abstractNumId w:val="131"/>
  </w:num>
  <w:num w:numId="9">
    <w:abstractNumId w:val="107"/>
  </w:num>
  <w:num w:numId="10">
    <w:abstractNumId w:val="58"/>
  </w:num>
  <w:num w:numId="11">
    <w:abstractNumId w:val="66"/>
  </w:num>
  <w:num w:numId="12">
    <w:abstractNumId w:val="53"/>
  </w:num>
  <w:num w:numId="13">
    <w:abstractNumId w:val="62"/>
  </w:num>
  <w:num w:numId="14">
    <w:abstractNumId w:val="30"/>
  </w:num>
  <w:num w:numId="15">
    <w:abstractNumId w:val="44"/>
  </w:num>
  <w:num w:numId="16">
    <w:abstractNumId w:val="127"/>
  </w:num>
  <w:num w:numId="17">
    <w:abstractNumId w:val="111"/>
  </w:num>
  <w:num w:numId="18">
    <w:abstractNumId w:val="21"/>
  </w:num>
  <w:num w:numId="19">
    <w:abstractNumId w:val="147"/>
  </w:num>
  <w:num w:numId="20">
    <w:abstractNumId w:val="151"/>
  </w:num>
  <w:num w:numId="21">
    <w:abstractNumId w:val="8"/>
  </w:num>
  <w:num w:numId="22">
    <w:abstractNumId w:val="104"/>
  </w:num>
  <w:num w:numId="23">
    <w:abstractNumId w:val="70"/>
  </w:num>
  <w:num w:numId="24">
    <w:abstractNumId w:val="34"/>
  </w:num>
  <w:num w:numId="25">
    <w:abstractNumId w:val="91"/>
  </w:num>
  <w:num w:numId="26">
    <w:abstractNumId w:val="17"/>
  </w:num>
  <w:num w:numId="27">
    <w:abstractNumId w:val="7"/>
  </w:num>
  <w:num w:numId="28">
    <w:abstractNumId w:val="121"/>
  </w:num>
  <w:num w:numId="29">
    <w:abstractNumId w:val="123"/>
  </w:num>
  <w:num w:numId="30">
    <w:abstractNumId w:val="12"/>
  </w:num>
  <w:num w:numId="31">
    <w:abstractNumId w:val="24"/>
  </w:num>
  <w:num w:numId="32">
    <w:abstractNumId w:val="31"/>
  </w:num>
  <w:num w:numId="33">
    <w:abstractNumId w:val="20"/>
  </w:num>
  <w:num w:numId="34">
    <w:abstractNumId w:val="101"/>
  </w:num>
  <w:num w:numId="35">
    <w:abstractNumId w:val="76"/>
  </w:num>
  <w:num w:numId="36">
    <w:abstractNumId w:val="50"/>
  </w:num>
  <w:num w:numId="37">
    <w:abstractNumId w:val="99"/>
  </w:num>
  <w:num w:numId="38">
    <w:abstractNumId w:val="23"/>
  </w:num>
  <w:num w:numId="39">
    <w:abstractNumId w:val="130"/>
  </w:num>
  <w:num w:numId="40">
    <w:abstractNumId w:val="144"/>
  </w:num>
  <w:num w:numId="41">
    <w:abstractNumId w:val="63"/>
  </w:num>
  <w:num w:numId="42">
    <w:abstractNumId w:val="150"/>
  </w:num>
  <w:num w:numId="43">
    <w:abstractNumId w:val="120"/>
  </w:num>
  <w:num w:numId="44">
    <w:abstractNumId w:val="81"/>
  </w:num>
  <w:num w:numId="45">
    <w:abstractNumId w:val="80"/>
  </w:num>
  <w:num w:numId="46">
    <w:abstractNumId w:val="85"/>
  </w:num>
  <w:num w:numId="47">
    <w:abstractNumId w:val="135"/>
  </w:num>
  <w:num w:numId="48">
    <w:abstractNumId w:val="100"/>
  </w:num>
  <w:num w:numId="49">
    <w:abstractNumId w:val="77"/>
  </w:num>
  <w:num w:numId="50">
    <w:abstractNumId w:val="5"/>
  </w:num>
  <w:num w:numId="51">
    <w:abstractNumId w:val="122"/>
  </w:num>
  <w:num w:numId="52">
    <w:abstractNumId w:val="116"/>
  </w:num>
  <w:num w:numId="53">
    <w:abstractNumId w:val="41"/>
  </w:num>
  <w:num w:numId="54">
    <w:abstractNumId w:val="134"/>
  </w:num>
  <w:num w:numId="55">
    <w:abstractNumId w:val="69"/>
  </w:num>
  <w:num w:numId="56">
    <w:abstractNumId w:val="14"/>
  </w:num>
  <w:num w:numId="57">
    <w:abstractNumId w:val="40"/>
  </w:num>
  <w:num w:numId="58">
    <w:abstractNumId w:val="112"/>
  </w:num>
  <w:num w:numId="59">
    <w:abstractNumId w:val="95"/>
  </w:num>
  <w:num w:numId="60">
    <w:abstractNumId w:val="119"/>
  </w:num>
  <w:num w:numId="61">
    <w:abstractNumId w:val="133"/>
  </w:num>
  <w:num w:numId="62">
    <w:abstractNumId w:val="92"/>
  </w:num>
  <w:num w:numId="63">
    <w:abstractNumId w:val="42"/>
  </w:num>
  <w:num w:numId="64">
    <w:abstractNumId w:val="143"/>
  </w:num>
  <w:num w:numId="65">
    <w:abstractNumId w:val="71"/>
  </w:num>
  <w:num w:numId="66">
    <w:abstractNumId w:val="55"/>
  </w:num>
  <w:num w:numId="67">
    <w:abstractNumId w:val="139"/>
  </w:num>
  <w:num w:numId="68">
    <w:abstractNumId w:val="33"/>
  </w:num>
  <w:num w:numId="69">
    <w:abstractNumId w:val="84"/>
  </w:num>
  <w:num w:numId="70">
    <w:abstractNumId w:val="18"/>
  </w:num>
  <w:num w:numId="71">
    <w:abstractNumId w:val="118"/>
  </w:num>
  <w:num w:numId="72">
    <w:abstractNumId w:val="22"/>
  </w:num>
  <w:num w:numId="73">
    <w:abstractNumId w:val="28"/>
  </w:num>
  <w:num w:numId="74">
    <w:abstractNumId w:val="36"/>
  </w:num>
  <w:num w:numId="75">
    <w:abstractNumId w:val="145"/>
  </w:num>
  <w:num w:numId="76">
    <w:abstractNumId w:val="75"/>
  </w:num>
  <w:num w:numId="77">
    <w:abstractNumId w:val="47"/>
  </w:num>
  <w:num w:numId="78">
    <w:abstractNumId w:val="57"/>
  </w:num>
  <w:num w:numId="79">
    <w:abstractNumId w:val="74"/>
  </w:num>
  <w:num w:numId="80">
    <w:abstractNumId w:val="38"/>
  </w:num>
  <w:num w:numId="81">
    <w:abstractNumId w:val="97"/>
  </w:num>
  <w:num w:numId="82">
    <w:abstractNumId w:val="46"/>
  </w:num>
  <w:num w:numId="83">
    <w:abstractNumId w:val="114"/>
  </w:num>
  <w:num w:numId="84">
    <w:abstractNumId w:val="78"/>
  </w:num>
  <w:num w:numId="85">
    <w:abstractNumId w:val="68"/>
  </w:num>
  <w:num w:numId="86">
    <w:abstractNumId w:val="0"/>
  </w:num>
  <w:num w:numId="87">
    <w:abstractNumId w:val="152"/>
  </w:num>
  <w:num w:numId="88">
    <w:abstractNumId w:val="103"/>
  </w:num>
  <w:num w:numId="89">
    <w:abstractNumId w:val="59"/>
  </w:num>
  <w:num w:numId="90">
    <w:abstractNumId w:val="35"/>
  </w:num>
  <w:num w:numId="91">
    <w:abstractNumId w:val="32"/>
  </w:num>
  <w:num w:numId="92">
    <w:abstractNumId w:val="2"/>
  </w:num>
  <w:num w:numId="93">
    <w:abstractNumId w:val="87"/>
  </w:num>
  <w:num w:numId="94">
    <w:abstractNumId w:val="93"/>
  </w:num>
  <w:num w:numId="95">
    <w:abstractNumId w:val="6"/>
  </w:num>
  <w:num w:numId="96">
    <w:abstractNumId w:val="148"/>
  </w:num>
  <w:num w:numId="97">
    <w:abstractNumId w:val="113"/>
  </w:num>
  <w:num w:numId="98">
    <w:abstractNumId w:val="126"/>
  </w:num>
  <w:num w:numId="99">
    <w:abstractNumId w:val="136"/>
  </w:num>
  <w:num w:numId="100">
    <w:abstractNumId w:val="11"/>
  </w:num>
  <w:num w:numId="101">
    <w:abstractNumId w:val="141"/>
  </w:num>
  <w:num w:numId="102">
    <w:abstractNumId w:val="65"/>
  </w:num>
  <w:num w:numId="103">
    <w:abstractNumId w:val="129"/>
  </w:num>
  <w:num w:numId="104">
    <w:abstractNumId w:val="138"/>
  </w:num>
  <w:num w:numId="105">
    <w:abstractNumId w:val="25"/>
  </w:num>
  <w:num w:numId="106">
    <w:abstractNumId w:val="13"/>
  </w:num>
  <w:num w:numId="107">
    <w:abstractNumId w:val="45"/>
  </w:num>
  <w:num w:numId="108">
    <w:abstractNumId w:val="117"/>
  </w:num>
  <w:num w:numId="109">
    <w:abstractNumId w:val="90"/>
  </w:num>
  <w:num w:numId="110">
    <w:abstractNumId w:val="146"/>
  </w:num>
  <w:num w:numId="111">
    <w:abstractNumId w:val="115"/>
  </w:num>
  <w:num w:numId="112">
    <w:abstractNumId w:val="43"/>
  </w:num>
  <w:num w:numId="113">
    <w:abstractNumId w:val="102"/>
  </w:num>
  <w:num w:numId="114">
    <w:abstractNumId w:val="79"/>
  </w:num>
  <w:num w:numId="115">
    <w:abstractNumId w:val="73"/>
  </w:num>
  <w:num w:numId="116">
    <w:abstractNumId w:val="60"/>
  </w:num>
  <w:num w:numId="117">
    <w:abstractNumId w:val="94"/>
  </w:num>
  <w:num w:numId="118">
    <w:abstractNumId w:val="64"/>
  </w:num>
  <w:num w:numId="119">
    <w:abstractNumId w:val="96"/>
  </w:num>
  <w:num w:numId="120">
    <w:abstractNumId w:val="29"/>
  </w:num>
  <w:num w:numId="121">
    <w:abstractNumId w:val="1"/>
  </w:num>
  <w:num w:numId="122">
    <w:abstractNumId w:val="67"/>
  </w:num>
  <w:num w:numId="123">
    <w:abstractNumId w:val="83"/>
  </w:num>
  <w:num w:numId="124">
    <w:abstractNumId w:val="4"/>
  </w:num>
  <w:num w:numId="125">
    <w:abstractNumId w:val="142"/>
  </w:num>
  <w:num w:numId="126">
    <w:abstractNumId w:val="48"/>
  </w:num>
  <w:num w:numId="127">
    <w:abstractNumId w:val="132"/>
  </w:num>
  <w:num w:numId="128">
    <w:abstractNumId w:val="37"/>
  </w:num>
  <w:num w:numId="129">
    <w:abstractNumId w:val="128"/>
  </w:num>
  <w:num w:numId="130">
    <w:abstractNumId w:val="56"/>
  </w:num>
  <w:num w:numId="131">
    <w:abstractNumId w:val="10"/>
  </w:num>
  <w:num w:numId="132">
    <w:abstractNumId w:val="140"/>
  </w:num>
  <w:num w:numId="133">
    <w:abstractNumId w:val="125"/>
  </w:num>
  <w:num w:numId="134">
    <w:abstractNumId w:val="9"/>
  </w:num>
  <w:num w:numId="135">
    <w:abstractNumId w:val="52"/>
  </w:num>
  <w:num w:numId="136">
    <w:abstractNumId w:val="26"/>
  </w:num>
  <w:num w:numId="137">
    <w:abstractNumId w:val="39"/>
  </w:num>
  <w:num w:numId="138">
    <w:abstractNumId w:val="61"/>
  </w:num>
  <w:num w:numId="139">
    <w:abstractNumId w:val="109"/>
  </w:num>
  <w:num w:numId="140">
    <w:abstractNumId w:val="106"/>
  </w:num>
  <w:num w:numId="141">
    <w:abstractNumId w:val="149"/>
  </w:num>
  <w:num w:numId="142">
    <w:abstractNumId w:val="72"/>
  </w:num>
  <w:num w:numId="143">
    <w:abstractNumId w:val="98"/>
  </w:num>
  <w:num w:numId="144">
    <w:abstractNumId w:val="137"/>
  </w:num>
  <w:num w:numId="145">
    <w:abstractNumId w:val="19"/>
  </w:num>
  <w:num w:numId="146">
    <w:abstractNumId w:val="49"/>
  </w:num>
  <w:num w:numId="147">
    <w:abstractNumId w:val="16"/>
  </w:num>
  <w:num w:numId="148">
    <w:abstractNumId w:val="51"/>
  </w:num>
  <w:num w:numId="149">
    <w:abstractNumId w:val="82"/>
  </w:num>
  <w:num w:numId="150">
    <w:abstractNumId w:val="89"/>
  </w:num>
  <w:num w:numId="151">
    <w:abstractNumId w:val="105"/>
  </w:num>
  <w:num w:numId="152">
    <w:abstractNumId w:val="110"/>
  </w:num>
  <w:num w:numId="153">
    <w:abstractNumId w:val="15"/>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974"/>
    <w:rsid w:val="00082A26"/>
    <w:rsid w:val="000B7DA7"/>
    <w:rsid w:val="00134042"/>
    <w:rsid w:val="00157E58"/>
    <w:rsid w:val="001A280B"/>
    <w:rsid w:val="002B714C"/>
    <w:rsid w:val="002D4352"/>
    <w:rsid w:val="003626B0"/>
    <w:rsid w:val="0037791A"/>
    <w:rsid w:val="003B3BFE"/>
    <w:rsid w:val="003F60ED"/>
    <w:rsid w:val="00430A3C"/>
    <w:rsid w:val="00491290"/>
    <w:rsid w:val="004F71C2"/>
    <w:rsid w:val="00543230"/>
    <w:rsid w:val="00701E51"/>
    <w:rsid w:val="007159DE"/>
    <w:rsid w:val="00727001"/>
    <w:rsid w:val="00755C51"/>
    <w:rsid w:val="00827DCA"/>
    <w:rsid w:val="00867FC1"/>
    <w:rsid w:val="00915F97"/>
    <w:rsid w:val="009807A3"/>
    <w:rsid w:val="009E37E5"/>
    <w:rsid w:val="00A062B9"/>
    <w:rsid w:val="00B02828"/>
    <w:rsid w:val="00B40683"/>
    <w:rsid w:val="00BF6D6A"/>
    <w:rsid w:val="00C80A60"/>
    <w:rsid w:val="00C834E3"/>
    <w:rsid w:val="00CB12A0"/>
    <w:rsid w:val="00CC4974"/>
    <w:rsid w:val="00CE4A1A"/>
    <w:rsid w:val="00CF6511"/>
    <w:rsid w:val="00D40BF7"/>
    <w:rsid w:val="00E923B2"/>
    <w:rsid w:val="00FB48DE"/>
    <w:rsid w:val="00FD7C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BDBE1"/>
  <w15:chartTrackingRefBased/>
  <w15:docId w15:val="{A68F266A-AC97-48A4-9FD2-ADAE21BAA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2828"/>
    <w:pPr>
      <w:spacing w:after="13" w:line="268" w:lineRule="auto"/>
      <w:ind w:right="156" w:firstLine="710"/>
      <w:jc w:val="both"/>
    </w:pPr>
    <w:rPr>
      <w:rFonts w:ascii="Times New Roman" w:hAnsi="Times New Roman"/>
      <w:color w:val="000000"/>
      <w:sz w:val="24"/>
    </w:rPr>
  </w:style>
  <w:style w:type="paragraph" w:styleId="1">
    <w:name w:val="heading 1"/>
    <w:next w:val="a"/>
    <w:link w:val="10"/>
    <w:uiPriority w:val="9"/>
    <w:qFormat/>
    <w:rsid w:val="00B02828"/>
    <w:pPr>
      <w:keepNext/>
      <w:keepLines/>
      <w:spacing w:after="0"/>
      <w:ind w:left="10" w:right="59" w:hanging="10"/>
      <w:jc w:val="center"/>
      <w:outlineLvl w:val="0"/>
    </w:pPr>
    <w:rPr>
      <w:rFonts w:ascii="Times New Roman" w:eastAsia="Times New Roman" w:hAnsi="Times New Roman" w:cs="Times New Roman"/>
      <w:b/>
      <w:color w:val="000000"/>
      <w:sz w:val="24"/>
      <w:u w:val="single" w:color="000000"/>
    </w:rPr>
  </w:style>
  <w:style w:type="paragraph" w:styleId="2">
    <w:name w:val="heading 2"/>
    <w:next w:val="a"/>
    <w:link w:val="20"/>
    <w:uiPriority w:val="9"/>
    <w:unhideWhenUsed/>
    <w:qFormat/>
    <w:rsid w:val="00B02828"/>
    <w:pPr>
      <w:keepNext/>
      <w:keepLines/>
      <w:spacing w:after="0"/>
      <w:ind w:left="10" w:right="63" w:hanging="10"/>
      <w:jc w:val="center"/>
      <w:outlineLvl w:val="1"/>
    </w:pPr>
    <w:rPr>
      <w:rFonts w:ascii="Times New Roman" w:eastAsia="Times New Roman" w:hAnsi="Times New Roman" w:cs="Times New Roman"/>
      <w:b/>
      <w:i/>
      <w:color w:val="000000"/>
      <w:sz w:val="24"/>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02828"/>
    <w:rPr>
      <w:rFonts w:ascii="Times New Roman" w:eastAsia="Times New Roman" w:hAnsi="Times New Roman" w:cs="Times New Roman"/>
      <w:b/>
      <w:color w:val="000000"/>
      <w:sz w:val="24"/>
      <w:u w:val="single" w:color="000000"/>
    </w:rPr>
  </w:style>
  <w:style w:type="character" w:customStyle="1" w:styleId="20">
    <w:name w:val="Заголовок 2 Знак"/>
    <w:link w:val="2"/>
    <w:uiPriority w:val="9"/>
    <w:rsid w:val="00B02828"/>
    <w:rPr>
      <w:rFonts w:ascii="Times New Roman" w:eastAsia="Times New Roman" w:hAnsi="Times New Roman" w:cs="Times New Roman"/>
      <w:b/>
      <w:i/>
      <w:color w:val="000000"/>
      <w:sz w:val="24"/>
      <w:u w:val="single" w:color="000000"/>
    </w:rPr>
  </w:style>
  <w:style w:type="paragraph" w:styleId="a3">
    <w:name w:val="List Paragraph"/>
    <w:basedOn w:val="a"/>
    <w:uiPriority w:val="34"/>
    <w:qFormat/>
    <w:rsid w:val="00B02828"/>
    <w:pPr>
      <w:ind w:left="720"/>
      <w:contextualSpacing/>
    </w:pPr>
    <w:rPr>
      <w:rFonts w:eastAsia="Times New Roman" w:cs="Times New Roman"/>
    </w:rPr>
  </w:style>
  <w:style w:type="paragraph" w:customStyle="1" w:styleId="msonormal0">
    <w:name w:val="msonormal"/>
    <w:basedOn w:val="a"/>
    <w:rsid w:val="002D4352"/>
    <w:pPr>
      <w:spacing w:before="100" w:beforeAutospacing="1" w:after="100" w:afterAutospacing="1" w:line="240" w:lineRule="auto"/>
      <w:ind w:right="0" w:firstLine="0"/>
      <w:jc w:val="left"/>
    </w:pPr>
    <w:rPr>
      <w:rFonts w:eastAsia="Times New Roman" w:cs="Times New Roman"/>
      <w:color w:val="auto"/>
      <w:szCs w:val="24"/>
      <w:lang w:eastAsia="ru-RU"/>
    </w:rPr>
  </w:style>
  <w:style w:type="paragraph" w:styleId="a4">
    <w:name w:val="Normal (Web)"/>
    <w:basedOn w:val="a"/>
    <w:uiPriority w:val="99"/>
    <w:semiHidden/>
    <w:unhideWhenUsed/>
    <w:rsid w:val="002D4352"/>
    <w:pPr>
      <w:spacing w:before="100" w:beforeAutospacing="1" w:after="100" w:afterAutospacing="1" w:line="240" w:lineRule="auto"/>
      <w:ind w:right="0" w:firstLine="0"/>
      <w:jc w:val="left"/>
    </w:pPr>
    <w:rPr>
      <w:rFonts w:eastAsia="Times New Roman" w:cs="Times New Roman"/>
      <w:color w:val="auto"/>
      <w:szCs w:val="24"/>
      <w:lang w:eastAsia="ru-RU"/>
    </w:rPr>
  </w:style>
  <w:style w:type="paragraph" w:styleId="a5">
    <w:name w:val="Body Text"/>
    <w:basedOn w:val="a"/>
    <w:link w:val="a6"/>
    <w:uiPriority w:val="99"/>
    <w:rsid w:val="00827DCA"/>
    <w:pPr>
      <w:spacing w:after="120" w:line="240" w:lineRule="auto"/>
      <w:ind w:right="0" w:firstLine="0"/>
      <w:jc w:val="left"/>
    </w:pPr>
    <w:rPr>
      <w:rFonts w:ascii="Calibri" w:eastAsia="Calibri" w:hAnsi="Calibri" w:cs="Times New Roman"/>
      <w:color w:val="auto"/>
      <w:sz w:val="20"/>
      <w:szCs w:val="20"/>
    </w:rPr>
  </w:style>
  <w:style w:type="character" w:customStyle="1" w:styleId="a6">
    <w:name w:val="Основной текст Знак"/>
    <w:basedOn w:val="a0"/>
    <w:link w:val="a5"/>
    <w:uiPriority w:val="99"/>
    <w:rsid w:val="00827DCA"/>
    <w:rPr>
      <w:rFonts w:ascii="Calibri" w:eastAsia="Calibri" w:hAnsi="Calibri" w:cs="Times New Roman"/>
      <w:sz w:val="20"/>
      <w:szCs w:val="20"/>
    </w:rPr>
  </w:style>
  <w:style w:type="character" w:customStyle="1" w:styleId="21">
    <w:name w:val="Основной текст (2)_"/>
    <w:link w:val="22"/>
    <w:qFormat/>
    <w:rsid w:val="00827DCA"/>
    <w:rPr>
      <w:rFonts w:ascii="Times New Roman" w:eastAsia="Times New Roman" w:hAnsi="Times New Roman"/>
      <w:spacing w:val="3"/>
      <w:sz w:val="21"/>
      <w:szCs w:val="21"/>
      <w:shd w:val="clear" w:color="auto" w:fill="FFFFFF"/>
    </w:rPr>
  </w:style>
  <w:style w:type="paragraph" w:customStyle="1" w:styleId="22">
    <w:name w:val="Основной текст (2)"/>
    <w:basedOn w:val="a"/>
    <w:link w:val="21"/>
    <w:qFormat/>
    <w:rsid w:val="00827DCA"/>
    <w:pPr>
      <w:widowControl w:val="0"/>
      <w:shd w:val="clear" w:color="auto" w:fill="FFFFFF"/>
      <w:spacing w:before="600" w:after="120" w:line="259" w:lineRule="auto"/>
      <w:ind w:right="0" w:firstLine="0"/>
      <w:jc w:val="center"/>
    </w:pPr>
    <w:rPr>
      <w:rFonts w:eastAsia="Times New Roman"/>
      <w:color w:val="auto"/>
      <w:spacing w:val="3"/>
      <w:sz w:val="21"/>
      <w:szCs w:val="21"/>
    </w:rPr>
  </w:style>
  <w:style w:type="paragraph" w:styleId="a7">
    <w:name w:val="No Spacing"/>
    <w:link w:val="a8"/>
    <w:uiPriority w:val="1"/>
    <w:qFormat/>
    <w:rsid w:val="00827DCA"/>
    <w:pPr>
      <w:spacing w:after="0" w:line="240" w:lineRule="auto"/>
    </w:pPr>
    <w:rPr>
      <w:rFonts w:ascii="Calibri" w:eastAsia="Calibri" w:hAnsi="Calibri" w:cs="Times New Roman"/>
    </w:rPr>
  </w:style>
  <w:style w:type="character" w:customStyle="1" w:styleId="a8">
    <w:name w:val="Без интервала Знак"/>
    <w:link w:val="a7"/>
    <w:rsid w:val="00827DCA"/>
    <w:rPr>
      <w:rFonts w:ascii="Calibri" w:eastAsia="Calibri" w:hAnsi="Calibri" w:cs="Times New Roman"/>
    </w:rPr>
  </w:style>
  <w:style w:type="table" w:styleId="a9">
    <w:name w:val="Table Grid"/>
    <w:basedOn w:val="a1"/>
    <w:uiPriority w:val="59"/>
    <w:rsid w:val="000B7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0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1</Pages>
  <Words>9649</Words>
  <Characters>55005</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2024-11-06T17:20:00Z</dcterms:created>
  <dcterms:modified xsi:type="dcterms:W3CDTF">2024-11-08T19:21:00Z</dcterms:modified>
</cp:coreProperties>
</file>