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 xml:space="preserve">Вы когда-нибудь видели, как ребята спрашивают друг друга о том, что и как нужно выполнить в ходе урока, причины тому могут быть самые разны: кто-то отвлекся, кому-то как они говорят просто что-то не понятно в моменте, кто-то пропустил и только начинает вникать в новый для него материал. На уроках ребята, как правило, стараются помочь другу, формы помощи бывают разные от продуктивной объяснить, до не самой продуктивной формы подсказки дать списать. В такой форме я начала наблюдать на уроках своего рода наставничество и решила подключиться и скорректировать данную форму работы между детьми. 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Наставничество — это взаимный процесс, в котором более опытный или знающий ученик (наставник) помогает менее опытному (подопечному). В контексте уроков английского языка это может проявляться в виде работы в паре, групповых заданий, а также в неформальных обсуждениях. Главная цель наставничества — создание благоприятной среды для обучения, где ученики могут свободно обмениваться знаниями и навыками.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Наставничество между детьми в классе — это подход, который заслуживает особого внимания в сфере образования, особенно при изучении иностранного языка, такого как английский. Дети, работающие в паре или в группах, могут существенно обогатить своё обучение, используя навыки наставничества. В этом тексте мы рассмотрим концепцию наставничества, его пользу, методы реализации на уроках английского языка и возможные трудности, с которыми могут столкнуться учителя и ученики.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 xml:space="preserve">Наставничество между детьми важнее, чем может показаться на первый взгляд. Это не только помогает в усвоении языка, но и развивает определённые социальные навыки, такие как </w:t>
      </w:r>
      <w:proofErr w:type="gramStart"/>
      <w:r w:rsidRPr="00681D61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681D61">
        <w:rPr>
          <w:rFonts w:ascii="Times New Roman" w:hAnsi="Times New Roman" w:cs="Times New Roman"/>
          <w:sz w:val="24"/>
          <w:szCs w:val="24"/>
        </w:rPr>
        <w:t xml:space="preserve"> работать в команде, общаться и выражать свои мысли. Ученики учатся быть терпеливыми и понимать другую точку зрения, что ведет к большему взаимопониманию в классе.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Одним из основных преимуществ наставничества является то, что дети могут получить обратную связь от своих сверстников, которая может быть более эффективной, чем от учителя. Условия, в которых происходит обмен знаниями между детьми, часто более расслабленные. Ученики чувствуют себя более свободными при обсуждении своего опыта и задавании вопросов.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 xml:space="preserve">Кроме того, обучение друг друга позволяет детям лучше запоминать материал. Когда они объясняют что-то </w:t>
      </w:r>
      <w:proofErr w:type="gramStart"/>
      <w:r w:rsidRPr="00681D61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681D61">
        <w:rPr>
          <w:rFonts w:ascii="Times New Roman" w:hAnsi="Times New Roman" w:cs="Times New Roman"/>
          <w:sz w:val="24"/>
          <w:szCs w:val="24"/>
        </w:rPr>
        <w:t xml:space="preserve">, они углубляют собственное понимание темы. Это связано с тем, что объяснение материала требует от ученика анализа и организации своих мыслей. Наставничество также способствует развитию умений критического мышления и </w:t>
      </w:r>
      <w:proofErr w:type="spellStart"/>
      <w:r w:rsidRPr="00681D61">
        <w:rPr>
          <w:rFonts w:ascii="Times New Roman" w:hAnsi="Times New Roman" w:cs="Times New Roman"/>
          <w:sz w:val="24"/>
          <w:szCs w:val="24"/>
        </w:rPr>
        <w:t>креативности</w:t>
      </w:r>
      <w:proofErr w:type="spellEnd"/>
      <w:r w:rsidRPr="00681D61">
        <w:rPr>
          <w:rFonts w:ascii="Times New Roman" w:hAnsi="Times New Roman" w:cs="Times New Roman"/>
          <w:sz w:val="24"/>
          <w:szCs w:val="24"/>
        </w:rPr>
        <w:t>, когда ученики ищут различные способы объяснить материал своему партнеру.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Еще одним важным аспектом является уверенность, которую получают дети. Когда один ученик находит общий язык с другим, это формирует чувство достижения и уверенности в своих силах. Это важно не только для обучения английскому языку, но и для формирования положительной самооценки у ученика внутри школьного процесса.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lastRenderedPageBreak/>
        <w:t>Существует множество подходов к реализации наставничества в классе. Один из самых простых и эффективных способов — работа в парах. Учитель может разделить класс на пары, где более опытный ученик будет работать с тем, кто испытывает трудности. Это может быть сделано на протяжении всего урока или в рамках определенных заданий.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Другое направление — групповые проекты. В этом случае группы могут состоять из учеников с разным уровнем подготовки. Учащиеся могут распределить между собой роли, где более сильные в языке будут отвечать за исследование и написание, а менее опытные сосредоточатся на другой части проекта. Это не только способствует обмену знаниями, но и развивает навыки работы в команде.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Кроме того, можно использовать метод "обучение через игру". Играя в различные словесные игры, например, "Кроссворды" или "</w:t>
      </w:r>
      <w:proofErr w:type="spellStart"/>
      <w:r w:rsidRPr="00681D61">
        <w:rPr>
          <w:rFonts w:ascii="Times New Roman" w:hAnsi="Times New Roman" w:cs="Times New Roman"/>
          <w:sz w:val="24"/>
          <w:szCs w:val="24"/>
        </w:rPr>
        <w:t>Балда</w:t>
      </w:r>
      <w:proofErr w:type="spellEnd"/>
      <w:r w:rsidRPr="00681D61">
        <w:rPr>
          <w:rFonts w:ascii="Times New Roman" w:hAnsi="Times New Roman" w:cs="Times New Roman"/>
          <w:sz w:val="24"/>
          <w:szCs w:val="24"/>
        </w:rPr>
        <w:t>", дети учатся не только новой лексике, но и улучшают свои навыки общения. В этом случае более опытные ученики могут объяснять правила другим или помогать им с выбором слов.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Необходимо помнить, что важную роль в наставничестве играет учитель. Прежде чем внедрять эту практику, преподаватель должен создать соответствующую атмосферу в классе. Это включает в себя выстраивание доверительных отношений между учениками и учителем, создание открытого пространства для вопросов и обсуждений.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Учитель также должен проводить регулярный мониторинг работы пар и групп. Это можно сделать через наблюдение, а также с помощью обратной связи от детей. Если возникнут трудности, учитель должен быть готов вмешаться и предложить решение. Кроме того, очень важно обучать детей, как быть эффективными наставниками. Умение правильно задавать вопросы, давать советы и делиться знаниями — это навык, который требует практики.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Хотя наставничество имеет множество преимуществ, оно также может столкнуться с определенными трудностями. Одной из таких проблем может стать недоверие между учениками. Некоторые дети могут чувствовать себя некомфортно, работая с более опытными сверстниками, особенно если они считают, что не могут предложить что-то ценное.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 xml:space="preserve">Чтобы преодолеть эту проблему, важно работать над формированием командного духа в классе. Учитель может организовать различные упражнения на </w:t>
      </w:r>
      <w:proofErr w:type="spellStart"/>
      <w:r w:rsidRPr="00681D61">
        <w:rPr>
          <w:rFonts w:ascii="Times New Roman" w:hAnsi="Times New Roman" w:cs="Times New Roman"/>
          <w:sz w:val="24"/>
          <w:szCs w:val="24"/>
        </w:rPr>
        <w:t>командообразование</w:t>
      </w:r>
      <w:proofErr w:type="spellEnd"/>
      <w:r w:rsidRPr="00681D61">
        <w:rPr>
          <w:rFonts w:ascii="Times New Roman" w:hAnsi="Times New Roman" w:cs="Times New Roman"/>
          <w:sz w:val="24"/>
          <w:szCs w:val="24"/>
        </w:rPr>
        <w:t>, чтобы ученики лучше узнали друг друга и почувствовали себя более уверенно. Также стоит обратить внимание на положительную динамику взаимодействия, выделяя достижения каждой группы или пары.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 xml:space="preserve">Еще одной трудностью может стать разный уровень мотивации среди учеников. Не все дети могут быть заинтересованы в процессе наставничества. Некоторые могут предпочитать работать самостоятельно или чувствовать, что им сложно объяснять материал </w:t>
      </w:r>
      <w:proofErr w:type="gramStart"/>
      <w:r w:rsidRPr="00681D61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681D61">
        <w:rPr>
          <w:rFonts w:ascii="Times New Roman" w:hAnsi="Times New Roman" w:cs="Times New Roman"/>
          <w:sz w:val="24"/>
          <w:szCs w:val="24"/>
        </w:rPr>
        <w:t>. В таких случаях учитель должен внимательно следить за настроением класса и предлагать альтернативные варианты работы, если это необходимо.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lastRenderedPageBreak/>
        <w:t>Исследования показывают, что наставничество может существенно повысить результативность обучения. Учащиеся, участвующие в программах наставничества, как правило, показывают лучшие результаты на экзаменах и тестированиях. Это связано с тем, что такой подход создаёт дополнительные возможности для практики и активного вовлечения в процесс.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Кроме того, работы в парах или группах укрепляют навыки общения и уровень владения языком. Ученики учатся выразить свои мысли, обмениваться идеями, а также учатся работать в условиях многообразия мнений. Это, в свою очередь, создает более динамичную атмосферу урока и делает обучение гораздо более интересным и увлекательным.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В ряде учебных заведений по всему миру уже реализованы программы наставничества на уроках языков. Например, в системах образования Великобритании и США были зафиксированы положительные результаты от внедрения такого метода. В некоторых школах применяются «язык обмена», когда дети учат друг друга на разных языках. Это не только развивает их лексический запас, но и открывает двери к новым культурным практикам. Наставничество между детьми на уроках английского языка представляет собой мощный инструмент для улучшения образовательного процесса. Оно не только поддерживает усвоение языка, но и развивает важные социальные навыки. Благодаря правильной реализации и поддержке со стороны учителя, наставничество может положительно сказаться на атмосфере в классе и повысить общую результативность обучения.</w:t>
      </w:r>
    </w:p>
    <w:p w:rsidR="00000000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Хотя существуют определённые трудности, такие как недоверие или заниженная мотивация, с ними можно справиться. Важно помнить, что каждая практика требует времени и терпения, но результаты стоят этих усилий. Наставничество — это не просто метод обучения, это подход, который формирует уверенность и желание учиться</w:t>
      </w:r>
      <w:proofErr w:type="gramStart"/>
      <w:r w:rsidRPr="00681D61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681D61">
        <w:rPr>
          <w:rFonts w:ascii="Times New Roman" w:hAnsi="Times New Roman" w:cs="Times New Roman"/>
          <w:sz w:val="24"/>
          <w:szCs w:val="24"/>
        </w:rPr>
        <w:t>создавай пространство, где ученикам будет интересно и полезно взаимодействовать друг с другом, делясь своими знаниями и опытом.</w:t>
      </w:r>
    </w:p>
    <w:p w:rsidR="00681D61" w:rsidRP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Наставничество между детьми в школе на уроках английского языка представляет собой уникальную возможность для сотрудничества и взаимного обучения. В условиях классной комнаты, где ученики находятся в постоянном взаимодействии, такая форма наставничества может существенно обогатить их образовательный опыт.</w:t>
      </w:r>
    </w:p>
    <w:p w:rsidR="00681D61" w:rsidRDefault="00681D61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81D61">
        <w:rPr>
          <w:rFonts w:ascii="Times New Roman" w:hAnsi="Times New Roman" w:cs="Times New Roman"/>
          <w:sz w:val="24"/>
          <w:szCs w:val="24"/>
        </w:rPr>
        <w:t>Таким образом, наставничество в рамках уроков английского языка не только укрепляет языковые навыки, но и формирует навыки критического мышления, кооперации и эмоционального интеллекта. Создавая доверительную атмосферу, где каждый участник может свободно выражать свои мысли, образовательный процесс становится более глубоким и осмысленным. В конечном итоге, это обогащает не только индивидуальное развитие каждой личности, но и создает более сплоченное сообщество учащихся.</w:t>
      </w:r>
    </w:p>
    <w:p w:rsidR="00987E03" w:rsidRPr="00681D61" w:rsidRDefault="00987E03" w:rsidP="00681D6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А. г. Лесосибирск.</w:t>
      </w:r>
    </w:p>
    <w:p w:rsidR="00681D61" w:rsidRPr="00681D61" w:rsidRDefault="00681D61" w:rsidP="00681D61">
      <w:pPr>
        <w:rPr>
          <w:rFonts w:ascii="Times New Roman" w:hAnsi="Times New Roman" w:cs="Times New Roman"/>
          <w:sz w:val="24"/>
          <w:szCs w:val="24"/>
        </w:rPr>
      </w:pPr>
    </w:p>
    <w:sectPr w:rsidR="00681D61" w:rsidRPr="00681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681D61"/>
    <w:rsid w:val="0059198A"/>
    <w:rsid w:val="00681D61"/>
    <w:rsid w:val="00987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1256</Words>
  <Characters>7160</Characters>
  <Application>Microsoft Office Word</Application>
  <DocSecurity>0</DocSecurity>
  <Lines>59</Lines>
  <Paragraphs>16</Paragraphs>
  <ScaleCrop>false</ScaleCrop>
  <Company/>
  <LinksUpToDate>false</LinksUpToDate>
  <CharactersWithSpaces>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kab203</dc:creator>
  <cp:keywords/>
  <dc:description/>
  <cp:lastModifiedBy>kab203</cp:lastModifiedBy>
  <cp:revision>4</cp:revision>
  <dcterms:created xsi:type="dcterms:W3CDTF">2024-11-08T02:42:00Z</dcterms:created>
  <dcterms:modified xsi:type="dcterms:W3CDTF">2024-11-08T03:07:00Z</dcterms:modified>
</cp:coreProperties>
</file>