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BFC" w:rsidRPr="00D25A05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sz w:val="22"/>
          <w:szCs w:val="22"/>
        </w:rPr>
      </w:pPr>
      <w:r w:rsidRPr="00D25A05">
        <w:rPr>
          <w:rStyle w:val="a3"/>
          <w:sz w:val="22"/>
          <w:szCs w:val="22"/>
        </w:rPr>
        <w:t>Муниципальное бюджетное дошкольное образовательное учреждение</w:t>
      </w:r>
    </w:p>
    <w:p w:rsidR="004E7BFC" w:rsidRPr="00D25A05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b w:val="0"/>
          <w:sz w:val="22"/>
          <w:szCs w:val="22"/>
        </w:rPr>
      </w:pPr>
      <w:r w:rsidRPr="00D25A05">
        <w:rPr>
          <w:rStyle w:val="a3"/>
          <w:sz w:val="22"/>
          <w:szCs w:val="22"/>
        </w:rPr>
        <w:t>детский сад №2 «Солнышко»</w:t>
      </w:r>
    </w:p>
    <w:p w:rsidR="004E7BFC" w:rsidRPr="00D25A05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b w:val="0"/>
          <w:sz w:val="22"/>
          <w:szCs w:val="22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4E7BFC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4E7BFC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4E7BFC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4E7BFC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4E7BFC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4E7BFC" w:rsidRPr="001F26F6" w:rsidRDefault="004E7BFC" w:rsidP="004E7BFC">
      <w:pPr>
        <w:pStyle w:val="a4"/>
        <w:shd w:val="clear" w:color="auto" w:fill="FFFFFF"/>
        <w:spacing w:before="0" w:after="0" w:line="480" w:lineRule="auto"/>
        <w:jc w:val="center"/>
        <w:rPr>
          <w:bCs/>
          <w:sz w:val="28"/>
          <w:szCs w:val="28"/>
        </w:rPr>
      </w:pPr>
      <w:r w:rsidRPr="001F26F6">
        <w:rPr>
          <w:sz w:val="28"/>
          <w:szCs w:val="28"/>
        </w:rPr>
        <w:t>Педагогический проект</w:t>
      </w:r>
    </w:p>
    <w:p w:rsidR="004E7BFC" w:rsidRPr="006E42BB" w:rsidRDefault="004E7BFC" w:rsidP="004E7BFC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E7BFC" w:rsidRPr="006E42BB" w:rsidRDefault="004E7BFC" w:rsidP="004E7BFC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Тема:</w:t>
      </w:r>
    </w:p>
    <w:p w:rsidR="004E7BFC" w:rsidRPr="006E42BB" w:rsidRDefault="004E7BFC" w:rsidP="004E7BFC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E7BFC" w:rsidRPr="006E42BB" w:rsidRDefault="004E7BFC" w:rsidP="004E7B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E7BFC" w:rsidRPr="006E42BB" w:rsidRDefault="004E7BFC" w:rsidP="004E7B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E7BFC" w:rsidRPr="006E42BB" w:rsidRDefault="004E7BFC" w:rsidP="004E7B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b w:val="0"/>
          <w:u w:val="single"/>
        </w:rPr>
      </w:pPr>
      <w:r w:rsidRPr="006E42BB">
        <w:rPr>
          <w:b/>
          <w:bCs/>
          <w:u w:val="single"/>
          <w:shd w:val="clear" w:color="auto" w:fill="FFFFFF"/>
        </w:rPr>
        <w:t>"Бережливый книжный уголок"</w:t>
      </w: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1F26F6" w:rsidP="004E7BFC">
      <w:pPr>
        <w:pStyle w:val="a4"/>
        <w:shd w:val="clear" w:color="auto" w:fill="FFFFFF"/>
        <w:spacing w:before="0" w:after="0"/>
        <w:jc w:val="right"/>
        <w:rPr>
          <w:rStyle w:val="a3"/>
          <w:b w:val="0"/>
        </w:rPr>
      </w:pPr>
      <w:r>
        <w:rPr>
          <w:rStyle w:val="a3"/>
        </w:rPr>
        <w:t>Подготовила</w:t>
      </w:r>
    </w:p>
    <w:p w:rsidR="004E7BFC" w:rsidRPr="006E42BB" w:rsidRDefault="001F26F6" w:rsidP="004E7BFC">
      <w:pPr>
        <w:pStyle w:val="a4"/>
        <w:shd w:val="clear" w:color="auto" w:fill="FFFFFF"/>
        <w:spacing w:before="0" w:after="0"/>
        <w:jc w:val="right"/>
        <w:rPr>
          <w:rStyle w:val="a3"/>
        </w:rPr>
      </w:pPr>
      <w:r>
        <w:rPr>
          <w:rStyle w:val="a3"/>
        </w:rPr>
        <w:t>воспитатель</w:t>
      </w:r>
      <w:r w:rsidR="004E7BFC" w:rsidRPr="006E42BB">
        <w:rPr>
          <w:rStyle w:val="a3"/>
        </w:rPr>
        <w:t xml:space="preserve"> старшей</w:t>
      </w:r>
    </w:p>
    <w:p w:rsidR="004E7BFC" w:rsidRPr="006E42BB" w:rsidRDefault="004E7BFC" w:rsidP="001F26F6">
      <w:pPr>
        <w:pStyle w:val="a4"/>
        <w:shd w:val="clear" w:color="auto" w:fill="FFFFFF"/>
        <w:spacing w:before="0" w:after="0"/>
        <w:jc w:val="right"/>
        <w:rPr>
          <w:rStyle w:val="a3"/>
          <w:b w:val="0"/>
        </w:rPr>
      </w:pPr>
      <w:r w:rsidRPr="006E42BB">
        <w:rPr>
          <w:rStyle w:val="a3"/>
        </w:rPr>
        <w:t>(комбинированной) группы:</w:t>
      </w: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right"/>
        <w:rPr>
          <w:rStyle w:val="a3"/>
          <w:b w:val="0"/>
        </w:rPr>
      </w:pPr>
      <w:r w:rsidRPr="006E42BB">
        <w:rPr>
          <w:rStyle w:val="a3"/>
        </w:rPr>
        <w:t>Сибирякова Елена Вячеславовна</w:t>
      </w: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4E7BFC" w:rsidRPr="006E42BB" w:rsidRDefault="004E7BFC" w:rsidP="004E7BFC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  <w:r w:rsidRPr="006E42BB">
        <w:rPr>
          <w:rStyle w:val="a3"/>
        </w:rPr>
        <w:t>г.о.г. Шахунья</w:t>
      </w:r>
    </w:p>
    <w:p w:rsidR="004E7BFC" w:rsidRPr="003D56AA" w:rsidRDefault="004E7BFC" w:rsidP="004E7BFC">
      <w:pPr>
        <w:pStyle w:val="a4"/>
        <w:shd w:val="clear" w:color="auto" w:fill="FFFFFF"/>
        <w:spacing w:before="0" w:after="0"/>
        <w:jc w:val="center"/>
        <w:rPr>
          <w:bCs/>
        </w:rPr>
      </w:pPr>
      <w:r w:rsidRPr="006E42BB">
        <w:rPr>
          <w:rStyle w:val="a3"/>
        </w:rPr>
        <w:t>2024 год</w:t>
      </w:r>
    </w:p>
    <w:p w:rsidR="004E7BFC" w:rsidRDefault="004E7BFC" w:rsidP="004E7BFC">
      <w:pPr>
        <w:spacing w:line="240" w:lineRule="auto"/>
        <w:jc w:val="both"/>
        <w:rPr>
          <w:sz w:val="24"/>
          <w:szCs w:val="24"/>
        </w:rPr>
      </w:pPr>
    </w:p>
    <w:p w:rsidR="001F26F6" w:rsidRDefault="001F26F6" w:rsidP="004E7BFC">
      <w:pPr>
        <w:spacing w:line="240" w:lineRule="auto"/>
        <w:jc w:val="both"/>
        <w:rPr>
          <w:sz w:val="24"/>
          <w:szCs w:val="24"/>
        </w:rPr>
      </w:pPr>
    </w:p>
    <w:p w:rsidR="001F26F6" w:rsidRPr="006E42BB" w:rsidRDefault="001F26F6" w:rsidP="004E7BFC">
      <w:pPr>
        <w:spacing w:line="240" w:lineRule="auto"/>
        <w:jc w:val="both"/>
        <w:rPr>
          <w:sz w:val="24"/>
          <w:szCs w:val="24"/>
        </w:rPr>
      </w:pPr>
    </w:p>
    <w:p w:rsidR="004E7BFC" w:rsidRPr="006E42BB" w:rsidRDefault="004E7BFC" w:rsidP="004E7B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lastRenderedPageBreak/>
        <w:t>Педагогический  проект</w:t>
      </w:r>
    </w:p>
    <w:p w:rsidR="004E7BFC" w:rsidRPr="006E42BB" w:rsidRDefault="004E7BFC" w:rsidP="004E7B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>«Бережливый книжный уголок»</w:t>
      </w:r>
    </w:p>
    <w:p w:rsidR="004E7BFC" w:rsidRPr="006E42BB" w:rsidRDefault="004E7BFC" w:rsidP="004E7B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>1.Информационная карта</w:t>
      </w:r>
    </w:p>
    <w:tbl>
      <w:tblPr>
        <w:tblStyle w:val="a5"/>
        <w:tblW w:w="0" w:type="auto"/>
        <w:tblLook w:val="04A0"/>
      </w:tblPr>
      <w:tblGrid>
        <w:gridCol w:w="2943"/>
        <w:gridCol w:w="6628"/>
      </w:tblGrid>
      <w:tr w:rsidR="004E7BFC" w:rsidRPr="006E42BB" w:rsidTr="00986817">
        <w:tc>
          <w:tcPr>
            <w:tcW w:w="2943" w:type="dxa"/>
          </w:tcPr>
          <w:p w:rsidR="004E7BFC" w:rsidRPr="006E42BB" w:rsidRDefault="004E7BFC" w:rsidP="0098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Наименование проекта</w:t>
            </w:r>
          </w:p>
        </w:tc>
        <w:tc>
          <w:tcPr>
            <w:tcW w:w="6628" w:type="dxa"/>
          </w:tcPr>
          <w:p w:rsidR="004E7BFC" w:rsidRPr="006E42BB" w:rsidRDefault="004E7BFC" w:rsidP="0098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Педагогический  проект «Бережливый книжный уголок»</w:t>
            </w:r>
          </w:p>
        </w:tc>
      </w:tr>
      <w:tr w:rsidR="004E7BFC" w:rsidRPr="006E42BB" w:rsidTr="00986817">
        <w:tc>
          <w:tcPr>
            <w:tcW w:w="2943" w:type="dxa"/>
          </w:tcPr>
          <w:p w:rsidR="004E7BFC" w:rsidRPr="006E42BB" w:rsidRDefault="004E7BFC" w:rsidP="0098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Автор проекта</w:t>
            </w:r>
          </w:p>
        </w:tc>
        <w:tc>
          <w:tcPr>
            <w:tcW w:w="6628" w:type="dxa"/>
          </w:tcPr>
          <w:p w:rsidR="004E7BFC" w:rsidRPr="006E42BB" w:rsidRDefault="004E7BFC" w:rsidP="00986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Сибирякова Елена Вячеславовна, воспитатель высшей  квалификационной категории МБДОУ д/с № 2 «Солнышко»</w:t>
            </w:r>
          </w:p>
        </w:tc>
      </w:tr>
      <w:tr w:rsidR="004E7BFC" w:rsidRPr="006E42BB" w:rsidTr="00986817">
        <w:tc>
          <w:tcPr>
            <w:tcW w:w="2943" w:type="dxa"/>
          </w:tcPr>
          <w:p w:rsidR="004E7BFC" w:rsidRPr="006E42BB" w:rsidRDefault="004E7BFC" w:rsidP="0098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Обоснование актуальности и педагогической  значимости проекта</w:t>
            </w:r>
          </w:p>
        </w:tc>
        <w:tc>
          <w:tcPr>
            <w:tcW w:w="6628" w:type="dxa"/>
          </w:tcPr>
          <w:p w:rsidR="004E7BFC" w:rsidRPr="006E42BB" w:rsidRDefault="004E7BFC" w:rsidP="0098681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 В последние десятилетия интерес к чтению в обществе неуклонно снижается. </w:t>
            </w:r>
          </w:p>
          <w:p w:rsidR="004E7BFC" w:rsidRPr="006E42BB" w:rsidRDefault="004E7BFC" w:rsidP="0098681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 Поэтому так важно  приобщать детей к чтению книг, начиная с дошкольного возраста. </w:t>
            </w:r>
          </w:p>
          <w:p w:rsidR="004E7BFC" w:rsidRPr="006E42BB" w:rsidRDefault="004E7BFC" w:rsidP="0098681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 xml:space="preserve">      Многие воспитанники группы считают, что можно обойтись и без книг, так как в компьютере можно найти  любую информацию. </w:t>
            </w:r>
          </w:p>
          <w:p w:rsidR="004E7BFC" w:rsidRPr="006E42BB" w:rsidRDefault="004E7BFC" w:rsidP="0098681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 xml:space="preserve">      Детям сложно найти в шкафу нужную книгу, им приходится обращаться к воспитателю за помощью.</w:t>
            </w:r>
          </w:p>
          <w:p w:rsidR="004E7BFC" w:rsidRPr="006E42BB" w:rsidRDefault="004E7BFC" w:rsidP="0098681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Дети  не знают правил бережного обращения с книгой.</w:t>
            </w:r>
          </w:p>
          <w:p w:rsidR="004E7BFC" w:rsidRPr="006E42BB" w:rsidRDefault="004E7BFC" w:rsidP="0098681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 xml:space="preserve">      Воспитанники группы не знают, как можно улучшить качество работы книжного уголка группы. Дети задали вопрос: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чем мы можем помочь книгам?</w:t>
            </w: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</w:tc>
      </w:tr>
      <w:tr w:rsidR="004E7BFC" w:rsidRPr="006E42BB" w:rsidTr="00986817">
        <w:tc>
          <w:tcPr>
            <w:tcW w:w="2943" w:type="dxa"/>
          </w:tcPr>
          <w:p w:rsidR="004E7BFC" w:rsidRPr="006E42BB" w:rsidRDefault="004E7BFC" w:rsidP="0098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Цели и задачи проекта</w:t>
            </w:r>
          </w:p>
        </w:tc>
        <w:tc>
          <w:tcPr>
            <w:tcW w:w="6628" w:type="dxa"/>
          </w:tcPr>
          <w:p w:rsidR="004E7BFC" w:rsidRPr="006E42BB" w:rsidRDefault="004E7BFC" w:rsidP="0098681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 проекта:</w:t>
            </w: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 Раскрыть роль уголка книги в развитии читательских интересов и повышение эффективности, и улучшение качества работы с книгами у детей</w:t>
            </w:r>
          </w:p>
          <w:p w:rsidR="004E7BFC" w:rsidRPr="006E42BB" w:rsidRDefault="004E7BFC" w:rsidP="0098681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Задачи:</w:t>
            </w:r>
          </w:p>
          <w:p w:rsidR="004E7BFC" w:rsidRPr="006E42BB" w:rsidRDefault="004E7BFC" w:rsidP="00986817">
            <w:pPr>
              <w:numPr>
                <w:ilvl w:val="0"/>
                <w:numId w:val="34"/>
              </w:numPr>
              <w:shd w:val="clear" w:color="auto" w:fill="FFFFFF"/>
              <w:ind w:left="2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Привить любовь к книге, научить думать, воспитать культуру чтения, постоянную потребность в нем, развить эстетическое восприятие  литературы;</w:t>
            </w:r>
          </w:p>
          <w:p w:rsidR="004E7BFC" w:rsidRPr="006E42BB" w:rsidRDefault="004E7BFC" w:rsidP="00986817">
            <w:pPr>
              <w:numPr>
                <w:ilvl w:val="0"/>
                <w:numId w:val="34"/>
              </w:numPr>
              <w:shd w:val="clear" w:color="auto" w:fill="FFFFFF"/>
              <w:ind w:left="2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использовать мнемотаблицы, карточки-подсказки, схемы, опорные сигналы  для свободной и  удобной ориентации в книжном уголке;</w:t>
            </w:r>
          </w:p>
          <w:p w:rsidR="004E7BFC" w:rsidRPr="006E42BB" w:rsidRDefault="004E7BFC" w:rsidP="00986817">
            <w:pPr>
              <w:numPr>
                <w:ilvl w:val="0"/>
                <w:numId w:val="34"/>
              </w:numPr>
              <w:shd w:val="clear" w:color="auto" w:fill="FFFFFF"/>
              <w:ind w:left="2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бережливого сознания дошкольников, бережливого отношения к книгам.</w:t>
            </w:r>
          </w:p>
        </w:tc>
      </w:tr>
      <w:tr w:rsidR="004E7BFC" w:rsidRPr="006E42BB" w:rsidTr="00986817">
        <w:tc>
          <w:tcPr>
            <w:tcW w:w="2943" w:type="dxa"/>
          </w:tcPr>
          <w:p w:rsidR="004E7BFC" w:rsidRPr="006E42BB" w:rsidRDefault="004E7BFC" w:rsidP="0098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Краткая аннотация содержание проекта</w:t>
            </w:r>
          </w:p>
        </w:tc>
        <w:tc>
          <w:tcPr>
            <w:tcW w:w="6628" w:type="dxa"/>
          </w:tcPr>
          <w:p w:rsidR="004E7BFC" w:rsidRPr="006E42BB" w:rsidRDefault="004E7BFC" w:rsidP="0098681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Проект «Бережливый книжный уголок» направлен на привитие любви к книгам и бережного отношения к ним у детей дошкольного возраста, рассчитан на 18 дней (среднесрочный). Он носит комплексный характер и включает в себя  творческую, познавательную и практическую деятельность,   внедрение бережливых технологий: картирование процесса. Методика работы с детьми в рамках проекта разработана на основе использования «Кайдзен»- технологии (5С). Данный проект содержит комплекс мероприятий, направленных на улучшение качества работы книжного уголка группы и поднятия интереса детей и родителей к книгам.  </w:t>
            </w:r>
          </w:p>
        </w:tc>
      </w:tr>
      <w:tr w:rsidR="004E7BFC" w:rsidRPr="006E42BB" w:rsidTr="00986817">
        <w:tc>
          <w:tcPr>
            <w:tcW w:w="2943" w:type="dxa"/>
          </w:tcPr>
          <w:p w:rsidR="004E7BFC" w:rsidRPr="006E42BB" w:rsidRDefault="004E7BFC" w:rsidP="0098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Сроки выполнения проекта</w:t>
            </w:r>
          </w:p>
        </w:tc>
        <w:tc>
          <w:tcPr>
            <w:tcW w:w="6628" w:type="dxa"/>
          </w:tcPr>
          <w:p w:rsidR="004E7BFC" w:rsidRPr="006E42BB" w:rsidRDefault="004E7BFC" w:rsidP="00986817">
            <w:pPr>
              <w:pStyle w:val="a6"/>
              <w:tabs>
                <w:tab w:val="left" w:pos="63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18.04.2024- 17.05.2024</w:t>
            </w:r>
          </w:p>
        </w:tc>
      </w:tr>
      <w:tr w:rsidR="004E7BFC" w:rsidRPr="006E42BB" w:rsidTr="00986817">
        <w:tc>
          <w:tcPr>
            <w:tcW w:w="2943" w:type="dxa"/>
          </w:tcPr>
          <w:p w:rsidR="004E7BFC" w:rsidRPr="006E42BB" w:rsidRDefault="004E7BFC" w:rsidP="0098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Материально- техническая база и предполагаемая стоимость проекта</w:t>
            </w:r>
          </w:p>
        </w:tc>
        <w:tc>
          <w:tcPr>
            <w:tcW w:w="6628" w:type="dxa"/>
          </w:tcPr>
          <w:p w:rsidR="004E7BFC" w:rsidRPr="006E42BB" w:rsidRDefault="004E7BFC" w:rsidP="0098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 xml:space="preserve">Канцтовары: 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офисная бумага 30 листов – 150руб.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папки-скоросшиватели 3 шт.х15 руб.-45 руб.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файлы 15 шт.- 30 руб.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скотч- 80 руб.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клей-36 руб.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кисточки-24  руб.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цветная бумага- 24 руб.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линейка- 12 руб.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лотки большие 4шт.х65 руб-260 руб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лотки маленькие 4 шт.х55 руб-220 руб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бокс с крышкой- 120 руб.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3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контейнер с крышкой- 160 руб.</w:t>
            </w:r>
          </w:p>
          <w:p w:rsidR="004E7BFC" w:rsidRPr="006E42BB" w:rsidRDefault="004E7BFC" w:rsidP="0098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Работа в сети интернет</w:t>
            </w:r>
          </w:p>
          <w:p w:rsidR="004E7BFC" w:rsidRPr="006E42BB" w:rsidRDefault="004E7BFC" w:rsidP="0098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Итого:1 161 руб.руб.</w:t>
            </w:r>
          </w:p>
        </w:tc>
      </w:tr>
    </w:tbl>
    <w:p w:rsidR="004E7BFC" w:rsidRPr="006E42BB" w:rsidRDefault="004E7BFC" w:rsidP="004E7B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E7BFC" w:rsidRPr="006E42BB" w:rsidRDefault="004E7BFC" w:rsidP="004E7B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 xml:space="preserve">2.Актуальность и важность данной проблемы </w:t>
      </w:r>
      <w:r w:rsidRPr="006E42BB">
        <w:rPr>
          <w:rFonts w:ascii="Times New Roman" w:hAnsi="Times New Roman" w:cs="Times New Roman"/>
          <w:sz w:val="24"/>
          <w:szCs w:val="24"/>
        </w:rPr>
        <w:t>(название проекта, обоснование актуальности проекта, цели и задачи проекта, сроки реализации проекта).</w:t>
      </w:r>
    </w:p>
    <w:p w:rsidR="004E7BFC" w:rsidRPr="006E42BB" w:rsidRDefault="004E7BFC" w:rsidP="004E7B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>«Бережливый книжный уголок»</w:t>
      </w:r>
    </w:p>
    <w:p w:rsidR="004E7BFC" w:rsidRPr="006E42BB" w:rsidRDefault="004E7BFC" w:rsidP="004E7B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Verdana" w:eastAsia="Times New Roman" w:hAnsi="Verdana" w:cs="Times New Roman"/>
          <w:sz w:val="24"/>
          <w:szCs w:val="24"/>
        </w:rPr>
        <w:t xml:space="preserve">           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>В последние десятилетия интерес к чтению в обществе неуклонно снижается. Называют разные причины этого явления: влияние аудиовизуальных средств массовой информации, телевидения, компьютера, изменение позиции взрослого к совместной читательской деятельности с детьми, утрата традиций семейного чтения и др.</w:t>
      </w:r>
    </w:p>
    <w:p w:rsidR="004E7BFC" w:rsidRPr="006E42BB" w:rsidRDefault="004E7BFC" w:rsidP="004E7B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      В результате чтение литературы замещается просмотром мультфильмов, компьютерными играми. Детское чтение нуждается в поддержке, потому что оно приучает ребенка мыслить, развивает воображение, речь, мировоззрение. В процессе чтения ребенок приобщается к культуре, истории своего народа, овладевает не просто языком, а его красотой, глубиной, поскольку язык является одновременно и средством, и источником интеллектуального, нравственного, эстетического развития, он формирует ребенка как личность.</w:t>
      </w:r>
    </w:p>
    <w:p w:rsidR="004E7BFC" w:rsidRPr="006E42BB" w:rsidRDefault="004E7BFC" w:rsidP="004E7B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     Поэтому необходимо приобщать детей к чтению книг, начиная с дошкольного возраста. На сегодняшний день актуальность решения этой проблемы очевидна. Чтобы воспитывать читателя в ребенке, взрослый должен сам проявлять интерес к книге, понимать ее роль в жизни человека, знать книги, рекомендуемые для детей дошкольного возраста, уметь интересно беседовать с малышами и помогать при анализе произведения.</w:t>
      </w:r>
    </w:p>
    <w:p w:rsidR="004E7BFC" w:rsidRPr="006E42BB" w:rsidRDefault="004E7BFC" w:rsidP="004E7B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   </w:t>
      </w:r>
    </w:p>
    <w:p w:rsidR="004E7BFC" w:rsidRPr="006E42BB" w:rsidRDefault="004E7BFC" w:rsidP="004E7B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> Раскрыть роль уголка книги в развитии читательских интересов и повышение эффективности, и улучшение качества работы с книгами у детей</w:t>
      </w:r>
    </w:p>
    <w:p w:rsidR="004E7BFC" w:rsidRPr="006E42BB" w:rsidRDefault="004E7BFC" w:rsidP="004E7B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</w:p>
    <w:p w:rsidR="004E7BFC" w:rsidRPr="006E42BB" w:rsidRDefault="004E7BFC" w:rsidP="004E7BFC">
      <w:pPr>
        <w:numPr>
          <w:ilvl w:val="0"/>
          <w:numId w:val="34"/>
        </w:numPr>
        <w:shd w:val="clear" w:color="auto" w:fill="FFFFFF"/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Привить любовь к книге, научить думать, воспитать культуру чтения, постоянную потребность в нем, развить эстетическое восприятие  литературы;</w:t>
      </w:r>
    </w:p>
    <w:p w:rsidR="004E7BFC" w:rsidRPr="006E42BB" w:rsidRDefault="004E7BFC" w:rsidP="004E7BFC">
      <w:pPr>
        <w:numPr>
          <w:ilvl w:val="0"/>
          <w:numId w:val="34"/>
        </w:numPr>
        <w:shd w:val="clear" w:color="auto" w:fill="FFFFFF"/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Учить использовать мнемотаблицы, карточки-подсказки, схемы, опорные сигналы  для свободной и  удобной ориентации в книжном уголке;</w:t>
      </w:r>
    </w:p>
    <w:p w:rsidR="004E7BFC" w:rsidRPr="006E42BB" w:rsidRDefault="004E7BFC" w:rsidP="004E7BFC">
      <w:pPr>
        <w:numPr>
          <w:ilvl w:val="0"/>
          <w:numId w:val="34"/>
        </w:numPr>
        <w:shd w:val="clear" w:color="auto" w:fill="FFFFFF"/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Формировать бережливого сознания дошкольников, бережливого отношения к книгам.</w:t>
      </w:r>
    </w:p>
    <w:p w:rsidR="004E7BFC" w:rsidRPr="006E42BB" w:rsidRDefault="004E7BFC" w:rsidP="004E7B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 xml:space="preserve">   </w:t>
      </w:r>
    </w:p>
    <w:p w:rsidR="004E7BFC" w:rsidRPr="006E42BB" w:rsidRDefault="004E7BFC" w:rsidP="004E7B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 xml:space="preserve">           </w:t>
      </w:r>
      <w:r w:rsidRPr="006E42BB">
        <w:rPr>
          <w:rFonts w:ascii="Times New Roman" w:eastAsia="Times New Roman" w:hAnsi="Times New Roman" w:cs="Times New Roman"/>
          <w:b/>
          <w:sz w:val="24"/>
          <w:szCs w:val="24"/>
        </w:rPr>
        <w:t>Место проведения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>: г. Шахунья МБДОУ д/с №2 «Солнышко»</w:t>
      </w:r>
    </w:p>
    <w:p w:rsidR="004E7BFC" w:rsidRPr="006E42BB" w:rsidRDefault="004E7BFC" w:rsidP="004E7BFC">
      <w:pPr>
        <w:pStyle w:val="a6"/>
        <w:tabs>
          <w:tab w:val="left" w:pos="63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>Сроки реализации:</w:t>
      </w:r>
      <w:r w:rsidRPr="006E42BB">
        <w:rPr>
          <w:rFonts w:ascii="Times New Roman" w:hAnsi="Times New Roman" w:cs="Times New Roman"/>
          <w:sz w:val="24"/>
          <w:szCs w:val="24"/>
        </w:rPr>
        <w:t xml:space="preserve"> 18.04.2024- 17.05.2024</w:t>
      </w:r>
    </w:p>
    <w:p w:rsidR="004E7BFC" w:rsidRPr="006E42BB" w:rsidRDefault="004E7BFC" w:rsidP="004E7BFC">
      <w:pPr>
        <w:pStyle w:val="a6"/>
        <w:tabs>
          <w:tab w:val="left" w:pos="63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6E42BB">
        <w:rPr>
          <w:rFonts w:ascii="Times New Roman" w:hAnsi="Times New Roman" w:cs="Times New Roman"/>
          <w:sz w:val="24"/>
          <w:szCs w:val="24"/>
        </w:rPr>
        <w:t xml:space="preserve"> воспитатели, дети, родители воспитанников.</w:t>
      </w:r>
    </w:p>
    <w:p w:rsidR="004E7BFC" w:rsidRDefault="004E7BFC" w:rsidP="004E7BFC">
      <w:pPr>
        <w:pStyle w:val="a6"/>
        <w:tabs>
          <w:tab w:val="left" w:pos="631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>Возрастная группа</w:t>
      </w:r>
      <w:r w:rsidRPr="006E42BB">
        <w:rPr>
          <w:rFonts w:ascii="Times New Roman" w:hAnsi="Times New Roman" w:cs="Times New Roman"/>
          <w:sz w:val="24"/>
          <w:szCs w:val="24"/>
        </w:rPr>
        <w:t>: 5-6  лет.</w:t>
      </w:r>
    </w:p>
    <w:p w:rsidR="004E7BFC" w:rsidRPr="006E42BB" w:rsidRDefault="004E7BFC" w:rsidP="004E7BFC">
      <w:pPr>
        <w:pStyle w:val="a6"/>
        <w:tabs>
          <w:tab w:val="left" w:pos="631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E7BFC" w:rsidRPr="006E42BB" w:rsidRDefault="004E7BFC" w:rsidP="004E7B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>3.Сбор и анализ информации по избранной проблеме.</w:t>
      </w:r>
    </w:p>
    <w:p w:rsidR="004E7BFC" w:rsidRPr="006E42BB" w:rsidRDefault="004E7BFC" w:rsidP="004E7B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 xml:space="preserve">С родителями </w:t>
      </w:r>
      <w:r w:rsidRPr="006E42BB">
        <w:rPr>
          <w:rFonts w:ascii="Times New Roman" w:hAnsi="Times New Roman" w:cs="Times New Roman"/>
          <w:sz w:val="24"/>
          <w:szCs w:val="24"/>
          <w:u w:val="single"/>
        </w:rPr>
        <w:t xml:space="preserve"> старшей  (комбинированной)</w:t>
      </w:r>
      <w:r w:rsidRPr="006E42BB">
        <w:rPr>
          <w:rFonts w:ascii="Times New Roman" w:hAnsi="Times New Roman" w:cs="Times New Roman"/>
          <w:sz w:val="24"/>
          <w:szCs w:val="24"/>
        </w:rPr>
        <w:t>группы было проведено анкетирование  с целью их отношения  к проведению в группе педагогического   проекта.</w:t>
      </w:r>
    </w:p>
    <w:p w:rsidR="004E7BFC" w:rsidRPr="006E42BB" w:rsidRDefault="004E7BFC" w:rsidP="004E7BFC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E42BB">
        <w:rPr>
          <w:rFonts w:ascii="Times New Roman" w:hAnsi="Times New Roman" w:cs="Times New Roman"/>
          <w:sz w:val="24"/>
          <w:szCs w:val="24"/>
          <w:u w:val="single"/>
        </w:rPr>
        <w:lastRenderedPageBreak/>
        <w:t>Анкетирование родителей  детей   старшей (комбинированной) группы.</w:t>
      </w:r>
    </w:p>
    <w:p w:rsidR="004E7BFC" w:rsidRPr="006E42BB" w:rsidRDefault="004E7BFC" w:rsidP="004E7BFC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Как вы относитесь к тому, что ваш ребенок будет участвовать в педагогическом проекте?</w:t>
      </w:r>
    </w:p>
    <w:p w:rsidR="004E7BFC" w:rsidRPr="006E42BB" w:rsidRDefault="004E7BFC" w:rsidP="004E7BFC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Актуален ли проект «Бережливый книжный уголок» в наши дни для  ваших детей?</w:t>
      </w:r>
    </w:p>
    <w:p w:rsidR="004E7BFC" w:rsidRPr="006E42BB" w:rsidRDefault="004E7BFC" w:rsidP="004E7BFC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Что вы ждете от проекта для ваших детей?</w:t>
      </w:r>
    </w:p>
    <w:p w:rsidR="004E7BFC" w:rsidRPr="006E42BB" w:rsidRDefault="004E7BFC" w:rsidP="004E7BFC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Хотели бы вы сами принимать участие в мероприятиях проекта? Каких? Какие мероприятия вы можете посоветовать?</w:t>
      </w:r>
    </w:p>
    <w:p w:rsidR="004E7BFC" w:rsidRPr="006E42BB" w:rsidRDefault="004E7BFC" w:rsidP="004E7BFC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E42BB">
        <w:rPr>
          <w:rFonts w:ascii="Times New Roman" w:hAnsi="Times New Roman" w:cs="Times New Roman"/>
          <w:sz w:val="24"/>
          <w:szCs w:val="24"/>
          <w:u w:val="single"/>
        </w:rPr>
        <w:t>Результаты  анкетирования родителей детей старшей  (комбинированной)  группы.</w:t>
      </w:r>
    </w:p>
    <w:p w:rsidR="004E7BFC" w:rsidRPr="006E42BB" w:rsidRDefault="004E7BFC" w:rsidP="004E7BFC">
      <w:pPr>
        <w:pStyle w:val="a6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Все опрошенные родители   ответили, что они  положительно относятся к тому, что дети будут участвовать в педагогическом  проекте.</w:t>
      </w:r>
    </w:p>
    <w:p w:rsidR="004E7BFC" w:rsidRPr="006E42BB" w:rsidRDefault="004E7BFC" w:rsidP="004E7BFC">
      <w:pPr>
        <w:numPr>
          <w:ilvl w:val="0"/>
          <w:numId w:val="35"/>
        </w:numPr>
        <w:shd w:val="clear" w:color="auto" w:fill="FFFFFF"/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 xml:space="preserve">96% родителей   ответили, что проект актуален в  наши дни для того чтобы  дети 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>научились  бережно относится к книгам.</w:t>
      </w:r>
    </w:p>
    <w:p w:rsidR="004E7BFC" w:rsidRPr="006E42BB" w:rsidRDefault="004E7BFC" w:rsidP="004E7BFC">
      <w:pPr>
        <w:pStyle w:val="a6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78 % родителей  готовы  принимать участие в мероприятиях проекта, но только в тех, которые предложат воспитатели.</w:t>
      </w:r>
    </w:p>
    <w:p w:rsidR="004E7BFC" w:rsidRPr="006E42BB" w:rsidRDefault="004E7BFC" w:rsidP="004E7B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В результате поднятой проблемы   попытались выяснить, какое решение она может найти в стенах детского сада.</w:t>
      </w:r>
    </w:p>
    <w:p w:rsidR="004E7BFC" w:rsidRPr="006E42BB" w:rsidRDefault="004E7BFC" w:rsidP="004E7B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b/>
          <w:sz w:val="24"/>
          <w:szCs w:val="24"/>
        </w:rPr>
        <w:t>План сбора информации</w:t>
      </w:r>
    </w:p>
    <w:p w:rsidR="004E7BFC" w:rsidRPr="006E42BB" w:rsidRDefault="004E7BFC" w:rsidP="004E7B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E7BFC" w:rsidRPr="006E42BB" w:rsidRDefault="004E7BFC" w:rsidP="004E7BFC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b/>
          <w:sz w:val="24"/>
          <w:szCs w:val="24"/>
        </w:rPr>
        <w:t>Изучение и анализ материалов  по внедрению бережливых технологий:</w:t>
      </w:r>
    </w:p>
    <w:p w:rsidR="004E7BFC" w:rsidRPr="006E42BB" w:rsidRDefault="004E7BFC" w:rsidP="004E7BF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Дворецкая Ж.Г., Ситникова И.А. Путешествие малышей по стране «Бережливость. — Витебск, 2010 г.</w:t>
      </w:r>
    </w:p>
    <w:p w:rsidR="004E7BFC" w:rsidRPr="006E42BB" w:rsidRDefault="004E7BFC" w:rsidP="004E7BF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Замятина, В. В. Воспитание бережливости / В. В. Замятина. — Текст: непосредственный // Молодой ученый. — 2019 г.</w:t>
      </w:r>
    </w:p>
    <w:p w:rsidR="004E7BFC" w:rsidRPr="006E42BB" w:rsidRDefault="004E7BFC" w:rsidP="004E7BF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Международный образовательный портал http: //www. maam. ru. 23. Социальная сеть работников образования http: //nsportal. ru</w:t>
      </w:r>
    </w:p>
    <w:p w:rsidR="004E7BFC" w:rsidRPr="006E42BB" w:rsidRDefault="004E7BFC" w:rsidP="004E7BF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Программа "Энергия жизни" воспитательно-образовательной деятельности по ресурсо- и энергосбережению </w:t>
      </w:r>
      <w:r w:rsidRPr="006E42BB">
        <w:rPr>
          <w:rFonts w:ascii="Times New Roman" w:eastAsia="Times New Roman" w:hAnsi="Times New Roman" w:cs="Times New Roman"/>
          <w:i/>
          <w:iCs/>
          <w:sz w:val="24"/>
          <w:szCs w:val="24"/>
        </w:rPr>
        <w:t>(старший дошкольный возраст)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>. https: //nsportal. ru/detskiy-sad/okruzhayushchiy-mir/2013/10/04/programma-energiya-zhizni-vospitatelno-obrazovatelnoy</w:t>
      </w:r>
    </w:p>
    <w:p w:rsidR="004E7BFC" w:rsidRPr="006E42BB" w:rsidRDefault="004E7BFC" w:rsidP="004E7BF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Степанова С. Программа по энергосбережению с детском саду </w:t>
      </w:r>
      <w:r w:rsidRPr="006E42B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«Мы живем экономно»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>. http: //vscolu. ru/articles/my-zhivyom-ekonomno. html</w:t>
      </w:r>
    </w:p>
    <w:p w:rsidR="004E7BFC" w:rsidRPr="006E42BB" w:rsidRDefault="004E7BFC" w:rsidP="004E7BF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Сапун И.Н. Культура энергосбережения в образовательном процессе учреждения дошкольного образования. — Минск. АПО, 2012 г.</w:t>
      </w:r>
    </w:p>
    <w:p w:rsidR="004E7BFC" w:rsidRPr="006E42BB" w:rsidRDefault="004E7BFC" w:rsidP="004E7BF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E42BB">
        <w:rPr>
          <w:rFonts w:ascii="Times New Roman" w:eastAsia="Times New Roman" w:hAnsi="Times New Roman" w:cs="Times New Roman"/>
          <w:sz w:val="24"/>
          <w:szCs w:val="24"/>
          <w:lang w:val="en-US"/>
        </w:rPr>
        <w:t>http: //st-dou44. ru/metodicheskaya-kopilka-3/2019-12-26/konsultatciya-dlya-roditeley-berezhlivyy-detskiy-sad</w:t>
      </w:r>
    </w:p>
    <w:p w:rsidR="004E7BFC" w:rsidRPr="006E42BB" w:rsidRDefault="004E7BFC" w:rsidP="004E7BF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Формирование бережливой среды в образовательной организации: учебно-методическое пособие/ А.В. Шарина, Л.В. Сибирякова, А.Н. Новоселова – Н. Новгород: Нижегородский институт развития образования, 2019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E7BFC" w:rsidRPr="006E42BB" w:rsidRDefault="004E7BFC" w:rsidP="004E7BFC">
      <w:pPr>
        <w:numPr>
          <w:ilvl w:val="0"/>
          <w:numId w:val="35"/>
        </w:numPr>
        <w:shd w:val="clear" w:color="auto" w:fill="FFFFFF"/>
        <w:spacing w:after="0" w:line="240" w:lineRule="auto"/>
        <w:ind w:left="270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 w:rsidRPr="006E42BB">
        <w:rPr>
          <w:rFonts w:ascii="Times New Roman" w:hAnsi="Times New Roman" w:cs="Times New Roman"/>
          <w:sz w:val="24"/>
          <w:szCs w:val="24"/>
        </w:rPr>
        <w:t xml:space="preserve">анализ информации по данной теме показал, что  воспитать в детях 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 xml:space="preserve">ответственное и бережное отношение к книгам  </w:t>
      </w:r>
      <w:r w:rsidRPr="006E42BB">
        <w:rPr>
          <w:rFonts w:ascii="Times New Roman" w:hAnsi="Times New Roman" w:cs="Times New Roman"/>
          <w:sz w:val="24"/>
          <w:szCs w:val="24"/>
        </w:rPr>
        <w:t xml:space="preserve">можно, если они 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>научатся использовать средства навигации и визуализации: маркеры, алгоритмы, информационные указатели, а система бережливых технологий позволит облегчить детям поиск нужных им книг.</w:t>
      </w:r>
    </w:p>
    <w:p w:rsidR="001F26F6" w:rsidRDefault="001F26F6" w:rsidP="004E7B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6F6" w:rsidRDefault="001F26F6" w:rsidP="004E7B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6F6" w:rsidRDefault="001F26F6" w:rsidP="004E7B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BFC" w:rsidRDefault="004E7BFC" w:rsidP="004E7B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lastRenderedPageBreak/>
        <w:t>План действий</w:t>
      </w:r>
    </w:p>
    <w:p w:rsidR="004E7BFC" w:rsidRPr="006E42BB" w:rsidRDefault="004E7BFC" w:rsidP="004E7B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176"/>
        <w:gridCol w:w="5408"/>
        <w:gridCol w:w="2980"/>
      </w:tblGrid>
      <w:tr w:rsidR="004E7BFC" w:rsidRPr="006E42BB" w:rsidTr="00986817">
        <w:tc>
          <w:tcPr>
            <w:tcW w:w="817" w:type="dxa"/>
          </w:tcPr>
          <w:p w:rsidR="004E7BFC" w:rsidRPr="006E42BB" w:rsidRDefault="004E7BFC" w:rsidP="0098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5563" w:type="dxa"/>
          </w:tcPr>
          <w:p w:rsidR="004E7BFC" w:rsidRPr="006E42BB" w:rsidRDefault="004E7BFC" w:rsidP="0098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191" w:type="dxa"/>
          </w:tcPr>
          <w:p w:rsidR="004E7BFC" w:rsidRPr="006E42BB" w:rsidRDefault="004E7BFC" w:rsidP="0098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</w:tr>
      <w:tr w:rsidR="004E7BFC" w:rsidRPr="006E42BB" w:rsidTr="00986817">
        <w:tc>
          <w:tcPr>
            <w:tcW w:w="817" w:type="dxa"/>
          </w:tcPr>
          <w:p w:rsidR="004E7BFC" w:rsidRPr="006E42BB" w:rsidRDefault="004E7BFC" w:rsidP="0098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5563" w:type="dxa"/>
          </w:tcPr>
          <w:p w:rsidR="004E7BFC" w:rsidRPr="006E42BB" w:rsidRDefault="004E7BFC" w:rsidP="00986817">
            <w:pPr>
              <w:pStyle w:val="a6"/>
              <w:numPr>
                <w:ilvl w:val="0"/>
                <w:numId w:val="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плана действий.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Сотрудничество с родителями.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коробов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канцтоваров</w:t>
            </w: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Подбор материала для буклетов.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презентаций.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мнемотаблицы, карточки-подсказки, схемы, опорные сигналы  для свободной и  удобной ориентации в книжном уголке;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Родительское собрание на тему: «Уроки вежливости».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Консультирование родителей участвующих в проекте, по выполнению «домашнего задания».</w:t>
            </w:r>
          </w:p>
        </w:tc>
        <w:tc>
          <w:tcPr>
            <w:tcW w:w="3191" w:type="dxa"/>
          </w:tcPr>
          <w:p w:rsidR="004E7BFC" w:rsidRPr="006E42BB" w:rsidRDefault="004E7BFC" w:rsidP="0098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18.04.2024-22.042024</w:t>
            </w:r>
          </w:p>
        </w:tc>
      </w:tr>
      <w:tr w:rsidR="004E7BFC" w:rsidRPr="006E42BB" w:rsidTr="00986817">
        <w:tc>
          <w:tcPr>
            <w:tcW w:w="817" w:type="dxa"/>
          </w:tcPr>
          <w:p w:rsidR="004E7BFC" w:rsidRPr="006E42BB" w:rsidRDefault="004E7BFC" w:rsidP="0098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5563" w:type="dxa"/>
          </w:tcPr>
          <w:p w:rsidR="004E7BFC" w:rsidRPr="006E42BB" w:rsidRDefault="004E7BFC" w:rsidP="00986817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E42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Взаимодействие с детьми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14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Озвучивание проблемы:  «Каким образом мы сможем помочь книгам?»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14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Чтение и обсуждение произведений о бережливости,  формирование у дошкольников уважительного отношения к книге.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9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Елена Зинченко «Сплошное волшебство» 2014 г.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9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«Бережливые сказки» автора Н.С.Осипенко</w:t>
            </w:r>
            <w:hyperlink r:id="rId8" w:tgtFrame="_blank" w:history="1">
              <w:r w:rsidRPr="006E42BB">
                <w:rPr>
                  <w:rStyle w:val="af"/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</w:rPr>
                <w:t>detstvo-bez-granic.ru</w:t>
              </w:r>
            </w:hyperlink>
          </w:p>
          <w:p w:rsidR="004E7BFC" w:rsidRPr="006E42BB" w:rsidRDefault="004E7BFC" w:rsidP="00986817">
            <w:pPr>
              <w:pStyle w:val="a6"/>
              <w:numPr>
                <w:ilvl w:val="0"/>
                <w:numId w:val="9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Пособие о секретах бережливости (pdf.io) (1).pdf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14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Беседы: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15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«Наши любимые книги»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15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«Уроки бережли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ости»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14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Просмотр презентаций: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17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«Берегите лес ребята»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17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 xml:space="preserve"> «Как появилась бумага и как её изготавливают сейчас»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Открыть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книжкину</w:t>
            </w:r>
            <w:r w:rsidRPr="006E42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больницу.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Экскурсия в городскую библиотеку.</w:t>
            </w:r>
          </w:p>
          <w:p w:rsidR="004E7BFC" w:rsidRPr="006E42BB" w:rsidRDefault="004E7BFC" w:rsidP="00986817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Непосредственное  участие родителей в работе над проектом («домашнее задание»)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родителей: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«Урок бережливости».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Сбор книг для выставки «Что читали наши мамы. Что читали наши папы».</w:t>
            </w:r>
          </w:p>
          <w:p w:rsidR="004E7BFC" w:rsidRPr="003D56AA" w:rsidRDefault="004E7BFC" w:rsidP="00986817">
            <w:pPr>
              <w:pStyle w:val="a6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Совместная работа с детьми - создание книжки-малышки на тему: «Бережное отношение с книгой».</w:t>
            </w:r>
          </w:p>
        </w:tc>
        <w:tc>
          <w:tcPr>
            <w:tcW w:w="3191" w:type="dxa"/>
          </w:tcPr>
          <w:p w:rsidR="004E7BFC" w:rsidRPr="006E42BB" w:rsidRDefault="004E7BFC" w:rsidP="00986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26.04.2024-13.05.2024</w:t>
            </w:r>
          </w:p>
        </w:tc>
      </w:tr>
      <w:tr w:rsidR="004E7BFC" w:rsidRPr="006E42BB" w:rsidTr="00986817">
        <w:tc>
          <w:tcPr>
            <w:tcW w:w="817" w:type="dxa"/>
          </w:tcPr>
          <w:p w:rsidR="004E7BFC" w:rsidRPr="006E42BB" w:rsidRDefault="004E7BFC" w:rsidP="0098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  <w:p w:rsidR="004E7BFC" w:rsidRPr="006E42BB" w:rsidRDefault="004E7BFC" w:rsidP="0098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t>продукт проекта</w:t>
            </w:r>
          </w:p>
        </w:tc>
        <w:tc>
          <w:tcPr>
            <w:tcW w:w="5563" w:type="dxa"/>
          </w:tcPr>
          <w:p w:rsidR="004E7BFC" w:rsidRPr="006E42BB" w:rsidRDefault="004E7BFC" w:rsidP="00986817">
            <w:pPr>
              <w:ind w:left="2"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Презентация: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наглядности  книгам сделали  промаркированные по </w:t>
            </w:r>
            <w:r w:rsidRPr="006E42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цветам и жанрам папки-контейнеры</w:t>
            </w:r>
          </w:p>
          <w:p w:rsidR="004E7BFC" w:rsidRPr="006E42BB" w:rsidRDefault="004E7BFC" w:rsidP="00986817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Алгоритм ремонта книг</w:t>
            </w:r>
          </w:p>
          <w:p w:rsidR="004E7BFC" w:rsidRPr="004E7BFC" w:rsidRDefault="004E7BFC" w:rsidP="00C34186">
            <w:pPr>
              <w:pStyle w:val="a6"/>
              <w:ind w:left="147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BFC" w:rsidRPr="001756A8" w:rsidRDefault="004E7BFC" w:rsidP="00986817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Алгоритм пользования книгой</w:t>
            </w:r>
          </w:p>
        </w:tc>
        <w:tc>
          <w:tcPr>
            <w:tcW w:w="3191" w:type="dxa"/>
          </w:tcPr>
          <w:p w:rsidR="004E7BFC" w:rsidRPr="006E42BB" w:rsidRDefault="004E7BFC" w:rsidP="00986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2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14.05.2024-17.05.2024</w:t>
            </w:r>
          </w:p>
        </w:tc>
      </w:tr>
    </w:tbl>
    <w:p w:rsidR="004E7BFC" w:rsidRPr="006E42BB" w:rsidRDefault="004E7BFC" w:rsidP="004E7BF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E7BFC" w:rsidRPr="006E42BB" w:rsidRDefault="004E7BFC" w:rsidP="004E7B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>4.Реализация плана действия проекта.</w:t>
      </w:r>
    </w:p>
    <w:p w:rsidR="004E7BFC" w:rsidRPr="006E42BB" w:rsidRDefault="004E7BFC" w:rsidP="004E7BF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>1.Подготовительный этап.</w:t>
      </w:r>
    </w:p>
    <w:p w:rsidR="004E7BFC" w:rsidRPr="006E42BB" w:rsidRDefault="004E7BFC" w:rsidP="004E7BFC">
      <w:pPr>
        <w:pStyle w:val="a6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Разработан план действия с родителями и детьми.</w:t>
      </w:r>
    </w:p>
    <w:p w:rsidR="004E7BFC" w:rsidRPr="006E42BB" w:rsidRDefault="004E7BFC" w:rsidP="004E7BFC">
      <w:pPr>
        <w:pStyle w:val="a6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Подобран материал для чтения детям:</w:t>
      </w:r>
    </w:p>
    <w:p w:rsidR="004E7BFC" w:rsidRPr="006E42BB" w:rsidRDefault="004E7BFC" w:rsidP="004E7BFC">
      <w:pPr>
        <w:pStyle w:val="a6"/>
        <w:shd w:val="clear" w:color="auto" w:fill="FFFFFF"/>
        <w:spacing w:after="150" w:line="240" w:lineRule="auto"/>
        <w:ind w:left="766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 xml:space="preserve"> Елена Зинченко «Сплошное волшебство» 2014 г.</w:t>
      </w:r>
    </w:p>
    <w:p w:rsidR="004E7BFC" w:rsidRPr="006E42BB" w:rsidRDefault="004E7BFC" w:rsidP="004E7BFC">
      <w:pPr>
        <w:pStyle w:val="a6"/>
        <w:shd w:val="clear" w:color="auto" w:fill="FFFFFF"/>
        <w:spacing w:after="150" w:line="240" w:lineRule="auto"/>
        <w:ind w:left="766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«Бережливые сказки» автора Н.С.Осипенко</w:t>
      </w:r>
      <w:hyperlink r:id="rId9" w:tgtFrame="_blank" w:history="1">
        <w:r w:rsidRPr="006E42BB">
          <w:rPr>
            <w:rStyle w:val="af"/>
            <w:rFonts w:ascii="Times New Roman" w:hAnsi="Times New Roman" w:cs="Times New Roman"/>
            <w:b/>
            <w:bCs/>
            <w:color w:val="auto"/>
            <w:sz w:val="24"/>
            <w:szCs w:val="24"/>
          </w:rPr>
          <w:t>detstvo-bez-granic.ru</w:t>
        </w:r>
      </w:hyperlink>
    </w:p>
    <w:p w:rsidR="004E7BFC" w:rsidRPr="006E42BB" w:rsidRDefault="004E7BFC" w:rsidP="004E7BFC">
      <w:pPr>
        <w:pStyle w:val="a6"/>
        <w:shd w:val="clear" w:color="auto" w:fill="FFFFFF"/>
        <w:spacing w:after="150" w:line="240" w:lineRule="auto"/>
        <w:ind w:left="766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b/>
          <w:bCs/>
          <w:sz w:val="24"/>
          <w:szCs w:val="24"/>
        </w:rPr>
        <w:t>Пособие о секретах бережливости (pdf.io) (1).pdf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E7BFC" w:rsidRPr="006E42BB" w:rsidRDefault="004E7BFC" w:rsidP="004E7BFC">
      <w:pPr>
        <w:pStyle w:val="a6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Подобран  материал  для буклетов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презентаций.</w:t>
      </w:r>
    </w:p>
    <w:p w:rsidR="004E7BFC" w:rsidRPr="009C26DA" w:rsidRDefault="004E7BFC" w:rsidP="004E7BFC">
      <w:pPr>
        <w:pStyle w:val="a6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Приобретены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канцтовары,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 xml:space="preserve"> короба и контейнеры с крышками для организации книжного уголка. </w:t>
      </w:r>
    </w:p>
    <w:p w:rsidR="004E7BFC" w:rsidRPr="006E42BB" w:rsidRDefault="004E7BFC" w:rsidP="004E7BFC">
      <w:pPr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>2.Основной этап.</w:t>
      </w:r>
    </w:p>
    <w:p w:rsidR="004E7BFC" w:rsidRPr="006E42BB" w:rsidRDefault="004E7BFC" w:rsidP="004E7B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Приступили к реализации данного плана.</w:t>
      </w:r>
    </w:p>
    <w:p w:rsidR="004E7BFC" w:rsidRPr="00BE3BD4" w:rsidRDefault="004E7BFC" w:rsidP="004E7BFC">
      <w:pPr>
        <w:pStyle w:val="a6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BD4">
        <w:rPr>
          <w:rFonts w:ascii="Times New Roman" w:hAnsi="Times New Roman" w:cs="Times New Roman"/>
          <w:sz w:val="24"/>
          <w:szCs w:val="24"/>
        </w:rPr>
        <w:t>Подготовлены  для детей и родителей  беседы и материал к ним.</w:t>
      </w:r>
    </w:p>
    <w:p w:rsidR="004E7BFC" w:rsidRPr="00BE3BD4" w:rsidRDefault="004E7BFC" w:rsidP="004E7BFC">
      <w:pPr>
        <w:pStyle w:val="a6"/>
        <w:numPr>
          <w:ilvl w:val="0"/>
          <w:numId w:val="10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BD4">
        <w:rPr>
          <w:rFonts w:ascii="Times New Roman" w:eastAsia="Times New Roman" w:hAnsi="Times New Roman" w:cs="Times New Roman"/>
          <w:sz w:val="24"/>
          <w:szCs w:val="24"/>
        </w:rPr>
        <w:t xml:space="preserve">Подготовлены  для показа детям презентации: </w:t>
      </w:r>
      <w:r w:rsidRPr="00BE3BD4">
        <w:rPr>
          <w:rFonts w:ascii="Times New Roman" w:hAnsi="Times New Roman" w:cs="Times New Roman"/>
          <w:sz w:val="24"/>
          <w:szCs w:val="24"/>
        </w:rPr>
        <w:t>«Как появилась бумага и как её изготавливают сейчас», «Берегите лес ребята».</w:t>
      </w:r>
    </w:p>
    <w:p w:rsidR="004E7BFC" w:rsidRPr="00BE3BD4" w:rsidRDefault="004E7BFC" w:rsidP="004E7BFC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BD4">
        <w:rPr>
          <w:rFonts w:ascii="Times New Roman" w:hAnsi="Times New Roman" w:cs="Times New Roman"/>
          <w:sz w:val="24"/>
          <w:szCs w:val="24"/>
        </w:rPr>
        <w:t>Оформлены буклеты на темы: «Правила обращения с книгой».</w:t>
      </w:r>
    </w:p>
    <w:p w:rsidR="004E7BFC" w:rsidRPr="00BE3BD4" w:rsidRDefault="004E7BFC" w:rsidP="004E7BFC">
      <w:pPr>
        <w:pStyle w:val="a6"/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BD4">
        <w:rPr>
          <w:rFonts w:ascii="Times New Roman" w:eastAsia="Times New Roman" w:hAnsi="Times New Roman" w:cs="Times New Roman"/>
          <w:sz w:val="24"/>
          <w:szCs w:val="24"/>
        </w:rPr>
        <w:t>Проведена систематизация книжного уголка.</w:t>
      </w:r>
    </w:p>
    <w:p w:rsidR="004E7BFC" w:rsidRPr="00BE3BD4" w:rsidRDefault="004E7BFC" w:rsidP="004E7BFC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BD4">
        <w:rPr>
          <w:rFonts w:ascii="Times New Roman" w:eastAsia="Times New Roman" w:hAnsi="Times New Roman" w:cs="Times New Roman"/>
          <w:sz w:val="24"/>
          <w:szCs w:val="24"/>
        </w:rPr>
        <w:t xml:space="preserve"> Созданы индивидуальные места для хранения книг с цветовой маркировкой.</w:t>
      </w:r>
    </w:p>
    <w:p w:rsidR="004E7BFC" w:rsidRPr="00225AB9" w:rsidRDefault="004E7BFC" w:rsidP="004E7BFC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BD4">
        <w:rPr>
          <w:rFonts w:ascii="Times New Roman" w:eastAsia="Times New Roman" w:hAnsi="Times New Roman" w:cs="Times New Roman"/>
          <w:sz w:val="24"/>
          <w:szCs w:val="24"/>
        </w:rPr>
        <w:t xml:space="preserve"> Инициирована помощь детей в организации</w:t>
      </w:r>
      <w:r w:rsidRPr="00225AB9">
        <w:rPr>
          <w:rFonts w:ascii="Times New Roman" w:eastAsia="Times New Roman" w:hAnsi="Times New Roman" w:cs="Times New Roman"/>
          <w:sz w:val="24"/>
          <w:szCs w:val="24"/>
        </w:rPr>
        <w:t>книжного уголка.</w:t>
      </w:r>
    </w:p>
    <w:p w:rsidR="004E7BFC" w:rsidRPr="00BE3BD4" w:rsidRDefault="004E7BFC" w:rsidP="004E7BFC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BD4">
        <w:rPr>
          <w:rFonts w:ascii="Times New Roman" w:eastAsia="Times New Roman" w:hAnsi="Times New Roman" w:cs="Times New Roman"/>
          <w:sz w:val="24"/>
          <w:szCs w:val="24"/>
        </w:rPr>
        <w:t>Разработаны алгоритмы для правильного пользования книг и ремонта книг.</w:t>
      </w:r>
    </w:p>
    <w:p w:rsidR="004E7BFC" w:rsidRPr="00BE3BD4" w:rsidRDefault="004E7BFC" w:rsidP="004E7BFC">
      <w:pPr>
        <w:pStyle w:val="a6"/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BD4">
        <w:rPr>
          <w:rFonts w:ascii="Times New Roman" w:eastAsia="Times New Roman" w:hAnsi="Times New Roman" w:cs="Times New Roman"/>
          <w:sz w:val="24"/>
          <w:szCs w:val="24"/>
        </w:rPr>
        <w:t xml:space="preserve">В группе открылась мастерская по ремонту книг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«Книжкина больница</w:t>
      </w:r>
      <w:r w:rsidRPr="00BE3BD4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BE3BD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E7BFC" w:rsidRPr="00BE3BD4" w:rsidRDefault="004E7BFC" w:rsidP="004E7BFC">
      <w:pPr>
        <w:pStyle w:val="a6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BD4">
        <w:rPr>
          <w:rFonts w:ascii="Times New Roman" w:hAnsi="Times New Roman" w:cs="Times New Roman"/>
          <w:sz w:val="24"/>
          <w:szCs w:val="24"/>
        </w:rPr>
        <w:t>Родители начали подбор книг к выставке «Что читали наши мамы. Что читали наши папы».</w:t>
      </w:r>
    </w:p>
    <w:p w:rsidR="004E7BFC" w:rsidRPr="006E42BB" w:rsidRDefault="004E7BFC" w:rsidP="004E7BFC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BD4">
        <w:rPr>
          <w:rFonts w:ascii="Times New Roman" w:hAnsi="Times New Roman" w:cs="Times New Roman"/>
          <w:sz w:val="24"/>
          <w:szCs w:val="24"/>
        </w:rPr>
        <w:t>Дети посетили детскую  библиотеку и познакомились с работой библиотекаря</w:t>
      </w:r>
      <w:r w:rsidRPr="006E42BB">
        <w:rPr>
          <w:rFonts w:ascii="Times New Roman" w:hAnsi="Times New Roman" w:cs="Times New Roman"/>
          <w:sz w:val="24"/>
          <w:szCs w:val="24"/>
        </w:rPr>
        <w:t>.</w:t>
      </w:r>
    </w:p>
    <w:p w:rsidR="004E7BFC" w:rsidRPr="00225AB9" w:rsidRDefault="004E7BFC" w:rsidP="004E7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BFC" w:rsidRPr="006E42BB" w:rsidRDefault="004E7BFC" w:rsidP="004E7BFC">
      <w:pPr>
        <w:pStyle w:val="a6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>Что остаётся:</w:t>
      </w:r>
    </w:p>
    <w:p w:rsidR="004E7BFC" w:rsidRPr="006E42BB" w:rsidRDefault="004E7BFC" w:rsidP="004E7BFC">
      <w:pPr>
        <w:pStyle w:val="a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E42BB">
        <w:rPr>
          <w:rFonts w:ascii="Times New Roman" w:hAnsi="Times New Roman" w:cs="Times New Roman"/>
          <w:sz w:val="24"/>
          <w:szCs w:val="24"/>
        </w:rPr>
        <w:t xml:space="preserve">Родителям совместно с детьми создать книжку- малышку 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>на тему: «Бережное отношение с книгой».</w:t>
      </w:r>
    </w:p>
    <w:p w:rsidR="004E7BFC" w:rsidRPr="006E42BB" w:rsidRDefault="004E7BFC" w:rsidP="004E7BFC">
      <w:pPr>
        <w:pStyle w:val="a6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Провести акцию «Правила обращения с книгой»</w:t>
      </w:r>
    </w:p>
    <w:p w:rsidR="004E7BFC" w:rsidRPr="006E42BB" w:rsidRDefault="004E7BFC" w:rsidP="004E7B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BFC" w:rsidRPr="006E42BB" w:rsidRDefault="004E7BFC" w:rsidP="004E7B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7BFC" w:rsidRPr="006E42BB" w:rsidRDefault="004E7BFC" w:rsidP="004E7B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t>5.Ожидаемые результаты:</w:t>
      </w:r>
    </w:p>
    <w:p w:rsidR="004E7BFC" w:rsidRPr="006E42BB" w:rsidRDefault="004E7BFC" w:rsidP="004E7B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E7BFC" w:rsidRPr="006E42BB" w:rsidRDefault="004E7BFC" w:rsidP="004E7BFC">
      <w:pPr>
        <w:pStyle w:val="a6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Дети научатся использовать средства навигации и визуализации: маркеры, алгоритмы, информационные указатели;</w:t>
      </w:r>
    </w:p>
    <w:p w:rsidR="004E7BFC" w:rsidRPr="006E42BB" w:rsidRDefault="004E7BFC" w:rsidP="004E7BFC">
      <w:pPr>
        <w:pStyle w:val="a6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Система бережливых технологий позволит облегчить детям поиск нужных им книг, сокращение времени на это;</w:t>
      </w:r>
    </w:p>
    <w:p w:rsidR="004E7BFC" w:rsidRPr="006E42BB" w:rsidRDefault="004E7BFC" w:rsidP="004E7BFC">
      <w:pPr>
        <w:pStyle w:val="a6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>Дети научатся бережно относиться к книгам.</w:t>
      </w:r>
    </w:p>
    <w:p w:rsidR="004E7BFC" w:rsidRPr="006E42BB" w:rsidRDefault="004E7BFC" w:rsidP="004E7B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E7BFC" w:rsidRPr="006E42BB" w:rsidRDefault="004E7BFC" w:rsidP="004E7B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sz w:val="24"/>
          <w:szCs w:val="24"/>
        </w:rPr>
        <w:t xml:space="preserve">Реализуя данный проект, мы хотим рассказать на примере нашей группы, как маленькие дети могут </w:t>
      </w:r>
      <w:r>
        <w:rPr>
          <w:rFonts w:ascii="Times New Roman" w:eastAsia="Times New Roman" w:hAnsi="Times New Roman" w:cs="Times New Roman"/>
          <w:sz w:val="24"/>
          <w:szCs w:val="24"/>
        </w:rPr>
        <w:t>помочь в организации книжного уголка и научаться  бережно, относиться к книгам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6E42BB">
        <w:rPr>
          <w:rFonts w:ascii="Times New Roman" w:hAnsi="Times New Roman" w:cs="Times New Roman"/>
          <w:sz w:val="24"/>
          <w:szCs w:val="24"/>
        </w:rPr>
        <w:t>Проект способствовал  сплочению дет</w:t>
      </w:r>
      <w:r>
        <w:rPr>
          <w:rFonts w:ascii="Times New Roman" w:hAnsi="Times New Roman" w:cs="Times New Roman"/>
          <w:sz w:val="24"/>
          <w:szCs w:val="24"/>
        </w:rPr>
        <w:t>ско-родительского коллектива и  повышению читательского интереса у всех участников процесс</w:t>
      </w:r>
      <w:r w:rsidRPr="006E42BB">
        <w:rPr>
          <w:rFonts w:ascii="Times New Roman" w:hAnsi="Times New Roman" w:cs="Times New Roman"/>
          <w:sz w:val="24"/>
          <w:szCs w:val="24"/>
        </w:rPr>
        <w:t>.</w:t>
      </w:r>
    </w:p>
    <w:p w:rsidR="004E7BFC" w:rsidRDefault="004E7BFC" w:rsidP="004E7BF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42BB">
        <w:rPr>
          <w:rFonts w:ascii="Times New Roman" w:hAnsi="Times New Roman" w:cs="Times New Roman"/>
          <w:b/>
          <w:sz w:val="24"/>
          <w:szCs w:val="24"/>
        </w:rPr>
        <w:lastRenderedPageBreak/>
        <w:t>Перспективы в работе:</w:t>
      </w:r>
    </w:p>
    <w:p w:rsidR="004E7BFC" w:rsidRPr="006E42BB" w:rsidRDefault="004E7BFC" w:rsidP="004E7BF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BFC" w:rsidRPr="006E42BB" w:rsidRDefault="004E7BFC" w:rsidP="004E7B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-Продолжать работу по обогащению и систематизации знаний всех участников  по теме проекта.</w:t>
      </w:r>
    </w:p>
    <w:p w:rsidR="004E7BFC" w:rsidRDefault="004E7BFC" w:rsidP="004E7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42BB">
        <w:rPr>
          <w:rFonts w:ascii="Times New Roman" w:hAnsi="Times New Roman" w:cs="Times New Roman"/>
          <w:sz w:val="24"/>
          <w:szCs w:val="24"/>
        </w:rPr>
        <w:t>-</w:t>
      </w:r>
      <w:r w:rsidRPr="006E42BB">
        <w:rPr>
          <w:rFonts w:ascii="Times New Roman" w:eastAsia="Times New Roman" w:hAnsi="Times New Roman" w:cs="Times New Roman"/>
          <w:sz w:val="24"/>
          <w:szCs w:val="24"/>
        </w:rPr>
        <w:t>Создание методической копилки по итогам реализации проекта для дальнейшей         образовательной деятельности педагогов и родителей.</w:t>
      </w:r>
    </w:p>
    <w:p w:rsidR="004E7BFC" w:rsidRDefault="004E7BFC" w:rsidP="004E7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-Продолжить традицию группы - сажать по дереву каждый год.</w:t>
      </w:r>
    </w:p>
    <w:p w:rsidR="004E7BFC" w:rsidRDefault="004E7BFC" w:rsidP="004E7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7BFC" w:rsidRDefault="004E7BFC" w:rsidP="004E7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C0FF3" w:rsidRPr="00933C03" w:rsidRDefault="00F063FD" w:rsidP="00933C0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42BB">
        <w:rPr>
          <w:rFonts w:ascii="Times New Roman" w:eastAsia="Times New Roman" w:hAnsi="Times New Roman" w:cs="Times New Roman"/>
          <w:b/>
          <w:sz w:val="24"/>
          <w:szCs w:val="24"/>
        </w:rPr>
        <w:t xml:space="preserve">Фотографии, освещающие процесс </w:t>
      </w:r>
      <w:r w:rsidR="00225AB9">
        <w:rPr>
          <w:rFonts w:ascii="Times New Roman" w:eastAsia="Times New Roman" w:hAnsi="Times New Roman" w:cs="Times New Roman"/>
          <w:b/>
          <w:sz w:val="24"/>
          <w:szCs w:val="24"/>
        </w:rPr>
        <w:t xml:space="preserve">реализации педагогического </w:t>
      </w:r>
      <w:r w:rsidRPr="006E42BB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проекта.</w:t>
      </w:r>
    </w:p>
    <w:p w:rsidR="001C0FF3" w:rsidRPr="00933C03" w:rsidRDefault="00196D21" w:rsidP="005413F0">
      <w:pPr>
        <w:spacing w:line="240" w:lineRule="auto"/>
        <w:jc w:val="center"/>
        <w:rPr>
          <w:rFonts w:ascii="Monotype Corsiva" w:eastAsia="Times New Roman" w:hAnsi="Monotype Corsiva" w:cs="Times New Roman"/>
          <w:b/>
          <w:color w:val="00B050"/>
          <w:sz w:val="44"/>
          <w:szCs w:val="44"/>
        </w:rPr>
      </w:pPr>
      <w:r w:rsidRPr="00933C03">
        <w:rPr>
          <w:rFonts w:ascii="Monotype Corsiva" w:eastAsia="Times New Roman" w:hAnsi="Monotype Corsiva" w:cs="Times New Roman"/>
          <w:b/>
          <w:color w:val="00B050"/>
          <w:sz w:val="44"/>
          <w:szCs w:val="44"/>
        </w:rPr>
        <w:t>Было</w:t>
      </w:r>
    </w:p>
    <w:p w:rsidR="00196D21" w:rsidRDefault="00933C03" w:rsidP="00196D21">
      <w:pPr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3573780</wp:posOffset>
            </wp:positionH>
            <wp:positionV relativeFrom="paragraph">
              <wp:posOffset>6350</wp:posOffset>
            </wp:positionV>
            <wp:extent cx="3314700" cy="44196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3333750" cy="44453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3579" cy="447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C03" w:rsidRPr="00196D21" w:rsidRDefault="00933C03" w:rsidP="00933C0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1983105</wp:posOffset>
            </wp:positionH>
            <wp:positionV relativeFrom="paragraph">
              <wp:posOffset>6985</wp:posOffset>
            </wp:positionV>
            <wp:extent cx="3048000" cy="4090035"/>
            <wp:effectExtent l="0" t="0" r="0" b="0"/>
            <wp:wrapSquare wrapText="bothSides"/>
            <wp:docPr id="51" name="Рисунок 1" descr="F:\Фотографии к проекту Книга\IMG_20240801_094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графии к проекту Книга\IMG_20240801_09474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9561" t="12102" r="3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09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6D21" w:rsidRPr="00196D21" w:rsidRDefault="00196D21" w:rsidP="00196D21">
      <w:pPr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CC14CF" w:rsidRDefault="00CC14CF" w:rsidP="00196D2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13F0" w:rsidRDefault="005413F0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Pr="00CC14CF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C14CF" w:rsidRPr="00933C03" w:rsidRDefault="00CC14CF" w:rsidP="00864CC9">
      <w:pPr>
        <w:spacing w:line="240" w:lineRule="auto"/>
        <w:ind w:firstLine="708"/>
        <w:jc w:val="center"/>
        <w:rPr>
          <w:rFonts w:ascii="Monotype Corsiva" w:eastAsia="Times New Roman" w:hAnsi="Monotype Corsiva" w:cs="Times New Roman"/>
          <w:b/>
          <w:color w:val="00B050"/>
          <w:sz w:val="48"/>
          <w:szCs w:val="48"/>
        </w:rPr>
      </w:pPr>
      <w:r w:rsidRPr="00933C03">
        <w:rPr>
          <w:rFonts w:ascii="Monotype Corsiva" w:eastAsia="Times New Roman" w:hAnsi="Monotype Corsiva" w:cs="Times New Roman"/>
          <w:b/>
          <w:color w:val="00B050"/>
          <w:sz w:val="48"/>
          <w:szCs w:val="48"/>
        </w:rPr>
        <w:t>Стало</w:t>
      </w:r>
    </w:p>
    <w:p w:rsidR="00CC14CF" w:rsidRPr="00933C03" w:rsidRDefault="00933C03" w:rsidP="00933C03">
      <w:pPr>
        <w:spacing w:line="240" w:lineRule="auto"/>
        <w:ind w:firstLine="708"/>
        <w:jc w:val="center"/>
        <w:rPr>
          <w:rFonts w:ascii="Monotype Corsiva" w:eastAsia="Times New Roman" w:hAnsi="Monotype Corsiva" w:cs="Times New Roman"/>
          <w:b/>
          <w:color w:val="7030A0"/>
          <w:sz w:val="52"/>
          <w:szCs w:val="52"/>
        </w:rPr>
      </w:pPr>
      <w:r w:rsidRPr="00933C03">
        <w:rPr>
          <w:rFonts w:ascii="Monotype Corsiva" w:eastAsia="Times New Roman" w:hAnsi="Monotype Corsiva" w:cs="Times New Roman"/>
          <w:b/>
          <w:color w:val="7030A0"/>
          <w:sz w:val="52"/>
          <w:szCs w:val="52"/>
        </w:rPr>
        <w:t>«</w:t>
      </w:r>
      <w:r>
        <w:rPr>
          <w:rFonts w:ascii="Monotype Corsiva" w:eastAsia="Times New Roman" w:hAnsi="Monotype Corsiva" w:cs="Times New Roman"/>
          <w:b/>
          <w:color w:val="7030A0"/>
          <w:sz w:val="52"/>
          <w:szCs w:val="52"/>
        </w:rPr>
        <w:t>К</w:t>
      </w:r>
      <w:r w:rsidRPr="00933C03">
        <w:rPr>
          <w:rFonts w:ascii="Monotype Corsiva" w:eastAsia="Times New Roman" w:hAnsi="Monotype Corsiva" w:cs="Times New Roman"/>
          <w:b/>
          <w:color w:val="7030A0"/>
          <w:sz w:val="52"/>
          <w:szCs w:val="52"/>
        </w:rPr>
        <w:t>нижный уголок»</w:t>
      </w:r>
    </w:p>
    <w:p w:rsidR="00196D21" w:rsidRDefault="00196D21" w:rsidP="00196D2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textWrapping" w:clear="all"/>
      </w:r>
      <w:r w:rsidR="00CC14C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592648" cy="3996000"/>
            <wp:effectExtent l="19050" t="0" r="0" b="0"/>
            <wp:docPr id="53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130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648" cy="39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14CF" w:rsidRPr="00CC14C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264193" cy="3996000"/>
            <wp:effectExtent l="19050" t="0" r="0" b="0"/>
            <wp:docPr id="54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8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193" cy="39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794" w:rsidRPr="006E42BB" w:rsidRDefault="00357794" w:rsidP="00357794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357794" w:rsidRPr="006E42BB" w:rsidSect="004E7BFC">
      <w:footerReference w:type="default" r:id="rId15"/>
      <w:pgSz w:w="11906" w:h="16838"/>
      <w:pgMar w:top="851" w:right="849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DB0" w:rsidRDefault="00030DB0" w:rsidP="0033142E">
      <w:pPr>
        <w:spacing w:after="0" w:line="240" w:lineRule="auto"/>
      </w:pPr>
      <w:r>
        <w:separator/>
      </w:r>
    </w:p>
  </w:endnote>
  <w:endnote w:type="continuationSeparator" w:id="1">
    <w:p w:rsidR="00030DB0" w:rsidRDefault="00030DB0" w:rsidP="00331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8218668"/>
      <w:docPartObj>
        <w:docPartGallery w:val="Page Numbers (Bottom of Page)"/>
        <w:docPartUnique/>
      </w:docPartObj>
    </w:sdtPr>
    <w:sdtContent>
      <w:p w:rsidR="007507BB" w:rsidRDefault="001C2C0E">
        <w:pPr>
          <w:pStyle w:val="a9"/>
          <w:jc w:val="center"/>
        </w:pPr>
        <w:r>
          <w:fldChar w:fldCharType="begin"/>
        </w:r>
        <w:r w:rsidR="005618F3">
          <w:instrText xml:space="preserve"> PAGE   \* MERGEFORMAT </w:instrText>
        </w:r>
        <w:r>
          <w:fldChar w:fldCharType="separate"/>
        </w:r>
        <w:r w:rsidR="004D256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507BB" w:rsidRDefault="007507B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DB0" w:rsidRDefault="00030DB0" w:rsidP="0033142E">
      <w:pPr>
        <w:spacing w:after="0" w:line="240" w:lineRule="auto"/>
      </w:pPr>
      <w:r>
        <w:separator/>
      </w:r>
    </w:p>
  </w:footnote>
  <w:footnote w:type="continuationSeparator" w:id="1">
    <w:p w:rsidR="00030DB0" w:rsidRDefault="00030DB0" w:rsidP="003314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5054A"/>
    <w:multiLevelType w:val="hybridMultilevel"/>
    <w:tmpl w:val="24FE9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A7DD7"/>
    <w:multiLevelType w:val="hybridMultilevel"/>
    <w:tmpl w:val="0786015C"/>
    <w:lvl w:ilvl="0" w:tplc="041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2">
    <w:nsid w:val="0CF00B71"/>
    <w:multiLevelType w:val="hybridMultilevel"/>
    <w:tmpl w:val="C832A9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A76233"/>
    <w:multiLevelType w:val="hybridMultilevel"/>
    <w:tmpl w:val="2AD0D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04CC8"/>
    <w:multiLevelType w:val="hybridMultilevel"/>
    <w:tmpl w:val="1A8A7FDC"/>
    <w:lvl w:ilvl="0" w:tplc="041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5">
    <w:nsid w:val="17597279"/>
    <w:multiLevelType w:val="hybridMultilevel"/>
    <w:tmpl w:val="D7DEE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65B09"/>
    <w:multiLevelType w:val="hybridMultilevel"/>
    <w:tmpl w:val="D7DEE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992D50"/>
    <w:multiLevelType w:val="multilevel"/>
    <w:tmpl w:val="83E69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CE24FD"/>
    <w:multiLevelType w:val="hybridMultilevel"/>
    <w:tmpl w:val="5B4259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663D41"/>
    <w:multiLevelType w:val="multilevel"/>
    <w:tmpl w:val="32927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955A83"/>
    <w:multiLevelType w:val="multilevel"/>
    <w:tmpl w:val="E86E4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eastAsiaTheme="minorEastAsia" w:hint="default"/>
        <w:color w:val="auto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>
    <w:nsid w:val="207A0F22"/>
    <w:multiLevelType w:val="hybridMultilevel"/>
    <w:tmpl w:val="EABA6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5575E6"/>
    <w:multiLevelType w:val="hybridMultilevel"/>
    <w:tmpl w:val="8424B76C"/>
    <w:lvl w:ilvl="0" w:tplc="0419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>
    <w:nsid w:val="2D043BDD"/>
    <w:multiLevelType w:val="hybridMultilevel"/>
    <w:tmpl w:val="B8A88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3276E7"/>
    <w:multiLevelType w:val="hybridMultilevel"/>
    <w:tmpl w:val="F7365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B45CB"/>
    <w:multiLevelType w:val="hybridMultilevel"/>
    <w:tmpl w:val="5DBA0D4E"/>
    <w:lvl w:ilvl="0" w:tplc="041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6">
    <w:nsid w:val="363B3A68"/>
    <w:multiLevelType w:val="hybridMultilevel"/>
    <w:tmpl w:val="7E3A0BF2"/>
    <w:lvl w:ilvl="0" w:tplc="041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7">
    <w:nsid w:val="3AAC2AEB"/>
    <w:multiLevelType w:val="hybridMultilevel"/>
    <w:tmpl w:val="39C0D0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C45E51"/>
    <w:multiLevelType w:val="hybridMultilevel"/>
    <w:tmpl w:val="A52296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2132751"/>
    <w:multiLevelType w:val="hybridMultilevel"/>
    <w:tmpl w:val="22AEF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93C14"/>
    <w:multiLevelType w:val="hybridMultilevel"/>
    <w:tmpl w:val="F0FC9FEE"/>
    <w:lvl w:ilvl="0" w:tplc="0419000F">
      <w:start w:val="1"/>
      <w:numFmt w:val="decimal"/>
      <w:lvlText w:val="%1."/>
      <w:lvlJc w:val="left"/>
      <w:pPr>
        <w:ind w:left="1846" w:hanging="360"/>
      </w:pPr>
    </w:lvl>
    <w:lvl w:ilvl="1" w:tplc="04190019" w:tentative="1">
      <w:start w:val="1"/>
      <w:numFmt w:val="lowerLetter"/>
      <w:lvlText w:val="%2."/>
      <w:lvlJc w:val="left"/>
      <w:pPr>
        <w:ind w:left="2566" w:hanging="360"/>
      </w:pPr>
    </w:lvl>
    <w:lvl w:ilvl="2" w:tplc="0419001B" w:tentative="1">
      <w:start w:val="1"/>
      <w:numFmt w:val="lowerRoman"/>
      <w:lvlText w:val="%3."/>
      <w:lvlJc w:val="right"/>
      <w:pPr>
        <w:ind w:left="3286" w:hanging="180"/>
      </w:pPr>
    </w:lvl>
    <w:lvl w:ilvl="3" w:tplc="0419000F" w:tentative="1">
      <w:start w:val="1"/>
      <w:numFmt w:val="decimal"/>
      <w:lvlText w:val="%4."/>
      <w:lvlJc w:val="left"/>
      <w:pPr>
        <w:ind w:left="4006" w:hanging="360"/>
      </w:pPr>
    </w:lvl>
    <w:lvl w:ilvl="4" w:tplc="04190019" w:tentative="1">
      <w:start w:val="1"/>
      <w:numFmt w:val="lowerLetter"/>
      <w:lvlText w:val="%5."/>
      <w:lvlJc w:val="left"/>
      <w:pPr>
        <w:ind w:left="4726" w:hanging="360"/>
      </w:pPr>
    </w:lvl>
    <w:lvl w:ilvl="5" w:tplc="0419001B" w:tentative="1">
      <w:start w:val="1"/>
      <w:numFmt w:val="lowerRoman"/>
      <w:lvlText w:val="%6."/>
      <w:lvlJc w:val="right"/>
      <w:pPr>
        <w:ind w:left="5446" w:hanging="180"/>
      </w:pPr>
    </w:lvl>
    <w:lvl w:ilvl="6" w:tplc="0419000F" w:tentative="1">
      <w:start w:val="1"/>
      <w:numFmt w:val="decimal"/>
      <w:lvlText w:val="%7."/>
      <w:lvlJc w:val="left"/>
      <w:pPr>
        <w:ind w:left="6166" w:hanging="360"/>
      </w:pPr>
    </w:lvl>
    <w:lvl w:ilvl="7" w:tplc="04190019" w:tentative="1">
      <w:start w:val="1"/>
      <w:numFmt w:val="lowerLetter"/>
      <w:lvlText w:val="%8."/>
      <w:lvlJc w:val="left"/>
      <w:pPr>
        <w:ind w:left="6886" w:hanging="360"/>
      </w:pPr>
    </w:lvl>
    <w:lvl w:ilvl="8" w:tplc="0419001B" w:tentative="1">
      <w:start w:val="1"/>
      <w:numFmt w:val="lowerRoman"/>
      <w:lvlText w:val="%9."/>
      <w:lvlJc w:val="right"/>
      <w:pPr>
        <w:ind w:left="7606" w:hanging="180"/>
      </w:pPr>
    </w:lvl>
  </w:abstractNum>
  <w:abstractNum w:abstractNumId="21">
    <w:nsid w:val="489A6F65"/>
    <w:multiLevelType w:val="hybridMultilevel"/>
    <w:tmpl w:val="7C0C357E"/>
    <w:lvl w:ilvl="0" w:tplc="0419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22">
    <w:nsid w:val="48D54D70"/>
    <w:multiLevelType w:val="hybridMultilevel"/>
    <w:tmpl w:val="FD6CC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6A7A04"/>
    <w:multiLevelType w:val="multilevel"/>
    <w:tmpl w:val="88BAC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6C00CC"/>
    <w:multiLevelType w:val="hybridMultilevel"/>
    <w:tmpl w:val="80B665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22401BF"/>
    <w:multiLevelType w:val="hybridMultilevel"/>
    <w:tmpl w:val="5B506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954CD1"/>
    <w:multiLevelType w:val="hybridMultilevel"/>
    <w:tmpl w:val="4238E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506D63"/>
    <w:multiLevelType w:val="hybridMultilevel"/>
    <w:tmpl w:val="D7DEE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AB0B39"/>
    <w:multiLevelType w:val="hybridMultilevel"/>
    <w:tmpl w:val="8FBCC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A1239A"/>
    <w:multiLevelType w:val="hybridMultilevel"/>
    <w:tmpl w:val="22986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A070B8"/>
    <w:multiLevelType w:val="hybridMultilevel"/>
    <w:tmpl w:val="14E4F464"/>
    <w:lvl w:ilvl="0" w:tplc="212C0B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B64E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8BE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32CF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B01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4D7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80FD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2EB4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EEBE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6C08363D"/>
    <w:multiLevelType w:val="hybridMultilevel"/>
    <w:tmpl w:val="02387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E47C59"/>
    <w:multiLevelType w:val="hybridMultilevel"/>
    <w:tmpl w:val="5A4C9B4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3CF2AA9"/>
    <w:multiLevelType w:val="hybridMultilevel"/>
    <w:tmpl w:val="B6963C9E"/>
    <w:lvl w:ilvl="0" w:tplc="04190001">
      <w:start w:val="1"/>
      <w:numFmt w:val="bullet"/>
      <w:lvlText w:val=""/>
      <w:lvlJc w:val="left"/>
      <w:pPr>
        <w:ind w:left="22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6" w:hanging="360"/>
      </w:pPr>
      <w:rPr>
        <w:rFonts w:ascii="Wingdings" w:hAnsi="Wingdings" w:hint="default"/>
      </w:rPr>
    </w:lvl>
  </w:abstractNum>
  <w:abstractNum w:abstractNumId="34">
    <w:nsid w:val="77CE5E2E"/>
    <w:multiLevelType w:val="multilevel"/>
    <w:tmpl w:val="0D527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6C7E2E"/>
    <w:multiLevelType w:val="hybridMultilevel"/>
    <w:tmpl w:val="FE8CC8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EB1E30"/>
    <w:multiLevelType w:val="multilevel"/>
    <w:tmpl w:val="B7386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DA12B6"/>
    <w:multiLevelType w:val="hybridMultilevel"/>
    <w:tmpl w:val="FA58B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10"/>
  </w:num>
  <w:num w:numId="4">
    <w:abstractNumId w:val="29"/>
  </w:num>
  <w:num w:numId="5">
    <w:abstractNumId w:val="27"/>
  </w:num>
  <w:num w:numId="6">
    <w:abstractNumId w:val="17"/>
  </w:num>
  <w:num w:numId="7">
    <w:abstractNumId w:val="14"/>
  </w:num>
  <w:num w:numId="8">
    <w:abstractNumId w:val="5"/>
  </w:num>
  <w:num w:numId="9">
    <w:abstractNumId w:val="16"/>
  </w:num>
  <w:num w:numId="10">
    <w:abstractNumId w:val="26"/>
  </w:num>
  <w:num w:numId="11">
    <w:abstractNumId w:val="11"/>
  </w:num>
  <w:num w:numId="12">
    <w:abstractNumId w:val="6"/>
  </w:num>
  <w:num w:numId="13">
    <w:abstractNumId w:val="35"/>
  </w:num>
  <w:num w:numId="14">
    <w:abstractNumId w:val="31"/>
  </w:num>
  <w:num w:numId="15">
    <w:abstractNumId w:val="2"/>
  </w:num>
  <w:num w:numId="16">
    <w:abstractNumId w:val="32"/>
  </w:num>
  <w:num w:numId="17">
    <w:abstractNumId w:val="15"/>
  </w:num>
  <w:num w:numId="18">
    <w:abstractNumId w:val="4"/>
  </w:num>
  <w:num w:numId="19">
    <w:abstractNumId w:val="20"/>
  </w:num>
  <w:num w:numId="20">
    <w:abstractNumId w:val="19"/>
  </w:num>
  <w:num w:numId="21">
    <w:abstractNumId w:val="21"/>
  </w:num>
  <w:num w:numId="22">
    <w:abstractNumId w:val="12"/>
  </w:num>
  <w:num w:numId="23">
    <w:abstractNumId w:val="3"/>
  </w:num>
  <w:num w:numId="24">
    <w:abstractNumId w:val="8"/>
  </w:num>
  <w:num w:numId="25">
    <w:abstractNumId w:val="24"/>
  </w:num>
  <w:num w:numId="26">
    <w:abstractNumId w:val="1"/>
  </w:num>
  <w:num w:numId="27">
    <w:abstractNumId w:val="13"/>
  </w:num>
  <w:num w:numId="28">
    <w:abstractNumId w:val="22"/>
  </w:num>
  <w:num w:numId="29">
    <w:abstractNumId w:val="18"/>
  </w:num>
  <w:num w:numId="30">
    <w:abstractNumId w:val="28"/>
  </w:num>
  <w:num w:numId="31">
    <w:abstractNumId w:val="37"/>
  </w:num>
  <w:num w:numId="32">
    <w:abstractNumId w:val="33"/>
  </w:num>
  <w:num w:numId="33">
    <w:abstractNumId w:val="30"/>
  </w:num>
  <w:num w:numId="34">
    <w:abstractNumId w:val="34"/>
  </w:num>
  <w:num w:numId="35">
    <w:abstractNumId w:val="36"/>
  </w:num>
  <w:num w:numId="36">
    <w:abstractNumId w:val="0"/>
  </w:num>
  <w:num w:numId="37">
    <w:abstractNumId w:val="25"/>
  </w:num>
  <w:num w:numId="3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04553"/>
    <w:rsid w:val="0000056E"/>
    <w:rsid w:val="0000689F"/>
    <w:rsid w:val="00021191"/>
    <w:rsid w:val="00030DB0"/>
    <w:rsid w:val="000330F6"/>
    <w:rsid w:val="0003701F"/>
    <w:rsid w:val="00042AE6"/>
    <w:rsid w:val="00083CB4"/>
    <w:rsid w:val="00086503"/>
    <w:rsid w:val="000F0387"/>
    <w:rsid w:val="000F0C8D"/>
    <w:rsid w:val="000F7E25"/>
    <w:rsid w:val="00101DF8"/>
    <w:rsid w:val="00103676"/>
    <w:rsid w:val="00124D99"/>
    <w:rsid w:val="001448A4"/>
    <w:rsid w:val="0016751B"/>
    <w:rsid w:val="00196D21"/>
    <w:rsid w:val="001C0FF3"/>
    <w:rsid w:val="001C2C0E"/>
    <w:rsid w:val="001F26F6"/>
    <w:rsid w:val="001F7E4A"/>
    <w:rsid w:val="00206C23"/>
    <w:rsid w:val="00206D73"/>
    <w:rsid w:val="00217FB4"/>
    <w:rsid w:val="00223CF3"/>
    <w:rsid w:val="00225AB9"/>
    <w:rsid w:val="0025737E"/>
    <w:rsid w:val="002739C6"/>
    <w:rsid w:val="00280E03"/>
    <w:rsid w:val="00284BB9"/>
    <w:rsid w:val="002C2FCA"/>
    <w:rsid w:val="002D2473"/>
    <w:rsid w:val="002D60DD"/>
    <w:rsid w:val="002D63CD"/>
    <w:rsid w:val="002E7E3F"/>
    <w:rsid w:val="002F2C0D"/>
    <w:rsid w:val="002F345C"/>
    <w:rsid w:val="002F47C8"/>
    <w:rsid w:val="002F6BDD"/>
    <w:rsid w:val="00301EED"/>
    <w:rsid w:val="00317C43"/>
    <w:rsid w:val="00321504"/>
    <w:rsid w:val="0033142E"/>
    <w:rsid w:val="00340013"/>
    <w:rsid w:val="00350C1D"/>
    <w:rsid w:val="00353E7E"/>
    <w:rsid w:val="00357794"/>
    <w:rsid w:val="00371AB5"/>
    <w:rsid w:val="0037728F"/>
    <w:rsid w:val="00380EA6"/>
    <w:rsid w:val="00392EB6"/>
    <w:rsid w:val="00394852"/>
    <w:rsid w:val="00396A14"/>
    <w:rsid w:val="003A4063"/>
    <w:rsid w:val="003B413A"/>
    <w:rsid w:val="003C722E"/>
    <w:rsid w:val="003D0C3B"/>
    <w:rsid w:val="003F6F17"/>
    <w:rsid w:val="0042130F"/>
    <w:rsid w:val="00422E53"/>
    <w:rsid w:val="00434715"/>
    <w:rsid w:val="00437CB2"/>
    <w:rsid w:val="004913F3"/>
    <w:rsid w:val="00494960"/>
    <w:rsid w:val="00494F98"/>
    <w:rsid w:val="004A7409"/>
    <w:rsid w:val="004B509C"/>
    <w:rsid w:val="004C02E2"/>
    <w:rsid w:val="004D256E"/>
    <w:rsid w:val="004E7BFC"/>
    <w:rsid w:val="005040F6"/>
    <w:rsid w:val="00504553"/>
    <w:rsid w:val="005060F8"/>
    <w:rsid w:val="00520E6E"/>
    <w:rsid w:val="005249EB"/>
    <w:rsid w:val="00531864"/>
    <w:rsid w:val="005413F0"/>
    <w:rsid w:val="00552727"/>
    <w:rsid w:val="005618F3"/>
    <w:rsid w:val="00566DED"/>
    <w:rsid w:val="00567D2F"/>
    <w:rsid w:val="005708C2"/>
    <w:rsid w:val="00571405"/>
    <w:rsid w:val="00571B43"/>
    <w:rsid w:val="0057445D"/>
    <w:rsid w:val="00584A74"/>
    <w:rsid w:val="005A4418"/>
    <w:rsid w:val="005C0AAC"/>
    <w:rsid w:val="005C5F82"/>
    <w:rsid w:val="005D1171"/>
    <w:rsid w:val="005D2883"/>
    <w:rsid w:val="005D4FFD"/>
    <w:rsid w:val="005F362A"/>
    <w:rsid w:val="005F7F3A"/>
    <w:rsid w:val="00626F38"/>
    <w:rsid w:val="006330F3"/>
    <w:rsid w:val="00634E1E"/>
    <w:rsid w:val="0064510F"/>
    <w:rsid w:val="006462D4"/>
    <w:rsid w:val="00647C1E"/>
    <w:rsid w:val="00662A35"/>
    <w:rsid w:val="0066519B"/>
    <w:rsid w:val="0067050B"/>
    <w:rsid w:val="006905C8"/>
    <w:rsid w:val="0069269C"/>
    <w:rsid w:val="006A31E2"/>
    <w:rsid w:val="006E42BB"/>
    <w:rsid w:val="006E545D"/>
    <w:rsid w:val="00711805"/>
    <w:rsid w:val="0071476E"/>
    <w:rsid w:val="00716BD6"/>
    <w:rsid w:val="00721A15"/>
    <w:rsid w:val="007507BB"/>
    <w:rsid w:val="007638AA"/>
    <w:rsid w:val="007C1279"/>
    <w:rsid w:val="007C61F0"/>
    <w:rsid w:val="007C714E"/>
    <w:rsid w:val="007D1266"/>
    <w:rsid w:val="007F0259"/>
    <w:rsid w:val="0081286A"/>
    <w:rsid w:val="00815895"/>
    <w:rsid w:val="00844430"/>
    <w:rsid w:val="00860334"/>
    <w:rsid w:val="00861D24"/>
    <w:rsid w:val="00864CC9"/>
    <w:rsid w:val="008A04BD"/>
    <w:rsid w:val="008A345B"/>
    <w:rsid w:val="008A7C5C"/>
    <w:rsid w:val="008B0A04"/>
    <w:rsid w:val="008C5631"/>
    <w:rsid w:val="008C7FA7"/>
    <w:rsid w:val="008F159B"/>
    <w:rsid w:val="008F4E18"/>
    <w:rsid w:val="008F6473"/>
    <w:rsid w:val="00906185"/>
    <w:rsid w:val="0092178B"/>
    <w:rsid w:val="00931128"/>
    <w:rsid w:val="00933C03"/>
    <w:rsid w:val="00945627"/>
    <w:rsid w:val="00945896"/>
    <w:rsid w:val="00954544"/>
    <w:rsid w:val="0098187F"/>
    <w:rsid w:val="009A1A09"/>
    <w:rsid w:val="009C26DA"/>
    <w:rsid w:val="009E22C1"/>
    <w:rsid w:val="009F6CDB"/>
    <w:rsid w:val="00A036E5"/>
    <w:rsid w:val="00A337C6"/>
    <w:rsid w:val="00A54C37"/>
    <w:rsid w:val="00A56DED"/>
    <w:rsid w:val="00A77366"/>
    <w:rsid w:val="00AA76B4"/>
    <w:rsid w:val="00AB1659"/>
    <w:rsid w:val="00AB2F95"/>
    <w:rsid w:val="00AB5EC9"/>
    <w:rsid w:val="00AC06A3"/>
    <w:rsid w:val="00AC2D79"/>
    <w:rsid w:val="00AD226E"/>
    <w:rsid w:val="00AD36E5"/>
    <w:rsid w:val="00AD658D"/>
    <w:rsid w:val="00AE199F"/>
    <w:rsid w:val="00AE26F8"/>
    <w:rsid w:val="00AF42DB"/>
    <w:rsid w:val="00AF5CB1"/>
    <w:rsid w:val="00B1134D"/>
    <w:rsid w:val="00B17E51"/>
    <w:rsid w:val="00B21C7F"/>
    <w:rsid w:val="00B22803"/>
    <w:rsid w:val="00B431AF"/>
    <w:rsid w:val="00B46292"/>
    <w:rsid w:val="00B53592"/>
    <w:rsid w:val="00B65B24"/>
    <w:rsid w:val="00B73FAB"/>
    <w:rsid w:val="00B74EBB"/>
    <w:rsid w:val="00B81B9D"/>
    <w:rsid w:val="00B93AC8"/>
    <w:rsid w:val="00BB24C9"/>
    <w:rsid w:val="00BC7064"/>
    <w:rsid w:val="00BD0097"/>
    <w:rsid w:val="00BD1095"/>
    <w:rsid w:val="00BD256D"/>
    <w:rsid w:val="00BE3BD4"/>
    <w:rsid w:val="00BE7039"/>
    <w:rsid w:val="00C01B95"/>
    <w:rsid w:val="00C26192"/>
    <w:rsid w:val="00C34186"/>
    <w:rsid w:val="00C53FD9"/>
    <w:rsid w:val="00C60B2A"/>
    <w:rsid w:val="00C94CFA"/>
    <w:rsid w:val="00CB78EA"/>
    <w:rsid w:val="00CC05A9"/>
    <w:rsid w:val="00CC14CF"/>
    <w:rsid w:val="00CD4BC5"/>
    <w:rsid w:val="00CD4DE6"/>
    <w:rsid w:val="00D25A05"/>
    <w:rsid w:val="00D27B89"/>
    <w:rsid w:val="00D369BD"/>
    <w:rsid w:val="00D43B04"/>
    <w:rsid w:val="00D478DF"/>
    <w:rsid w:val="00D81FED"/>
    <w:rsid w:val="00D85867"/>
    <w:rsid w:val="00D956E2"/>
    <w:rsid w:val="00DA410F"/>
    <w:rsid w:val="00DB181B"/>
    <w:rsid w:val="00DB4C0A"/>
    <w:rsid w:val="00DC2F87"/>
    <w:rsid w:val="00DD695A"/>
    <w:rsid w:val="00DE2BBF"/>
    <w:rsid w:val="00DF61F7"/>
    <w:rsid w:val="00E05043"/>
    <w:rsid w:val="00E10B00"/>
    <w:rsid w:val="00E11E0B"/>
    <w:rsid w:val="00E30E5D"/>
    <w:rsid w:val="00E339C4"/>
    <w:rsid w:val="00E366BA"/>
    <w:rsid w:val="00E414E8"/>
    <w:rsid w:val="00E6571F"/>
    <w:rsid w:val="00E81D59"/>
    <w:rsid w:val="00E92006"/>
    <w:rsid w:val="00E92040"/>
    <w:rsid w:val="00E93979"/>
    <w:rsid w:val="00E9752B"/>
    <w:rsid w:val="00EA5265"/>
    <w:rsid w:val="00EA74F2"/>
    <w:rsid w:val="00EB35BA"/>
    <w:rsid w:val="00F00101"/>
    <w:rsid w:val="00F00E7F"/>
    <w:rsid w:val="00F04702"/>
    <w:rsid w:val="00F063FD"/>
    <w:rsid w:val="00F13446"/>
    <w:rsid w:val="00F15F8F"/>
    <w:rsid w:val="00F16ED3"/>
    <w:rsid w:val="00F52B3F"/>
    <w:rsid w:val="00F60318"/>
    <w:rsid w:val="00FA1B9C"/>
    <w:rsid w:val="00FB4454"/>
    <w:rsid w:val="00FD108C"/>
    <w:rsid w:val="00FD7D8F"/>
    <w:rsid w:val="00FF7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04553"/>
    <w:rPr>
      <w:b/>
      <w:bCs/>
    </w:rPr>
  </w:style>
  <w:style w:type="paragraph" w:styleId="a4">
    <w:name w:val="Normal (Web)"/>
    <w:basedOn w:val="a"/>
    <w:uiPriority w:val="99"/>
    <w:unhideWhenUsed/>
    <w:rsid w:val="00504553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7C61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0056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31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2E"/>
  </w:style>
  <w:style w:type="paragraph" w:styleId="a9">
    <w:name w:val="footer"/>
    <w:basedOn w:val="a"/>
    <w:link w:val="aa"/>
    <w:uiPriority w:val="99"/>
    <w:unhideWhenUsed/>
    <w:rsid w:val="00331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2E"/>
  </w:style>
  <w:style w:type="paragraph" w:styleId="ab">
    <w:name w:val="Subtitle"/>
    <w:basedOn w:val="a"/>
    <w:next w:val="a"/>
    <w:link w:val="ac"/>
    <w:uiPriority w:val="11"/>
    <w:qFormat/>
    <w:rsid w:val="00223CF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223C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AD2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D226E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semiHidden/>
    <w:unhideWhenUsed/>
    <w:rsid w:val="00B73FAB"/>
    <w:rPr>
      <w:color w:val="0000FF"/>
      <w:u w:val="single"/>
    </w:rPr>
  </w:style>
  <w:style w:type="character" w:customStyle="1" w:styleId="username">
    <w:name w:val="username"/>
    <w:basedOn w:val="a0"/>
    <w:rsid w:val="007F0259"/>
  </w:style>
  <w:style w:type="character" w:styleId="af0">
    <w:name w:val="Emphasis"/>
    <w:basedOn w:val="a0"/>
    <w:uiPriority w:val="20"/>
    <w:qFormat/>
    <w:rsid w:val="0095454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88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NnBZTWRhdFZKOHRaTENSMFc4S0VQTGxtZWdka1JuSU9iSWFEVllEMU54X0pDQVp3R2t1aG9ZUXRmM2dfdDJJTDdYaVJQM3laVWNfRUcyTE1YS2Q2XzAyaEU1N3FyeFk3WjZuU0ROWTBsbjFNdzBDR3Q5aUlTU0JuTi15NDhLZUFUR1JUcjBLSFBEenM3c1FfN283d1NR&amp;b64e=2&amp;sign=6a7a70c84e174f975c290134b424235b&amp;keyno=17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clck.yandex.ru/redir/nWO_r1F33ck?data=NnBZTWRhdFZKOHRaTENSMFc4S0VQTGxtZWdka1JuSU9iSWFEVllEMU54X0pDQVp3R2t1aG9ZUXRmM2dfdDJJTDdYaVJQM3laVWNfRUcyTE1YS2Q2XzAyaEU1N3FyeFk3WjZuU0ROWTBsbjFNdzBDR3Q5aUlTU0JuTi15NDhLZUFUR1JUcjBLSFBEenM3c1FfN283d1NR&amp;b64e=2&amp;sign=6a7a70c84e174f975c290134b424235b&amp;keyno=17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FC34B-8FC1-4E0A-A2C5-1704EDD52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3782</TotalTime>
  <Pages>1</Pages>
  <Words>1831</Words>
  <Characters>10442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12249</CharactersWithSpaces>
  <SharedDoc>false</SharedDoc>
  <HLinks>
    <vt:vector size="6" baseType="variant">
      <vt:variant>
        <vt:i4>7667715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https://www.google.com/url?q=http://ru.wikipedia.org/wiki/%25D0%2594%25D0%25B5%25D1%2580%25D0%25B5%25D0%25B2%25D0%25BE&amp;sa=D&amp;source=editors&amp;ust=1621977785952000&amp;usg=AOvVaw0nZIzenWwGqA74ro3_d6IC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26</cp:revision>
  <cp:lastPrinted>2024-09-02T08:05:00Z</cp:lastPrinted>
  <dcterms:created xsi:type="dcterms:W3CDTF">2022-06-09T12:56:00Z</dcterms:created>
  <dcterms:modified xsi:type="dcterms:W3CDTF">2024-11-02T12:38:00Z</dcterms:modified>
</cp:coreProperties>
</file>