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 xml:space="preserve">Конструкт открытого урока 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«</w:t>
      </w:r>
      <w:r w:rsidR="00144145" w:rsidRPr="00031795">
        <w:rPr>
          <w:b/>
          <w:bCs/>
          <w:color w:val="000000"/>
          <w:sz w:val="28"/>
          <w:szCs w:val="28"/>
        </w:rPr>
        <w:t>Моя Родина - Россия</w:t>
      </w:r>
      <w:r w:rsidRPr="00031795">
        <w:rPr>
          <w:b/>
          <w:bCs/>
          <w:color w:val="000000"/>
          <w:sz w:val="28"/>
          <w:szCs w:val="28"/>
        </w:rPr>
        <w:t>»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Цели:</w:t>
      </w:r>
      <w:r w:rsidRPr="00031795">
        <w:rPr>
          <w:color w:val="000000"/>
          <w:sz w:val="28"/>
          <w:szCs w:val="28"/>
        </w:rPr>
        <w:t> формирование у обучающихся гражданских качеств личности, представлений о духовно- нравственном смысле понятия «патриотизм», «патриот»;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Задачи</w:t>
      </w:r>
      <w:r w:rsidRPr="00031795">
        <w:rPr>
          <w:color w:val="000000"/>
          <w:sz w:val="28"/>
          <w:szCs w:val="28"/>
        </w:rPr>
        <w:t>:</w:t>
      </w:r>
      <w:r w:rsidRPr="00031795">
        <w:rPr>
          <w:color w:val="000000"/>
          <w:sz w:val="28"/>
          <w:szCs w:val="28"/>
        </w:rPr>
        <w:br/>
        <w:t>- раскрывать значение понятия «патриотизм»;</w:t>
      </w:r>
      <w:r w:rsidRPr="00031795">
        <w:rPr>
          <w:color w:val="000000"/>
          <w:sz w:val="28"/>
          <w:szCs w:val="28"/>
        </w:rPr>
        <w:br/>
        <w:t>- развивать стремление быть патриотом своей страны;</w:t>
      </w:r>
      <w:r w:rsidRPr="00031795">
        <w:rPr>
          <w:color w:val="000000"/>
          <w:sz w:val="28"/>
          <w:szCs w:val="28"/>
        </w:rPr>
        <w:br/>
        <w:t>- воспитывать чувство гордости за свою страну, ее народ и историю.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i/>
          <w:color w:val="000000"/>
          <w:sz w:val="28"/>
          <w:szCs w:val="28"/>
        </w:rPr>
        <w:t>Личностные результаты:</w:t>
      </w:r>
      <w:r w:rsidRPr="00031795">
        <w:rPr>
          <w:color w:val="000000"/>
          <w:sz w:val="28"/>
          <w:szCs w:val="28"/>
        </w:rPr>
        <w:t xml:space="preserve"> проявление творческого отношения к процессу изучения темы. Осознание особой роли патриотического воспитания личности;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i/>
          <w:color w:val="000000"/>
          <w:sz w:val="28"/>
          <w:szCs w:val="28"/>
        </w:rPr>
        <w:t>Познавательные результаты:</w:t>
      </w:r>
      <w:r w:rsidRPr="00031795">
        <w:rPr>
          <w:color w:val="000000"/>
          <w:sz w:val="28"/>
          <w:szCs w:val="28"/>
        </w:rPr>
        <w:t xml:space="preserve"> прогнозировать учебную ситуацию; устно передавать содержание прочитанного или прослушанного текста в кратком или подробном виде, уметь давать монологические ответы на вопросы о прочитанном или прослушанном произведении; обобщать полученную информацию.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color w:val="000000"/>
          <w:sz w:val="28"/>
          <w:szCs w:val="28"/>
        </w:rPr>
        <w:t>Регулятивные результаты:</w:t>
      </w:r>
      <w:r w:rsidRPr="00031795">
        <w:rPr>
          <w:color w:val="000000"/>
          <w:sz w:val="28"/>
          <w:szCs w:val="28"/>
        </w:rPr>
        <w:t xml:space="preserve"> работать по предложенному учителем плану; выполнять индивидуальные и коллективные задания различного вида в соответствии с поставленной целью; формулировать вопрос по учебному материалу, виду деятельности, в которых возникли затруднения, оценивать данную учебную ситуацию.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color w:val="000000"/>
          <w:sz w:val="28"/>
          <w:szCs w:val="28"/>
        </w:rPr>
        <w:t>Коммуникативные результаты:</w:t>
      </w:r>
      <w:r w:rsidRPr="00031795">
        <w:rPr>
          <w:color w:val="000000"/>
          <w:sz w:val="28"/>
          <w:szCs w:val="28"/>
        </w:rPr>
        <w:t xml:space="preserve"> аргументировать свою позицию и высказывать ее в ходе коллективного обсуждения; адекватно использовать речевые средства, давать оценку своим действиям, оценивать результат; формулировать монологические ответы на вопросы, опираясь на знание текста, свой жизненный, читательский опыт, информацию, полученную на уроке или в сетевом пространстве;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согласовывать позиции и находить общее решение учебной ситуации.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br/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Ход урока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1.Организационный момент.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 xml:space="preserve"> Учитель: Здравствуйте, ребята. Я рада приветствовать вас на нашем занятии. Я думаю, что сегодня мы сможем интересно провести время. Каждый из вас может высказывать свое мнение.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2.Мотивация (показ видеоролика, обсуждение; работа с высказываниями)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3.Определение темы урока, целей урока, своей цели (запись в рабочие листы)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Учитель: Я предлагаю начать наше занятие с видеоролика «Вперёд, Россия!». (Исполнитель - Олег Газманов</w:t>
      </w:r>
      <w:proofErr w:type="gramStart"/>
      <w:r w:rsidRPr="00031795">
        <w:rPr>
          <w:color w:val="000000"/>
          <w:sz w:val="28"/>
          <w:szCs w:val="28"/>
        </w:rPr>
        <w:t>) .</w:t>
      </w:r>
      <w:proofErr w:type="gramEnd"/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Ребята, как вы думаете, в чём смысл этой песни? Выскажите своё мнение. Какое чувство вызывает этот ролик? (чувство патриотизма, любви и уважения к своей родине).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lastRenderedPageBreak/>
        <w:t>Молодцы! Совершенно верно: представленный видеоролик вызывает у нас чувство патриотизма. А что же такое патриотизм?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Именно об этом особом чувстве мы будем говорить сегодня. Тема нашего мероприятия «М</w:t>
      </w:r>
      <w:r w:rsidR="00144145" w:rsidRPr="00031795">
        <w:rPr>
          <w:color w:val="000000"/>
          <w:sz w:val="28"/>
          <w:szCs w:val="28"/>
        </w:rPr>
        <w:t>оя Родина - Россия</w:t>
      </w:r>
      <w:r w:rsidRPr="00031795">
        <w:rPr>
          <w:color w:val="000000"/>
          <w:sz w:val="28"/>
          <w:szCs w:val="28"/>
        </w:rPr>
        <w:t>!» </w:t>
      </w:r>
    </w:p>
    <w:p w:rsidR="00144145" w:rsidRPr="00031795" w:rsidRDefault="00144145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 xml:space="preserve"> 4.Изучение материала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1)</w:t>
      </w:r>
      <w:r w:rsidRPr="00031795">
        <w:rPr>
          <w:color w:val="000000"/>
          <w:sz w:val="28"/>
          <w:szCs w:val="28"/>
        </w:rPr>
        <w:t> Ребята, всех присутствующих сегодня в классе: и учителей, и учеников – объединяет одно: мы граждане России.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Я – гражданин России!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Не правда ль, звучит красиво?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Смело, достойно, гордо!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Сказано как-то твердо!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Я – гражданин России!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И если б меня спросили,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Чем же я так горжусь?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Я бы ответил просто: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Не надо пустых вопросов!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Ведь моя родина – Русь!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Русь, Россия… Судьба каждого из нас неразрывно связана с этой страной, нашей Родиной.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br/>
        <w:t>Что такое Родина?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Что значит любить Родину?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За что человек любит свою Родину?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2)</w:t>
      </w:r>
      <w:r w:rsidRPr="00031795">
        <w:rPr>
          <w:color w:val="000000"/>
          <w:sz w:val="28"/>
          <w:szCs w:val="28"/>
        </w:rPr>
        <w:t> Так что же такое патриотизм? Кого мы можем назвать патриотом?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(ответы учащихся)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3)</w:t>
      </w:r>
      <w:r w:rsidRPr="00031795">
        <w:rPr>
          <w:color w:val="000000"/>
          <w:sz w:val="28"/>
          <w:szCs w:val="28"/>
        </w:rPr>
        <w:t> Мы с вами пришли к выводу, что настоящий патриотизм не в выпячивании себя как патриота, это не пустые слова о любви к Родине, а способность делать важное и нужное для отчизны, её процветания</w:t>
      </w:r>
      <w:r w:rsidR="00144145" w:rsidRPr="00031795">
        <w:rPr>
          <w:color w:val="000000"/>
          <w:sz w:val="28"/>
          <w:szCs w:val="28"/>
        </w:rPr>
        <w:t>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Мы сейчас поработаем над текстами о важных событиях и людях нашей истории. Обратите внимание, какие качества личности объединяют истинных патриотов Родины.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Великая Отечественная Страшная, жестокая, героическая война против фашистских захватчиков</w:t>
      </w:r>
      <w:r w:rsidR="00144145" w:rsidRPr="00031795">
        <w:rPr>
          <w:color w:val="000000"/>
          <w:sz w:val="28"/>
          <w:szCs w:val="28"/>
        </w:rPr>
        <w:t>.</w:t>
      </w:r>
      <w:r w:rsidRPr="00031795">
        <w:rPr>
          <w:color w:val="000000"/>
          <w:sz w:val="28"/>
          <w:szCs w:val="28"/>
        </w:rPr>
        <w:t xml:space="preserve"> Никто из ребят тогда не знал, доживут ли они до завтра, встретят ли рассвет, увидят ли синее небо, услышат ли пение птиц, суждено ли им пройти всю войну и вернуться домой. Но мужество и отвага не покидали их. Мысль о том, что дома их любят и ждут, согревала, придавала решимость идти в бой, защищая Родину.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Разве погибнуть ты нам завещала, Родина?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Разве для смерти рождаются дети, Родина?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Разве хотела ты нашей смерти, Родина?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 xml:space="preserve">Тихо сказала: Вставайте на </w:t>
      </w:r>
      <w:r w:rsidR="00144145" w:rsidRPr="00031795">
        <w:rPr>
          <w:color w:val="000000"/>
          <w:sz w:val="28"/>
          <w:szCs w:val="28"/>
        </w:rPr>
        <w:t>помощь</w:t>
      </w:r>
      <w:r w:rsidRPr="00031795">
        <w:rPr>
          <w:color w:val="000000"/>
          <w:sz w:val="28"/>
          <w:szCs w:val="28"/>
        </w:rPr>
        <w:t xml:space="preserve"> Родина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Славы никто у тебя не выпрашивал, Родина.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Просто был выбор у каждого: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lastRenderedPageBreak/>
        <w:t>Я или Родина.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Это ли не пример настоящего патриотизма?</w:t>
      </w:r>
    </w:p>
    <w:p w:rsidR="00031795" w:rsidRPr="00031795" w:rsidRDefault="00031795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44145" w:rsidRPr="00031795" w:rsidRDefault="00031795" w:rsidP="001441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color w:val="000000"/>
          <w:sz w:val="28"/>
          <w:szCs w:val="28"/>
        </w:rPr>
        <w:t>4)</w:t>
      </w:r>
      <w:r w:rsidRPr="00031795">
        <w:rPr>
          <w:color w:val="000000"/>
          <w:sz w:val="28"/>
          <w:szCs w:val="28"/>
        </w:rPr>
        <w:t xml:space="preserve"> </w:t>
      </w:r>
      <w:r w:rsidR="00144145" w:rsidRPr="00031795">
        <w:rPr>
          <w:color w:val="000000"/>
          <w:sz w:val="28"/>
          <w:szCs w:val="28"/>
        </w:rPr>
        <w:t>Как настоящие патриоты своего Отечества мы, прежде всего, должны знать государственные символы.</w:t>
      </w:r>
    </w:p>
    <w:p w:rsidR="00031795" w:rsidRPr="00031795" w:rsidRDefault="00144145" w:rsidP="001441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 xml:space="preserve">-Вы знаете, что является символами нашего государства? (Ответы учащихся: гимн, герб, флаг). </w:t>
      </w:r>
    </w:p>
    <w:p w:rsidR="00144145" w:rsidRPr="00031795" w:rsidRDefault="00144145" w:rsidP="001441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 xml:space="preserve">Из предложенных вариантов выберите флаг РФ? </w:t>
      </w:r>
    </w:p>
    <w:p w:rsidR="00144145" w:rsidRPr="00031795" w:rsidRDefault="00144145" w:rsidP="001441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 xml:space="preserve">-Что означают цвета на флаге? </w:t>
      </w:r>
    </w:p>
    <w:p w:rsidR="00144145" w:rsidRPr="00031795" w:rsidRDefault="00144145" w:rsidP="001441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Белый цвет – символ мира, частоты, правды, совершенства, синий цвет – символ верности, веры, постоянства, красный цвет – символ энергии, героизма.</w:t>
      </w:r>
      <w:r w:rsidRPr="00031795">
        <w:rPr>
          <w:color w:val="000000"/>
          <w:sz w:val="28"/>
          <w:szCs w:val="28"/>
        </w:rPr>
        <w:br/>
        <w:t>Кто сейчас управляет государством? (Президент)</w:t>
      </w:r>
    </w:p>
    <w:p w:rsidR="00144145" w:rsidRPr="00031795" w:rsidRDefault="00144145" w:rsidP="001441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 xml:space="preserve">-Как зовут нашего президента? </w:t>
      </w:r>
      <w:proofErr w:type="gramStart"/>
      <w:r w:rsidRPr="00031795">
        <w:rPr>
          <w:color w:val="000000"/>
          <w:sz w:val="28"/>
          <w:szCs w:val="28"/>
        </w:rPr>
        <w:t>( В.</w:t>
      </w:r>
      <w:proofErr w:type="gramEnd"/>
      <w:r w:rsidRPr="00031795">
        <w:rPr>
          <w:color w:val="000000"/>
          <w:sz w:val="28"/>
          <w:szCs w:val="28"/>
        </w:rPr>
        <w:t xml:space="preserve"> В. Путин) </w:t>
      </w:r>
    </w:p>
    <w:p w:rsidR="00144145" w:rsidRPr="00031795" w:rsidRDefault="00144145" w:rsidP="001441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 xml:space="preserve">-Кто помогает президенту защищать нашу Родину? </w:t>
      </w:r>
      <w:proofErr w:type="gramStart"/>
      <w:r w:rsidRPr="00031795">
        <w:rPr>
          <w:color w:val="000000"/>
          <w:sz w:val="28"/>
          <w:szCs w:val="28"/>
        </w:rPr>
        <w:t>( Армия</w:t>
      </w:r>
      <w:proofErr w:type="gramEnd"/>
      <w:r w:rsidRPr="00031795">
        <w:rPr>
          <w:color w:val="000000"/>
          <w:sz w:val="28"/>
          <w:szCs w:val="28"/>
        </w:rPr>
        <w:t xml:space="preserve"> и флот)</w:t>
      </w:r>
    </w:p>
    <w:p w:rsidR="001014D6" w:rsidRPr="00031795" w:rsidRDefault="00144145" w:rsidP="0014414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Дети, а сейчас давайте послушаем тех учеников, которые подготовили выразительное чтение стихотворений. (Несколько учащихся выразительно читают заранее подготовленные стихотворения)</w:t>
      </w:r>
      <w:r w:rsidRPr="00031795">
        <w:rPr>
          <w:color w:val="000000"/>
          <w:sz w:val="28"/>
          <w:szCs w:val="28"/>
        </w:rPr>
        <w:br/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5.Рефлексия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- Мы с вами пытались сегодня осмыслить понятие патриотизма, а также выявить личностные качества настоящего патриота Родины. Выберите из приведенных характеристик те, которые не подходят на ваш взгляд к определению ПАТРИОТ.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Любит свою родину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Знает историю своей страны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Гордится своей Родиной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Знает свой родной язык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Разрушает культурное наследие страны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Знает государственную символику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Нарушает правила общественного порядка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Гордится своими предками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Готов стать на защиту Отечества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Равнодушен к гибели природы родного края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Украшает родину своим трудом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Активная гражданская позиция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b/>
          <w:bCs/>
          <w:color w:val="000000"/>
          <w:sz w:val="28"/>
          <w:szCs w:val="28"/>
        </w:rPr>
        <w:t>Д\З.</w:t>
      </w:r>
      <w:r w:rsidRPr="00031795">
        <w:rPr>
          <w:color w:val="000000"/>
          <w:sz w:val="28"/>
          <w:szCs w:val="28"/>
        </w:rPr>
        <w:t> Подготовить рассказ о человеке, которого вы считаете патриотом своей страны. Это может быть исторический деятель, литературный герой или наш современник.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Выставление оценок (самостоятельно), подготовить оценочные листы.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t>В конце урока (если останется время) показать видеоролик</w:t>
      </w:r>
    </w:p>
    <w:p w:rsidR="001014D6" w:rsidRPr="00031795" w:rsidRDefault="001014D6" w:rsidP="001014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80285D" w:rsidRPr="00031795" w:rsidRDefault="001014D6" w:rsidP="0003179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31795">
        <w:rPr>
          <w:color w:val="000000"/>
          <w:sz w:val="28"/>
          <w:szCs w:val="28"/>
        </w:rPr>
        <w:br/>
      </w:r>
    </w:p>
    <w:sectPr w:rsidR="0080285D" w:rsidRPr="00031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E03BB"/>
    <w:multiLevelType w:val="multilevel"/>
    <w:tmpl w:val="8780A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574F3B"/>
    <w:multiLevelType w:val="multilevel"/>
    <w:tmpl w:val="96D61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885900"/>
    <w:multiLevelType w:val="multilevel"/>
    <w:tmpl w:val="37343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031BD2"/>
    <w:multiLevelType w:val="multilevel"/>
    <w:tmpl w:val="1240A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1866C5"/>
    <w:multiLevelType w:val="multilevel"/>
    <w:tmpl w:val="CA0CE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9F0"/>
    <w:rsid w:val="00031795"/>
    <w:rsid w:val="001014D6"/>
    <w:rsid w:val="00144145"/>
    <w:rsid w:val="007A29F0"/>
    <w:rsid w:val="00802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9C72E"/>
  <w15:chartTrackingRefBased/>
  <w15:docId w15:val="{141A9C94-3448-4D2F-AEA8-DDF8D081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1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63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05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5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6869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809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2024-11-01T04:10:00Z</dcterms:created>
  <dcterms:modified xsi:type="dcterms:W3CDTF">2024-11-01T04:33:00Z</dcterms:modified>
</cp:coreProperties>
</file>