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344CA4" w14:textId="77777777" w:rsidR="00370A5A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0A5A">
        <w:rPr>
          <w:rFonts w:ascii="Times New Roman" w:hAnsi="Times New Roman" w:cs="Times New Roman"/>
          <w:sz w:val="24"/>
          <w:szCs w:val="24"/>
        </w:rPr>
        <w:t>МИНИСТЕРСТВО ОБРАЗОВАНИЯ И МОЛОДЕЖНОЙ ПОЛИТИК</w:t>
      </w:r>
      <w:r>
        <w:rPr>
          <w:rFonts w:ascii="Times New Roman" w:hAnsi="Times New Roman" w:cs="Times New Roman"/>
          <w:sz w:val="24"/>
          <w:szCs w:val="24"/>
        </w:rPr>
        <w:t>И</w:t>
      </w:r>
    </w:p>
    <w:p w14:paraId="636CF5DC" w14:textId="77777777" w:rsidR="00370A5A" w:rsidRPr="00370A5A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0A5A">
        <w:rPr>
          <w:rFonts w:ascii="Times New Roman" w:hAnsi="Times New Roman" w:cs="Times New Roman"/>
          <w:sz w:val="24"/>
          <w:szCs w:val="24"/>
        </w:rPr>
        <w:t xml:space="preserve"> СВЕРДЛОВСКОЙ ОБЛАСТИ </w:t>
      </w:r>
    </w:p>
    <w:p w14:paraId="6620E14C" w14:textId="77777777" w:rsidR="00370A5A" w:rsidRPr="00370A5A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A5A">
        <w:rPr>
          <w:rFonts w:ascii="Times New Roman" w:hAnsi="Times New Roman" w:cs="Times New Roman"/>
          <w:b/>
          <w:sz w:val="24"/>
          <w:szCs w:val="24"/>
        </w:rPr>
        <w:t>Государственное бюджетное общеобразовательное учреждение Свердловской</w:t>
      </w:r>
    </w:p>
    <w:p w14:paraId="166FFB6D" w14:textId="77777777" w:rsidR="00370A5A" w:rsidRPr="00370A5A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A5A">
        <w:rPr>
          <w:rFonts w:ascii="Times New Roman" w:hAnsi="Times New Roman" w:cs="Times New Roman"/>
          <w:b/>
          <w:sz w:val="24"/>
          <w:szCs w:val="24"/>
        </w:rPr>
        <w:t xml:space="preserve">области, реализующее адаптированные основные общеобразовательные программы, </w:t>
      </w:r>
    </w:p>
    <w:p w14:paraId="610D3DC4" w14:textId="77777777" w:rsidR="00617E9E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A5A">
        <w:rPr>
          <w:rFonts w:ascii="Times New Roman" w:hAnsi="Times New Roman" w:cs="Times New Roman"/>
          <w:b/>
          <w:sz w:val="24"/>
          <w:szCs w:val="24"/>
        </w:rPr>
        <w:t>«Центр «Дар»</w:t>
      </w:r>
    </w:p>
    <w:p w14:paraId="540778BF" w14:textId="77777777" w:rsidR="00370A5A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623751, Свердловская обл., Режевской район, </w:t>
      </w:r>
      <w:r w:rsidR="00303854">
        <w:rPr>
          <w:rFonts w:ascii="Times New Roman" w:hAnsi="Times New Roman" w:cs="Times New Roman"/>
          <w:sz w:val="20"/>
          <w:szCs w:val="20"/>
        </w:rPr>
        <w:t>г. Реж, ул. Черняховского, д.15.</w:t>
      </w:r>
    </w:p>
    <w:p w14:paraId="258EFB62" w14:textId="77777777" w:rsidR="00370A5A" w:rsidRPr="00E46556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794EAB40" w14:textId="77777777" w:rsidR="00370A5A" w:rsidRPr="00CE6D05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0CAF7C" w14:textId="77777777" w:rsidR="00370A5A" w:rsidRPr="00CE6D05" w:rsidRDefault="00370A5A" w:rsidP="00370A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4FDFE" w14:textId="77777777" w:rsidR="00AF55E8" w:rsidRDefault="00303854" w:rsidP="008F6A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4418">
        <w:rPr>
          <w:rFonts w:ascii="Times New Roman" w:hAnsi="Times New Roman" w:cs="Times New Roman"/>
          <w:b/>
          <w:sz w:val="24"/>
          <w:szCs w:val="24"/>
        </w:rPr>
        <w:t>РОЛЬ ШКОЛЬНОГО МУЗЕЯ В ПАТРИОТИЧЕСКОМ ВОСПИТАНИИ УЧАЩИХСЯ С ОВЗ.</w:t>
      </w:r>
    </w:p>
    <w:p w14:paraId="4180B9DD" w14:textId="77777777" w:rsidR="00303854" w:rsidRDefault="00303854" w:rsidP="008F6A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671CCB" w14:textId="77777777" w:rsidR="0022579F" w:rsidRDefault="00487150" w:rsidP="0048715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87150">
        <w:rPr>
          <w:rFonts w:ascii="Times New Roman" w:hAnsi="Times New Roman" w:cs="Times New Roman"/>
          <w:b/>
          <w:sz w:val="24"/>
          <w:szCs w:val="24"/>
        </w:rPr>
        <w:t>Ан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487150">
        <w:rPr>
          <w:rFonts w:ascii="Times New Roman" w:hAnsi="Times New Roman" w:cs="Times New Roman"/>
          <w:b/>
          <w:sz w:val="24"/>
          <w:szCs w:val="24"/>
        </w:rPr>
        <w:t>отация.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7150">
        <w:rPr>
          <w:rFonts w:ascii="Times New Roman" w:hAnsi="Times New Roman" w:cs="Times New Roman"/>
          <w:sz w:val="24"/>
          <w:szCs w:val="24"/>
        </w:rPr>
        <w:t>Статья посв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87150">
        <w:rPr>
          <w:rFonts w:ascii="Times New Roman" w:hAnsi="Times New Roman" w:cs="Times New Roman"/>
          <w:sz w:val="24"/>
          <w:szCs w:val="24"/>
        </w:rPr>
        <w:t xml:space="preserve">щена </w:t>
      </w:r>
      <w:r>
        <w:rPr>
          <w:rFonts w:ascii="Times New Roman" w:hAnsi="Times New Roman" w:cs="Times New Roman"/>
          <w:sz w:val="24"/>
          <w:szCs w:val="24"/>
        </w:rPr>
        <w:t>роли школьных музеев в патриотическом воспитании детей с ОВЗ (</w:t>
      </w:r>
      <w:r w:rsidR="00CE6D05">
        <w:rPr>
          <w:rFonts w:ascii="Times New Roman" w:hAnsi="Times New Roman" w:cs="Times New Roman"/>
          <w:sz w:val="24"/>
          <w:szCs w:val="24"/>
        </w:rPr>
        <w:t>интеллектуальные нарушения</w:t>
      </w:r>
      <w:r>
        <w:rPr>
          <w:rFonts w:ascii="Times New Roman" w:hAnsi="Times New Roman" w:cs="Times New Roman"/>
          <w:sz w:val="24"/>
          <w:szCs w:val="24"/>
        </w:rPr>
        <w:t xml:space="preserve">). Патриотическое воспитание – </w:t>
      </w:r>
      <w:r w:rsidR="0022579F">
        <w:rPr>
          <w:rFonts w:ascii="Times New Roman" w:hAnsi="Times New Roman" w:cs="Times New Roman"/>
          <w:sz w:val="24"/>
          <w:szCs w:val="24"/>
        </w:rPr>
        <w:t xml:space="preserve">одно из приоритетных направлений воспитательной системы  современных образовательных учреждений. Школьный музей становится образовательным и воспитательным пространством. </w:t>
      </w:r>
      <w:r w:rsidR="00A246FF">
        <w:rPr>
          <w:rFonts w:ascii="Times New Roman" w:hAnsi="Times New Roman" w:cs="Times New Roman"/>
          <w:sz w:val="24"/>
          <w:szCs w:val="24"/>
        </w:rPr>
        <w:t xml:space="preserve">Учащиеся с интеллектуальными  нарушениями  в школьном музее получают огромный багаж знаний по истории и традициям родного края, имеют возможность </w:t>
      </w:r>
      <w:r w:rsidR="00CE6D05">
        <w:rPr>
          <w:rFonts w:ascii="Times New Roman" w:hAnsi="Times New Roman" w:cs="Times New Roman"/>
          <w:sz w:val="24"/>
          <w:szCs w:val="24"/>
        </w:rPr>
        <w:t xml:space="preserve">формирования и развития </w:t>
      </w:r>
      <w:r w:rsidR="00A246FF">
        <w:rPr>
          <w:rFonts w:ascii="Times New Roman" w:hAnsi="Times New Roman" w:cs="Times New Roman"/>
          <w:sz w:val="24"/>
          <w:szCs w:val="24"/>
        </w:rPr>
        <w:t>самореализ</w:t>
      </w:r>
      <w:r w:rsidR="00CE6D05">
        <w:rPr>
          <w:rFonts w:ascii="Times New Roman" w:hAnsi="Times New Roman" w:cs="Times New Roman"/>
          <w:sz w:val="24"/>
          <w:szCs w:val="24"/>
        </w:rPr>
        <w:t>ации</w:t>
      </w:r>
      <w:r w:rsidR="00A246FF">
        <w:rPr>
          <w:rFonts w:ascii="Times New Roman" w:hAnsi="Times New Roman" w:cs="Times New Roman"/>
          <w:sz w:val="24"/>
          <w:szCs w:val="24"/>
        </w:rPr>
        <w:t xml:space="preserve">, развить свой творческий потенциал на экскурсиях, </w:t>
      </w:r>
      <w:r w:rsidR="00D74414">
        <w:rPr>
          <w:rFonts w:ascii="Times New Roman" w:hAnsi="Times New Roman" w:cs="Times New Roman"/>
          <w:sz w:val="24"/>
          <w:szCs w:val="24"/>
        </w:rPr>
        <w:t>выставках, мастер-классах, формируются личные качества ребенка.</w:t>
      </w:r>
    </w:p>
    <w:p w14:paraId="48C8527D" w14:textId="77777777" w:rsidR="00A246FF" w:rsidRDefault="00A246FF" w:rsidP="0048715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8116ED6" w14:textId="77777777" w:rsidR="00303854" w:rsidRPr="00303854" w:rsidRDefault="00A85A4D" w:rsidP="00A85A4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85A4D">
        <w:rPr>
          <w:rFonts w:ascii="Times New Roman" w:hAnsi="Times New Roman" w:cs="Times New Roman"/>
          <w:b/>
          <w:i/>
          <w:sz w:val="24"/>
          <w:szCs w:val="24"/>
        </w:rPr>
        <w:t>Ключевые слова: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3854" w:rsidRPr="00303854">
        <w:rPr>
          <w:rFonts w:ascii="Times New Roman" w:hAnsi="Times New Roman" w:cs="Times New Roman"/>
          <w:sz w:val="24"/>
          <w:szCs w:val="24"/>
        </w:rPr>
        <w:t xml:space="preserve">Патриотизм, </w:t>
      </w:r>
      <w:r w:rsidR="00303854">
        <w:rPr>
          <w:rFonts w:ascii="Times New Roman" w:hAnsi="Times New Roman" w:cs="Times New Roman"/>
          <w:sz w:val="24"/>
          <w:szCs w:val="24"/>
        </w:rPr>
        <w:t xml:space="preserve">учащиеся с </w:t>
      </w:r>
      <w:r w:rsidR="00866C81">
        <w:rPr>
          <w:rFonts w:ascii="Times New Roman" w:hAnsi="Times New Roman" w:cs="Times New Roman"/>
          <w:sz w:val="24"/>
          <w:szCs w:val="24"/>
        </w:rPr>
        <w:t xml:space="preserve">особыми образовательными потребностями, </w:t>
      </w:r>
      <w:r w:rsidR="00303854">
        <w:rPr>
          <w:rFonts w:ascii="Times New Roman" w:hAnsi="Times New Roman" w:cs="Times New Roman"/>
          <w:sz w:val="24"/>
          <w:szCs w:val="24"/>
        </w:rPr>
        <w:t xml:space="preserve">школьный музей, 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 </w:t>
      </w:r>
      <w:r w:rsidR="00303854">
        <w:rPr>
          <w:rFonts w:ascii="Times New Roman" w:hAnsi="Times New Roman" w:cs="Times New Roman"/>
          <w:sz w:val="24"/>
          <w:szCs w:val="24"/>
        </w:rPr>
        <w:t>актив</w:t>
      </w:r>
      <w:r>
        <w:rPr>
          <w:rFonts w:ascii="Times New Roman" w:hAnsi="Times New Roman" w:cs="Times New Roman"/>
          <w:sz w:val="24"/>
          <w:szCs w:val="24"/>
        </w:rPr>
        <w:t>а музея</w:t>
      </w:r>
      <w:r w:rsidR="00303854">
        <w:rPr>
          <w:rFonts w:ascii="Times New Roman" w:hAnsi="Times New Roman" w:cs="Times New Roman"/>
          <w:sz w:val="24"/>
          <w:szCs w:val="24"/>
        </w:rPr>
        <w:t>.</w:t>
      </w:r>
    </w:p>
    <w:p w14:paraId="5FD5E806" w14:textId="77777777" w:rsidR="008F6AD8" w:rsidRPr="00BC4418" w:rsidRDefault="008F6AD8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3317AE" w14:textId="77777777" w:rsidR="00866C81" w:rsidRPr="00866C81" w:rsidRDefault="00866C81" w:rsidP="00866C81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6C81">
        <w:rPr>
          <w:rFonts w:ascii="Times New Roman" w:hAnsi="Times New Roman" w:cs="Times New Roman"/>
          <w:b/>
          <w:sz w:val="24"/>
          <w:szCs w:val="24"/>
        </w:rPr>
        <w:t xml:space="preserve">ФИО автора: </w:t>
      </w:r>
      <w:r w:rsidRPr="00866C81">
        <w:rPr>
          <w:rFonts w:ascii="Times New Roman" w:hAnsi="Times New Roman" w:cs="Times New Roman"/>
          <w:sz w:val="24"/>
          <w:szCs w:val="24"/>
        </w:rPr>
        <w:t>Демина Светлана Порфирьевна,</w:t>
      </w:r>
    </w:p>
    <w:p w14:paraId="3F203E76" w14:textId="77777777" w:rsidR="00866C81" w:rsidRPr="00866C81" w:rsidRDefault="00866C81" w:rsidP="00866C81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866C81">
        <w:rPr>
          <w:rFonts w:ascii="Times New Roman" w:hAnsi="Times New Roman" w:cs="Times New Roman"/>
          <w:sz w:val="24"/>
          <w:szCs w:val="24"/>
        </w:rPr>
        <w:t>педагог-библиотекарь ГБОУ «Центр «Дар»</w:t>
      </w:r>
    </w:p>
    <w:p w14:paraId="5308FCF3" w14:textId="77777777" w:rsidR="00866C81" w:rsidRDefault="00866C8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DCC614" w14:textId="77777777" w:rsidR="00866C81" w:rsidRDefault="00866C8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A7B1E7" w14:textId="77777777" w:rsidR="00866C81" w:rsidRDefault="00866C8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60AD15" w14:textId="77777777" w:rsidR="00E200FC" w:rsidRPr="00BC4418" w:rsidRDefault="00E200FC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развитии образовательной системы России начинается новый этап. Важнейшей целью современного образования и одной из приоритетных задач общества и государства является воспитание нравственного, ответственного, инициативного и компетентного гражданина России.</w:t>
      </w:r>
    </w:p>
    <w:p w14:paraId="15DCC105" w14:textId="77777777" w:rsidR="00E200FC" w:rsidRPr="00BC4418" w:rsidRDefault="00E200FC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Идея воспитания патриотизма и гражданственности приобретает все большее общественное значение, становится задачей государственной важности. При этом акцент делается на воспитание любви к родному дому, природе, культуре малой Родины. Мы обязаны сохранить для потомков это бесценное наследство, сделать его основой новейшей истории края, который мы с гордостью называем своей Родиной. </w:t>
      </w:r>
    </w:p>
    <w:p w14:paraId="50E58DBE" w14:textId="77777777" w:rsidR="00E200FC" w:rsidRPr="00BC4418" w:rsidRDefault="00E200FC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статье №2 Закона РФ «Об образовании» определены требования к воспитательной деятельности в государственных и муниципальных образовательных организациях. Среди главных</w:t>
      </w:r>
      <w:r w:rsidR="00CE6D05">
        <w:rPr>
          <w:rFonts w:ascii="Times New Roman" w:hAnsi="Times New Roman" w:cs="Times New Roman"/>
          <w:sz w:val="24"/>
          <w:szCs w:val="24"/>
        </w:rPr>
        <w:t xml:space="preserve"> требований</w:t>
      </w:r>
      <w:r w:rsidRPr="00BC4418">
        <w:rPr>
          <w:rFonts w:ascii="Times New Roman" w:hAnsi="Times New Roman" w:cs="Times New Roman"/>
          <w:sz w:val="24"/>
          <w:szCs w:val="24"/>
        </w:rPr>
        <w:t xml:space="preserve"> названа задача патриотической направленности: «Воспитание гражданственности, трудолюбия, уважения к правам и свободам человека, любви к окружающей природе, Родине, семье».</w:t>
      </w:r>
    </w:p>
    <w:p w14:paraId="117BA351" w14:textId="77777777" w:rsidR="00703C12" w:rsidRPr="00BC4418" w:rsidRDefault="00703C1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Патриотизм - это чувство любви у человека к местности, где он родился либо проживает, к людям, живущим на родной земле, к разнообразным традициям, присущим его родине. Это любовь ко всему, что связано с родным краем. Настоящего патриота всегда волнуют события, что происходят в родном уголке, и часто он даже предпринимает действия, чтобы улучшить ситуацию там.</w:t>
      </w:r>
    </w:p>
    <w:p w14:paraId="4F35267A" w14:textId="77777777" w:rsidR="00071C05" w:rsidRPr="00BC4418" w:rsidRDefault="00703C12" w:rsidP="00BC44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703C1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Патриотизм включа</w:t>
      </w:r>
      <w:r w:rsidR="0061230B" w:rsidRPr="00BC441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r w:rsidRPr="00703C1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 в себя взаимосвязанную совокупность нравственных чувств и черт поведения: любовь к Родине, </w:t>
      </w:r>
      <w:r w:rsidR="0061230B" w:rsidRPr="00BC441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изучение и </w:t>
      </w:r>
      <w:r w:rsidRPr="00703C1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умножение традиций своего народа</w:t>
      </w:r>
      <w:r w:rsidRPr="00BC441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Pr="00703C1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бережное отношение к историческим памятникам и обычаям родной страны</w:t>
      </w:r>
      <w:r w:rsidRPr="00BC441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Pr="00703C1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привязанность и любовь </w:t>
      </w:r>
      <w:r w:rsidRPr="00703C1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к родным местам; стремление к укреплению чести и достоинства Родины, г</w:t>
      </w:r>
      <w:r w:rsidR="0061230B" w:rsidRPr="00BC441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отовность и умение защищать ее</w:t>
      </w:r>
      <w:r w:rsidR="00071C05" w:rsidRPr="00BC441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4511FE2C" w14:textId="77777777" w:rsidR="00071C05" w:rsidRPr="00BC4418" w:rsidRDefault="00071C05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К сожалению, под влиянием коренных социальных изменений происходит подмена одних ценностных ориентаций другими. Вектор ценностных ориентаций в обществе постепенно смещается к ценностям индивидуализма, конкуренции, расчётливости. Молодое поколение уходит от обсуждения социальных вопросов в пространство виртуальных игр. Поэтому патриотическое воспитание определяется как одно из приоритетных направлений.</w:t>
      </w:r>
    </w:p>
    <w:p w14:paraId="5E50AE62" w14:textId="77777777" w:rsidR="00071C05" w:rsidRPr="00BC4418" w:rsidRDefault="00071C05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Патриотизм – это, прежде всего, состояние духа, души. Жизнь показывает, что дети растут, и приходит время, когда они спрашивают о семейных традициях родителей, дедушек и бабушек, размышляя над прошлым своей Родины.</w:t>
      </w:r>
    </w:p>
    <w:p w14:paraId="583EBB9E" w14:textId="77777777" w:rsidR="00D87C02" w:rsidRPr="00BC4418" w:rsidRDefault="00703C1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Патриотическое воспитание дете</w:t>
      </w:r>
      <w:r w:rsidR="0061230B" w:rsidRPr="00BC4418">
        <w:rPr>
          <w:rFonts w:ascii="Times New Roman" w:hAnsi="Times New Roman" w:cs="Times New Roman"/>
          <w:sz w:val="24"/>
          <w:szCs w:val="24"/>
        </w:rPr>
        <w:t xml:space="preserve">й всегда являлось одной из важных </w:t>
      </w:r>
      <w:r w:rsidRPr="00BC4418">
        <w:rPr>
          <w:rFonts w:ascii="Times New Roman" w:hAnsi="Times New Roman" w:cs="Times New Roman"/>
          <w:sz w:val="24"/>
          <w:szCs w:val="24"/>
        </w:rPr>
        <w:t xml:space="preserve"> </w:t>
      </w:r>
      <w:r w:rsidR="0061230B" w:rsidRPr="00BC4418">
        <w:rPr>
          <w:rFonts w:ascii="Times New Roman" w:hAnsi="Times New Roman" w:cs="Times New Roman"/>
          <w:sz w:val="24"/>
          <w:szCs w:val="24"/>
        </w:rPr>
        <w:t xml:space="preserve">и сложных </w:t>
      </w:r>
      <w:r w:rsidRPr="00BC4418">
        <w:rPr>
          <w:rFonts w:ascii="Times New Roman" w:hAnsi="Times New Roman" w:cs="Times New Roman"/>
          <w:sz w:val="24"/>
          <w:szCs w:val="24"/>
        </w:rPr>
        <w:t xml:space="preserve">задач </w:t>
      </w:r>
      <w:r w:rsidR="0061230B" w:rsidRPr="00BC4418">
        <w:rPr>
          <w:rFonts w:ascii="Times New Roman" w:hAnsi="Times New Roman" w:cs="Times New Roman"/>
          <w:sz w:val="24"/>
          <w:szCs w:val="24"/>
        </w:rPr>
        <w:t xml:space="preserve">любого </w:t>
      </w:r>
      <w:r w:rsidRPr="00BC4418">
        <w:rPr>
          <w:rFonts w:ascii="Times New Roman" w:hAnsi="Times New Roman" w:cs="Times New Roman"/>
          <w:sz w:val="24"/>
          <w:szCs w:val="24"/>
        </w:rPr>
        <w:t>образовательного учреждения,</w:t>
      </w:r>
      <w:r w:rsidR="0061230B" w:rsidRPr="00BC4418">
        <w:rPr>
          <w:rFonts w:ascii="Times New Roman" w:hAnsi="Times New Roman" w:cs="Times New Roman"/>
          <w:sz w:val="24"/>
          <w:szCs w:val="24"/>
        </w:rPr>
        <w:t xml:space="preserve"> </w:t>
      </w:r>
      <w:r w:rsidRPr="00BC4418">
        <w:rPr>
          <w:rFonts w:ascii="Times New Roman" w:hAnsi="Times New Roman" w:cs="Times New Roman"/>
          <w:sz w:val="24"/>
          <w:szCs w:val="24"/>
        </w:rPr>
        <w:t>особенно</w:t>
      </w:r>
      <w:r w:rsidR="00D87C02" w:rsidRPr="00BC4418">
        <w:rPr>
          <w:rFonts w:ascii="Times New Roman" w:hAnsi="Times New Roman" w:cs="Times New Roman"/>
          <w:sz w:val="24"/>
          <w:szCs w:val="24"/>
        </w:rPr>
        <w:t xml:space="preserve">, </w:t>
      </w:r>
      <w:r w:rsidRPr="00BC4418">
        <w:rPr>
          <w:rFonts w:ascii="Times New Roman" w:hAnsi="Times New Roman" w:cs="Times New Roman"/>
          <w:sz w:val="24"/>
          <w:szCs w:val="24"/>
        </w:rPr>
        <w:t xml:space="preserve"> в коррекционных школах и центрах, так как дети с ОВЗ — это сложный своеобразный контингент. </w:t>
      </w:r>
    </w:p>
    <w:p w14:paraId="79B08A51" w14:textId="77777777" w:rsidR="00E200FC" w:rsidRPr="00BC4418" w:rsidRDefault="00E200FC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Патриотические чувства не возникают сами по себе. Их формирование зависит от развития мыслительной деятельности ребенка. Они формируются на основе установок, мировоззрения и его опыта, который приобретается им в семье и детском коллективе через ведущий вид деятельности.</w:t>
      </w:r>
    </w:p>
    <w:p w14:paraId="04B7312D" w14:textId="77777777" w:rsidR="006C0B59" w:rsidRDefault="00E200FC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Сложность процесса патриотического  воспитания в специальной (коррекционной) школе состоит в том, что результат не так ощутим, как в массовой школе. </w:t>
      </w:r>
      <w:r w:rsidR="00D87C02" w:rsidRPr="00BC4418">
        <w:rPr>
          <w:rFonts w:ascii="Times New Roman" w:hAnsi="Times New Roman" w:cs="Times New Roman"/>
          <w:sz w:val="24"/>
          <w:szCs w:val="24"/>
        </w:rPr>
        <w:t xml:space="preserve">По словам Выготского Л.С. </w:t>
      </w:r>
      <w:r w:rsidRPr="00BC4418">
        <w:rPr>
          <w:rFonts w:ascii="Times New Roman" w:hAnsi="Times New Roman" w:cs="Times New Roman"/>
          <w:sz w:val="24"/>
          <w:szCs w:val="24"/>
        </w:rPr>
        <w:t xml:space="preserve"> «наличие у ребенка умственной отсталости не может изменить общей идейной направленности воспитательной работы с ним</w:t>
      </w:r>
      <w:r w:rsidR="006C0B59">
        <w:rPr>
          <w:rFonts w:ascii="Times New Roman" w:hAnsi="Times New Roman" w:cs="Times New Roman"/>
          <w:sz w:val="24"/>
          <w:szCs w:val="24"/>
        </w:rPr>
        <w:t xml:space="preserve">» </w:t>
      </w:r>
      <w:r w:rsidR="006C0B59" w:rsidRPr="006C0B59">
        <w:rPr>
          <w:rFonts w:ascii="Times New Roman" w:hAnsi="Times New Roman" w:cs="Times New Roman"/>
          <w:sz w:val="24"/>
          <w:szCs w:val="24"/>
        </w:rPr>
        <w:t>[2]</w:t>
      </w:r>
      <w:r w:rsidRPr="00BC4418">
        <w:rPr>
          <w:rFonts w:ascii="Times New Roman" w:hAnsi="Times New Roman" w:cs="Times New Roman"/>
          <w:sz w:val="24"/>
          <w:szCs w:val="24"/>
        </w:rPr>
        <w:t>. Общая идейная направленность в воспитании учащихся специальной (коррекционной) школы остается такой же</w:t>
      </w:r>
      <w:r w:rsidR="006C0B59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BC4418">
        <w:rPr>
          <w:rFonts w:ascii="Times New Roman" w:hAnsi="Times New Roman" w:cs="Times New Roman"/>
          <w:sz w:val="24"/>
          <w:szCs w:val="24"/>
        </w:rPr>
        <w:t xml:space="preserve">и для массовой школы. </w:t>
      </w:r>
      <w:r w:rsidRPr="006C0B59">
        <w:rPr>
          <w:rFonts w:ascii="Times New Roman" w:hAnsi="Times New Roman" w:cs="Times New Roman"/>
          <w:sz w:val="24"/>
          <w:szCs w:val="24"/>
        </w:rPr>
        <w:t>Однако особенности развития умственно отсталого ребенка не могут не учитываться при решении школой воспитательных задач. Уровень решения воспитательных задач в специальной (коррекционной) школе будет иным, более элементарным, чем в массовой школе».</w:t>
      </w:r>
      <w:r w:rsidR="006C0B5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E6469F" w14:textId="77777777" w:rsidR="006C0B59" w:rsidRPr="006C0B59" w:rsidRDefault="006C0B59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Относительно темы патриотического воспитания детей с интеллектуальными нарушениями </w:t>
      </w:r>
      <w:r w:rsidRPr="00BC4418">
        <w:rPr>
          <w:rFonts w:ascii="Times New Roman" w:hAnsi="Times New Roman" w:cs="Times New Roman"/>
          <w:sz w:val="24"/>
          <w:szCs w:val="24"/>
        </w:rPr>
        <w:t xml:space="preserve">Л.В. Выготский считает, что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C4418">
        <w:rPr>
          <w:rFonts w:ascii="Times New Roman" w:hAnsi="Times New Roman" w:cs="Times New Roman"/>
          <w:sz w:val="24"/>
          <w:szCs w:val="24"/>
        </w:rPr>
        <w:t>воспитание патриотизма невозможно без активной интеллектуальной деятельности ребёнка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6C0B59">
        <w:rPr>
          <w:rFonts w:ascii="Times New Roman" w:hAnsi="Times New Roman" w:cs="Times New Roman"/>
          <w:sz w:val="24"/>
          <w:szCs w:val="24"/>
        </w:rPr>
        <w:t>[2]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2FE8E0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Работ, касающихся содержания и организации патриотического воспитания детей с нарушениями развития сравнительно не много. Некоторые аспекты этой </w:t>
      </w:r>
      <w:r w:rsidR="00BC4418">
        <w:rPr>
          <w:rFonts w:ascii="Times New Roman" w:hAnsi="Times New Roman" w:cs="Times New Roman"/>
          <w:sz w:val="24"/>
          <w:szCs w:val="24"/>
        </w:rPr>
        <w:t xml:space="preserve">темы </w:t>
      </w:r>
      <w:r w:rsidRPr="00BC4418">
        <w:rPr>
          <w:rFonts w:ascii="Times New Roman" w:hAnsi="Times New Roman" w:cs="Times New Roman"/>
          <w:sz w:val="24"/>
          <w:szCs w:val="24"/>
        </w:rPr>
        <w:t xml:space="preserve">отражены в исследованиях Л.С. Выготского, А.С. Белкина, Г.М. </w:t>
      </w:r>
      <w:proofErr w:type="spellStart"/>
      <w:r w:rsidRPr="00BC4418">
        <w:rPr>
          <w:rFonts w:ascii="Times New Roman" w:hAnsi="Times New Roman" w:cs="Times New Roman"/>
          <w:sz w:val="24"/>
          <w:szCs w:val="24"/>
        </w:rPr>
        <w:t>Дульнева</w:t>
      </w:r>
      <w:proofErr w:type="spellEnd"/>
      <w:r w:rsidRPr="00BC4418">
        <w:rPr>
          <w:rFonts w:ascii="Times New Roman" w:hAnsi="Times New Roman" w:cs="Times New Roman"/>
          <w:sz w:val="24"/>
          <w:szCs w:val="24"/>
        </w:rPr>
        <w:t xml:space="preserve">, Т.И. </w:t>
      </w:r>
      <w:proofErr w:type="spellStart"/>
      <w:r w:rsidRPr="00BC4418">
        <w:rPr>
          <w:rFonts w:ascii="Times New Roman" w:hAnsi="Times New Roman" w:cs="Times New Roman"/>
          <w:sz w:val="24"/>
          <w:szCs w:val="24"/>
        </w:rPr>
        <w:t>Пороцкой</w:t>
      </w:r>
      <w:proofErr w:type="spellEnd"/>
      <w:r w:rsidRPr="00BC4418">
        <w:rPr>
          <w:rFonts w:ascii="Times New Roman" w:hAnsi="Times New Roman" w:cs="Times New Roman"/>
          <w:sz w:val="24"/>
          <w:szCs w:val="24"/>
        </w:rPr>
        <w:t xml:space="preserve"> и других.</w:t>
      </w:r>
    </w:p>
    <w:p w14:paraId="6405AC2C" w14:textId="77777777" w:rsidR="00D87C02" w:rsidRPr="0083252A" w:rsidRDefault="0083252A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6C94">
        <w:rPr>
          <w:rFonts w:ascii="Times New Roman" w:hAnsi="Times New Roman" w:cs="Times New Roman"/>
          <w:sz w:val="24"/>
          <w:szCs w:val="24"/>
        </w:rPr>
        <w:t>Пашкович</w:t>
      </w:r>
      <w:proofErr w:type="spellEnd"/>
      <w:r w:rsidRPr="00496C94">
        <w:rPr>
          <w:rFonts w:ascii="Times New Roman" w:hAnsi="Times New Roman" w:cs="Times New Roman"/>
          <w:sz w:val="24"/>
          <w:szCs w:val="24"/>
        </w:rPr>
        <w:t xml:space="preserve"> И.А.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7C02" w:rsidRPr="00BC4418">
        <w:rPr>
          <w:rFonts w:ascii="Times New Roman" w:hAnsi="Times New Roman" w:cs="Times New Roman"/>
          <w:sz w:val="24"/>
          <w:szCs w:val="24"/>
        </w:rPr>
        <w:t xml:space="preserve">считает, что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D87C02" w:rsidRPr="00BC4418">
        <w:rPr>
          <w:rFonts w:ascii="Times New Roman" w:hAnsi="Times New Roman" w:cs="Times New Roman"/>
          <w:sz w:val="24"/>
          <w:szCs w:val="24"/>
        </w:rPr>
        <w:t>при реализации патриотического воспитания школьников необходимо использовать методы, способствующие ориентации на продолжительный процесс накопления знаний и умений в сфере формирования патриотических чувств. Важно формировать у воспитанников собственную позицию, где они могли бы оценивать явления окружающей жизни, действия, поступки, имеющие патриотическую ориентацию</w:t>
      </w:r>
      <w:r>
        <w:rPr>
          <w:rFonts w:ascii="Times New Roman" w:hAnsi="Times New Roman" w:cs="Times New Roman"/>
          <w:sz w:val="24"/>
          <w:szCs w:val="24"/>
        </w:rPr>
        <w:t xml:space="preserve">.» </w:t>
      </w:r>
      <w:r w:rsidRPr="00E46556">
        <w:rPr>
          <w:rFonts w:ascii="Times New Roman" w:hAnsi="Times New Roman" w:cs="Times New Roman"/>
          <w:sz w:val="24"/>
          <w:szCs w:val="24"/>
        </w:rPr>
        <w:t>[6]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AAF9D0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Основными направлениями в системе патриотического </w:t>
      </w:r>
      <w:proofErr w:type="gramStart"/>
      <w:r w:rsidRPr="00BC4418">
        <w:rPr>
          <w:rFonts w:ascii="Times New Roman" w:hAnsi="Times New Roman" w:cs="Times New Roman"/>
          <w:sz w:val="24"/>
          <w:szCs w:val="24"/>
        </w:rPr>
        <w:t>воспитания  в</w:t>
      </w:r>
      <w:proofErr w:type="gramEnd"/>
      <w:r w:rsidRPr="00BC4418">
        <w:rPr>
          <w:rFonts w:ascii="Times New Roman" w:hAnsi="Times New Roman" w:cs="Times New Roman"/>
          <w:sz w:val="24"/>
          <w:szCs w:val="24"/>
        </w:rPr>
        <w:t xml:space="preserve"> специальной (коррекционной) школе можно определить следующие:</w:t>
      </w:r>
    </w:p>
    <w:p w14:paraId="623E74A1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- </w:t>
      </w:r>
      <w:r w:rsidRPr="00BC4418">
        <w:rPr>
          <w:rFonts w:ascii="Times New Roman" w:hAnsi="Times New Roman" w:cs="Times New Roman"/>
          <w:i/>
          <w:sz w:val="24"/>
          <w:szCs w:val="24"/>
        </w:rPr>
        <w:t>духовно-нравственное</w:t>
      </w:r>
      <w:r w:rsidRPr="00BC4418">
        <w:rPr>
          <w:rFonts w:ascii="Times New Roman" w:hAnsi="Times New Roman" w:cs="Times New Roman"/>
          <w:sz w:val="24"/>
          <w:szCs w:val="24"/>
        </w:rPr>
        <w:t xml:space="preserve"> – приобщение обучающихся к общечеловеческим ценностям и формирование у них нравственных чувств, нравственного сознания и поведения.</w:t>
      </w:r>
    </w:p>
    <w:p w14:paraId="110D3D0D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Дети с проблемами интеллектуального развития в связи со свойственной им неразвитостью мышления, слабостью усвоения общих понятий и закономерностей сравнительно поздно начинают разбираться в вопросах общественного устройства, в понятиях морали и нравственности. Осуществляя формирование нравственного сознания таких детей, следует иметь в виду высокий уровень их внушаемости. Слова учителя, его разъяснения, доводы воспринимаются, как правило, с большим доверием. Таким образом, учитель располагает значительными возможностями для того, чтобы вербальным путем формировать у учащихся необходимое отношение к моральным нормам общества, к системе его нравственных ценностей.</w:t>
      </w:r>
    </w:p>
    <w:p w14:paraId="43EBD92A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i/>
          <w:sz w:val="24"/>
          <w:szCs w:val="24"/>
        </w:rPr>
        <w:lastRenderedPageBreak/>
        <w:t>- историко-краеведческое</w:t>
      </w:r>
      <w:r w:rsidRPr="00BC4418">
        <w:rPr>
          <w:rFonts w:ascii="Times New Roman" w:hAnsi="Times New Roman" w:cs="Times New Roman"/>
          <w:sz w:val="24"/>
          <w:szCs w:val="24"/>
        </w:rPr>
        <w:t>. Система мероприятий по патриотическому воспитанию, направленных на познание историко-культурных корней, осознание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</w:t>
      </w:r>
    </w:p>
    <w:p w14:paraId="49F6F800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Изучение истории родного края или «малой родины», как принято иногда говорить, имеет глубокие корни. Это нашло свое отражение в исторической памяти народа, в его культурных традициях, доказательством чего служат предания и легенды, связанные с тем или иным местом, а также обычаи и обряды, свойственные населению данной местности.</w:t>
      </w:r>
    </w:p>
    <w:p w14:paraId="2294E661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связи с тем, что большинство выпускников после окончания школы остаются жить и работать в той местности, в которой родились и учились, знания о своем крае для них имеют огромное практическое значение. Использование краеведческого материала в процессе обучения позволяет приблизить изучаемый материал к жизни учащихся, тем самым способствует усвоению учебного материала.</w:t>
      </w:r>
    </w:p>
    <w:p w14:paraId="4556CA90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- </w:t>
      </w:r>
      <w:r w:rsidRPr="00BC4418">
        <w:rPr>
          <w:rFonts w:ascii="Times New Roman" w:hAnsi="Times New Roman" w:cs="Times New Roman"/>
          <w:i/>
          <w:sz w:val="24"/>
          <w:szCs w:val="24"/>
        </w:rPr>
        <w:t>гражданско-патриотическое</w:t>
      </w:r>
      <w:r w:rsidR="008325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252A" w:rsidRPr="0083252A">
        <w:rPr>
          <w:rFonts w:ascii="Times New Roman" w:hAnsi="Times New Roman" w:cs="Times New Roman"/>
          <w:sz w:val="24"/>
          <w:szCs w:val="24"/>
        </w:rPr>
        <w:t>н</w:t>
      </w:r>
      <w:r w:rsidR="0083252A">
        <w:rPr>
          <w:rFonts w:ascii="Times New Roman" w:hAnsi="Times New Roman" w:cs="Times New Roman"/>
          <w:sz w:val="24"/>
          <w:szCs w:val="24"/>
        </w:rPr>
        <w:t>аправление р</w:t>
      </w:r>
      <w:r w:rsidRPr="00BC4418">
        <w:rPr>
          <w:rFonts w:ascii="Times New Roman" w:hAnsi="Times New Roman" w:cs="Times New Roman"/>
          <w:sz w:val="24"/>
          <w:szCs w:val="24"/>
        </w:rPr>
        <w:t>еализуется через систему мероприятий направленных на формирование правовой культуры и законопослушности, навыков оценки политических и правовых событий и процессов в обществе и государстве, гражданской позиции, воспитание уважения к государственной символике.</w:t>
      </w:r>
    </w:p>
    <w:p w14:paraId="2DA5E06A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- </w:t>
      </w:r>
      <w:r w:rsidRPr="00BC4418">
        <w:rPr>
          <w:rFonts w:ascii="Times New Roman" w:hAnsi="Times New Roman" w:cs="Times New Roman"/>
          <w:i/>
          <w:sz w:val="24"/>
          <w:szCs w:val="24"/>
        </w:rPr>
        <w:t>социально-патриотическое</w:t>
      </w:r>
      <w:r w:rsidRPr="00BC4418">
        <w:rPr>
          <w:rFonts w:ascii="Times New Roman" w:hAnsi="Times New Roman" w:cs="Times New Roman"/>
          <w:sz w:val="24"/>
          <w:szCs w:val="24"/>
        </w:rPr>
        <w:t xml:space="preserve">. Направлено </w:t>
      </w:r>
      <w:r w:rsidR="0083252A">
        <w:rPr>
          <w:rFonts w:ascii="Times New Roman" w:hAnsi="Times New Roman" w:cs="Times New Roman"/>
          <w:sz w:val="24"/>
          <w:szCs w:val="24"/>
        </w:rPr>
        <w:t xml:space="preserve">на </w:t>
      </w:r>
      <w:r w:rsidRPr="00BC4418">
        <w:rPr>
          <w:rFonts w:ascii="Times New Roman" w:hAnsi="Times New Roman" w:cs="Times New Roman"/>
          <w:sz w:val="24"/>
          <w:szCs w:val="24"/>
        </w:rPr>
        <w:t>формирование активной жизненной позиции, проявление чувств благородства и сострадания, проявление заботы о людях пожилого возраста.</w:t>
      </w:r>
    </w:p>
    <w:p w14:paraId="4F9EFDC7" w14:textId="77777777" w:rsidR="00703C1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- </w:t>
      </w:r>
      <w:r w:rsidRPr="00BC4418">
        <w:rPr>
          <w:rFonts w:ascii="Times New Roman" w:hAnsi="Times New Roman" w:cs="Times New Roman"/>
          <w:i/>
          <w:sz w:val="24"/>
          <w:szCs w:val="24"/>
        </w:rPr>
        <w:t>культурно - патриотическое направление</w:t>
      </w:r>
      <w:r w:rsidRPr="00BC4418">
        <w:rPr>
          <w:rFonts w:ascii="Times New Roman" w:hAnsi="Times New Roman" w:cs="Times New Roman"/>
          <w:sz w:val="24"/>
          <w:szCs w:val="24"/>
        </w:rPr>
        <w:t>.  Направлено на развитие творческих способностей учащихся через приобщение их к музыкальному фольклору, устному народному творчеству, миру народных праздников, знакомство с обычаями и традициями своего народа.</w:t>
      </w:r>
    </w:p>
    <w:p w14:paraId="217A88C5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нашей культуре очень много традиций, которые играют огромную роль для нас. Воспитание в культурно-историческом контексте формирует понимание значимости государства в мире и истории, а также знание традиций своего народа.</w:t>
      </w:r>
    </w:p>
    <w:p w14:paraId="74DDC05C" w14:textId="77777777" w:rsidR="00D87C0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Задача педагога, работая в этом направлении, воспитать чувство долга перед государством, семьей и Родиной, привить любовь к родной природе и уважение к окружающим.</w:t>
      </w:r>
    </w:p>
    <w:p w14:paraId="7A297E9B" w14:textId="77777777" w:rsidR="00703C12" w:rsidRPr="00BC4418" w:rsidRDefault="00D87C02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C4418">
        <w:rPr>
          <w:rFonts w:ascii="Times New Roman" w:hAnsi="Times New Roman" w:cs="Times New Roman"/>
          <w:i/>
          <w:sz w:val="24"/>
          <w:szCs w:val="24"/>
        </w:rPr>
        <w:t>героико-патриотическое.</w:t>
      </w:r>
      <w:r w:rsidRPr="00BC4418">
        <w:rPr>
          <w:rFonts w:ascii="Times New Roman" w:hAnsi="Times New Roman" w:cs="Times New Roman"/>
          <w:sz w:val="24"/>
          <w:szCs w:val="24"/>
        </w:rPr>
        <w:t xml:space="preserve"> Изучение и сохранение памяти о героических событиях и подвигах в ВОВ и примеров служения Отечеству.</w:t>
      </w:r>
    </w:p>
    <w:p w14:paraId="24EB03CF" w14:textId="77777777" w:rsidR="00923131" w:rsidRPr="00BC4418" w:rsidRDefault="007E5D53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Единая Концепция ФГОС для обучающихся с ограниченными возможностями здоровья, ФГОС для обучающихся с умственной отсталостью (интеллектуальными нарушениями), которые вступили в силу с 1 сентября 2016 года</w:t>
      </w:r>
      <w:r w:rsidR="00923131" w:rsidRPr="00BC4418">
        <w:rPr>
          <w:rFonts w:ascii="Times New Roman" w:hAnsi="Times New Roman" w:cs="Times New Roman"/>
          <w:sz w:val="24"/>
          <w:szCs w:val="24"/>
        </w:rPr>
        <w:t>, п</w:t>
      </w:r>
      <w:r w:rsidRPr="00BC4418">
        <w:rPr>
          <w:rFonts w:ascii="Times New Roman" w:hAnsi="Times New Roman" w:cs="Times New Roman"/>
          <w:sz w:val="24"/>
          <w:szCs w:val="24"/>
        </w:rPr>
        <w:t>одчеркивают значимость и актуальность патриотического воспитания</w:t>
      </w:r>
      <w:r w:rsidR="00BC4418">
        <w:rPr>
          <w:rFonts w:ascii="Times New Roman" w:hAnsi="Times New Roman" w:cs="Times New Roman"/>
          <w:sz w:val="24"/>
          <w:szCs w:val="24"/>
        </w:rPr>
        <w:t xml:space="preserve">, </w:t>
      </w:r>
      <w:r w:rsidRPr="00BC4418">
        <w:rPr>
          <w:rFonts w:ascii="Times New Roman" w:hAnsi="Times New Roman" w:cs="Times New Roman"/>
          <w:sz w:val="24"/>
          <w:szCs w:val="24"/>
        </w:rPr>
        <w:t xml:space="preserve">и отводят главную роль в воспитании патриотизма семье и образовательным организациям. </w:t>
      </w:r>
    </w:p>
    <w:p w14:paraId="66FDEDA5" w14:textId="77777777" w:rsidR="00F36409" w:rsidRDefault="007E5D53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Но как научить этому детей с ОВЗ, в какой форме </w:t>
      </w:r>
      <w:r w:rsidR="00923131" w:rsidRPr="00BC4418">
        <w:rPr>
          <w:rFonts w:ascii="Times New Roman" w:hAnsi="Times New Roman" w:cs="Times New Roman"/>
          <w:sz w:val="24"/>
          <w:szCs w:val="24"/>
        </w:rPr>
        <w:t xml:space="preserve">лучше донести до них эти знания? </w:t>
      </w:r>
      <w:r w:rsidR="004F7878">
        <w:rPr>
          <w:rFonts w:ascii="Times New Roman" w:hAnsi="Times New Roman" w:cs="Times New Roman"/>
          <w:sz w:val="24"/>
          <w:szCs w:val="24"/>
        </w:rPr>
        <w:t xml:space="preserve">Ответ достаточно прост. Это работа историко-краеведческого музея </w:t>
      </w:r>
      <w:r w:rsidR="00923131" w:rsidRPr="00BC4418">
        <w:rPr>
          <w:rFonts w:ascii="Times New Roman" w:hAnsi="Times New Roman" w:cs="Times New Roman"/>
          <w:sz w:val="24"/>
          <w:szCs w:val="24"/>
        </w:rPr>
        <w:t>«Всему начало здесь – в краю моём любимом»</w:t>
      </w:r>
      <w:r w:rsidR="00F36409">
        <w:rPr>
          <w:rFonts w:ascii="Times New Roman" w:hAnsi="Times New Roman" w:cs="Times New Roman"/>
          <w:sz w:val="24"/>
          <w:szCs w:val="24"/>
        </w:rPr>
        <w:t xml:space="preserve"> </w:t>
      </w:r>
      <w:r w:rsidR="004F7878">
        <w:rPr>
          <w:rFonts w:ascii="Times New Roman" w:hAnsi="Times New Roman" w:cs="Times New Roman"/>
          <w:sz w:val="24"/>
          <w:szCs w:val="24"/>
        </w:rPr>
        <w:t xml:space="preserve">государственного бюджетного общеобразовательного учреждения </w:t>
      </w:r>
      <w:r w:rsidR="00F36409">
        <w:rPr>
          <w:rFonts w:ascii="Times New Roman" w:hAnsi="Times New Roman" w:cs="Times New Roman"/>
          <w:sz w:val="24"/>
          <w:szCs w:val="24"/>
        </w:rPr>
        <w:t xml:space="preserve"> «Центр «Дар»</w:t>
      </w:r>
      <w:r w:rsidR="004F7878">
        <w:rPr>
          <w:rFonts w:ascii="Times New Roman" w:hAnsi="Times New Roman" w:cs="Times New Roman"/>
          <w:sz w:val="24"/>
          <w:szCs w:val="24"/>
        </w:rPr>
        <w:t xml:space="preserve"> </w:t>
      </w:r>
      <w:r w:rsidR="00444BC0">
        <w:rPr>
          <w:rFonts w:ascii="Times New Roman" w:hAnsi="Times New Roman" w:cs="Times New Roman"/>
          <w:sz w:val="24"/>
          <w:szCs w:val="24"/>
        </w:rPr>
        <w:t>города Реж Свердловской области.</w:t>
      </w:r>
    </w:p>
    <w:p w14:paraId="3692BDCA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Целью создания и деятельности школьного музея ГБОУ «Центр «Дар» города Реж является содействие развитию коммуникативных компетенций, навыков исследовательской работы учащихся, поддержке творческих способностей детей, формированию интереса к отечественной культуре и уважительного отношения к нравственным ценностям прошлых поколений. </w:t>
      </w:r>
    </w:p>
    <w:p w14:paraId="3687C8F9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Одной из основных задач музея является воспитание патриотического сознания школьников. Как известно, музей осуществляет связь времен. Он дает нам уникальную возможность сделать своими союзниками в организации учебно-воспитательного процесса поколения тех, кто жил до нас, воспользоваться их опытом в области науки, культуры, образования. Прошлое не исчезает бесследно, оно пробивается в настоящее, оставляя тысячи </w:t>
      </w:r>
      <w:r w:rsidRPr="00BC4418">
        <w:rPr>
          <w:rFonts w:ascii="Times New Roman" w:hAnsi="Times New Roman" w:cs="Times New Roman"/>
          <w:sz w:val="24"/>
          <w:szCs w:val="24"/>
        </w:rPr>
        <w:lastRenderedPageBreak/>
        <w:t>свидетельств своего существования в виде памятников материальной и духовной культуры, которые хранят и пропагандируют музеи.</w:t>
      </w:r>
    </w:p>
    <w:p w14:paraId="1235C317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Создание школьного музея началось семь лет назад, в 2017 году.  Учащиеся Центра «Дар»</w:t>
      </w:r>
      <w:r w:rsidR="004F7878">
        <w:rPr>
          <w:rFonts w:ascii="Times New Roman" w:hAnsi="Times New Roman" w:cs="Times New Roman"/>
          <w:sz w:val="24"/>
          <w:szCs w:val="24"/>
        </w:rPr>
        <w:t xml:space="preserve"> </w:t>
      </w:r>
      <w:r w:rsidRPr="00BC4418">
        <w:rPr>
          <w:rFonts w:ascii="Times New Roman" w:hAnsi="Times New Roman" w:cs="Times New Roman"/>
          <w:sz w:val="24"/>
          <w:szCs w:val="24"/>
        </w:rPr>
        <w:t xml:space="preserve">под руководством Голендухина Виталия Ивановича, учителя технологии и руководителя туристско-краеведческого кружка, совершали походы, сплавы вблизи села </w:t>
      </w:r>
      <w:proofErr w:type="spellStart"/>
      <w:r w:rsidRPr="00BC4418">
        <w:rPr>
          <w:rFonts w:ascii="Times New Roman" w:hAnsi="Times New Roman" w:cs="Times New Roman"/>
          <w:sz w:val="24"/>
          <w:szCs w:val="24"/>
        </w:rPr>
        <w:t>Голендухино</w:t>
      </w:r>
      <w:proofErr w:type="spellEnd"/>
      <w:r w:rsidR="000A1F33">
        <w:rPr>
          <w:rFonts w:ascii="Times New Roman" w:hAnsi="Times New Roman" w:cs="Times New Roman"/>
          <w:sz w:val="24"/>
          <w:szCs w:val="24"/>
        </w:rPr>
        <w:t xml:space="preserve"> по реке Реж</w:t>
      </w:r>
      <w:r w:rsidRPr="00BC4418">
        <w:rPr>
          <w:rFonts w:ascii="Times New Roman" w:hAnsi="Times New Roman" w:cs="Times New Roman"/>
          <w:sz w:val="24"/>
          <w:szCs w:val="24"/>
        </w:rPr>
        <w:t>, здесь же познакомились с местным населением. Часто в общении речь заходила о старинных предметах, и тогда ребята попробовали заняться раскопками, находили то ржавый гвоздь, то еще какую железку, но старожилы поясняли о ценности этих  столетних находок.</w:t>
      </w:r>
    </w:p>
    <w:p w14:paraId="3389F989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Так и пришла задумка собрать старинные предметы и организовать школьный музей. Администрация Центра поддержала идею о создании школьного музея, выделив помещение для него, организовали ремонтные и отделочные работы. </w:t>
      </w:r>
    </w:p>
    <w:p w14:paraId="4F36CEBE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Виталий Иванович с коллегами и учащимися  за короткое время создали настоящую сказку: интерьер крестьянской избы конца 19-начала 20 веков, смастерили модель настоящей деревенской печи с полатями, расставили экспонаты, найденные и подаренные жителями - на тот момент в фонде музея насчитывалось 125 экспонатов крестьянского быта 19 века. </w:t>
      </w:r>
    </w:p>
    <w:p w14:paraId="04A61DED" w14:textId="77777777" w:rsidR="00923131" w:rsidRPr="00BC4418" w:rsidRDefault="000A1F33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Оформили необходимые документы по организации и деятельности, в</w:t>
      </w:r>
      <w:r w:rsidR="00923131" w:rsidRPr="00BC4418">
        <w:rPr>
          <w:rFonts w:ascii="Times New Roman" w:hAnsi="Times New Roman" w:cs="Times New Roman"/>
          <w:sz w:val="24"/>
          <w:szCs w:val="24"/>
        </w:rPr>
        <w:t xml:space="preserve"> декабре 2017 года музей получил Паспорт и Свидетельство о регистрации в областном реестре школьных музеев.</w:t>
      </w:r>
    </w:p>
    <w:p w14:paraId="73D6CAD6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течение 2018-2021 гг. большую работу по музейному делу проводили Голендухин В.И., Князева Г.А. (библиотекарь), Дмитриева С.Ю. (учитель технологии). В музее проводились музейные уроки, мероприятия нравственно-патриотической направленности, фольклорные праздники, мастер классы</w:t>
      </w:r>
      <w:r w:rsidR="000A1F33">
        <w:rPr>
          <w:rFonts w:ascii="Times New Roman" w:hAnsi="Times New Roman" w:cs="Times New Roman"/>
          <w:sz w:val="24"/>
          <w:szCs w:val="24"/>
        </w:rPr>
        <w:t xml:space="preserve">, выставки и экскурсии по истории родного края. </w:t>
      </w:r>
      <w:r w:rsidRPr="00BC4418">
        <w:rPr>
          <w:rFonts w:ascii="Times New Roman" w:hAnsi="Times New Roman" w:cs="Times New Roman"/>
          <w:sz w:val="24"/>
          <w:szCs w:val="24"/>
        </w:rPr>
        <w:t>Увлекательные мастер-классы проводила Дмитриева Светлана Юрьевна, учились прясть шерсть, слушая рассказы о крестьян</w:t>
      </w:r>
      <w:r w:rsidR="000A1F33">
        <w:rPr>
          <w:rFonts w:ascii="Times New Roman" w:hAnsi="Times New Roman" w:cs="Times New Roman"/>
          <w:sz w:val="24"/>
          <w:szCs w:val="24"/>
        </w:rPr>
        <w:t xml:space="preserve">ской жизни, укладе, праздниках, </w:t>
      </w:r>
      <w:r w:rsidRPr="00BC4418">
        <w:rPr>
          <w:rFonts w:ascii="Times New Roman" w:hAnsi="Times New Roman" w:cs="Times New Roman"/>
          <w:sz w:val="24"/>
          <w:szCs w:val="24"/>
        </w:rPr>
        <w:t>Князева Г</w:t>
      </w:r>
      <w:r w:rsidR="004F7878">
        <w:rPr>
          <w:rFonts w:ascii="Times New Roman" w:hAnsi="Times New Roman" w:cs="Times New Roman"/>
          <w:sz w:val="24"/>
          <w:szCs w:val="24"/>
        </w:rPr>
        <w:t xml:space="preserve">алина Александровна </w:t>
      </w:r>
      <w:r w:rsidRPr="00BC4418">
        <w:rPr>
          <w:rFonts w:ascii="Times New Roman" w:hAnsi="Times New Roman" w:cs="Times New Roman"/>
          <w:sz w:val="24"/>
          <w:szCs w:val="24"/>
        </w:rPr>
        <w:t>проводила интересные, познавательные тематические мероприятия, где учащиеся знакомились с русскими крестьянскими обычаями и традициями.</w:t>
      </w:r>
    </w:p>
    <w:p w14:paraId="1230675C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Благодаря проводимым мероприятиям и заинтересованности коллектива, родителей учащихся и администрации Центра, музей  регулярно пополняется  новыми экспонатами: 2</w:t>
      </w:r>
      <w:r w:rsidR="004F7878">
        <w:rPr>
          <w:rFonts w:ascii="Times New Roman" w:hAnsi="Times New Roman" w:cs="Times New Roman"/>
          <w:sz w:val="24"/>
          <w:szCs w:val="24"/>
        </w:rPr>
        <w:t>1</w:t>
      </w:r>
      <w:r w:rsidRPr="00BC4418">
        <w:rPr>
          <w:rFonts w:ascii="Times New Roman" w:hAnsi="Times New Roman" w:cs="Times New Roman"/>
          <w:sz w:val="24"/>
          <w:szCs w:val="24"/>
        </w:rPr>
        <w:t>5  экспонатов хранится в нашем музее.</w:t>
      </w:r>
    </w:p>
    <w:p w14:paraId="65F9F263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связи с юбилейными событиями в 2023 году</w:t>
      </w:r>
      <w:r w:rsidR="000A1F33">
        <w:rPr>
          <w:rFonts w:ascii="Times New Roman" w:hAnsi="Times New Roman" w:cs="Times New Roman"/>
          <w:sz w:val="24"/>
          <w:szCs w:val="24"/>
        </w:rPr>
        <w:t xml:space="preserve">, </w:t>
      </w:r>
      <w:r w:rsidRPr="00BC4418">
        <w:rPr>
          <w:rFonts w:ascii="Times New Roman" w:hAnsi="Times New Roman" w:cs="Times New Roman"/>
          <w:sz w:val="24"/>
          <w:szCs w:val="24"/>
        </w:rPr>
        <w:t>ГБОУ «Центру «Дар» 60 лет</w:t>
      </w:r>
      <w:r w:rsidR="000A1F33">
        <w:rPr>
          <w:rFonts w:ascii="Times New Roman" w:hAnsi="Times New Roman" w:cs="Times New Roman"/>
          <w:sz w:val="24"/>
          <w:szCs w:val="24"/>
        </w:rPr>
        <w:t xml:space="preserve">, </w:t>
      </w:r>
      <w:r w:rsidRPr="00BC4418">
        <w:rPr>
          <w:rFonts w:ascii="Times New Roman" w:hAnsi="Times New Roman" w:cs="Times New Roman"/>
          <w:sz w:val="24"/>
          <w:szCs w:val="24"/>
        </w:rPr>
        <w:t xml:space="preserve"> направления работы музея становятся более разнообразными. Организованы экспозиции, посвященные истории Центра «Дар», начиная с 1963 года – года открытия вспомогательной школы в поселке Озерном: документы, канцелярские книги, фотографии школьных коллективов, учебники для слабовидящих учащихся 1970-1980 г. выпуска, детские поделки «Город мастеров», пионерская атрибутика. </w:t>
      </w:r>
    </w:p>
    <w:p w14:paraId="40D4A21F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Наш музей хранит память об участниках Великой Отечественной войны, героях, погибших в боевых действиях 1941-1945 гг., о ветеранах войны. В музее </w:t>
      </w:r>
      <w:r w:rsidR="000A1F33">
        <w:rPr>
          <w:rFonts w:ascii="Times New Roman" w:hAnsi="Times New Roman" w:cs="Times New Roman"/>
          <w:sz w:val="24"/>
          <w:szCs w:val="24"/>
        </w:rPr>
        <w:t xml:space="preserve">имеются </w:t>
      </w:r>
      <w:r w:rsidRPr="00BC4418">
        <w:rPr>
          <w:rFonts w:ascii="Times New Roman" w:hAnsi="Times New Roman" w:cs="Times New Roman"/>
          <w:sz w:val="24"/>
          <w:szCs w:val="24"/>
        </w:rPr>
        <w:t xml:space="preserve">документы, </w:t>
      </w:r>
      <w:r w:rsidR="000A1F33">
        <w:rPr>
          <w:rFonts w:ascii="Times New Roman" w:hAnsi="Times New Roman" w:cs="Times New Roman"/>
          <w:sz w:val="24"/>
          <w:szCs w:val="24"/>
        </w:rPr>
        <w:t xml:space="preserve">боевые </w:t>
      </w:r>
      <w:r w:rsidRPr="00BC4418">
        <w:rPr>
          <w:rFonts w:ascii="Times New Roman" w:hAnsi="Times New Roman" w:cs="Times New Roman"/>
          <w:sz w:val="24"/>
          <w:szCs w:val="24"/>
        </w:rPr>
        <w:t xml:space="preserve">медали родственников учителей и родителей учащихся. Музейные уроки патриотической направленности проходят на фоне выставки с подлинными экспонатами боевых действий Великой Отечественной войны. </w:t>
      </w:r>
    </w:p>
    <w:p w14:paraId="385C5727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Особое внимание уделено созданию тематической экспозиции о героях СВО, их биографии,  боевом пути и героизме. По инициативе музея была организована встреча с участником  специальной военной операции Ивакиным П.П. Встреча проходила в формате живой беседы. Это был не просто разговор, а возможность узнать историю из уст человека, который принимал участие в знаковых событиях. Ребят, педагогов интересовало все: от того, где живут и как питаются солдаты на «линии огня», до реакции на детские письма - получают ли их военные? «Письма доходят и поддерживают боевой дух ребят», - делился участник СВО. Собравшиеся от всей души поблагодарили военнослужащего за защиту нашего Отечества, за беседу, которая рождает патриотический дух растущего поколения и пожелали ему крепкого здоровья и успехов в мирной жизни.</w:t>
      </w:r>
    </w:p>
    <w:p w14:paraId="49884F7B" w14:textId="77777777" w:rsidR="00923131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lastRenderedPageBreak/>
        <w:t>Как и в любом музее</w:t>
      </w:r>
      <w:r w:rsidR="004F7878">
        <w:rPr>
          <w:rFonts w:ascii="Times New Roman" w:hAnsi="Times New Roman" w:cs="Times New Roman"/>
          <w:sz w:val="24"/>
          <w:szCs w:val="24"/>
        </w:rPr>
        <w:t xml:space="preserve">, </w:t>
      </w:r>
      <w:r w:rsidRPr="00BC4418">
        <w:rPr>
          <w:rFonts w:ascii="Times New Roman" w:hAnsi="Times New Roman" w:cs="Times New Roman"/>
          <w:sz w:val="24"/>
          <w:szCs w:val="24"/>
        </w:rPr>
        <w:t>у нас создан актив музея, который согласно Положению о музее</w:t>
      </w:r>
      <w:r w:rsidR="000A1F33">
        <w:rPr>
          <w:rFonts w:ascii="Times New Roman" w:hAnsi="Times New Roman" w:cs="Times New Roman"/>
          <w:sz w:val="24"/>
          <w:szCs w:val="24"/>
        </w:rPr>
        <w:t xml:space="preserve"> и</w:t>
      </w:r>
      <w:r w:rsidRPr="00BC4418">
        <w:rPr>
          <w:rFonts w:ascii="Times New Roman" w:hAnsi="Times New Roman" w:cs="Times New Roman"/>
          <w:sz w:val="24"/>
          <w:szCs w:val="24"/>
        </w:rPr>
        <w:t xml:space="preserve"> </w:t>
      </w:r>
      <w:r w:rsidR="000A1F33">
        <w:rPr>
          <w:rFonts w:ascii="Times New Roman" w:hAnsi="Times New Roman" w:cs="Times New Roman"/>
          <w:sz w:val="24"/>
          <w:szCs w:val="24"/>
        </w:rPr>
        <w:t xml:space="preserve">плану работы актива помогает </w:t>
      </w:r>
      <w:r w:rsidRPr="00BC4418">
        <w:rPr>
          <w:rFonts w:ascii="Times New Roman" w:hAnsi="Times New Roman" w:cs="Times New Roman"/>
          <w:sz w:val="24"/>
          <w:szCs w:val="24"/>
        </w:rPr>
        <w:t>обеспечива</w:t>
      </w:r>
      <w:r w:rsidR="000A1F33">
        <w:rPr>
          <w:rFonts w:ascii="Times New Roman" w:hAnsi="Times New Roman" w:cs="Times New Roman"/>
          <w:sz w:val="24"/>
          <w:szCs w:val="24"/>
        </w:rPr>
        <w:t>ть</w:t>
      </w:r>
      <w:r w:rsidRPr="00BC4418">
        <w:rPr>
          <w:rFonts w:ascii="Times New Roman" w:hAnsi="Times New Roman" w:cs="Times New Roman"/>
          <w:sz w:val="24"/>
          <w:szCs w:val="24"/>
        </w:rPr>
        <w:t xml:space="preserve"> сохранность музейных предметов, </w:t>
      </w:r>
      <w:r w:rsidR="000A1F33">
        <w:rPr>
          <w:rFonts w:ascii="Times New Roman" w:hAnsi="Times New Roman" w:cs="Times New Roman"/>
          <w:sz w:val="24"/>
          <w:szCs w:val="24"/>
        </w:rPr>
        <w:t xml:space="preserve">их </w:t>
      </w:r>
      <w:r w:rsidRPr="00BC4418">
        <w:rPr>
          <w:rFonts w:ascii="Times New Roman" w:hAnsi="Times New Roman" w:cs="Times New Roman"/>
          <w:sz w:val="24"/>
          <w:szCs w:val="24"/>
        </w:rPr>
        <w:t xml:space="preserve">учёт в инвентарной книге, </w:t>
      </w:r>
      <w:r w:rsidR="000A1F33">
        <w:rPr>
          <w:rFonts w:ascii="Times New Roman" w:hAnsi="Times New Roman" w:cs="Times New Roman"/>
          <w:sz w:val="24"/>
          <w:szCs w:val="24"/>
        </w:rPr>
        <w:t xml:space="preserve">помогает </w:t>
      </w:r>
      <w:r w:rsidRPr="00BC4418">
        <w:rPr>
          <w:rFonts w:ascii="Times New Roman" w:hAnsi="Times New Roman" w:cs="Times New Roman"/>
          <w:sz w:val="24"/>
          <w:szCs w:val="24"/>
        </w:rPr>
        <w:t xml:space="preserve">обновляет экспозиции, проводит экскурсионно-лекторскую работу для гостей музея – это учащиеся </w:t>
      </w:r>
      <w:r w:rsidR="00203B04" w:rsidRPr="00BC4418">
        <w:rPr>
          <w:rFonts w:ascii="Times New Roman" w:hAnsi="Times New Roman" w:cs="Times New Roman"/>
          <w:sz w:val="24"/>
          <w:szCs w:val="24"/>
        </w:rPr>
        <w:t xml:space="preserve">старших классов </w:t>
      </w:r>
      <w:r w:rsidRPr="00BC4418">
        <w:rPr>
          <w:rFonts w:ascii="Times New Roman" w:hAnsi="Times New Roman" w:cs="Times New Roman"/>
          <w:sz w:val="24"/>
          <w:szCs w:val="24"/>
        </w:rPr>
        <w:t xml:space="preserve">нашего Центра «Дар»: Берёзов Вячеслав, </w:t>
      </w:r>
      <w:proofErr w:type="spellStart"/>
      <w:r w:rsidRPr="00BC4418">
        <w:rPr>
          <w:rFonts w:ascii="Times New Roman" w:hAnsi="Times New Roman" w:cs="Times New Roman"/>
          <w:sz w:val="24"/>
          <w:szCs w:val="24"/>
        </w:rPr>
        <w:t>Ржанникова</w:t>
      </w:r>
      <w:proofErr w:type="spellEnd"/>
      <w:r w:rsidRPr="00BC4418">
        <w:rPr>
          <w:rFonts w:ascii="Times New Roman" w:hAnsi="Times New Roman" w:cs="Times New Roman"/>
          <w:sz w:val="24"/>
          <w:szCs w:val="24"/>
        </w:rPr>
        <w:t xml:space="preserve"> Полина, Редькин Виктор, Пинаева Анна, Зяблицев Павел. За непродолжительное время деятельности актива музея (создан в сентябре 2023 года) ребята обновили инвентарную книгу фонда музея, при этом сфотографированы все экспонаты и фотографии заносятся в Каталог экспонатов, создаем альбом фотографий, кото</w:t>
      </w:r>
      <w:r w:rsidR="004F7878">
        <w:rPr>
          <w:rFonts w:ascii="Times New Roman" w:hAnsi="Times New Roman" w:cs="Times New Roman"/>
          <w:sz w:val="24"/>
          <w:szCs w:val="24"/>
        </w:rPr>
        <w:t>рым более 20 лет</w:t>
      </w:r>
      <w:r w:rsidR="00331EFF">
        <w:rPr>
          <w:rFonts w:ascii="Times New Roman" w:hAnsi="Times New Roman" w:cs="Times New Roman"/>
          <w:sz w:val="24"/>
          <w:szCs w:val="24"/>
        </w:rPr>
        <w:t>.</w:t>
      </w:r>
      <w:r w:rsidR="004F78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DF322" w14:textId="77777777" w:rsidR="00E9274F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Отдельно хочется отметить одно из важнейших направлений работы актива –  проведение экскурсий. После большой подготовительной работы учащиеся-активисты самостоятельно проводили экскурсии в музее по теме </w:t>
      </w:r>
      <w:r w:rsidR="00203B04" w:rsidRPr="00BC4418">
        <w:rPr>
          <w:rFonts w:ascii="Times New Roman" w:hAnsi="Times New Roman" w:cs="Times New Roman"/>
          <w:sz w:val="24"/>
          <w:szCs w:val="24"/>
        </w:rPr>
        <w:t>«</w:t>
      </w:r>
      <w:r w:rsidRPr="00BC4418">
        <w:rPr>
          <w:rFonts w:ascii="Times New Roman" w:hAnsi="Times New Roman" w:cs="Times New Roman"/>
          <w:sz w:val="24"/>
          <w:szCs w:val="24"/>
        </w:rPr>
        <w:t>60-летний юбилей нашей школы</w:t>
      </w:r>
      <w:proofErr w:type="gramStart"/>
      <w:r w:rsidR="00203B04" w:rsidRPr="00BC4418">
        <w:rPr>
          <w:rFonts w:ascii="Times New Roman" w:hAnsi="Times New Roman" w:cs="Times New Roman"/>
          <w:sz w:val="24"/>
          <w:szCs w:val="24"/>
        </w:rPr>
        <w:t>» ,</w:t>
      </w:r>
      <w:proofErr w:type="gramEnd"/>
      <w:r w:rsidR="00203B04" w:rsidRPr="00BC4418">
        <w:rPr>
          <w:rFonts w:ascii="Times New Roman" w:hAnsi="Times New Roman" w:cs="Times New Roman"/>
          <w:sz w:val="24"/>
          <w:szCs w:val="24"/>
        </w:rPr>
        <w:t xml:space="preserve">  </w:t>
      </w:r>
      <w:r w:rsidR="000A1F33">
        <w:rPr>
          <w:rFonts w:ascii="Times New Roman" w:hAnsi="Times New Roman" w:cs="Times New Roman"/>
          <w:sz w:val="24"/>
          <w:szCs w:val="24"/>
        </w:rPr>
        <w:t xml:space="preserve">по </w:t>
      </w:r>
      <w:r w:rsidR="00203B04" w:rsidRPr="00BC4418">
        <w:rPr>
          <w:rFonts w:ascii="Times New Roman" w:hAnsi="Times New Roman" w:cs="Times New Roman"/>
          <w:sz w:val="24"/>
          <w:szCs w:val="24"/>
        </w:rPr>
        <w:t>краеведени</w:t>
      </w:r>
      <w:r w:rsidR="000A1F33">
        <w:rPr>
          <w:rFonts w:ascii="Times New Roman" w:hAnsi="Times New Roman" w:cs="Times New Roman"/>
          <w:sz w:val="24"/>
          <w:szCs w:val="24"/>
        </w:rPr>
        <w:t>ю</w:t>
      </w:r>
      <w:r w:rsidR="00203B04" w:rsidRPr="00BC4418">
        <w:rPr>
          <w:rFonts w:ascii="Times New Roman" w:hAnsi="Times New Roman" w:cs="Times New Roman"/>
          <w:sz w:val="24"/>
          <w:szCs w:val="24"/>
        </w:rPr>
        <w:t xml:space="preserve"> - «Наши истоки», русские традиции «Творчество наших педагогов», Православная выставка-экскурсия. </w:t>
      </w:r>
      <w:r w:rsidRPr="00BC4418">
        <w:rPr>
          <w:rFonts w:ascii="Times New Roman" w:hAnsi="Times New Roman" w:cs="Times New Roman"/>
          <w:sz w:val="24"/>
          <w:szCs w:val="24"/>
        </w:rPr>
        <w:t xml:space="preserve"> </w:t>
      </w:r>
      <w:r w:rsidR="00203B04" w:rsidRPr="00BC4418">
        <w:rPr>
          <w:rFonts w:ascii="Times New Roman" w:hAnsi="Times New Roman" w:cs="Times New Roman"/>
          <w:sz w:val="24"/>
          <w:szCs w:val="24"/>
        </w:rPr>
        <w:t>Главное</w:t>
      </w:r>
      <w:r w:rsidR="004F7878">
        <w:rPr>
          <w:rFonts w:ascii="Times New Roman" w:hAnsi="Times New Roman" w:cs="Times New Roman"/>
          <w:sz w:val="24"/>
          <w:szCs w:val="24"/>
        </w:rPr>
        <w:t xml:space="preserve"> </w:t>
      </w:r>
      <w:r w:rsidR="000A1F33">
        <w:rPr>
          <w:rFonts w:ascii="Times New Roman" w:hAnsi="Times New Roman" w:cs="Times New Roman"/>
          <w:sz w:val="24"/>
          <w:szCs w:val="24"/>
        </w:rPr>
        <w:t xml:space="preserve">- </w:t>
      </w:r>
      <w:r w:rsidR="00203B04" w:rsidRPr="00BC4418">
        <w:rPr>
          <w:rFonts w:ascii="Times New Roman" w:hAnsi="Times New Roman" w:cs="Times New Roman"/>
          <w:sz w:val="24"/>
          <w:szCs w:val="24"/>
        </w:rPr>
        <w:t>идет передача бесценной информации из уст в уста. У</w:t>
      </w:r>
      <w:r w:rsidR="00E9274F" w:rsidRPr="00BC4418">
        <w:rPr>
          <w:rFonts w:ascii="Times New Roman" w:hAnsi="Times New Roman" w:cs="Times New Roman"/>
          <w:sz w:val="24"/>
          <w:szCs w:val="24"/>
        </w:rPr>
        <w:t xml:space="preserve">чащиеся младших классов с большим интересом слушают старшеклассников, информация воспринимается </w:t>
      </w:r>
      <w:r w:rsidR="000A1F33">
        <w:rPr>
          <w:rFonts w:ascii="Times New Roman" w:hAnsi="Times New Roman" w:cs="Times New Roman"/>
          <w:sz w:val="24"/>
          <w:szCs w:val="24"/>
        </w:rPr>
        <w:t>даже более увлеченно, чем взрослых.</w:t>
      </w:r>
      <w:r w:rsidR="00E9274F" w:rsidRPr="00BC44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4523D5" w14:textId="77777777" w:rsidR="00923131" w:rsidRPr="00BC4418" w:rsidRDefault="00E9274F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Каждая тема экскурсии раскрывается при помощи музейных материалов, так как именно предметный показ в ходе экскурсии исторических процессов, событий, деятельности отдельных людей способствует  развитию интереса, новых знаний. </w:t>
      </w:r>
      <w:r w:rsidR="00923131" w:rsidRPr="00BC4418">
        <w:rPr>
          <w:rFonts w:ascii="Times New Roman" w:hAnsi="Times New Roman" w:cs="Times New Roman"/>
          <w:sz w:val="24"/>
          <w:szCs w:val="24"/>
        </w:rPr>
        <w:t>Такие экскурсии прошли практически во всех классах.</w:t>
      </w:r>
      <w:r w:rsidR="00331EFF" w:rsidRPr="00331EFF">
        <w:rPr>
          <w:rFonts w:ascii="Times New Roman" w:hAnsi="Times New Roman" w:cs="Times New Roman"/>
          <w:sz w:val="24"/>
          <w:szCs w:val="24"/>
        </w:rPr>
        <w:t xml:space="preserve"> </w:t>
      </w:r>
      <w:r w:rsidR="00331EFF">
        <w:rPr>
          <w:rFonts w:ascii="Times New Roman" w:hAnsi="Times New Roman" w:cs="Times New Roman"/>
          <w:sz w:val="24"/>
          <w:szCs w:val="24"/>
        </w:rPr>
        <w:t xml:space="preserve">Ребята-актив музея самостоятельно готовят презентации для сопровождения экскурсий и </w:t>
      </w:r>
      <w:proofErr w:type="gramStart"/>
      <w:r w:rsidR="00331EFF">
        <w:rPr>
          <w:rFonts w:ascii="Times New Roman" w:hAnsi="Times New Roman" w:cs="Times New Roman"/>
          <w:sz w:val="24"/>
          <w:szCs w:val="24"/>
        </w:rPr>
        <w:t>тематических  выставок</w:t>
      </w:r>
      <w:proofErr w:type="gramEnd"/>
      <w:r w:rsidR="00331EFF">
        <w:rPr>
          <w:rFonts w:ascii="Times New Roman" w:hAnsi="Times New Roman" w:cs="Times New Roman"/>
          <w:sz w:val="24"/>
          <w:szCs w:val="24"/>
        </w:rPr>
        <w:t>.</w:t>
      </w:r>
    </w:p>
    <w:p w14:paraId="3F7CA355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Набираясь опыта музейной работы, мы с активистами посетили Режевской исторический музей, минералогический музей, музей политехникума, посмотрели, как экскурсии проводят профессионалы своего дела, расширили знания о родном крае.</w:t>
      </w:r>
    </w:p>
    <w:p w14:paraId="2B92BE82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Накануне Международного женского Дня 8 марта в нашем школьном музее открылась выставка декоративно-прикладного творчества, на которой были представлены работы наших учителей и работников Центра «Дар». У каждого человека есть хобби, так и у наших коллег различные увлечения, которым они с удовольствием посвящают свободное время. Наши мастерицы представили на выставку работы, выполненные различными способами. Это картины в технике энкаустика (восковая живопись), «живопись по номерам», «алмазная мозаика» и рисование акриловыми красками, различные виды вязания (крючок, спицы): покрывала, варежки, сумочки; интерьерные куклы и текстильные поделки; изделия из гипса и полимерной глины, персонажи сказки, выполненные из дерева. Восторженные взгляды посетителей выставки: учащихся, педагогов, сотрудников Центра, родителей - свидетельствуют о высокой оценке представленных работ, ведь каждая работа выполнялась с душой и вдохновением, с огромным трепетом и любовью, что оправдывает девиз нашей выставки: «Рукам работа – сердцу радость». Выставка получилась яркой, запоминающейся, разнообразной. </w:t>
      </w:r>
    </w:p>
    <w:p w14:paraId="37A357C5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Школьный музей обладает огромным образовательно-воспитательным потенциалом, так как он сохраняет и экспонирует подлинные исторические документы. Эффективное использование этого потенциала для воспитания учащихся в духе патриотизма, гражданского самосознания, высокой нравственности является одной из важнейших задач школьного музея.</w:t>
      </w:r>
    </w:p>
    <w:p w14:paraId="106AF28B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Участие детей в поисково-собирательной работе, изучении и описании музейных предметов, создании экспозиции, проведении экскурсий способствует </w:t>
      </w:r>
      <w:r w:rsidR="00284293">
        <w:rPr>
          <w:rFonts w:ascii="Times New Roman" w:hAnsi="Times New Roman" w:cs="Times New Roman"/>
          <w:sz w:val="24"/>
          <w:szCs w:val="24"/>
        </w:rPr>
        <w:t xml:space="preserve">формированию </w:t>
      </w:r>
      <w:r w:rsidR="00284293" w:rsidRPr="00284293">
        <w:rPr>
          <w:rFonts w:ascii="Times New Roman" w:hAnsi="Times New Roman" w:cs="Times New Roman"/>
          <w:sz w:val="24"/>
          <w:szCs w:val="24"/>
        </w:rPr>
        <w:t>уважения к памяти прошлых поколений, бережного отношения к культурному и природному наследию</w:t>
      </w:r>
      <w:r w:rsidR="00284293">
        <w:rPr>
          <w:rFonts w:ascii="Times New Roman" w:hAnsi="Times New Roman" w:cs="Times New Roman"/>
          <w:sz w:val="24"/>
          <w:szCs w:val="24"/>
        </w:rPr>
        <w:t>, о</w:t>
      </w:r>
      <w:r w:rsidR="00284293" w:rsidRPr="00284293">
        <w:rPr>
          <w:rFonts w:ascii="Times New Roman" w:hAnsi="Times New Roman" w:cs="Times New Roman"/>
          <w:sz w:val="24"/>
          <w:szCs w:val="24"/>
        </w:rPr>
        <w:t>своить основы</w:t>
      </w:r>
      <w:r w:rsidR="00284293">
        <w:rPr>
          <w:rFonts w:ascii="Times New Roman" w:hAnsi="Times New Roman" w:cs="Times New Roman"/>
          <w:sz w:val="24"/>
          <w:szCs w:val="24"/>
        </w:rPr>
        <w:t xml:space="preserve"> исследовательской деятельности, з</w:t>
      </w:r>
      <w:r w:rsidR="00284293" w:rsidRPr="00284293">
        <w:rPr>
          <w:rFonts w:ascii="Times New Roman" w:hAnsi="Times New Roman" w:cs="Times New Roman"/>
          <w:sz w:val="24"/>
          <w:szCs w:val="24"/>
        </w:rPr>
        <w:t>аполнить досуг социально значимыми делами</w:t>
      </w:r>
      <w:r w:rsidR="00284293">
        <w:rPr>
          <w:rFonts w:ascii="Times New Roman" w:hAnsi="Times New Roman" w:cs="Times New Roman"/>
          <w:sz w:val="24"/>
          <w:szCs w:val="24"/>
        </w:rPr>
        <w:t xml:space="preserve">. </w:t>
      </w:r>
      <w:r w:rsidRPr="00BC4418">
        <w:rPr>
          <w:rFonts w:ascii="Times New Roman" w:hAnsi="Times New Roman" w:cs="Times New Roman"/>
          <w:sz w:val="24"/>
          <w:szCs w:val="24"/>
        </w:rPr>
        <w:t xml:space="preserve">В процессе исследовательской деятельности учащиеся овладевают различными приемами и навыками краеведческой и музейной профессиональной деятельности, а в ходе краеведческих изысканий – основами многих научных дисциплин, не предусмотренных школьной программой. </w:t>
      </w:r>
    </w:p>
    <w:p w14:paraId="71E76708" w14:textId="77777777" w:rsidR="00923131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lastRenderedPageBreak/>
        <w:t xml:space="preserve">В декабре 2023 года наш школьный музей получил статус Федерального уровня </w:t>
      </w:r>
      <w:r w:rsidR="00284293">
        <w:rPr>
          <w:rFonts w:ascii="Times New Roman" w:hAnsi="Times New Roman" w:cs="Times New Roman"/>
          <w:sz w:val="24"/>
          <w:szCs w:val="24"/>
        </w:rPr>
        <w:t>–</w:t>
      </w:r>
      <w:r w:rsidRPr="00BC4418">
        <w:rPr>
          <w:rFonts w:ascii="Times New Roman" w:hAnsi="Times New Roman" w:cs="Times New Roman"/>
          <w:sz w:val="24"/>
          <w:szCs w:val="24"/>
        </w:rPr>
        <w:t xml:space="preserve"> </w:t>
      </w:r>
      <w:r w:rsidR="00284293">
        <w:rPr>
          <w:rFonts w:ascii="Times New Roman" w:hAnsi="Times New Roman" w:cs="Times New Roman"/>
          <w:sz w:val="24"/>
          <w:szCs w:val="24"/>
        </w:rPr>
        <w:t xml:space="preserve">пройдена </w:t>
      </w:r>
      <w:r w:rsidRPr="00BC4418">
        <w:rPr>
          <w:rFonts w:ascii="Times New Roman" w:hAnsi="Times New Roman" w:cs="Times New Roman"/>
          <w:sz w:val="24"/>
          <w:szCs w:val="24"/>
        </w:rPr>
        <w:t>регистраци</w:t>
      </w:r>
      <w:r w:rsidR="00284293">
        <w:rPr>
          <w:rFonts w:ascii="Times New Roman" w:hAnsi="Times New Roman" w:cs="Times New Roman"/>
          <w:sz w:val="24"/>
          <w:szCs w:val="24"/>
        </w:rPr>
        <w:t>я</w:t>
      </w:r>
      <w:r w:rsidRPr="00BC4418">
        <w:rPr>
          <w:rFonts w:ascii="Times New Roman" w:hAnsi="Times New Roman" w:cs="Times New Roman"/>
          <w:sz w:val="24"/>
          <w:szCs w:val="24"/>
        </w:rPr>
        <w:t xml:space="preserve"> на Федеральном Портале школьных музеев. Это событие очень значимо в жизни Центра</w:t>
      </w:r>
      <w:r w:rsidR="00284293">
        <w:rPr>
          <w:rFonts w:ascii="Times New Roman" w:hAnsi="Times New Roman" w:cs="Times New Roman"/>
          <w:sz w:val="24"/>
          <w:szCs w:val="24"/>
        </w:rPr>
        <w:t xml:space="preserve"> «Дар»</w:t>
      </w:r>
      <w:r w:rsidRPr="00BC4418">
        <w:rPr>
          <w:rFonts w:ascii="Times New Roman" w:hAnsi="Times New Roman" w:cs="Times New Roman"/>
          <w:sz w:val="24"/>
          <w:szCs w:val="24"/>
        </w:rPr>
        <w:t>, в жизни музея и, конечно,  для активистов музея, ведь в этом достижении немалая заслуга ребят.</w:t>
      </w:r>
    </w:p>
    <w:p w14:paraId="55688202" w14:textId="77777777" w:rsidR="00203B04" w:rsidRPr="00BC4418" w:rsidRDefault="00203B04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Активисты музея  принимают активное участие в областных и региональных конкурсах, фестивалях.  Так, в региональном конкурсе проектных работ  (ноябрь,2023 г. Новоуральск)  </w:t>
      </w:r>
      <w:proofErr w:type="spellStart"/>
      <w:r w:rsidRPr="00BC4418">
        <w:rPr>
          <w:rFonts w:ascii="Times New Roman" w:hAnsi="Times New Roman" w:cs="Times New Roman"/>
          <w:sz w:val="24"/>
          <w:szCs w:val="24"/>
        </w:rPr>
        <w:t>Ржанникова</w:t>
      </w:r>
      <w:proofErr w:type="spellEnd"/>
      <w:r w:rsidRPr="00BC4418">
        <w:rPr>
          <w:rFonts w:ascii="Times New Roman" w:hAnsi="Times New Roman" w:cs="Times New Roman"/>
          <w:sz w:val="24"/>
          <w:szCs w:val="24"/>
        </w:rPr>
        <w:t xml:space="preserve"> Полина стала победителем, 3 место; в региональном конкурсе презентаций «Все профессии нужны, все профессии важны…» (декабрь, 2023 г. ГБОУ СО «Екатеринбургская школа №9) работы </w:t>
      </w:r>
      <w:r w:rsidR="004F7878">
        <w:rPr>
          <w:rFonts w:ascii="Times New Roman" w:hAnsi="Times New Roman" w:cs="Times New Roman"/>
          <w:sz w:val="24"/>
          <w:szCs w:val="24"/>
        </w:rPr>
        <w:t xml:space="preserve">наших </w:t>
      </w:r>
      <w:r w:rsidRPr="00BC4418">
        <w:rPr>
          <w:rFonts w:ascii="Times New Roman" w:hAnsi="Times New Roman" w:cs="Times New Roman"/>
          <w:sz w:val="24"/>
          <w:szCs w:val="24"/>
        </w:rPr>
        <w:t>учащихся  заняли первое место.</w:t>
      </w:r>
    </w:p>
    <w:p w14:paraId="25507A58" w14:textId="77777777" w:rsidR="00203B04" w:rsidRPr="00BC4418" w:rsidRDefault="00203B04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Школьный музей является  призером в региональном этапе Всероссийского фестиваля музеев образовательных организаций «Без срока давности». В региональном этапе Всероссийского конкурса музеев образовательных организаций «Солдаты Великого Отечества» в номинации «Лучший школьный музей» нашему музею присвоено III призовое  место.</w:t>
      </w:r>
    </w:p>
    <w:p w14:paraId="1B723FDD" w14:textId="77777777" w:rsidR="00203B04" w:rsidRPr="00BC4418" w:rsidRDefault="00E9274F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Работа продолжается: ребята исследуют архивный материал, систематизируют его. В планах – создание новых выставок и экспозиций, проведение новых экскурсий, ведь столько еще материала, о котором можно рассказать нашим учащимся и родителям, а также гостям музея.</w:t>
      </w:r>
      <w:r w:rsidR="00284293">
        <w:rPr>
          <w:rFonts w:ascii="Times New Roman" w:hAnsi="Times New Roman" w:cs="Times New Roman"/>
          <w:sz w:val="24"/>
          <w:szCs w:val="24"/>
        </w:rPr>
        <w:t xml:space="preserve"> </w:t>
      </w:r>
      <w:r w:rsidR="00203B04" w:rsidRPr="00BC4418">
        <w:rPr>
          <w:rFonts w:ascii="Times New Roman" w:hAnsi="Times New Roman" w:cs="Times New Roman"/>
          <w:sz w:val="24"/>
          <w:szCs w:val="24"/>
        </w:rPr>
        <w:t xml:space="preserve">Новый учебный год ставит перед активом музея новые цели и задачи, предстоит искать новые формы работы, новые идеи, создавать не менее интересные выставки, проводить познавательные экскурсии и, конечно, участие в конкурсах музеев. В 2024-2025 учебном году в актив музея ждем «новичков», инициативных, ответственных ребят, которым передадим знания и опыт музейной работы. </w:t>
      </w:r>
    </w:p>
    <w:p w14:paraId="0908B61D" w14:textId="77777777" w:rsidR="00923131" w:rsidRPr="00BC4418" w:rsidRDefault="00E9274F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Ш</w:t>
      </w:r>
      <w:r w:rsidR="007722D1">
        <w:rPr>
          <w:rFonts w:ascii="Times New Roman" w:hAnsi="Times New Roman" w:cs="Times New Roman"/>
          <w:sz w:val="24"/>
          <w:szCs w:val="24"/>
        </w:rPr>
        <w:t>кольный музей  способствует формированию</w:t>
      </w:r>
      <w:r w:rsidR="00923131" w:rsidRPr="00BC4418">
        <w:rPr>
          <w:rFonts w:ascii="Times New Roman" w:hAnsi="Times New Roman" w:cs="Times New Roman"/>
          <w:sz w:val="24"/>
          <w:szCs w:val="24"/>
        </w:rPr>
        <w:t xml:space="preserve"> самосознания, патриотизма, понимания учениками  значимости своего родного города, края,  страны, ориентируют школьника на  гражданские патриотические ценности, тем самым  обеспечивает формирование гражданина и патриота   России.</w:t>
      </w:r>
      <w:r w:rsidRPr="00BC4418">
        <w:rPr>
          <w:rFonts w:ascii="Times New Roman" w:hAnsi="Times New Roman" w:cs="Times New Roman"/>
          <w:sz w:val="24"/>
          <w:szCs w:val="24"/>
        </w:rPr>
        <w:t xml:space="preserve"> Это не высокие слова. После каждого посещения музей пополняется новыми экспонатами, архивными документами, новыми историями и темами</w:t>
      </w:r>
      <w:r w:rsidR="007722D1">
        <w:rPr>
          <w:rFonts w:ascii="Times New Roman" w:hAnsi="Times New Roman" w:cs="Times New Roman"/>
          <w:sz w:val="24"/>
          <w:szCs w:val="24"/>
        </w:rPr>
        <w:t xml:space="preserve"> – несут исторические предметы родители, дети, посетители, </w:t>
      </w:r>
      <w:r w:rsidR="00284293">
        <w:rPr>
          <w:rFonts w:ascii="Times New Roman" w:hAnsi="Times New Roman" w:cs="Times New Roman"/>
          <w:sz w:val="24"/>
          <w:szCs w:val="24"/>
        </w:rPr>
        <w:t xml:space="preserve">интересуются расписанием </w:t>
      </w:r>
      <w:r w:rsidR="007722D1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="00284293">
        <w:rPr>
          <w:rFonts w:ascii="Times New Roman" w:hAnsi="Times New Roman" w:cs="Times New Roman"/>
          <w:sz w:val="24"/>
          <w:szCs w:val="24"/>
        </w:rPr>
        <w:t>выставок и экскурсий.</w:t>
      </w:r>
    </w:p>
    <w:p w14:paraId="2E3F2C2F" w14:textId="77777777" w:rsidR="00331EFF" w:rsidRDefault="00514D84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В заключении хотелось бы отметить, что гражданско-патриотическое воспитание детей было и остаётся нравственным и политическим принципом, социальным чувством, содержание которого выражается в любви к своему Отечеству, преданности ему, в гордости за его прошлое и настоящее, стремление и готовности его защитить.</w:t>
      </w:r>
    </w:p>
    <w:p w14:paraId="488EE303" w14:textId="77777777" w:rsidR="001A1367" w:rsidRDefault="00514D84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A7BF0F" w14:textId="77777777" w:rsidR="007722D1" w:rsidRDefault="007722D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597B8A" w14:textId="77777777" w:rsidR="00866C81" w:rsidRDefault="00E46556" w:rsidP="00A90A6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 w:rsidR="00A90A60" w:rsidRPr="009522EA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https://disk.yandex.ru/d/z3-7I6WqRHZjlA</w:t>
        </w:r>
      </w:hyperlink>
      <w:r w:rsidR="00A90A60">
        <w:rPr>
          <w:rFonts w:ascii="Times New Roman" w:hAnsi="Times New Roman" w:cs="Times New Roman"/>
          <w:b/>
          <w:sz w:val="24"/>
          <w:szCs w:val="24"/>
        </w:rPr>
        <w:t xml:space="preserve"> - презентация «Наш школьный музей»</w:t>
      </w:r>
    </w:p>
    <w:p w14:paraId="15E535DA" w14:textId="77777777" w:rsidR="00A90A60" w:rsidRDefault="00A90A60" w:rsidP="00A90A60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14:paraId="154FA212" w14:textId="77777777" w:rsidR="00A90A60" w:rsidRDefault="00A90A60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095705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5C236D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C7C074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2EC9ED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5743F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4964FC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B3F80D" w14:textId="77777777" w:rsidR="00866C81" w:rsidRDefault="00866C81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400920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AAFAF3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A0C73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6C7F42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5AB488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CCB007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89E896" w14:textId="77777777" w:rsidR="004F7878" w:rsidRDefault="004F7878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ACBFD9" w14:textId="77777777" w:rsidR="00703C12" w:rsidRPr="00236EB3" w:rsidRDefault="007E5D53" w:rsidP="00236E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EB3">
        <w:rPr>
          <w:rFonts w:ascii="Times New Roman" w:hAnsi="Times New Roman" w:cs="Times New Roman"/>
          <w:b/>
          <w:sz w:val="24"/>
          <w:szCs w:val="24"/>
        </w:rPr>
        <w:lastRenderedPageBreak/>
        <w:t>Литература:</w:t>
      </w:r>
    </w:p>
    <w:p w14:paraId="4748BD53" w14:textId="77777777" w:rsidR="00236EB3" w:rsidRPr="00BC4418" w:rsidRDefault="00236EB3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93FCA8" w14:textId="77777777" w:rsidR="00236EB3" w:rsidRPr="00496C94" w:rsidRDefault="00236EB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Буторина, Т.С., Воспитание патриотизма средствами образования / Т.С. Буторина, Н.П. Овчинникова - СПб: КАРО, 2004.</w:t>
      </w:r>
    </w:p>
    <w:p w14:paraId="64509B43" w14:textId="77777777" w:rsidR="00CE6D05" w:rsidRPr="00496C94" w:rsidRDefault="00CE6D05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Выготский Л.С. Собр. соч. в 6-ти томах. Т. 5. Основы дефектологии. М.,1983.</w:t>
      </w:r>
    </w:p>
    <w:p w14:paraId="03613834" w14:textId="77777777" w:rsidR="00236EB3" w:rsidRPr="00496C94" w:rsidRDefault="00236EB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Касимова, Т.А., Патриотическое воспитание школьников: Методическое пособие / Т.А. Касимова, Д.Е. Яковлев. - М.: Айрис-пресс, 2005.</w:t>
      </w:r>
    </w:p>
    <w:p w14:paraId="43B5D4B8" w14:textId="77777777" w:rsidR="00236EB3" w:rsidRPr="00496C94" w:rsidRDefault="00236EB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Лебедева О.В. Условия разрешения противоречий в процессе патриотического воспитания школьников//Воспитание школьников -2015.-№7.</w:t>
      </w:r>
    </w:p>
    <w:p w14:paraId="31AE68AB" w14:textId="77777777" w:rsidR="00236EB3" w:rsidRPr="00496C94" w:rsidRDefault="00236EB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Организация и планирование воспитательной работы в специальной (коррекционной) школе-интернате, детском доме: Пособие для воспитателей и учителей. — М.: АРКТИ, 2005. — 312с. (Метод, биб</w:t>
      </w:r>
      <w:r w:rsidR="00866C81" w:rsidRPr="00496C94">
        <w:rPr>
          <w:rFonts w:ascii="Times New Roman" w:hAnsi="Times New Roman" w:cs="Times New Roman"/>
          <w:sz w:val="24"/>
          <w:szCs w:val="24"/>
        </w:rPr>
        <w:t>лиотека</w:t>
      </w:r>
      <w:r w:rsidRPr="00496C94">
        <w:rPr>
          <w:rFonts w:ascii="Times New Roman" w:hAnsi="Times New Roman" w:cs="Times New Roman"/>
          <w:sz w:val="24"/>
          <w:szCs w:val="24"/>
        </w:rPr>
        <w:t>)</w:t>
      </w:r>
    </w:p>
    <w:p w14:paraId="0AF22916" w14:textId="77777777" w:rsidR="00236EB3" w:rsidRPr="00496C94" w:rsidRDefault="00236EB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6C94">
        <w:rPr>
          <w:rFonts w:ascii="Times New Roman" w:hAnsi="Times New Roman" w:cs="Times New Roman"/>
          <w:sz w:val="24"/>
          <w:szCs w:val="24"/>
        </w:rPr>
        <w:t>Пашкович</w:t>
      </w:r>
      <w:proofErr w:type="spellEnd"/>
      <w:r w:rsidRPr="00496C94">
        <w:rPr>
          <w:rFonts w:ascii="Times New Roman" w:hAnsi="Times New Roman" w:cs="Times New Roman"/>
          <w:sz w:val="24"/>
          <w:szCs w:val="24"/>
        </w:rPr>
        <w:t xml:space="preserve"> И.А.</w:t>
      </w:r>
      <w:r w:rsidR="0083252A">
        <w:rPr>
          <w:rFonts w:ascii="Times New Roman" w:hAnsi="Times New Roman" w:cs="Times New Roman"/>
          <w:sz w:val="24"/>
          <w:szCs w:val="24"/>
        </w:rPr>
        <w:t xml:space="preserve"> </w:t>
      </w:r>
      <w:r w:rsidRPr="00496C94">
        <w:rPr>
          <w:rFonts w:ascii="Times New Roman" w:hAnsi="Times New Roman" w:cs="Times New Roman"/>
          <w:sz w:val="24"/>
          <w:szCs w:val="24"/>
        </w:rPr>
        <w:t>Патриотическое воспитание: система работы, планирование, конспекты уроков, разработки занятий. Волгоград: Учитель, 2008.</w:t>
      </w:r>
    </w:p>
    <w:p w14:paraId="071EF6FB" w14:textId="77777777" w:rsidR="00236EB3" w:rsidRPr="00496C94" w:rsidRDefault="00236EB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6C94">
        <w:rPr>
          <w:rFonts w:ascii="Times New Roman" w:hAnsi="Times New Roman" w:cs="Times New Roman"/>
          <w:sz w:val="24"/>
          <w:szCs w:val="24"/>
        </w:rPr>
        <w:t>Ступницкая</w:t>
      </w:r>
      <w:proofErr w:type="spellEnd"/>
      <w:r w:rsidRPr="00496C94">
        <w:rPr>
          <w:rFonts w:ascii="Times New Roman" w:hAnsi="Times New Roman" w:cs="Times New Roman"/>
          <w:sz w:val="24"/>
          <w:szCs w:val="24"/>
        </w:rPr>
        <w:t xml:space="preserve"> М.А. Творческий потенциал проектной деятельности школьников. Развитие творческих способностей школьников и формирование различных моделей учета индивидуальных достижений. М.: Центр "Школьная книга", 2006.</w:t>
      </w:r>
    </w:p>
    <w:p w14:paraId="49F5A152" w14:textId="77777777" w:rsidR="00496C94" w:rsidRPr="00496C94" w:rsidRDefault="00496C94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 xml:space="preserve">Черкасова П.А. Патриотическое воспитание как средство познавательной активности у детей с ОВЗ. Молодой ученый № 2 (106) январь - 2, 2016г. </w:t>
      </w:r>
      <w:hyperlink r:id="rId6" w:history="1">
        <w:r w:rsidRPr="00496C94">
          <w:rPr>
            <w:rStyle w:val="a3"/>
            <w:rFonts w:ascii="Times New Roman" w:hAnsi="Times New Roman" w:cs="Times New Roman"/>
            <w:sz w:val="24"/>
            <w:szCs w:val="24"/>
          </w:rPr>
          <w:t> </w:t>
        </w:r>
      </w:hyperlink>
    </w:p>
    <w:p w14:paraId="6F3AB215" w14:textId="77777777" w:rsidR="007E5D53" w:rsidRPr="00496C94" w:rsidRDefault="007E5D5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Программа вос</w:t>
      </w:r>
      <w:r w:rsidR="00444BC0" w:rsidRPr="00496C94">
        <w:rPr>
          <w:rFonts w:ascii="Times New Roman" w:hAnsi="Times New Roman" w:cs="Times New Roman"/>
          <w:sz w:val="24"/>
          <w:szCs w:val="24"/>
        </w:rPr>
        <w:t>питания ГБОУ «Центр «Дар» на 2024-2025 учебный год.</w:t>
      </w:r>
    </w:p>
    <w:p w14:paraId="39CED407" w14:textId="77777777" w:rsidR="00703C12" w:rsidRPr="00496C94" w:rsidRDefault="007E5D53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Программа работы шк</w:t>
      </w:r>
      <w:r w:rsidR="00236EB3" w:rsidRPr="00496C94">
        <w:rPr>
          <w:rFonts w:ascii="Times New Roman" w:hAnsi="Times New Roman" w:cs="Times New Roman"/>
          <w:sz w:val="24"/>
          <w:szCs w:val="24"/>
        </w:rPr>
        <w:t xml:space="preserve">ольного </w:t>
      </w:r>
      <w:r w:rsidR="00444BC0" w:rsidRPr="00496C94">
        <w:rPr>
          <w:rFonts w:ascii="Times New Roman" w:hAnsi="Times New Roman" w:cs="Times New Roman"/>
          <w:sz w:val="24"/>
          <w:szCs w:val="24"/>
        </w:rPr>
        <w:t xml:space="preserve"> Музея на 2024-2025 учебный год.</w:t>
      </w:r>
    </w:p>
    <w:p w14:paraId="4EA8E8E2" w14:textId="77777777" w:rsidR="00496C94" w:rsidRPr="00496C94" w:rsidRDefault="00444BC0" w:rsidP="00496C94">
      <w:pPr>
        <w:pStyle w:val="a5"/>
        <w:numPr>
          <w:ilvl w:val="0"/>
          <w:numId w:val="2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6C94">
        <w:rPr>
          <w:rFonts w:ascii="Times New Roman" w:hAnsi="Times New Roman" w:cs="Times New Roman"/>
          <w:sz w:val="24"/>
          <w:szCs w:val="24"/>
        </w:rPr>
        <w:t>План работы актива музея на 2024-2025 учебный</w:t>
      </w:r>
      <w:r w:rsidR="00866C81" w:rsidRPr="00496C94">
        <w:rPr>
          <w:rFonts w:ascii="Times New Roman" w:hAnsi="Times New Roman" w:cs="Times New Roman"/>
          <w:sz w:val="24"/>
          <w:szCs w:val="24"/>
        </w:rPr>
        <w:t xml:space="preserve"> </w:t>
      </w:r>
      <w:r w:rsidRPr="00496C94">
        <w:rPr>
          <w:rFonts w:ascii="Times New Roman" w:hAnsi="Times New Roman" w:cs="Times New Roman"/>
          <w:sz w:val="24"/>
          <w:szCs w:val="24"/>
        </w:rPr>
        <w:t>год.</w:t>
      </w:r>
    </w:p>
    <w:p w14:paraId="40FB05DC" w14:textId="77777777" w:rsidR="00496C94" w:rsidRDefault="00496C94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1CA801" w14:textId="77777777" w:rsidR="007E5D53" w:rsidRPr="00BC4418" w:rsidRDefault="007E5D53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4418">
        <w:rPr>
          <w:rFonts w:ascii="Times New Roman" w:hAnsi="Times New Roman" w:cs="Times New Roman"/>
          <w:b/>
          <w:sz w:val="24"/>
          <w:szCs w:val="24"/>
        </w:rPr>
        <w:t>Интернет-ресурсы:</w:t>
      </w:r>
    </w:p>
    <w:p w14:paraId="5B661B75" w14:textId="77777777" w:rsidR="00444BC0" w:rsidRPr="00BC4418" w:rsidRDefault="00E46556" w:rsidP="00444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444BC0" w:rsidRPr="00BC4418">
          <w:rPr>
            <w:rStyle w:val="a3"/>
            <w:rFonts w:ascii="Times New Roman" w:hAnsi="Times New Roman" w:cs="Times New Roman"/>
            <w:sz w:val="24"/>
            <w:szCs w:val="24"/>
          </w:rPr>
          <w:t>https://www.consultant.ru/document/cons</w:t>
        </w:r>
      </w:hyperlink>
      <w:r w:rsidR="00444BC0" w:rsidRPr="00BC4418">
        <w:rPr>
          <w:rFonts w:ascii="Times New Roman" w:hAnsi="Times New Roman" w:cs="Times New Roman"/>
          <w:sz w:val="24"/>
          <w:szCs w:val="24"/>
        </w:rPr>
        <w:t xml:space="preserve"> - Закон РФ «Об образовании»</w:t>
      </w:r>
    </w:p>
    <w:p w14:paraId="77384353" w14:textId="77777777" w:rsidR="00444BC0" w:rsidRPr="00BC4418" w:rsidRDefault="00E46556" w:rsidP="00444B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444BC0" w:rsidRPr="00BC4418">
          <w:rPr>
            <w:rStyle w:val="a3"/>
            <w:rFonts w:ascii="Times New Roman" w:hAnsi="Times New Roman" w:cs="Times New Roman"/>
            <w:sz w:val="24"/>
            <w:szCs w:val="24"/>
          </w:rPr>
          <w:t>https://fgos.ru/fgos/fgos-1599/</w:t>
        </w:r>
      </w:hyperlink>
      <w:r w:rsidR="00444BC0" w:rsidRPr="00BC4418">
        <w:rPr>
          <w:rFonts w:ascii="Times New Roman" w:hAnsi="Times New Roman" w:cs="Times New Roman"/>
          <w:sz w:val="24"/>
          <w:szCs w:val="24"/>
        </w:rPr>
        <w:t xml:space="preserve">  - </w:t>
      </w:r>
      <w:proofErr w:type="gramStart"/>
      <w:r w:rsidR="00444BC0" w:rsidRPr="00BC4418">
        <w:rPr>
          <w:rFonts w:ascii="Times New Roman" w:hAnsi="Times New Roman" w:cs="Times New Roman"/>
          <w:sz w:val="24"/>
          <w:szCs w:val="24"/>
        </w:rPr>
        <w:t>Федеральный  государственный</w:t>
      </w:r>
      <w:proofErr w:type="gramEnd"/>
      <w:r w:rsidR="00444BC0" w:rsidRPr="00BC4418">
        <w:rPr>
          <w:rFonts w:ascii="Times New Roman" w:hAnsi="Times New Roman" w:cs="Times New Roman"/>
          <w:sz w:val="24"/>
          <w:szCs w:val="24"/>
        </w:rPr>
        <w:t xml:space="preserve">  образовательный  стандарт образования обучающихся с умственной отсталостью (интеллектуальными нарушениями).</w:t>
      </w:r>
    </w:p>
    <w:p w14:paraId="447BAF9A" w14:textId="77777777" w:rsidR="007E5D53" w:rsidRPr="00BC4418" w:rsidRDefault="00E46556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923131" w:rsidRPr="00BC4418">
          <w:rPr>
            <w:rStyle w:val="a3"/>
            <w:rFonts w:ascii="Times New Roman" w:hAnsi="Times New Roman" w:cs="Times New Roman"/>
            <w:sz w:val="24"/>
            <w:szCs w:val="24"/>
          </w:rPr>
          <w:t>https://persh-tmr.edu.yar.ru/docs/kontseptsiya_dnr.pdf</w:t>
        </w:r>
      </w:hyperlink>
      <w:r w:rsidR="00923131" w:rsidRPr="00BC4418">
        <w:rPr>
          <w:rFonts w:ascii="Times New Roman" w:hAnsi="Times New Roman" w:cs="Times New Roman"/>
          <w:sz w:val="24"/>
          <w:szCs w:val="24"/>
        </w:rPr>
        <w:t xml:space="preserve"> - </w:t>
      </w:r>
      <w:r w:rsidR="007E5D53" w:rsidRPr="00BC4418">
        <w:rPr>
          <w:rFonts w:ascii="Times New Roman" w:hAnsi="Times New Roman" w:cs="Times New Roman"/>
          <w:sz w:val="24"/>
          <w:szCs w:val="24"/>
        </w:rPr>
        <w:t>Концепция духовно-нравственного развития и воспитания личности гражданина России</w:t>
      </w:r>
      <w:r w:rsidR="00444BC0">
        <w:rPr>
          <w:rFonts w:ascii="Times New Roman" w:hAnsi="Times New Roman" w:cs="Times New Roman"/>
          <w:sz w:val="24"/>
          <w:szCs w:val="24"/>
        </w:rPr>
        <w:t>.</w:t>
      </w:r>
    </w:p>
    <w:p w14:paraId="580C88E0" w14:textId="77777777" w:rsidR="00923131" w:rsidRPr="00BC4418" w:rsidRDefault="00E46556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923131" w:rsidRPr="00BC4418">
          <w:rPr>
            <w:rStyle w:val="a3"/>
            <w:rFonts w:ascii="Times New Roman" w:hAnsi="Times New Roman" w:cs="Times New Roman"/>
            <w:sz w:val="24"/>
            <w:szCs w:val="24"/>
          </w:rPr>
          <w:t>http://static.government.ru/media/files/f5Z8H9tgUK5Y9qtJ0tEFnyHlBitwN4gB.pdf</w:t>
        </w:r>
      </w:hyperlink>
      <w:r w:rsidR="00A90A60">
        <w:t xml:space="preserve"> - </w:t>
      </w:r>
    </w:p>
    <w:p w14:paraId="73EBE2B9" w14:textId="77777777" w:rsidR="00703C12" w:rsidRPr="00BC4418" w:rsidRDefault="00923131" w:rsidP="00BC44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4418">
        <w:rPr>
          <w:rFonts w:ascii="Times New Roman" w:hAnsi="Times New Roman" w:cs="Times New Roman"/>
          <w:sz w:val="24"/>
          <w:szCs w:val="24"/>
        </w:rPr>
        <w:t>Стратегия  развития воспитания в Российской Федерации на период до 2025 года</w:t>
      </w:r>
      <w:r w:rsidR="00444BC0">
        <w:rPr>
          <w:rFonts w:ascii="Times New Roman" w:hAnsi="Times New Roman" w:cs="Times New Roman"/>
          <w:sz w:val="24"/>
          <w:szCs w:val="24"/>
        </w:rPr>
        <w:t>.</w:t>
      </w:r>
    </w:p>
    <w:sectPr w:rsidR="00703C12" w:rsidRPr="00BC4418" w:rsidSect="00370A5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541D4"/>
    <w:multiLevelType w:val="hybridMultilevel"/>
    <w:tmpl w:val="51407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26E22"/>
    <w:multiLevelType w:val="hybridMultilevel"/>
    <w:tmpl w:val="AF1670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1207"/>
    <w:rsid w:val="000232CE"/>
    <w:rsid w:val="00071C05"/>
    <w:rsid w:val="000A1F33"/>
    <w:rsid w:val="000C108A"/>
    <w:rsid w:val="001412D0"/>
    <w:rsid w:val="001A1367"/>
    <w:rsid w:val="00203B04"/>
    <w:rsid w:val="0022579F"/>
    <w:rsid w:val="00236EB3"/>
    <w:rsid w:val="00284293"/>
    <w:rsid w:val="002C5830"/>
    <w:rsid w:val="00303854"/>
    <w:rsid w:val="00331EFF"/>
    <w:rsid w:val="00370A5A"/>
    <w:rsid w:val="00444BC0"/>
    <w:rsid w:val="00487150"/>
    <w:rsid w:val="00496C94"/>
    <w:rsid w:val="004F7878"/>
    <w:rsid w:val="00514D84"/>
    <w:rsid w:val="0061230B"/>
    <w:rsid w:val="00617E9E"/>
    <w:rsid w:val="00626AA7"/>
    <w:rsid w:val="00634047"/>
    <w:rsid w:val="006C0B59"/>
    <w:rsid w:val="00703C12"/>
    <w:rsid w:val="007722D1"/>
    <w:rsid w:val="007E5D53"/>
    <w:rsid w:val="00801FF9"/>
    <w:rsid w:val="0083252A"/>
    <w:rsid w:val="00866C81"/>
    <w:rsid w:val="008F6AD8"/>
    <w:rsid w:val="00923131"/>
    <w:rsid w:val="00923678"/>
    <w:rsid w:val="00971207"/>
    <w:rsid w:val="00A246FF"/>
    <w:rsid w:val="00A85A4D"/>
    <w:rsid w:val="00A90A60"/>
    <w:rsid w:val="00AD5C5D"/>
    <w:rsid w:val="00B46CE3"/>
    <w:rsid w:val="00BC4418"/>
    <w:rsid w:val="00CE6D05"/>
    <w:rsid w:val="00D74414"/>
    <w:rsid w:val="00D87C02"/>
    <w:rsid w:val="00DF5474"/>
    <w:rsid w:val="00E200FC"/>
    <w:rsid w:val="00E46556"/>
    <w:rsid w:val="00E9274F"/>
    <w:rsid w:val="00F3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9D80"/>
  <w15:docId w15:val="{E4082327-B68B-4491-8E1E-266CAA1C6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D5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E5D53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236EB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17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7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os.ru/fgos/fgos-159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1-sept.ru/component/djclassifieds/?view=item&amp;cid=3:publ-ns-bf&amp;id=2577:%D0%BF%D0%B0%D1%82%D1%80%D0%B8%D0%BE%D1%82%D0%B8%D1%87%D0%B5%D1%81%D0%BA%D0%BE%D0%B5-%D0%B2%D0%BE%D1%81%D0%BF%D0%B8%D1%82%D0%B0%D0%BD%D0%B8%D0%B5-%D0%BC%D0%BB%D0%B0%D0%B4%D1%88%D0%B8%D1%85-%D1%88%D0%BA%D0%BE%D0%BB%D1%8C%D0%BD%D0%B8%D0%BA%D0%BE%D0%B2-%D1%81-%D0%BE%D0%B2%D0%B7-%D0%B2-%D1%83%D1%81%D0%BB%D0%BE%D0%B2%D0%B8%D1%8F%D1%85-%D0%BE%D0%B1%D1%89%D0%B5%D0%BE%D0%B1%D1%80%D0%B0%D0%B7%D0%BE%D0%B2%D0%B0%D1%82%D0%B5%D0%BB%D1%8C%D0%BD%D0%BE%D0%B9-%D1%88%D0%BA%D0%BE%D0%BB%D1%8B&amp;Itemid=464&amp;ysclid=m2vmy9v6sc73939090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isk.yandex.ru/d/z3-7I6WqRHZjlA" TargetMode="External"/><Relationship Id="rId10" Type="http://schemas.openxmlformats.org/officeDocument/2006/relationships/hyperlink" Target="http://static.government.ru/media/files/f5Z8H9tgUK5Y9qtJ0tEFnyHlBitwN4gB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rsh-tmr.edu.yar.ru/docs/kontseptsiya_dnr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3468</Words>
  <Characters>19768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Демина</dc:creator>
  <cp:lastModifiedBy>Стефа Галлавич</cp:lastModifiedBy>
  <cp:revision>7</cp:revision>
  <dcterms:created xsi:type="dcterms:W3CDTF">2024-10-30T08:29:00Z</dcterms:created>
  <dcterms:modified xsi:type="dcterms:W3CDTF">2024-10-31T09:37:00Z</dcterms:modified>
</cp:coreProperties>
</file>