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818" w:rsidRPr="00A51818" w:rsidRDefault="00A51818" w:rsidP="00A66467">
      <w:pPr>
        <w:shd w:val="clear" w:color="auto" w:fill="FFFFFF"/>
        <w:spacing w:after="0" w:line="240" w:lineRule="auto"/>
        <w:jc w:val="center"/>
        <w:rPr>
          <w:rFonts w:ascii="Times New Roman" w:eastAsia="Times New Roman" w:hAnsi="Times New Roman" w:cs="Times New Roman"/>
          <w:bCs/>
          <w:color w:val="00000A"/>
          <w:sz w:val="24"/>
          <w:szCs w:val="24"/>
          <w:lang w:eastAsia="ru-RU"/>
        </w:rPr>
      </w:pPr>
      <w:r w:rsidRPr="00A51818">
        <w:rPr>
          <w:rFonts w:ascii="Times New Roman" w:eastAsia="Times New Roman" w:hAnsi="Times New Roman" w:cs="Times New Roman"/>
          <w:bCs/>
          <w:color w:val="00000A"/>
          <w:sz w:val="24"/>
          <w:szCs w:val="24"/>
          <w:lang w:eastAsia="ru-RU"/>
        </w:rPr>
        <w:t xml:space="preserve">Муниципальное бюджетное общеобразовательное учреждение                                        «Гимназии № 1» городского округа город Салават                                                          Республика Башкортостан  </w:t>
      </w: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51818">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r w:rsidRPr="00A66467">
        <w:rPr>
          <w:rFonts w:ascii="Times New Roman" w:eastAsia="Times New Roman" w:hAnsi="Times New Roman" w:cs="Times New Roman"/>
          <w:b/>
          <w:bCs/>
          <w:color w:val="00000A"/>
          <w:sz w:val="24"/>
          <w:szCs w:val="24"/>
          <w:lang w:eastAsia="ru-RU"/>
        </w:rPr>
        <w:t>КОНСПЕКТ УРОКА ПО ФИЗИЧЕСКОЙ КУЛЬТУРЕ</w:t>
      </w:r>
    </w:p>
    <w:p w:rsidR="00A51818" w:rsidRPr="00A66467" w:rsidRDefault="00A51818" w:rsidP="00A51818">
      <w:pPr>
        <w:shd w:val="clear" w:color="auto" w:fill="FFFFFF"/>
        <w:spacing w:after="0" w:line="240" w:lineRule="auto"/>
        <w:jc w:val="center"/>
        <w:rPr>
          <w:rFonts w:ascii="Calibri" w:eastAsia="Times New Roman" w:hAnsi="Calibri" w:cs="Times New Roman"/>
          <w:color w:val="000000"/>
          <w:lang w:eastAsia="ru-RU"/>
        </w:rPr>
      </w:pPr>
      <w:r>
        <w:rPr>
          <w:rFonts w:ascii="Times New Roman" w:eastAsia="Times New Roman" w:hAnsi="Times New Roman" w:cs="Times New Roman"/>
          <w:b/>
          <w:bCs/>
          <w:color w:val="00000A"/>
          <w:sz w:val="24"/>
          <w:szCs w:val="24"/>
          <w:lang w:eastAsia="ru-RU"/>
        </w:rPr>
        <w:t xml:space="preserve">На тему: </w:t>
      </w:r>
      <w:r w:rsidRPr="00A66467">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П</w:t>
      </w:r>
      <w:r w:rsidRPr="00A66467">
        <w:rPr>
          <w:rFonts w:ascii="Times New Roman" w:eastAsia="Times New Roman" w:hAnsi="Times New Roman" w:cs="Times New Roman"/>
          <w:color w:val="000000"/>
          <w:sz w:val="24"/>
          <w:szCs w:val="24"/>
          <w:lang w:eastAsia="ru-RU"/>
        </w:rPr>
        <w:t>рием и передача мяча снизу двумя руками</w:t>
      </w:r>
      <w:r>
        <w:rPr>
          <w:rFonts w:ascii="Times New Roman" w:eastAsia="Times New Roman" w:hAnsi="Times New Roman" w:cs="Times New Roman"/>
          <w:color w:val="000000"/>
          <w:sz w:val="24"/>
          <w:szCs w:val="24"/>
          <w:lang w:eastAsia="ru-RU"/>
        </w:rPr>
        <w:t xml:space="preserve">». </w:t>
      </w: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Pr="00A51818" w:rsidRDefault="00A51818" w:rsidP="00A51818">
      <w:pPr>
        <w:shd w:val="clear" w:color="auto" w:fill="FFFFFF"/>
        <w:spacing w:after="0" w:line="240" w:lineRule="auto"/>
        <w:jc w:val="right"/>
        <w:rPr>
          <w:rFonts w:ascii="Times New Roman" w:eastAsia="Times New Roman" w:hAnsi="Times New Roman" w:cs="Times New Roman"/>
          <w:bCs/>
          <w:color w:val="00000A"/>
          <w:sz w:val="24"/>
          <w:szCs w:val="24"/>
          <w:lang w:eastAsia="ru-RU"/>
        </w:rPr>
      </w:pPr>
      <w:r w:rsidRPr="00A51818">
        <w:rPr>
          <w:rFonts w:ascii="Times New Roman" w:eastAsia="Times New Roman" w:hAnsi="Times New Roman" w:cs="Times New Roman"/>
          <w:bCs/>
          <w:color w:val="00000A"/>
          <w:sz w:val="24"/>
          <w:szCs w:val="24"/>
          <w:lang w:eastAsia="ru-RU"/>
        </w:rPr>
        <w:t>Выполнила учитель по физической культуре</w:t>
      </w:r>
      <w:r>
        <w:rPr>
          <w:rFonts w:ascii="Times New Roman" w:eastAsia="Times New Roman" w:hAnsi="Times New Roman" w:cs="Times New Roman"/>
          <w:bCs/>
          <w:color w:val="00000A"/>
          <w:sz w:val="24"/>
          <w:szCs w:val="24"/>
          <w:lang w:eastAsia="ru-RU"/>
        </w:rPr>
        <w:t>:</w:t>
      </w:r>
      <w:r w:rsidRPr="00A51818">
        <w:rPr>
          <w:rFonts w:ascii="Times New Roman" w:eastAsia="Times New Roman" w:hAnsi="Times New Roman" w:cs="Times New Roman"/>
          <w:bCs/>
          <w:color w:val="00000A"/>
          <w:sz w:val="24"/>
          <w:szCs w:val="24"/>
          <w:lang w:eastAsia="ru-RU"/>
        </w:rPr>
        <w:t xml:space="preserve">                                                                Талипова Алина Рауфовна</w:t>
      </w:r>
    </w:p>
    <w:p w:rsidR="00A51818" w:rsidRPr="00A51818" w:rsidRDefault="00A51818" w:rsidP="00A66467">
      <w:pPr>
        <w:shd w:val="clear" w:color="auto" w:fill="FFFFFF"/>
        <w:spacing w:after="0" w:line="240" w:lineRule="auto"/>
        <w:jc w:val="center"/>
        <w:rPr>
          <w:rFonts w:ascii="Times New Roman" w:eastAsia="Times New Roman" w:hAnsi="Times New Roman" w:cs="Times New Roman"/>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66467">
      <w:pPr>
        <w:shd w:val="clear" w:color="auto" w:fill="FFFFFF"/>
        <w:spacing w:after="0" w:line="240" w:lineRule="auto"/>
        <w:jc w:val="center"/>
        <w:rPr>
          <w:rFonts w:ascii="Times New Roman" w:eastAsia="Times New Roman" w:hAnsi="Times New Roman" w:cs="Times New Roman"/>
          <w:b/>
          <w:bCs/>
          <w:color w:val="00000A"/>
          <w:sz w:val="24"/>
          <w:szCs w:val="24"/>
          <w:lang w:eastAsia="ru-RU"/>
        </w:rPr>
      </w:pPr>
    </w:p>
    <w:p w:rsidR="00A51818" w:rsidRDefault="00A51818" w:rsidP="00A51818">
      <w:pPr>
        <w:shd w:val="clear" w:color="auto" w:fill="FFFFFF"/>
        <w:spacing w:after="0" w:line="240" w:lineRule="auto"/>
        <w:jc w:val="center"/>
        <w:rPr>
          <w:rFonts w:ascii="Times New Roman" w:eastAsia="Times New Roman" w:hAnsi="Times New Roman" w:cs="Times New Roman"/>
          <w:bCs/>
          <w:color w:val="00000A"/>
          <w:sz w:val="24"/>
          <w:szCs w:val="24"/>
          <w:lang w:eastAsia="ru-RU"/>
        </w:rPr>
      </w:pPr>
      <w:r w:rsidRPr="00A51818">
        <w:rPr>
          <w:rFonts w:ascii="Times New Roman" w:eastAsia="Times New Roman" w:hAnsi="Times New Roman" w:cs="Times New Roman"/>
          <w:bCs/>
          <w:color w:val="00000A"/>
          <w:sz w:val="24"/>
          <w:szCs w:val="24"/>
          <w:lang w:eastAsia="ru-RU"/>
        </w:rPr>
        <w:t>г. Салават 202</w:t>
      </w:r>
      <w:r w:rsidR="008413DE">
        <w:rPr>
          <w:rFonts w:ascii="Times New Roman" w:eastAsia="Times New Roman" w:hAnsi="Times New Roman" w:cs="Times New Roman"/>
          <w:bCs/>
          <w:color w:val="00000A"/>
          <w:sz w:val="24"/>
          <w:szCs w:val="24"/>
          <w:lang w:eastAsia="ru-RU"/>
        </w:rPr>
        <w:t>4</w:t>
      </w:r>
      <w:bookmarkStart w:id="0" w:name="_GoBack"/>
      <w:bookmarkEnd w:id="0"/>
    </w:p>
    <w:p w:rsidR="00A51818" w:rsidRPr="00A51818" w:rsidRDefault="00A51818" w:rsidP="00A51818">
      <w:pPr>
        <w:shd w:val="clear" w:color="auto" w:fill="FFFFFF"/>
        <w:spacing w:after="0" w:line="240" w:lineRule="auto"/>
        <w:jc w:val="center"/>
        <w:rPr>
          <w:rFonts w:ascii="Times New Roman" w:eastAsia="Times New Roman" w:hAnsi="Times New Roman" w:cs="Times New Roman"/>
          <w:bCs/>
          <w:color w:val="00000A"/>
          <w:sz w:val="24"/>
          <w:szCs w:val="24"/>
          <w:lang w:eastAsia="ru-RU"/>
        </w:rPr>
      </w:pPr>
    </w:p>
    <w:p w:rsidR="00A66467" w:rsidRPr="00A66467" w:rsidRDefault="00A66467" w:rsidP="00A66467">
      <w:pPr>
        <w:shd w:val="clear" w:color="auto" w:fill="FFFFFF"/>
        <w:spacing w:after="0" w:line="240" w:lineRule="auto"/>
        <w:jc w:val="center"/>
        <w:rPr>
          <w:rFonts w:ascii="Calibri" w:eastAsia="Times New Roman" w:hAnsi="Calibri" w:cs="Times New Roman"/>
          <w:color w:val="000000"/>
          <w:lang w:eastAsia="ru-RU"/>
        </w:rPr>
      </w:pPr>
      <w:r w:rsidRPr="00A66467">
        <w:rPr>
          <w:rFonts w:ascii="Times New Roman" w:eastAsia="Times New Roman" w:hAnsi="Times New Roman" w:cs="Times New Roman"/>
          <w:b/>
          <w:bCs/>
          <w:color w:val="00000A"/>
          <w:sz w:val="24"/>
          <w:szCs w:val="24"/>
          <w:lang w:eastAsia="ru-RU"/>
        </w:rPr>
        <w:lastRenderedPageBreak/>
        <w:t>КОНСПЕКТ УРОКА ПО ФИЗИЧЕСКОЙ КУЛЬТУРЕ</w:t>
      </w:r>
    </w:p>
    <w:p w:rsidR="00A66467" w:rsidRPr="00A66467" w:rsidRDefault="00A66467" w:rsidP="00A66467">
      <w:pPr>
        <w:shd w:val="clear" w:color="auto" w:fill="FFFFFF"/>
        <w:spacing w:after="0" w:line="240" w:lineRule="auto"/>
        <w:jc w:val="center"/>
        <w:rPr>
          <w:rFonts w:ascii="Calibri" w:eastAsia="Times New Roman" w:hAnsi="Calibri" w:cs="Times New Roman"/>
          <w:color w:val="000000"/>
          <w:lang w:eastAsia="ru-RU"/>
        </w:rPr>
      </w:pPr>
      <w:r w:rsidRPr="00A66467">
        <w:rPr>
          <w:rFonts w:ascii="Times New Roman" w:eastAsia="Times New Roman" w:hAnsi="Times New Roman" w:cs="Times New Roman"/>
          <w:color w:val="00000A"/>
          <w:sz w:val="24"/>
          <w:szCs w:val="24"/>
          <w:lang w:eastAsia="ru-RU"/>
        </w:rPr>
        <w:t>Для учащихся 5 (</w:t>
      </w:r>
      <w:r>
        <w:rPr>
          <w:rFonts w:ascii="Times New Roman" w:eastAsia="Times New Roman" w:hAnsi="Times New Roman" w:cs="Times New Roman"/>
          <w:color w:val="00000A"/>
          <w:sz w:val="24"/>
          <w:szCs w:val="24"/>
          <w:lang w:eastAsia="ru-RU"/>
        </w:rPr>
        <w:t>б</w:t>
      </w:r>
      <w:r w:rsidRPr="00A66467">
        <w:rPr>
          <w:rFonts w:ascii="Times New Roman" w:eastAsia="Times New Roman" w:hAnsi="Times New Roman" w:cs="Times New Roman"/>
          <w:color w:val="00000A"/>
          <w:sz w:val="24"/>
          <w:szCs w:val="24"/>
          <w:lang w:eastAsia="ru-RU"/>
        </w:rPr>
        <w:t xml:space="preserve">) класса </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Дата: </w:t>
      </w:r>
      <w:r>
        <w:rPr>
          <w:rFonts w:ascii="Times New Roman" w:eastAsia="Times New Roman" w:hAnsi="Times New Roman" w:cs="Times New Roman"/>
          <w:color w:val="000000"/>
          <w:sz w:val="24"/>
          <w:szCs w:val="24"/>
          <w:lang w:eastAsia="ru-RU"/>
        </w:rPr>
        <w:t>20</w:t>
      </w:r>
      <w:r w:rsidRPr="00A66467">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10</w:t>
      </w:r>
      <w:r w:rsidRPr="00A66467">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202</w:t>
      </w:r>
      <w:r w:rsidR="008413DE">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г.</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Учитель:</w:t>
      </w:r>
      <w:r w:rsidRPr="00A66467">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Талипова Алина Рауфовна</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Тема урока:</w:t>
      </w:r>
      <w:r w:rsidRPr="00A66467">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П</w:t>
      </w:r>
      <w:r w:rsidRPr="00A66467">
        <w:rPr>
          <w:rFonts w:ascii="Times New Roman" w:eastAsia="Times New Roman" w:hAnsi="Times New Roman" w:cs="Times New Roman"/>
          <w:color w:val="000000"/>
          <w:sz w:val="24"/>
          <w:szCs w:val="24"/>
          <w:lang w:eastAsia="ru-RU"/>
        </w:rPr>
        <w:t>рием и передача мяча снизу двумя руками</w:t>
      </w:r>
      <w:r>
        <w:rPr>
          <w:rFonts w:ascii="Times New Roman" w:eastAsia="Times New Roman" w:hAnsi="Times New Roman" w:cs="Times New Roman"/>
          <w:color w:val="000000"/>
          <w:sz w:val="24"/>
          <w:szCs w:val="24"/>
          <w:lang w:eastAsia="ru-RU"/>
        </w:rPr>
        <w:t>»</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Цель урока: </w:t>
      </w:r>
      <w:r w:rsidRPr="00A66467">
        <w:rPr>
          <w:rFonts w:ascii="Times New Roman" w:eastAsia="Times New Roman" w:hAnsi="Times New Roman" w:cs="Times New Roman"/>
          <w:color w:val="000000"/>
          <w:sz w:val="24"/>
          <w:szCs w:val="24"/>
          <w:lang w:eastAsia="ru-RU"/>
        </w:rPr>
        <w:t>Способствовать усвоению технике приема мяча снизу.</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Задачи урока:</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1.Образовательные</w:t>
      </w:r>
      <w:r w:rsidRPr="00A66467">
        <w:rPr>
          <w:rFonts w:ascii="Times New Roman" w:eastAsia="Times New Roman" w:hAnsi="Times New Roman" w:cs="Times New Roman"/>
          <w:color w:val="000000"/>
          <w:sz w:val="24"/>
          <w:szCs w:val="24"/>
          <w:lang w:eastAsia="ru-RU"/>
        </w:rPr>
        <w:t>: обучить технике приема мяча снизу;</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2.Оздоровительные</w:t>
      </w:r>
      <w:r w:rsidRPr="00A66467">
        <w:rPr>
          <w:rFonts w:ascii="Times New Roman" w:eastAsia="Times New Roman" w:hAnsi="Times New Roman" w:cs="Times New Roman"/>
          <w:color w:val="000000"/>
          <w:sz w:val="24"/>
          <w:szCs w:val="24"/>
          <w:lang w:eastAsia="ru-RU"/>
        </w:rPr>
        <w:t>:</w:t>
      </w:r>
      <w:r w:rsidRPr="00A66467">
        <w:rPr>
          <w:rFonts w:ascii="Times New Roman" w:eastAsia="Times New Roman" w:hAnsi="Times New Roman" w:cs="Times New Roman"/>
          <w:color w:val="333333"/>
          <w:sz w:val="24"/>
          <w:szCs w:val="24"/>
          <w:lang w:eastAsia="ru-RU"/>
        </w:rPr>
        <w:t> развить координационные способность</w:t>
      </w:r>
      <w:r w:rsidRPr="00A66467">
        <w:rPr>
          <w:rFonts w:ascii="Times New Roman" w:eastAsia="Times New Roman" w:hAnsi="Times New Roman" w:cs="Times New Roman"/>
          <w:color w:val="000000"/>
          <w:sz w:val="24"/>
          <w:szCs w:val="24"/>
          <w:lang w:eastAsia="ru-RU"/>
        </w:rPr>
        <w:t>;</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3.Воспитательные</w:t>
      </w:r>
      <w:r w:rsidRPr="00A66467">
        <w:rPr>
          <w:rFonts w:ascii="Times New Roman" w:eastAsia="Times New Roman" w:hAnsi="Times New Roman" w:cs="Times New Roman"/>
          <w:color w:val="000000"/>
          <w:sz w:val="24"/>
          <w:szCs w:val="24"/>
          <w:lang w:eastAsia="ru-RU"/>
        </w:rPr>
        <w:t>: </w:t>
      </w:r>
      <w:r w:rsidRPr="00A66467">
        <w:rPr>
          <w:rFonts w:ascii="Times New Roman" w:eastAsia="Times New Roman" w:hAnsi="Times New Roman" w:cs="Times New Roman"/>
          <w:color w:val="333333"/>
          <w:sz w:val="24"/>
          <w:szCs w:val="24"/>
          <w:lang w:eastAsia="ru-RU"/>
        </w:rPr>
        <w:t>воспитывать интерес к занятиям физической культуре</w:t>
      </w:r>
      <w:r w:rsidRPr="00A66467">
        <w:rPr>
          <w:rFonts w:ascii="Times New Roman" w:eastAsia="Times New Roman" w:hAnsi="Times New Roman" w:cs="Times New Roman"/>
          <w:color w:val="000000"/>
          <w:sz w:val="24"/>
          <w:szCs w:val="24"/>
          <w:lang w:eastAsia="ru-RU"/>
        </w:rPr>
        <w:t>.</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Место проведения:</w:t>
      </w:r>
      <w:r w:rsidRPr="00A66467">
        <w:rPr>
          <w:rFonts w:ascii="Times New Roman" w:eastAsia="Times New Roman" w:hAnsi="Times New Roman" w:cs="Times New Roman"/>
          <w:color w:val="000000"/>
          <w:sz w:val="24"/>
          <w:szCs w:val="24"/>
          <w:lang w:eastAsia="ru-RU"/>
        </w:rPr>
        <w:t xml:space="preserve"> спортивный зал </w:t>
      </w:r>
      <w:r>
        <w:rPr>
          <w:rFonts w:ascii="Times New Roman" w:eastAsia="Times New Roman" w:hAnsi="Times New Roman" w:cs="Times New Roman"/>
          <w:color w:val="000000"/>
          <w:sz w:val="24"/>
          <w:szCs w:val="24"/>
          <w:lang w:eastAsia="ru-RU"/>
        </w:rPr>
        <w:t>Гимназия №1</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Инвентарь:</w:t>
      </w:r>
      <w:r w:rsidRPr="00A66467">
        <w:rPr>
          <w:rFonts w:ascii="Times New Roman" w:eastAsia="Times New Roman" w:hAnsi="Times New Roman" w:cs="Times New Roman"/>
          <w:color w:val="000000"/>
          <w:sz w:val="24"/>
          <w:szCs w:val="24"/>
          <w:lang w:eastAsia="ru-RU"/>
        </w:rPr>
        <w:t> волейбольные мячи, свисток.</w:t>
      </w:r>
    </w:p>
    <w:p w:rsidR="00A66467" w:rsidRPr="00A66467" w:rsidRDefault="00A66467" w:rsidP="00A66467">
      <w:pPr>
        <w:shd w:val="clear" w:color="auto" w:fill="FFFFFF"/>
        <w:spacing w:after="0" w:line="240" w:lineRule="auto"/>
        <w:rPr>
          <w:rFonts w:ascii="Calibri" w:eastAsia="Times New Roman" w:hAnsi="Calibri" w:cs="Times New Roman"/>
          <w:color w:val="000000"/>
          <w:lang w:eastAsia="ru-RU"/>
        </w:rPr>
      </w:pPr>
      <w:r w:rsidRPr="00A66467">
        <w:rPr>
          <w:rFonts w:ascii="Times New Roman" w:eastAsia="Times New Roman" w:hAnsi="Times New Roman" w:cs="Times New Roman"/>
          <w:b/>
          <w:bCs/>
          <w:color w:val="000000"/>
          <w:sz w:val="24"/>
          <w:szCs w:val="24"/>
          <w:lang w:eastAsia="ru-RU"/>
        </w:rPr>
        <w:t>Время проведения:</w:t>
      </w:r>
      <w:r w:rsidRPr="00A66467">
        <w:rPr>
          <w:rFonts w:ascii="Times New Roman" w:eastAsia="Times New Roman" w:hAnsi="Times New Roman" w:cs="Times New Roman"/>
          <w:color w:val="000000"/>
          <w:sz w:val="24"/>
          <w:szCs w:val="24"/>
          <w:lang w:eastAsia="ru-RU"/>
        </w:rPr>
        <w:t> 40 минут</w:t>
      </w:r>
    </w:p>
    <w:tbl>
      <w:tblPr>
        <w:tblW w:w="9782"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3980"/>
        <w:gridCol w:w="1443"/>
        <w:gridCol w:w="4359"/>
      </w:tblGrid>
      <w:tr w:rsidR="00A66467" w:rsidRPr="00A66467" w:rsidTr="00A66467">
        <w:trPr>
          <w:trHeight w:val="380"/>
        </w:trPr>
        <w:tc>
          <w:tcPr>
            <w:tcW w:w="3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b/>
                <w:bCs/>
                <w:color w:val="000000"/>
                <w:sz w:val="24"/>
                <w:szCs w:val="24"/>
                <w:lang w:eastAsia="ru-RU"/>
              </w:rPr>
              <w:t>Содержание</w:t>
            </w:r>
          </w:p>
        </w:tc>
        <w:tc>
          <w:tcPr>
            <w:tcW w:w="13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b/>
                <w:bCs/>
                <w:color w:val="000000"/>
                <w:sz w:val="24"/>
                <w:szCs w:val="24"/>
                <w:lang w:eastAsia="ru-RU"/>
              </w:rPr>
              <w:t>Дозировка</w:t>
            </w:r>
          </w:p>
        </w:tc>
        <w:tc>
          <w:tcPr>
            <w:tcW w:w="41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b/>
                <w:bCs/>
                <w:color w:val="000000"/>
                <w:sz w:val="24"/>
                <w:szCs w:val="24"/>
                <w:lang w:eastAsia="ru-RU"/>
              </w:rPr>
              <w:t>ОМУ</w:t>
            </w:r>
          </w:p>
        </w:tc>
      </w:tr>
      <w:tr w:rsidR="00A66467" w:rsidRPr="00A66467" w:rsidTr="00A66467">
        <w:tc>
          <w:tcPr>
            <w:tcW w:w="934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b/>
                <w:bCs/>
                <w:color w:val="000000"/>
                <w:sz w:val="24"/>
                <w:szCs w:val="24"/>
                <w:lang w:eastAsia="ru-RU"/>
              </w:rPr>
              <w:t>Подготовительная часть 15 мин</w:t>
            </w:r>
          </w:p>
        </w:tc>
      </w:tr>
      <w:tr w:rsidR="00A66467" w:rsidRPr="00A66467" w:rsidTr="00A66467">
        <w:tc>
          <w:tcPr>
            <w:tcW w:w="3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1. Построение. Приветствие. Сообщение задач.</w:t>
            </w:r>
          </w:p>
        </w:tc>
        <w:tc>
          <w:tcPr>
            <w:tcW w:w="13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4 мин.</w:t>
            </w:r>
          </w:p>
        </w:tc>
        <w:tc>
          <w:tcPr>
            <w:tcW w:w="41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Обратить внимание на внешний вид и готовность к уроку.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«Класс в одну шеренгу становись!»</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«Равняйсь!», «Смирно!», «Здравствуйте!», «Вольно!», «По порядку рассчитайсь!»</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Сегодня у вас ведет урок: Любовь Игоревна</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Тема урока: «Прием мяча двумя руками снизу»</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Команда: «Направо – раз - два!»,</w:t>
            </w:r>
          </w:p>
        </w:tc>
      </w:tr>
      <w:tr w:rsidR="00A66467" w:rsidRPr="00A66467" w:rsidTr="00A66467">
        <w:tc>
          <w:tcPr>
            <w:tcW w:w="3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2. Упражнения на осанку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 - на носках, руки вверх;</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 - на пятках, руки на пояс;</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 - на внешней стороне стопы, руки на поясе</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 - бег</w:t>
            </w:r>
          </w:p>
        </w:tc>
        <w:tc>
          <w:tcPr>
            <w:tcW w:w="13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0,5 круга</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  0,5 круга</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  0,5круга</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  5 кругов</w:t>
            </w:r>
          </w:p>
        </w:tc>
        <w:tc>
          <w:tcPr>
            <w:tcW w:w="41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«Руки вверх, на носках марш!», «Без задания»</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«Руки на пояс, на пятках марш!», «Без задания»</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«Руки на пояс, на внешней стороне стопы марш!», «Без задания»</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Команда «Бегом марш!». Равномерный темп, держать дистанцию 2-3 шага, следить за дыханием. 5-ый круг – шагом. Восстановление дыхания.</w:t>
            </w:r>
          </w:p>
        </w:tc>
      </w:tr>
      <w:tr w:rsidR="00A66467" w:rsidRPr="00A66467" w:rsidTr="00A66467">
        <w:tc>
          <w:tcPr>
            <w:tcW w:w="3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3. перестроение</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4. ОРУ на месте</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1)И.п. – стойка ноги врозь, руки с мячом перед грудью, поворот головы в сторону с отведением мяча;</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1.-Руки с мячом отводятся вперед, поворот головы вправо;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2.-И.п.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3.-Руки отводятся вперед, поворот головы в левую сторону;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4.-</w:t>
            </w:r>
            <w:proofErr w:type="gramStart"/>
            <w:r w:rsidRPr="00A66467">
              <w:rPr>
                <w:rFonts w:ascii="Times New Roman" w:eastAsia="Times New Roman" w:hAnsi="Times New Roman" w:cs="Times New Roman"/>
                <w:color w:val="000000"/>
                <w:sz w:val="24"/>
                <w:szCs w:val="24"/>
                <w:lang w:eastAsia="ru-RU"/>
              </w:rPr>
              <w:t>И.п</w:t>
            </w:r>
            <w:proofErr w:type="gramEnd"/>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 </w:t>
            </w:r>
            <w:r w:rsidRPr="00A66467">
              <w:rPr>
                <w:rFonts w:ascii="Times New Roman" w:eastAsia="Times New Roman" w:hAnsi="Times New Roman" w:cs="Times New Roman"/>
                <w:color w:val="000000"/>
                <w:sz w:val="24"/>
                <w:szCs w:val="24"/>
                <w:lang w:eastAsia="ru-RU"/>
              </w:rPr>
              <w:t>И.п. –  мяч внизу.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1.-руки перед собой;</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2.-руки вверх;</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3.-руки перед собой;</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lastRenderedPageBreak/>
              <w:t>4.-</w:t>
            </w:r>
            <w:proofErr w:type="gramStart"/>
            <w:r w:rsidRPr="00A66467">
              <w:rPr>
                <w:rFonts w:ascii="Times New Roman" w:eastAsia="Times New Roman" w:hAnsi="Times New Roman" w:cs="Times New Roman"/>
                <w:color w:val="000000"/>
                <w:sz w:val="24"/>
                <w:szCs w:val="24"/>
                <w:lang w:eastAsia="ru-RU"/>
              </w:rPr>
              <w:t>И.п</w:t>
            </w:r>
            <w:proofErr w:type="gramEnd"/>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3) </w:t>
            </w:r>
            <w:r w:rsidRPr="00A66467">
              <w:rPr>
                <w:rFonts w:ascii="Times New Roman" w:eastAsia="Times New Roman" w:hAnsi="Times New Roman" w:cs="Times New Roman"/>
                <w:color w:val="000000"/>
                <w:sz w:val="24"/>
                <w:szCs w:val="24"/>
                <w:lang w:eastAsia="ru-RU"/>
              </w:rPr>
              <w:t>И.п. – мяч перед грудью, скручивания;</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1.-скручивание вправо;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2.-то же, влево.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4) </w:t>
            </w:r>
            <w:r w:rsidRPr="00A66467">
              <w:rPr>
                <w:rFonts w:ascii="Times New Roman" w:eastAsia="Times New Roman" w:hAnsi="Times New Roman" w:cs="Times New Roman"/>
                <w:color w:val="000000"/>
                <w:sz w:val="24"/>
                <w:szCs w:val="24"/>
                <w:lang w:eastAsia="ru-RU"/>
              </w:rPr>
              <w:t>И.п. – мяч вперед, восьмерка;</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1.-пол восьмерки вправо;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 2.-пол восьмерки влево.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5) </w:t>
            </w:r>
            <w:r w:rsidRPr="00A66467">
              <w:rPr>
                <w:rFonts w:ascii="Times New Roman" w:eastAsia="Times New Roman" w:hAnsi="Times New Roman" w:cs="Times New Roman"/>
                <w:color w:val="000000"/>
                <w:sz w:val="24"/>
                <w:szCs w:val="24"/>
                <w:lang w:eastAsia="ru-RU"/>
              </w:rPr>
              <w:t>И.п.- мяч перед грудью;</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1.-вращение мяча в правую сторону;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2.-то же в левую.</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6) </w:t>
            </w:r>
            <w:r w:rsidRPr="00A66467">
              <w:rPr>
                <w:rFonts w:ascii="Times New Roman" w:eastAsia="Times New Roman" w:hAnsi="Times New Roman" w:cs="Times New Roman"/>
                <w:color w:val="000000"/>
                <w:sz w:val="24"/>
                <w:szCs w:val="24"/>
                <w:lang w:eastAsia="ru-RU"/>
              </w:rPr>
              <w:t>И.п. – стойка ноги врозь, мяч вверху;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1.-наклон вправо;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2.-И.п.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3.-то же в лево: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4.-И.п.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7) И.п. – широкая стойка, мяч за головой</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1.-наклон параллельно полу к правой ноге;</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3.-то же к левой;</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4.-И.п.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8) И.п. – мяч за головой</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1.-полукруг туловищем вправо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3.-тоже в лево</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4.-</w:t>
            </w:r>
            <w:proofErr w:type="gramStart"/>
            <w:r w:rsidRPr="00A66467">
              <w:rPr>
                <w:rFonts w:ascii="Times New Roman" w:eastAsia="Times New Roman" w:hAnsi="Times New Roman" w:cs="Times New Roman"/>
                <w:color w:val="000000"/>
                <w:lang w:eastAsia="ru-RU"/>
              </w:rPr>
              <w:t>и.п</w:t>
            </w:r>
            <w:proofErr w:type="gramEnd"/>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9) И.п. – стойка ноги врозь, мяч за головой</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1.-выпад вперед правой, мяч вперед</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3.-то же с левой</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4.-и.п.</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10) И.п. – сидя на правой ноге, левая прямая в сторону, мяч вперед</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1-</w:t>
            </w:r>
            <w:proofErr w:type="gramStart"/>
            <w:r w:rsidRPr="00A66467">
              <w:rPr>
                <w:rFonts w:ascii="Times New Roman" w:eastAsia="Times New Roman" w:hAnsi="Times New Roman" w:cs="Times New Roman"/>
                <w:color w:val="000000"/>
                <w:lang w:eastAsia="ru-RU"/>
              </w:rPr>
              <w:t>2.-</w:t>
            </w:r>
            <w:proofErr w:type="gramEnd"/>
            <w:r w:rsidRPr="00A66467">
              <w:rPr>
                <w:rFonts w:ascii="Times New Roman" w:eastAsia="Times New Roman" w:hAnsi="Times New Roman" w:cs="Times New Roman"/>
                <w:color w:val="000000"/>
                <w:lang w:eastAsia="ru-RU"/>
              </w:rPr>
              <w:t>перекат на левую</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3-4.-на правую</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11) И.п. – о.с., мяч внизу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1.-прыжок ноги врозь, руки вперед</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2.-и.п</w:t>
            </w:r>
          </w:p>
        </w:tc>
        <w:tc>
          <w:tcPr>
            <w:tcW w:w="13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lastRenderedPageBreak/>
              <w:t>1 мин</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6 раз</w:t>
            </w:r>
          </w:p>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8 раз</w:t>
            </w:r>
          </w:p>
        </w:tc>
        <w:tc>
          <w:tcPr>
            <w:tcW w:w="41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sz w:val="24"/>
                <w:szCs w:val="24"/>
                <w:lang w:eastAsia="ru-RU"/>
              </w:rPr>
              <w:t xml:space="preserve">«На 9, 6, 3, на месте </w:t>
            </w:r>
            <w:proofErr w:type="spellStart"/>
            <w:r w:rsidRPr="00A66467">
              <w:rPr>
                <w:rFonts w:ascii="Times New Roman" w:eastAsia="Times New Roman" w:hAnsi="Times New Roman" w:cs="Times New Roman"/>
                <w:color w:val="00000A"/>
                <w:sz w:val="24"/>
                <w:szCs w:val="24"/>
                <w:lang w:eastAsia="ru-RU"/>
              </w:rPr>
              <w:t>расчитайсь</w:t>
            </w:r>
            <w:proofErr w:type="spellEnd"/>
            <w:r w:rsidRPr="00A66467">
              <w:rPr>
                <w:rFonts w:ascii="Times New Roman" w:eastAsia="Times New Roman" w:hAnsi="Times New Roman" w:cs="Times New Roman"/>
                <w:color w:val="00000A"/>
                <w:sz w:val="24"/>
                <w:szCs w:val="24"/>
                <w:lang w:eastAsia="ru-RU"/>
              </w:rPr>
              <w:t>!»</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«И.п. принять, упражнение вправо начинай!», «повороты плавные!» «Руки прямые!»  «Плечи опущены вниз!»</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proofErr w:type="spellStart"/>
            <w:r w:rsidRPr="00A66467">
              <w:rPr>
                <w:rFonts w:ascii="Times New Roman" w:eastAsia="Times New Roman" w:hAnsi="Times New Roman" w:cs="Times New Roman"/>
                <w:color w:val="000000"/>
                <w:lang w:eastAsia="ru-RU"/>
              </w:rPr>
              <w:t>И.п</w:t>
            </w:r>
            <w:proofErr w:type="spellEnd"/>
            <w:r w:rsidRPr="00A66467">
              <w:rPr>
                <w:rFonts w:ascii="Times New Roman" w:eastAsia="Times New Roman" w:hAnsi="Times New Roman" w:cs="Times New Roman"/>
                <w:color w:val="000000"/>
                <w:lang w:eastAsia="ru-RU"/>
              </w:rPr>
              <w:t xml:space="preserve"> принять, начинай!» «Руки прямые!» «Максимальная амплитуда движения!» «Взгляд вперед!»</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proofErr w:type="spellStart"/>
            <w:r w:rsidRPr="00A66467">
              <w:rPr>
                <w:rFonts w:ascii="Times New Roman" w:eastAsia="Times New Roman" w:hAnsi="Times New Roman" w:cs="Times New Roman"/>
                <w:color w:val="000000"/>
                <w:lang w:eastAsia="ru-RU"/>
              </w:rPr>
              <w:t>И.п</w:t>
            </w:r>
            <w:proofErr w:type="spellEnd"/>
            <w:r w:rsidRPr="00A66467">
              <w:rPr>
                <w:rFonts w:ascii="Times New Roman" w:eastAsia="Times New Roman" w:hAnsi="Times New Roman" w:cs="Times New Roman"/>
                <w:color w:val="000000"/>
                <w:lang w:eastAsia="ru-RU"/>
              </w:rPr>
              <w:t xml:space="preserve"> принять, упражнение в правую сторону начинай!», «Амплитуда большая!» «Локи в стороны»</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proofErr w:type="spellStart"/>
            <w:r w:rsidRPr="00A66467">
              <w:rPr>
                <w:rFonts w:ascii="Times New Roman" w:eastAsia="Times New Roman" w:hAnsi="Times New Roman" w:cs="Times New Roman"/>
                <w:color w:val="000000"/>
                <w:lang w:eastAsia="ru-RU"/>
              </w:rPr>
              <w:t>И.п</w:t>
            </w:r>
            <w:proofErr w:type="spellEnd"/>
            <w:r w:rsidRPr="00A66467">
              <w:rPr>
                <w:rFonts w:ascii="Times New Roman" w:eastAsia="Times New Roman" w:hAnsi="Times New Roman" w:cs="Times New Roman"/>
                <w:color w:val="000000"/>
                <w:lang w:eastAsia="ru-RU"/>
              </w:rPr>
              <w:t xml:space="preserve"> принять, упражнение в правую сторону начинай!» «Руки прямые!» «Одна рука всегда сверху, другая снизу!»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 «</w:t>
            </w:r>
            <w:proofErr w:type="spellStart"/>
            <w:r w:rsidRPr="00A66467">
              <w:rPr>
                <w:rFonts w:ascii="Times New Roman" w:eastAsia="Times New Roman" w:hAnsi="Times New Roman" w:cs="Times New Roman"/>
                <w:color w:val="000000"/>
                <w:lang w:eastAsia="ru-RU"/>
              </w:rPr>
              <w:t>И.п</w:t>
            </w:r>
            <w:proofErr w:type="spellEnd"/>
            <w:r w:rsidRPr="00A66467">
              <w:rPr>
                <w:rFonts w:ascii="Times New Roman" w:eastAsia="Times New Roman" w:hAnsi="Times New Roman" w:cs="Times New Roman"/>
                <w:color w:val="000000"/>
                <w:lang w:eastAsia="ru-RU"/>
              </w:rPr>
              <w:t xml:space="preserve"> принять, упражнение в право начинай!» «Руки в </w:t>
            </w:r>
            <w:proofErr w:type="spellStart"/>
            <w:proofErr w:type="gramStart"/>
            <w:r w:rsidRPr="00A66467">
              <w:rPr>
                <w:rFonts w:ascii="Times New Roman" w:eastAsia="Times New Roman" w:hAnsi="Times New Roman" w:cs="Times New Roman"/>
                <w:color w:val="000000"/>
                <w:lang w:eastAsia="ru-RU"/>
              </w:rPr>
              <w:t>и,п</w:t>
            </w:r>
            <w:proofErr w:type="spellEnd"/>
            <w:proofErr w:type="gramEnd"/>
            <w:r w:rsidRPr="00A66467">
              <w:rPr>
                <w:rFonts w:ascii="Times New Roman" w:eastAsia="Times New Roman" w:hAnsi="Times New Roman" w:cs="Times New Roman"/>
                <w:color w:val="000000"/>
                <w:lang w:eastAsia="ru-RU"/>
              </w:rPr>
              <w:t xml:space="preserve"> выпрямлять!» «</w:t>
            </w:r>
            <w:proofErr w:type="spellStart"/>
            <w:r w:rsidRPr="00A66467">
              <w:rPr>
                <w:rFonts w:ascii="Times New Roman" w:eastAsia="Times New Roman" w:hAnsi="Times New Roman" w:cs="Times New Roman"/>
                <w:color w:val="000000"/>
                <w:lang w:eastAsia="ru-RU"/>
              </w:rPr>
              <w:t>Масимальная</w:t>
            </w:r>
            <w:proofErr w:type="spellEnd"/>
            <w:r w:rsidRPr="00A66467">
              <w:rPr>
                <w:rFonts w:ascii="Times New Roman" w:eastAsia="Times New Roman" w:hAnsi="Times New Roman" w:cs="Times New Roman"/>
                <w:color w:val="000000"/>
                <w:lang w:eastAsia="ru-RU"/>
              </w:rPr>
              <w:t xml:space="preserve"> амплитуда движения!»</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proofErr w:type="spellStart"/>
            <w:r w:rsidRPr="00A66467">
              <w:rPr>
                <w:rFonts w:ascii="Times New Roman" w:eastAsia="Times New Roman" w:hAnsi="Times New Roman" w:cs="Times New Roman"/>
                <w:color w:val="000000"/>
                <w:lang w:eastAsia="ru-RU"/>
              </w:rPr>
              <w:t>И.п</w:t>
            </w:r>
            <w:proofErr w:type="spellEnd"/>
            <w:r w:rsidRPr="00A66467">
              <w:rPr>
                <w:rFonts w:ascii="Times New Roman" w:eastAsia="Times New Roman" w:hAnsi="Times New Roman" w:cs="Times New Roman"/>
                <w:color w:val="000000"/>
                <w:lang w:eastAsia="ru-RU"/>
              </w:rPr>
              <w:t xml:space="preserve"> принять, упражнение в вправо </w:t>
            </w:r>
            <w:r w:rsidRPr="00A66467">
              <w:rPr>
                <w:rFonts w:ascii="Times New Roman" w:eastAsia="Times New Roman" w:hAnsi="Times New Roman" w:cs="Times New Roman"/>
                <w:color w:val="000000"/>
                <w:lang w:eastAsia="ru-RU"/>
              </w:rPr>
              <w:lastRenderedPageBreak/>
              <w:t>начинай!», «Спина прямая!», «Руки прямые!»</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«И.п. принять, упражнение начинай!», «Колени прямые!» «туловище параллельно полу!» «Локти в стороны!»</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«И.п. принять, упражнение вправо начинай!», «Колени прямые!», «Движения плавные!», «Максимальная амплитуда движения!»</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«И.п. принять, упражнение с правой начинай!», «Руки прямые!», «Колено не выходит за проекцию стопы!», «Максимальная амплитуда движения!»</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«И.п. принять, упражнение начинай!», «руки прямые!», «Движения плавные «Максимальная амплитуда движения!»</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«И.п. принять, упражнение начинай!», «Руки прямые!», «Движения пружинистые!»</w:t>
            </w:r>
          </w:p>
        </w:tc>
      </w:tr>
      <w:tr w:rsidR="00A66467" w:rsidRPr="00A66467" w:rsidTr="00A66467">
        <w:tc>
          <w:tcPr>
            <w:tcW w:w="3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lastRenderedPageBreak/>
              <w:t>5. Перестроение</w:t>
            </w:r>
          </w:p>
        </w:tc>
        <w:tc>
          <w:tcPr>
            <w:tcW w:w="13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color w:val="000000"/>
                <w:sz w:val="24"/>
                <w:szCs w:val="24"/>
                <w:lang w:eastAsia="ru-RU"/>
              </w:rPr>
              <w:t>1 мин</w:t>
            </w:r>
          </w:p>
        </w:tc>
        <w:tc>
          <w:tcPr>
            <w:tcW w:w="41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r w:rsidRPr="00A66467">
              <w:rPr>
                <w:rFonts w:ascii="Times New Roman" w:eastAsia="Times New Roman" w:hAnsi="Times New Roman" w:cs="Times New Roman"/>
                <w:color w:val="000000"/>
                <w:sz w:val="24"/>
                <w:szCs w:val="24"/>
                <w:lang w:eastAsia="ru-RU"/>
              </w:rPr>
              <w:t xml:space="preserve">В одну шеренгу становись!» «На 1, 2 </w:t>
            </w:r>
            <w:proofErr w:type="spellStart"/>
            <w:r w:rsidRPr="00A66467">
              <w:rPr>
                <w:rFonts w:ascii="Times New Roman" w:eastAsia="Times New Roman" w:hAnsi="Times New Roman" w:cs="Times New Roman"/>
                <w:color w:val="000000"/>
                <w:sz w:val="24"/>
                <w:szCs w:val="24"/>
                <w:lang w:eastAsia="ru-RU"/>
              </w:rPr>
              <w:t>расчитайся</w:t>
            </w:r>
            <w:proofErr w:type="spellEnd"/>
            <w:r w:rsidRPr="00A66467">
              <w:rPr>
                <w:rFonts w:ascii="Times New Roman" w:eastAsia="Times New Roman" w:hAnsi="Times New Roman" w:cs="Times New Roman"/>
                <w:color w:val="000000"/>
                <w:sz w:val="24"/>
                <w:szCs w:val="24"/>
                <w:lang w:eastAsia="ru-RU"/>
              </w:rPr>
              <w:t>!»</w:t>
            </w:r>
          </w:p>
        </w:tc>
      </w:tr>
      <w:tr w:rsidR="00A66467" w:rsidRPr="00A66467" w:rsidTr="00A66467">
        <w:tc>
          <w:tcPr>
            <w:tcW w:w="934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b/>
                <w:bCs/>
                <w:color w:val="000000"/>
                <w:lang w:eastAsia="ru-RU"/>
              </w:rPr>
              <w:t>Основная часть</w:t>
            </w:r>
          </w:p>
        </w:tc>
      </w:tr>
      <w:tr w:rsidR="00A66467" w:rsidRPr="00A66467" w:rsidTr="00A66467">
        <w:tc>
          <w:tcPr>
            <w:tcW w:w="3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6.Упражнения</w:t>
            </w:r>
          </w:p>
          <w:p w:rsidR="00A66467" w:rsidRPr="00A66467" w:rsidRDefault="00A66467" w:rsidP="00A66467">
            <w:pPr>
              <w:numPr>
                <w:ilvl w:val="0"/>
                <w:numId w:val="1"/>
              </w:numPr>
              <w:spacing w:before="100" w:beforeAutospacing="1" w:after="100" w:afterAutospacing="1"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Передача мяча 2-мя руками снизу над собой;</w:t>
            </w:r>
          </w:p>
          <w:p w:rsidR="00A66467" w:rsidRPr="00A66467" w:rsidRDefault="00A66467" w:rsidP="00A66467">
            <w:pPr>
              <w:numPr>
                <w:ilvl w:val="0"/>
                <w:numId w:val="1"/>
              </w:numPr>
              <w:spacing w:before="100" w:beforeAutospacing="1" w:after="100" w:afterAutospacing="1"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Набрасывание мяча партнеру;</w:t>
            </w:r>
          </w:p>
          <w:p w:rsidR="00A66467" w:rsidRPr="00A66467" w:rsidRDefault="00A66467" w:rsidP="00A66467">
            <w:pPr>
              <w:numPr>
                <w:ilvl w:val="0"/>
                <w:numId w:val="2"/>
              </w:numPr>
              <w:spacing w:before="100" w:beforeAutospacing="1" w:after="100" w:afterAutospacing="1"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Передача мяча над собой и партнеру;</w:t>
            </w:r>
          </w:p>
          <w:p w:rsidR="00A66467" w:rsidRPr="00A66467" w:rsidRDefault="00A66467" w:rsidP="00A66467">
            <w:pPr>
              <w:numPr>
                <w:ilvl w:val="0"/>
                <w:numId w:val="2"/>
              </w:numPr>
              <w:spacing w:before="100" w:beforeAutospacing="1" w:after="100" w:afterAutospacing="1"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Передача мяча в паре;</w:t>
            </w:r>
          </w:p>
          <w:p w:rsidR="00A66467" w:rsidRPr="00A66467" w:rsidRDefault="00A66467" w:rsidP="00A66467">
            <w:pPr>
              <w:numPr>
                <w:ilvl w:val="0"/>
                <w:numId w:val="2"/>
              </w:numPr>
              <w:spacing w:before="100" w:beforeAutospacing="1" w:after="100" w:afterAutospacing="1"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 xml:space="preserve">Передача мяча в паре на счет до </w:t>
            </w:r>
            <w:r w:rsidRPr="00A66467">
              <w:rPr>
                <w:rFonts w:ascii="Times New Roman" w:eastAsia="Times New Roman" w:hAnsi="Times New Roman" w:cs="Times New Roman"/>
                <w:color w:val="000000"/>
                <w:lang w:eastAsia="ru-RU"/>
              </w:rPr>
              <w:lastRenderedPageBreak/>
              <w:t>10</w:t>
            </w:r>
          </w:p>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Игра «Вышибалы»</w:t>
            </w:r>
          </w:p>
        </w:tc>
        <w:tc>
          <w:tcPr>
            <w:tcW w:w="13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lastRenderedPageBreak/>
              <w:t> </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 мин</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 мин</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 мин</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 мин</w:t>
            </w:r>
          </w:p>
          <w:p w:rsidR="00A66467" w:rsidRPr="00A66467" w:rsidRDefault="00A66467" w:rsidP="00A66467">
            <w:pPr>
              <w:spacing w:after="0" w:line="240" w:lineRule="auto"/>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3 мин</w:t>
            </w:r>
          </w:p>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5-7 мин</w:t>
            </w:r>
          </w:p>
        </w:tc>
        <w:tc>
          <w:tcPr>
            <w:tcW w:w="41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lang w:eastAsia="ru-RU"/>
              </w:rPr>
              <w:t> </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lang w:eastAsia="ru-RU"/>
              </w:rPr>
              <w:t>Стойка волейболиста, руки прямые, прием мяча на манжетную область;</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lang w:eastAsia="ru-RU"/>
              </w:rPr>
              <w:t>Легкое набрасывание мяча партнеру, стойка волейболиста, руки прямые, смена;</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lang w:eastAsia="ru-RU"/>
              </w:rPr>
              <w:t>Стойка волейболиста, руки прямые, прием мяча на манжетную область;</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A"/>
                <w:lang w:eastAsia="ru-RU"/>
              </w:rPr>
              <w:t>Зрительный контроль;</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Зрительный контроль, стараться сделать точное кол-во передач без падения мяча.</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lastRenderedPageBreak/>
              <w:t>На площадке очерчиваются 2 линии на расстоянии 5-7 метров друг от друга. Выбираются двое </w:t>
            </w:r>
            <w:r w:rsidRPr="00A66467">
              <w:rPr>
                <w:rFonts w:ascii="Times New Roman" w:eastAsia="Times New Roman" w:hAnsi="Times New Roman" w:cs="Times New Roman"/>
                <w:b/>
                <w:bCs/>
                <w:color w:val="000000"/>
                <w:lang w:eastAsia="ru-RU"/>
              </w:rPr>
              <w:t>вышибал</w:t>
            </w:r>
            <w:r w:rsidRPr="00A66467">
              <w:rPr>
                <w:rFonts w:ascii="Times New Roman" w:eastAsia="Times New Roman" w:hAnsi="Times New Roman" w:cs="Times New Roman"/>
                <w:color w:val="000000"/>
                <w:lang w:eastAsia="ru-RU"/>
              </w:rPr>
              <w:t>, остальные игроки собираются в центре между двух линий. Вышибалы встают за линии и кидают мяч в сторону друг друга, стараясь при этом попасть в игроков. Мяч, пролетевший мимо игроков, ловит второй вышибала, а игроки разворачиваются и спешно отбегают назад. Наступает очередь второго вышибалы бросать.</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Задача вышибал — попасть в игроков мячом. Тот, в кого попал мяч, считается выбывшим и покидает игровое поле. Если мяч сначала ударился о землю, а потом попал в игрока, данный удар не считается результативным. Когда на поле остается последний игрок, его задача увернуться от мяча столько раз, сколько ему полных лет. Если ему это удалось, игра считается выигранной, все выбывшие игроки возвращаются и всё начинается с начала. Если же последнего игрока выбили, то первые выбывшие становятся вышибалами и игра продолжается. Для того, чтобы разнообразить и усложнить игру можно ввести несколько дополнительных правил и названий мячей:</w:t>
            </w:r>
          </w:p>
          <w:p w:rsidR="00A66467" w:rsidRPr="00A66467" w:rsidRDefault="00A66467" w:rsidP="00A66467">
            <w:pPr>
              <w:numPr>
                <w:ilvl w:val="0"/>
                <w:numId w:val="3"/>
              </w:numPr>
              <w:spacing w:before="24" w:after="24" w:line="240" w:lineRule="auto"/>
              <w:rPr>
                <w:rFonts w:ascii="Calibri" w:eastAsia="Times New Roman" w:hAnsi="Calibri" w:cs="Arial"/>
                <w:color w:val="000000"/>
                <w:lang w:eastAsia="ru-RU"/>
              </w:rPr>
            </w:pPr>
            <w:r w:rsidRPr="00A66467">
              <w:rPr>
                <w:rFonts w:ascii="Times New Roman" w:eastAsia="Times New Roman" w:hAnsi="Times New Roman" w:cs="Times New Roman"/>
                <w:b/>
                <w:bCs/>
                <w:color w:val="000000"/>
                <w:lang w:eastAsia="ru-RU"/>
              </w:rPr>
              <w:t>Пуля</w:t>
            </w:r>
            <w:r w:rsidRPr="00A66467">
              <w:rPr>
                <w:rFonts w:ascii="Times New Roman" w:eastAsia="Times New Roman" w:hAnsi="Times New Roman" w:cs="Times New Roman"/>
                <w:color w:val="000000"/>
                <w:lang w:eastAsia="ru-RU"/>
              </w:rPr>
              <w:t>» — самый обычный бросок</w:t>
            </w:r>
          </w:p>
          <w:p w:rsidR="00A66467" w:rsidRPr="00A66467" w:rsidRDefault="00A66467" w:rsidP="00A66467">
            <w:pPr>
              <w:numPr>
                <w:ilvl w:val="0"/>
                <w:numId w:val="3"/>
              </w:numPr>
              <w:spacing w:before="24" w:after="24"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r w:rsidRPr="00A66467">
              <w:rPr>
                <w:rFonts w:ascii="Times New Roman" w:eastAsia="Times New Roman" w:hAnsi="Times New Roman" w:cs="Times New Roman"/>
                <w:b/>
                <w:bCs/>
                <w:color w:val="000000"/>
                <w:lang w:eastAsia="ru-RU"/>
              </w:rPr>
              <w:t>Свечка</w:t>
            </w:r>
            <w:r w:rsidRPr="00A66467">
              <w:rPr>
                <w:rFonts w:ascii="Times New Roman" w:eastAsia="Times New Roman" w:hAnsi="Times New Roman" w:cs="Times New Roman"/>
                <w:color w:val="000000"/>
                <w:lang w:eastAsia="ru-RU"/>
              </w:rPr>
              <w:t>» (</w:t>
            </w:r>
            <w:r w:rsidRPr="00A66467">
              <w:rPr>
                <w:rFonts w:ascii="Times New Roman" w:eastAsia="Times New Roman" w:hAnsi="Times New Roman" w:cs="Times New Roman"/>
                <w:b/>
                <w:bCs/>
                <w:color w:val="000000"/>
                <w:lang w:eastAsia="ru-RU"/>
              </w:rPr>
              <w:t>лова</w:t>
            </w:r>
            <w:r w:rsidRPr="00A66467">
              <w:rPr>
                <w:rFonts w:ascii="Times New Roman" w:eastAsia="Times New Roman" w:hAnsi="Times New Roman" w:cs="Times New Roman"/>
                <w:color w:val="000000"/>
                <w:lang w:eastAsia="ru-RU"/>
              </w:rPr>
              <w:t>) — свечкой считается мяч, не успевший ударится о землю (потолок или неактивного игрока) и пойманный игроком. Свечка — это лишняя жизнь. Ее игрок может оставить себе про запас. Свечка сгорает, если в игрока попадает мяч, но при этом он остается в игре. Свечку можно подарить выбитым товарищам и вернуть их в игру. При неудавшейся попытке поймать свечку игрок выбывает.</w:t>
            </w:r>
          </w:p>
          <w:p w:rsidR="00A66467" w:rsidRPr="00A66467" w:rsidRDefault="00A66467" w:rsidP="00A66467">
            <w:pPr>
              <w:numPr>
                <w:ilvl w:val="0"/>
                <w:numId w:val="3"/>
              </w:numPr>
              <w:spacing w:before="24" w:after="24"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r w:rsidRPr="00A66467">
              <w:rPr>
                <w:rFonts w:ascii="Times New Roman" w:eastAsia="Times New Roman" w:hAnsi="Times New Roman" w:cs="Times New Roman"/>
                <w:b/>
                <w:bCs/>
                <w:color w:val="000000"/>
                <w:lang w:eastAsia="ru-RU"/>
              </w:rPr>
              <w:t>Ручеек</w:t>
            </w:r>
            <w:r w:rsidRPr="00A66467">
              <w:rPr>
                <w:rFonts w:ascii="Times New Roman" w:eastAsia="Times New Roman" w:hAnsi="Times New Roman" w:cs="Times New Roman"/>
                <w:color w:val="000000"/>
                <w:lang w:eastAsia="ru-RU"/>
              </w:rPr>
              <w:t>» - Все кто в центре, должны выстроиться в шеренгу, расставив ноги «воротцами» Мяч должен прокатиться через все воротца. Тот, под кем мяч не прокатился, выбывает.</w:t>
            </w:r>
          </w:p>
          <w:p w:rsidR="00A66467" w:rsidRPr="00A66467" w:rsidRDefault="00A66467" w:rsidP="00A66467">
            <w:pPr>
              <w:numPr>
                <w:ilvl w:val="0"/>
                <w:numId w:val="3"/>
              </w:numPr>
              <w:spacing w:before="24" w:after="24"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r w:rsidRPr="00A66467">
              <w:rPr>
                <w:rFonts w:ascii="Times New Roman" w:eastAsia="Times New Roman" w:hAnsi="Times New Roman" w:cs="Times New Roman"/>
                <w:b/>
                <w:bCs/>
                <w:color w:val="000000"/>
                <w:lang w:eastAsia="ru-RU"/>
              </w:rPr>
              <w:t>Бомба</w:t>
            </w:r>
            <w:r w:rsidRPr="00A66467">
              <w:rPr>
                <w:rFonts w:ascii="Times New Roman" w:eastAsia="Times New Roman" w:hAnsi="Times New Roman" w:cs="Times New Roman"/>
                <w:color w:val="000000"/>
                <w:lang w:eastAsia="ru-RU"/>
              </w:rPr>
              <w:t>» — вышибала кричит «</w:t>
            </w:r>
            <w:r w:rsidRPr="00A66467">
              <w:rPr>
                <w:rFonts w:ascii="Times New Roman" w:eastAsia="Times New Roman" w:hAnsi="Times New Roman" w:cs="Times New Roman"/>
                <w:i/>
                <w:iCs/>
                <w:color w:val="000000"/>
                <w:lang w:eastAsia="ru-RU"/>
              </w:rPr>
              <w:t>Бомба!</w:t>
            </w:r>
            <w:r w:rsidRPr="00A66467">
              <w:rPr>
                <w:rFonts w:ascii="Times New Roman" w:eastAsia="Times New Roman" w:hAnsi="Times New Roman" w:cs="Times New Roman"/>
                <w:color w:val="000000"/>
                <w:lang w:eastAsia="ru-RU"/>
              </w:rPr>
              <w:t>» и бросает мяч вверх. Игроки в центре должны сесть на </w:t>
            </w:r>
            <w:proofErr w:type="spellStart"/>
            <w:r w:rsidRPr="00A66467">
              <w:rPr>
                <w:rFonts w:ascii="Times New Roman" w:eastAsia="Times New Roman" w:hAnsi="Times New Roman" w:cs="Times New Roman"/>
                <w:color w:val="000000"/>
                <w:lang w:eastAsia="ru-RU"/>
              </w:rPr>
              <w:t>корточкии</w:t>
            </w:r>
            <w:proofErr w:type="spellEnd"/>
            <w:r w:rsidRPr="00A66467">
              <w:rPr>
                <w:rFonts w:ascii="Times New Roman" w:eastAsia="Times New Roman" w:hAnsi="Times New Roman" w:cs="Times New Roman"/>
                <w:color w:val="000000"/>
                <w:lang w:eastAsia="ru-RU"/>
              </w:rPr>
              <w:t>, накрыв голову руками и не двигаться с места. Тот, кого заденет мячом, выбывает.</w:t>
            </w:r>
          </w:p>
          <w:p w:rsidR="00A66467" w:rsidRPr="00A66467" w:rsidRDefault="00A66467" w:rsidP="00A66467">
            <w:pPr>
              <w:numPr>
                <w:ilvl w:val="0"/>
                <w:numId w:val="3"/>
              </w:numPr>
              <w:spacing w:before="24" w:after="24"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r w:rsidRPr="00A66467">
              <w:rPr>
                <w:rFonts w:ascii="Times New Roman" w:eastAsia="Times New Roman" w:hAnsi="Times New Roman" w:cs="Times New Roman"/>
                <w:b/>
                <w:bCs/>
                <w:color w:val="000000"/>
                <w:lang w:eastAsia="ru-RU"/>
              </w:rPr>
              <w:t>Салют</w:t>
            </w:r>
            <w:r w:rsidRPr="00A66467">
              <w:rPr>
                <w:rFonts w:ascii="Times New Roman" w:eastAsia="Times New Roman" w:hAnsi="Times New Roman" w:cs="Times New Roman"/>
                <w:color w:val="000000"/>
                <w:lang w:eastAsia="ru-RU"/>
              </w:rPr>
              <w:t xml:space="preserve">» — как «бомба», только игроки должные не присаживаться, </w:t>
            </w:r>
            <w:r w:rsidRPr="00A66467">
              <w:rPr>
                <w:rFonts w:ascii="Times New Roman" w:eastAsia="Times New Roman" w:hAnsi="Times New Roman" w:cs="Times New Roman"/>
                <w:color w:val="000000"/>
                <w:lang w:eastAsia="ru-RU"/>
              </w:rPr>
              <w:lastRenderedPageBreak/>
              <w:t>а поднять руки и закричать «</w:t>
            </w:r>
            <w:r w:rsidRPr="00A66467">
              <w:rPr>
                <w:rFonts w:ascii="Times New Roman" w:eastAsia="Times New Roman" w:hAnsi="Times New Roman" w:cs="Times New Roman"/>
                <w:i/>
                <w:iCs/>
                <w:color w:val="000000"/>
                <w:lang w:eastAsia="ru-RU"/>
              </w:rPr>
              <w:t>Ура!</w:t>
            </w:r>
            <w:r w:rsidRPr="00A66467">
              <w:rPr>
                <w:rFonts w:ascii="Times New Roman" w:eastAsia="Times New Roman" w:hAnsi="Times New Roman" w:cs="Times New Roman"/>
                <w:color w:val="000000"/>
                <w:lang w:eastAsia="ru-RU"/>
              </w:rPr>
              <w:t>»</w:t>
            </w:r>
          </w:p>
          <w:p w:rsidR="00A66467" w:rsidRPr="00A66467" w:rsidRDefault="00A66467" w:rsidP="00A66467">
            <w:pPr>
              <w:numPr>
                <w:ilvl w:val="0"/>
                <w:numId w:val="3"/>
              </w:numPr>
              <w:spacing w:before="24" w:after="24"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r w:rsidRPr="00A66467">
              <w:rPr>
                <w:rFonts w:ascii="Times New Roman" w:eastAsia="Times New Roman" w:hAnsi="Times New Roman" w:cs="Times New Roman"/>
                <w:b/>
                <w:bCs/>
                <w:color w:val="000000"/>
                <w:lang w:eastAsia="ru-RU"/>
              </w:rPr>
              <w:t>Камень</w:t>
            </w:r>
            <w:r w:rsidRPr="00A66467">
              <w:rPr>
                <w:rFonts w:ascii="Times New Roman" w:eastAsia="Times New Roman" w:hAnsi="Times New Roman" w:cs="Times New Roman"/>
                <w:color w:val="000000"/>
                <w:lang w:eastAsia="ru-RU"/>
              </w:rPr>
              <w:t>» — вышибала кладет мяч рядом с линией и кричит «</w:t>
            </w:r>
            <w:r w:rsidRPr="00A66467">
              <w:rPr>
                <w:rFonts w:ascii="Times New Roman" w:eastAsia="Times New Roman" w:hAnsi="Times New Roman" w:cs="Times New Roman"/>
                <w:i/>
                <w:iCs/>
                <w:color w:val="000000"/>
                <w:lang w:eastAsia="ru-RU"/>
              </w:rPr>
              <w:t>Камень!</w:t>
            </w:r>
            <w:r w:rsidRPr="00A66467">
              <w:rPr>
                <w:rFonts w:ascii="Times New Roman" w:eastAsia="Times New Roman" w:hAnsi="Times New Roman" w:cs="Times New Roman"/>
                <w:color w:val="000000"/>
                <w:lang w:eastAsia="ru-RU"/>
              </w:rPr>
              <w:t>». все игроки должны быстро обежать вокруг мяча</w:t>
            </w:r>
            <w:proofErr w:type="gramStart"/>
            <w:r w:rsidRPr="00A66467">
              <w:rPr>
                <w:rFonts w:ascii="Times New Roman" w:eastAsia="Times New Roman" w:hAnsi="Times New Roman" w:cs="Times New Roman"/>
                <w:color w:val="000000"/>
                <w:lang w:eastAsia="ru-RU"/>
              </w:rPr>
              <w:t>.</w:t>
            </w:r>
            <w:proofErr w:type="gramEnd"/>
            <w:r w:rsidRPr="00A66467">
              <w:rPr>
                <w:rFonts w:ascii="Times New Roman" w:eastAsia="Times New Roman" w:hAnsi="Times New Roman" w:cs="Times New Roman"/>
                <w:color w:val="000000"/>
                <w:lang w:eastAsia="ru-RU"/>
              </w:rPr>
              <w:t xml:space="preserve"> когда последний игрок обежит мяч, вышибала хватает мяч и кидает. Обычно он попадает в спину последнему убегающему</w:t>
            </w:r>
          </w:p>
          <w:p w:rsidR="00A66467" w:rsidRPr="00A66467" w:rsidRDefault="00A66467" w:rsidP="00A66467">
            <w:pPr>
              <w:numPr>
                <w:ilvl w:val="0"/>
                <w:numId w:val="3"/>
              </w:numPr>
              <w:spacing w:before="24" w:after="24"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w:t>
            </w:r>
            <w:r w:rsidRPr="00A66467">
              <w:rPr>
                <w:rFonts w:ascii="Times New Roman" w:eastAsia="Times New Roman" w:hAnsi="Times New Roman" w:cs="Times New Roman"/>
                <w:b/>
                <w:bCs/>
                <w:color w:val="000000"/>
                <w:lang w:eastAsia="ru-RU"/>
              </w:rPr>
              <w:t>Солдатики</w:t>
            </w:r>
            <w:r w:rsidRPr="00A66467">
              <w:rPr>
                <w:rFonts w:ascii="Times New Roman" w:eastAsia="Times New Roman" w:hAnsi="Times New Roman" w:cs="Times New Roman"/>
                <w:color w:val="000000"/>
                <w:lang w:eastAsia="ru-RU"/>
              </w:rPr>
              <w:t>» — при этой команде все игроки встают неподвижно как солдаты — руки-ноги вместе, мяч катится по земле, как в «картошке». Тот, кого мяч задел, выбывает.</w:t>
            </w:r>
          </w:p>
        </w:tc>
      </w:tr>
      <w:tr w:rsidR="00A66467" w:rsidRPr="00A66467" w:rsidTr="00A66467">
        <w:tc>
          <w:tcPr>
            <w:tcW w:w="9344"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b/>
                <w:bCs/>
                <w:color w:val="000000"/>
                <w:lang w:eastAsia="ru-RU"/>
              </w:rPr>
              <w:lastRenderedPageBreak/>
              <w:t>Заключительная часть</w:t>
            </w:r>
          </w:p>
        </w:tc>
      </w:tr>
      <w:tr w:rsidR="00A66467" w:rsidRPr="00A66467" w:rsidTr="00A66467">
        <w:tc>
          <w:tcPr>
            <w:tcW w:w="3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-Построение.</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 Подведение итогов урока, выставление оценок.</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-Организованный уход в раздевалку.</w:t>
            </w:r>
          </w:p>
        </w:tc>
        <w:tc>
          <w:tcPr>
            <w:tcW w:w="13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0" w:lineRule="atLeast"/>
              <w:jc w:val="center"/>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2 мин</w:t>
            </w:r>
          </w:p>
        </w:tc>
        <w:tc>
          <w:tcPr>
            <w:tcW w:w="41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Учитель даёт команду:</w:t>
            </w:r>
          </w:p>
          <w:p w:rsidR="00A66467" w:rsidRPr="00A66467" w:rsidRDefault="00A66467" w:rsidP="00A66467">
            <w:pPr>
              <w:spacing w:after="0" w:line="240" w:lineRule="auto"/>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«В общий строй становись!»</w:t>
            </w:r>
          </w:p>
          <w:p w:rsidR="00A66467" w:rsidRPr="00A66467" w:rsidRDefault="00A66467" w:rsidP="00A66467">
            <w:pPr>
              <w:spacing w:after="0" w:line="0" w:lineRule="atLeast"/>
              <w:rPr>
                <w:rFonts w:ascii="Calibri" w:eastAsia="Times New Roman" w:hAnsi="Calibri" w:cs="Arial"/>
                <w:color w:val="000000"/>
                <w:lang w:eastAsia="ru-RU"/>
              </w:rPr>
            </w:pPr>
            <w:r w:rsidRPr="00A66467">
              <w:rPr>
                <w:rFonts w:ascii="Times New Roman" w:eastAsia="Times New Roman" w:hAnsi="Times New Roman" w:cs="Times New Roman"/>
                <w:color w:val="000000"/>
                <w:lang w:eastAsia="ru-RU"/>
              </w:rPr>
              <w:t>Учитель отмечает положительные и отрицательные моменты урока. При необходимости выставляет оценки.</w:t>
            </w:r>
          </w:p>
        </w:tc>
      </w:tr>
    </w:tbl>
    <w:p w:rsidR="00450057" w:rsidRPr="00A66467" w:rsidRDefault="00450057">
      <w:pPr>
        <w:rPr>
          <w:rFonts w:ascii="Times New Roman" w:hAnsi="Times New Roman" w:cs="Times New Roman"/>
          <w:sz w:val="28"/>
          <w:szCs w:val="28"/>
        </w:rPr>
      </w:pPr>
    </w:p>
    <w:sectPr w:rsidR="00450057" w:rsidRPr="00A66467" w:rsidSect="004500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80C25"/>
    <w:multiLevelType w:val="multilevel"/>
    <w:tmpl w:val="15E691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85450C"/>
    <w:multiLevelType w:val="multilevel"/>
    <w:tmpl w:val="2EEC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442098"/>
    <w:multiLevelType w:val="multilevel"/>
    <w:tmpl w:val="187EF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66467"/>
    <w:rsid w:val="003B3BA3"/>
    <w:rsid w:val="00450057"/>
    <w:rsid w:val="008413DE"/>
    <w:rsid w:val="00936C2C"/>
    <w:rsid w:val="00A51818"/>
    <w:rsid w:val="00A66467"/>
    <w:rsid w:val="00D923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23203"/>
  <w15:docId w15:val="{21CA4886-9B9B-4DE6-AB82-1B34DDB77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23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D9239F"/>
    <w:rPr>
      <w:i/>
      <w:iCs/>
    </w:rPr>
  </w:style>
  <w:style w:type="paragraph" w:customStyle="1" w:styleId="c11">
    <w:name w:val="c11"/>
    <w:basedOn w:val="a"/>
    <w:rsid w:val="00A664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A66467"/>
  </w:style>
  <w:style w:type="character" w:customStyle="1" w:styleId="c14">
    <w:name w:val="c14"/>
    <w:basedOn w:val="a0"/>
    <w:rsid w:val="00A66467"/>
  </w:style>
  <w:style w:type="paragraph" w:customStyle="1" w:styleId="c20">
    <w:name w:val="c20"/>
    <w:basedOn w:val="a"/>
    <w:rsid w:val="00A664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66467"/>
  </w:style>
  <w:style w:type="character" w:customStyle="1" w:styleId="c24">
    <w:name w:val="c24"/>
    <w:basedOn w:val="a0"/>
    <w:rsid w:val="00A66467"/>
  </w:style>
  <w:style w:type="character" w:customStyle="1" w:styleId="c18">
    <w:name w:val="c18"/>
    <w:basedOn w:val="a0"/>
    <w:rsid w:val="00A66467"/>
  </w:style>
  <w:style w:type="paragraph" w:customStyle="1" w:styleId="c4">
    <w:name w:val="c4"/>
    <w:basedOn w:val="a"/>
    <w:rsid w:val="00A664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A66467"/>
  </w:style>
  <w:style w:type="paragraph" w:customStyle="1" w:styleId="c5">
    <w:name w:val="c5"/>
    <w:basedOn w:val="a"/>
    <w:rsid w:val="00A664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66467"/>
  </w:style>
  <w:style w:type="character" w:customStyle="1" w:styleId="c8">
    <w:name w:val="c8"/>
    <w:basedOn w:val="a0"/>
    <w:rsid w:val="00A66467"/>
  </w:style>
  <w:style w:type="character" w:customStyle="1" w:styleId="c10">
    <w:name w:val="c10"/>
    <w:basedOn w:val="a0"/>
    <w:rsid w:val="00A66467"/>
  </w:style>
  <w:style w:type="paragraph" w:customStyle="1" w:styleId="c32">
    <w:name w:val="c32"/>
    <w:basedOn w:val="a"/>
    <w:rsid w:val="00A664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A66467"/>
  </w:style>
  <w:style w:type="character" w:customStyle="1" w:styleId="c19">
    <w:name w:val="c19"/>
    <w:basedOn w:val="a0"/>
    <w:rsid w:val="00A66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7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1115</Words>
  <Characters>6359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Wolfish Lair</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Ученик_203_04</cp:lastModifiedBy>
  <cp:revision>3</cp:revision>
  <cp:lastPrinted>2021-11-01T13:20:00Z</cp:lastPrinted>
  <dcterms:created xsi:type="dcterms:W3CDTF">2021-10-26T11:47:00Z</dcterms:created>
  <dcterms:modified xsi:type="dcterms:W3CDTF">2024-10-30T05:16:00Z</dcterms:modified>
</cp:coreProperties>
</file>