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B5B" w:rsidRPr="008A033A" w:rsidRDefault="00B34B5B" w:rsidP="00B34B5B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дошкольное образовательное учреждение «Детский сад общеразвивающего вида № 9»</w:t>
      </w:r>
    </w:p>
    <w:p w:rsidR="00B34B5B" w:rsidRPr="008A033A" w:rsidRDefault="00B34B5B" w:rsidP="00B34B5B">
      <w:pPr>
        <w:ind w:firstLine="851"/>
        <w:jc w:val="center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Pr="008F2B29" w:rsidRDefault="00B34B5B" w:rsidP="00B34B5B">
      <w:pPr>
        <w:ind w:firstLine="851"/>
        <w:jc w:val="center"/>
        <w:rPr>
          <w:sz w:val="48"/>
          <w:szCs w:val="48"/>
        </w:rPr>
      </w:pPr>
      <w:r w:rsidRPr="008F2B29">
        <w:rPr>
          <w:sz w:val="48"/>
          <w:szCs w:val="48"/>
        </w:rPr>
        <w:t>Педагогический проект по взаимодействию с родителями</w:t>
      </w:r>
    </w:p>
    <w:p w:rsidR="00B34B5B" w:rsidRPr="008F2B29" w:rsidRDefault="00B34B5B" w:rsidP="00B34B5B">
      <w:pPr>
        <w:ind w:firstLine="851"/>
        <w:jc w:val="center"/>
        <w:rPr>
          <w:sz w:val="48"/>
          <w:szCs w:val="48"/>
        </w:rPr>
      </w:pPr>
    </w:p>
    <w:p w:rsidR="00B34B5B" w:rsidRDefault="00B34B5B" w:rsidP="00B34B5B">
      <w:pPr>
        <w:ind w:firstLine="851"/>
        <w:jc w:val="center"/>
        <w:rPr>
          <w:color w:val="000000" w:themeColor="text1"/>
          <w:sz w:val="48"/>
          <w:szCs w:val="48"/>
        </w:rPr>
      </w:pPr>
      <w:r w:rsidRPr="008F2B29">
        <w:rPr>
          <w:color w:val="000000" w:themeColor="text1"/>
          <w:sz w:val="48"/>
          <w:szCs w:val="48"/>
        </w:rPr>
        <w:t xml:space="preserve">«ПАРТНЁРСТВО С РОДИТЕЛЯМИ </w:t>
      </w:r>
    </w:p>
    <w:p w:rsidR="00B34B5B" w:rsidRPr="008F2B29" w:rsidRDefault="00B34B5B" w:rsidP="00B34B5B">
      <w:pPr>
        <w:ind w:firstLine="851"/>
        <w:jc w:val="center"/>
        <w:rPr>
          <w:color w:val="000000" w:themeColor="text1"/>
          <w:sz w:val="48"/>
          <w:szCs w:val="48"/>
        </w:rPr>
      </w:pPr>
      <w:r w:rsidRPr="008F2B29">
        <w:rPr>
          <w:color w:val="000000" w:themeColor="text1"/>
          <w:sz w:val="48"/>
          <w:szCs w:val="48"/>
        </w:rPr>
        <w:t>В МИРЕ ДЕТСТВА»</w:t>
      </w:r>
    </w:p>
    <w:p w:rsidR="00B34B5B" w:rsidRPr="008F2B29" w:rsidRDefault="00B34B5B" w:rsidP="00B34B5B">
      <w:pPr>
        <w:ind w:firstLine="851"/>
        <w:jc w:val="center"/>
        <w:rPr>
          <w:color w:val="5B9BD5" w:themeColor="accent5"/>
          <w:sz w:val="48"/>
          <w:szCs w:val="48"/>
        </w:rPr>
      </w:pP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Default="00B34B5B" w:rsidP="00B34B5B">
      <w:pPr>
        <w:rPr>
          <w:sz w:val="28"/>
          <w:szCs w:val="28"/>
        </w:rPr>
      </w:pPr>
    </w:p>
    <w:p w:rsidR="00B34B5B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Default="00B34B5B" w:rsidP="00B34B5B">
      <w:pPr>
        <w:ind w:firstLine="851"/>
        <w:jc w:val="right"/>
        <w:rPr>
          <w:sz w:val="28"/>
          <w:szCs w:val="28"/>
        </w:rPr>
      </w:pPr>
      <w:r w:rsidRPr="008A033A">
        <w:rPr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sz w:val="28"/>
          <w:szCs w:val="28"/>
        </w:rPr>
        <w:t>Сафоновская</w:t>
      </w:r>
      <w:proofErr w:type="spellEnd"/>
    </w:p>
    <w:p w:rsidR="00B34B5B" w:rsidRDefault="00B34B5B" w:rsidP="00B34B5B">
      <w:pPr>
        <w:ind w:firstLine="851"/>
        <w:jc w:val="right"/>
        <w:rPr>
          <w:sz w:val="28"/>
          <w:szCs w:val="28"/>
        </w:rPr>
      </w:pPr>
      <w:r>
        <w:rPr>
          <w:sz w:val="28"/>
          <w:szCs w:val="28"/>
        </w:rPr>
        <w:t>Светлана Васильевна</w:t>
      </w:r>
    </w:p>
    <w:p w:rsidR="00B34B5B" w:rsidRPr="008A033A" w:rsidRDefault="00B34B5B" w:rsidP="00B34B5B">
      <w:pPr>
        <w:ind w:firstLine="851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</w:t>
      </w:r>
      <w:r w:rsidRPr="008A033A">
        <w:rPr>
          <w:sz w:val="28"/>
          <w:szCs w:val="28"/>
        </w:rPr>
        <w:t xml:space="preserve">                                  </w:t>
      </w:r>
    </w:p>
    <w:p w:rsidR="00B34B5B" w:rsidRPr="008A033A" w:rsidRDefault="00B34B5B" w:rsidP="00B34B5B">
      <w:pPr>
        <w:ind w:firstLine="851"/>
        <w:jc w:val="right"/>
        <w:rPr>
          <w:sz w:val="28"/>
          <w:szCs w:val="28"/>
        </w:rPr>
      </w:pPr>
      <w:r w:rsidRPr="008A033A">
        <w:rPr>
          <w:sz w:val="28"/>
          <w:szCs w:val="28"/>
        </w:rPr>
        <w:t xml:space="preserve">                   </w:t>
      </w:r>
    </w:p>
    <w:p w:rsidR="00B34B5B" w:rsidRDefault="00B34B5B" w:rsidP="00B34B5B">
      <w:pPr>
        <w:ind w:firstLine="851"/>
        <w:jc w:val="right"/>
        <w:rPr>
          <w:sz w:val="28"/>
          <w:szCs w:val="28"/>
        </w:rPr>
      </w:pPr>
      <w:r w:rsidRPr="008A033A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B34B5B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Default="00B34B5B" w:rsidP="00B34B5B">
      <w:pPr>
        <w:ind w:firstLine="851"/>
        <w:jc w:val="right"/>
        <w:rPr>
          <w:sz w:val="28"/>
          <w:szCs w:val="28"/>
        </w:rPr>
      </w:pPr>
    </w:p>
    <w:p w:rsidR="00B34B5B" w:rsidRDefault="00B34B5B" w:rsidP="00B34B5B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д. </w:t>
      </w:r>
      <w:proofErr w:type="spellStart"/>
      <w:r>
        <w:rPr>
          <w:sz w:val="28"/>
          <w:szCs w:val="28"/>
        </w:rPr>
        <w:t>Урусовская</w:t>
      </w:r>
      <w:proofErr w:type="spellEnd"/>
    </w:p>
    <w:p w:rsidR="00B34B5B" w:rsidRDefault="00B34B5B" w:rsidP="00B34B5B">
      <w:pPr>
        <w:ind w:firstLine="851"/>
        <w:jc w:val="center"/>
        <w:rPr>
          <w:sz w:val="28"/>
          <w:szCs w:val="28"/>
        </w:rPr>
      </w:pPr>
    </w:p>
    <w:p w:rsidR="00B34B5B" w:rsidRDefault="00B30D55" w:rsidP="00B30D55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– </w:t>
      </w:r>
      <w:r w:rsidR="00B34B5B">
        <w:rPr>
          <w:sz w:val="28"/>
          <w:szCs w:val="28"/>
        </w:rPr>
        <w:t xml:space="preserve">2024 </w:t>
      </w:r>
      <w:r>
        <w:rPr>
          <w:sz w:val="28"/>
          <w:szCs w:val="28"/>
        </w:rPr>
        <w:t xml:space="preserve">уч. </w:t>
      </w:r>
      <w:bookmarkStart w:id="0" w:name="_GoBack"/>
      <w:bookmarkEnd w:id="0"/>
      <w:r w:rsidR="00B34B5B">
        <w:rPr>
          <w:sz w:val="28"/>
          <w:szCs w:val="28"/>
        </w:rPr>
        <w:t>год</w:t>
      </w: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Default="00B34B5B" w:rsidP="00B34B5B">
      <w:pPr>
        <w:ind w:firstLine="851"/>
        <w:jc w:val="center"/>
        <w:rPr>
          <w:b/>
          <w:bCs/>
          <w:sz w:val="28"/>
          <w:szCs w:val="28"/>
        </w:rPr>
      </w:pPr>
      <w:r w:rsidRPr="008A033A">
        <w:rPr>
          <w:b/>
          <w:bCs/>
          <w:sz w:val="28"/>
          <w:szCs w:val="28"/>
        </w:rPr>
        <w:t>Пояснительная записка</w:t>
      </w:r>
    </w:p>
    <w:p w:rsidR="00B34B5B" w:rsidRPr="00AE79C9" w:rsidRDefault="00B34B5B" w:rsidP="00B34B5B">
      <w:pPr>
        <w:ind w:firstLine="851"/>
        <w:jc w:val="both"/>
        <w:rPr>
          <w:sz w:val="28"/>
          <w:szCs w:val="28"/>
        </w:rPr>
      </w:pPr>
      <w:r w:rsidRPr="00AE79C9">
        <w:rPr>
          <w:sz w:val="28"/>
          <w:szCs w:val="28"/>
        </w:rPr>
        <w:t>Первая школа жизни для ребёнка — это семья. Она представляет собой целый мир, где ребёнок учится чувствовать любовь, проявлять терпение и радость. Главная роль в воспитании ребёнка отведена семье. Именно в семейном кругу ребёнок впервые знакомится с окружающей действительностью, а также учится осознавать ответственность и долг.</w:t>
      </w: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  <w:r w:rsidRPr="00AE79C9">
        <w:rPr>
          <w:sz w:val="28"/>
          <w:szCs w:val="28"/>
        </w:rPr>
        <w:t>В детском саду малыш начинает получать начальные знания, обучается взаимодействовать с другими детьми и взрослыми и осваивает навыки самостоятельной деятельности. Участие семьи в образовательном процессе благотворно сказывается на эмоциональном состоянии детей и расширяет опыт родителей в воспитании.</w:t>
      </w:r>
    </w:p>
    <w:p w:rsidR="00B34B5B" w:rsidRPr="00AE79C9" w:rsidRDefault="00B34B5B" w:rsidP="00B34B5B">
      <w:pPr>
        <w:ind w:firstLine="851"/>
        <w:jc w:val="both"/>
        <w:rPr>
          <w:b/>
          <w:bCs/>
          <w:sz w:val="28"/>
          <w:szCs w:val="28"/>
        </w:rPr>
      </w:pPr>
      <w:r w:rsidRPr="008A033A">
        <w:rPr>
          <w:b/>
          <w:bCs/>
          <w:sz w:val="28"/>
          <w:szCs w:val="28"/>
        </w:rPr>
        <w:t>Актуальность и значимость темы:</w:t>
      </w:r>
    </w:p>
    <w:p w:rsidR="00B34B5B" w:rsidRPr="00AE79C9" w:rsidRDefault="00B34B5B" w:rsidP="00B34B5B">
      <w:pPr>
        <w:ind w:firstLine="851"/>
        <w:jc w:val="both"/>
        <w:rPr>
          <w:sz w:val="28"/>
          <w:szCs w:val="28"/>
        </w:rPr>
      </w:pPr>
      <w:r w:rsidRPr="00AE79C9">
        <w:rPr>
          <w:sz w:val="28"/>
          <w:szCs w:val="28"/>
        </w:rPr>
        <w:t>В современном обществе возрастающее внимание уделяется вопросам всестороннего развития детей дошкольного возраста. Период с пяти до семи лет играет ключевую роль в формировании базовых навыков, необходимых для успешного обучения и социальной адаптации. Именно в это время у малышей активно развиваются когнитивные, эмоциональные и социальные способности, которые во многом определяются не только образовательной средой, но и взаимодействием с семьей. Родители являются первыми воспитателями своих детей, поэтому они играют решающую роль в поддержке и стимуляции их развития.</w:t>
      </w:r>
    </w:p>
    <w:p w:rsidR="00B34B5B" w:rsidRPr="00AE79C9" w:rsidRDefault="00B34B5B" w:rsidP="00B34B5B">
      <w:pPr>
        <w:ind w:firstLine="851"/>
        <w:jc w:val="both"/>
        <w:rPr>
          <w:sz w:val="28"/>
          <w:szCs w:val="28"/>
        </w:rPr>
      </w:pPr>
      <w:r w:rsidRPr="00AE79C9">
        <w:rPr>
          <w:sz w:val="28"/>
          <w:szCs w:val="28"/>
        </w:rPr>
        <w:t>Существует множество исследований, подтверждающих, что вовлечение родителей в образовательный процесс способствует улучшению академических результатов детей, укреплению их уверенности в себе и формированию устойчивых социальных связей. Однако, несмотря на понимание важности родительского участия, многие семьи сталкиваются с трудностями в выборе эффективных стратегий взаимодействия с детьми, особенно в контексте современных вызовов, таких как цифровизация, перегруженность информацией и нехватка времени.</w:t>
      </w:r>
    </w:p>
    <w:p w:rsidR="00B34B5B" w:rsidRDefault="00B34B5B" w:rsidP="00B34B5B">
      <w:pPr>
        <w:ind w:firstLine="851"/>
        <w:jc w:val="both"/>
        <w:rPr>
          <w:sz w:val="28"/>
          <w:szCs w:val="28"/>
        </w:rPr>
      </w:pPr>
      <w:r w:rsidRPr="008A033A">
        <w:rPr>
          <w:b/>
          <w:bCs/>
          <w:sz w:val="28"/>
          <w:szCs w:val="28"/>
        </w:rPr>
        <w:t>Особенность проекта:</w:t>
      </w:r>
      <w:r w:rsidRPr="008A033A">
        <w:rPr>
          <w:sz w:val="28"/>
          <w:szCs w:val="28"/>
        </w:rPr>
        <w:t xml:space="preserve"> </w:t>
      </w: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нашей</w:t>
      </w:r>
      <w:r w:rsidRPr="00D95123">
        <w:rPr>
          <w:sz w:val="28"/>
          <w:szCs w:val="28"/>
        </w:rPr>
        <w:t xml:space="preserve"> групп</w:t>
      </w:r>
      <w:r>
        <w:rPr>
          <w:sz w:val="28"/>
          <w:szCs w:val="28"/>
        </w:rPr>
        <w:t>е</w:t>
      </w:r>
      <w:r w:rsidRPr="00D95123">
        <w:rPr>
          <w:sz w:val="28"/>
          <w:szCs w:val="28"/>
        </w:rPr>
        <w:t xml:space="preserve"> был организован фонд «Скоро</w:t>
      </w:r>
      <w:r>
        <w:rPr>
          <w:sz w:val="28"/>
          <w:szCs w:val="28"/>
        </w:rPr>
        <w:t>й</w:t>
      </w:r>
      <w:r w:rsidRPr="00D95123">
        <w:rPr>
          <w:sz w:val="28"/>
          <w:szCs w:val="28"/>
        </w:rPr>
        <w:t xml:space="preserve"> родительской помощи». В приемной группы был установлен ящик доверия, в который родители опускали</w:t>
      </w:r>
      <w:r>
        <w:rPr>
          <w:sz w:val="28"/>
          <w:szCs w:val="28"/>
        </w:rPr>
        <w:t xml:space="preserve"> записки с запросами осветить на интересующую их тему или помочь разобраться с какой-то проблемой. В конце каждой недели проводится анализ полученных данных и подготавливаются информационные материалы. </w:t>
      </w:r>
    </w:p>
    <w:p w:rsidR="00B34B5B" w:rsidRDefault="00B34B5B" w:rsidP="00B34B5B">
      <w:pPr>
        <w:ind w:firstLine="851"/>
        <w:jc w:val="both"/>
        <w:rPr>
          <w:sz w:val="28"/>
          <w:szCs w:val="28"/>
        </w:rPr>
      </w:pPr>
      <w:r w:rsidRPr="008A033A">
        <w:rPr>
          <w:b/>
          <w:bCs/>
          <w:sz w:val="28"/>
          <w:szCs w:val="28"/>
        </w:rPr>
        <w:t>Проблема:</w:t>
      </w:r>
      <w:r w:rsidRPr="008A033A">
        <w:rPr>
          <w:sz w:val="28"/>
          <w:szCs w:val="28"/>
        </w:rPr>
        <w:t xml:space="preserve"> </w:t>
      </w: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Большинство родителей не хотят участвовать в жизни детского сада и не заинтересованы в совместных мероприятиях. </w:t>
      </w:r>
    </w:p>
    <w:p w:rsidR="00B34B5B" w:rsidRPr="008A033A" w:rsidRDefault="00B34B5B" w:rsidP="00B34B5B">
      <w:pPr>
        <w:ind w:firstLine="851"/>
        <w:jc w:val="both"/>
        <w:rPr>
          <w:b/>
          <w:bCs/>
          <w:sz w:val="28"/>
          <w:szCs w:val="28"/>
        </w:rPr>
      </w:pPr>
      <w:r w:rsidRPr="008A033A">
        <w:rPr>
          <w:b/>
          <w:bCs/>
          <w:sz w:val="28"/>
          <w:szCs w:val="28"/>
        </w:rPr>
        <w:t>Цель и задачи:</w:t>
      </w: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  <w:r w:rsidRPr="008A033A">
        <w:rPr>
          <w:b/>
          <w:sz w:val="28"/>
          <w:szCs w:val="28"/>
        </w:rPr>
        <w:t>Цель:</w:t>
      </w:r>
      <w:r w:rsidRPr="008A033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</w:t>
      </w:r>
      <w:r w:rsidRPr="00554BEC">
        <w:rPr>
          <w:bCs/>
          <w:sz w:val="28"/>
          <w:szCs w:val="28"/>
        </w:rPr>
        <w:t>становление конструктивного взаимодействия между педагогами и родителями в вопросах воспитания и обучения детей.</w:t>
      </w:r>
    </w:p>
    <w:p w:rsidR="00B34B5B" w:rsidRPr="003B46FB" w:rsidRDefault="00B34B5B" w:rsidP="00B34B5B">
      <w:pPr>
        <w:ind w:firstLine="851"/>
        <w:jc w:val="both"/>
        <w:rPr>
          <w:b/>
          <w:sz w:val="28"/>
          <w:szCs w:val="28"/>
        </w:rPr>
      </w:pPr>
      <w:r w:rsidRPr="008A033A">
        <w:rPr>
          <w:b/>
          <w:sz w:val="28"/>
          <w:szCs w:val="28"/>
        </w:rPr>
        <w:t xml:space="preserve">Задачи: </w:t>
      </w:r>
    </w:p>
    <w:p w:rsidR="00B34B5B" w:rsidRPr="00D708EA" w:rsidRDefault="00B34B5B" w:rsidP="00B34B5B">
      <w:pPr>
        <w:ind w:firstLine="851"/>
        <w:jc w:val="both"/>
        <w:rPr>
          <w:bCs/>
          <w:sz w:val="28"/>
          <w:szCs w:val="28"/>
        </w:rPr>
      </w:pPr>
      <w:r w:rsidRPr="00D708EA">
        <w:rPr>
          <w:bCs/>
          <w:sz w:val="28"/>
          <w:szCs w:val="28"/>
        </w:rPr>
        <w:t>Сформировать стабильное сотрудничество между родителями, детьми и учителями, основанное на принципах взаимопонимания и доверия.</w:t>
      </w:r>
    </w:p>
    <w:p w:rsidR="00B34B5B" w:rsidRPr="00D708EA" w:rsidRDefault="00B34B5B" w:rsidP="00B34B5B">
      <w:pPr>
        <w:ind w:firstLine="851"/>
        <w:jc w:val="both"/>
        <w:rPr>
          <w:bCs/>
          <w:sz w:val="28"/>
          <w:szCs w:val="28"/>
        </w:rPr>
      </w:pPr>
    </w:p>
    <w:p w:rsidR="00B34B5B" w:rsidRPr="00D708EA" w:rsidRDefault="00B34B5B" w:rsidP="00B34B5B">
      <w:pPr>
        <w:ind w:firstLine="851"/>
        <w:jc w:val="both"/>
        <w:rPr>
          <w:bCs/>
          <w:sz w:val="28"/>
          <w:szCs w:val="28"/>
        </w:rPr>
      </w:pPr>
      <w:r w:rsidRPr="00D708EA">
        <w:rPr>
          <w:bCs/>
          <w:sz w:val="28"/>
          <w:szCs w:val="28"/>
        </w:rPr>
        <w:t xml:space="preserve">Увеличить педагогическую грамотность родителей через систему образовательных мероприятий и консультаций. </w:t>
      </w:r>
    </w:p>
    <w:p w:rsidR="00B34B5B" w:rsidRPr="00D708EA" w:rsidRDefault="00B34B5B" w:rsidP="00B34B5B">
      <w:pPr>
        <w:ind w:firstLine="851"/>
        <w:jc w:val="both"/>
        <w:rPr>
          <w:bCs/>
          <w:sz w:val="28"/>
          <w:szCs w:val="28"/>
        </w:rPr>
      </w:pPr>
      <w:r w:rsidRPr="00D708EA">
        <w:rPr>
          <w:bCs/>
          <w:sz w:val="28"/>
          <w:szCs w:val="28"/>
        </w:rPr>
        <w:t xml:space="preserve">Создать благоприятные условия для личностного и социального роста детей. </w:t>
      </w:r>
    </w:p>
    <w:p w:rsidR="00B34B5B" w:rsidRDefault="00B34B5B" w:rsidP="00B34B5B">
      <w:pPr>
        <w:ind w:firstLine="851"/>
        <w:jc w:val="both"/>
        <w:rPr>
          <w:bCs/>
          <w:sz w:val="28"/>
          <w:szCs w:val="28"/>
        </w:rPr>
      </w:pPr>
      <w:r w:rsidRPr="00D708EA">
        <w:rPr>
          <w:bCs/>
          <w:sz w:val="28"/>
          <w:szCs w:val="28"/>
        </w:rPr>
        <w:t>Обеспечить результативный обмен информацией между всеми участниками образовательного процесса.</w:t>
      </w:r>
    </w:p>
    <w:p w:rsidR="00B34B5B" w:rsidRDefault="00B34B5B" w:rsidP="00B34B5B">
      <w:pPr>
        <w:ind w:firstLine="851"/>
        <w:jc w:val="both"/>
        <w:rPr>
          <w:b/>
          <w:bCs/>
          <w:sz w:val="28"/>
          <w:szCs w:val="28"/>
        </w:rPr>
      </w:pPr>
      <w:r w:rsidRPr="008A033A">
        <w:rPr>
          <w:b/>
          <w:bCs/>
          <w:sz w:val="28"/>
          <w:szCs w:val="28"/>
        </w:rPr>
        <w:t xml:space="preserve">Ведущие идеи: </w:t>
      </w:r>
    </w:p>
    <w:p w:rsidR="00B34B5B" w:rsidRDefault="00B34B5B" w:rsidP="00B34B5B">
      <w:pPr>
        <w:ind w:firstLine="851"/>
        <w:jc w:val="both"/>
        <w:rPr>
          <w:sz w:val="28"/>
          <w:szCs w:val="28"/>
        </w:rPr>
      </w:pPr>
      <w:r w:rsidRPr="00D708EA">
        <w:rPr>
          <w:sz w:val="28"/>
          <w:szCs w:val="28"/>
        </w:rPr>
        <w:t>Основой успешного формирования уверенного и радостного ребёнка является партнёрство, основанное на доверии и уважении. Участие родителей в ежедневной жизни детского сада играет важную роль в успешном развитии детей. Взаимное обогащение образовательного процесса достигается благодаря родительскому вкладу и профессионализму воспитателей.</w:t>
      </w:r>
    </w:p>
    <w:p w:rsidR="00B34B5B" w:rsidRPr="003B46FB" w:rsidRDefault="00B34B5B" w:rsidP="00B34B5B">
      <w:pPr>
        <w:ind w:firstLine="851"/>
        <w:jc w:val="both"/>
        <w:rPr>
          <w:b/>
          <w:bCs/>
          <w:sz w:val="28"/>
          <w:szCs w:val="28"/>
        </w:rPr>
      </w:pPr>
      <w:r w:rsidRPr="008A033A">
        <w:rPr>
          <w:b/>
          <w:bCs/>
          <w:sz w:val="28"/>
          <w:szCs w:val="28"/>
        </w:rPr>
        <w:t>Условия применения:</w:t>
      </w:r>
    </w:p>
    <w:p w:rsidR="00B34B5B" w:rsidRPr="003B46FB" w:rsidRDefault="00B34B5B" w:rsidP="00B34B5B">
      <w:pPr>
        <w:ind w:firstLine="851"/>
        <w:jc w:val="both"/>
        <w:rPr>
          <w:sz w:val="28"/>
          <w:szCs w:val="28"/>
        </w:rPr>
      </w:pPr>
      <w:r w:rsidRPr="003B46FB">
        <w:rPr>
          <w:sz w:val="28"/>
          <w:szCs w:val="28"/>
        </w:rPr>
        <w:t>Регулярные встречи и консультации с родителями для обсуждения индивидуальных и групповых образовательных стратегий.</w:t>
      </w:r>
    </w:p>
    <w:p w:rsidR="00B34B5B" w:rsidRPr="003B46FB" w:rsidRDefault="00B34B5B" w:rsidP="00B34B5B">
      <w:pPr>
        <w:ind w:firstLine="851"/>
        <w:jc w:val="both"/>
        <w:rPr>
          <w:sz w:val="28"/>
          <w:szCs w:val="28"/>
        </w:rPr>
      </w:pPr>
      <w:r w:rsidRPr="003B46FB">
        <w:rPr>
          <w:sz w:val="28"/>
          <w:szCs w:val="28"/>
        </w:rPr>
        <w:t>Организация открытых уроков и совместных мероприятий, позволяющих родителям и педагогам работать в связке.</w:t>
      </w:r>
    </w:p>
    <w:p w:rsidR="00B34B5B" w:rsidRPr="003B46FB" w:rsidRDefault="00B34B5B" w:rsidP="00B34B5B">
      <w:pPr>
        <w:ind w:firstLine="851"/>
        <w:jc w:val="both"/>
        <w:rPr>
          <w:sz w:val="28"/>
          <w:szCs w:val="28"/>
        </w:rPr>
      </w:pPr>
      <w:r w:rsidRPr="003B46FB">
        <w:rPr>
          <w:sz w:val="28"/>
          <w:szCs w:val="28"/>
        </w:rPr>
        <w:t>Проведение семинаров и тренингов для родителей о значимости их роли в образовательном процессе.</w:t>
      </w:r>
    </w:p>
    <w:p w:rsidR="00B34B5B" w:rsidRPr="003B46FB" w:rsidRDefault="00B34B5B" w:rsidP="00B34B5B">
      <w:pPr>
        <w:ind w:firstLine="851"/>
        <w:jc w:val="both"/>
        <w:rPr>
          <w:sz w:val="28"/>
          <w:szCs w:val="28"/>
        </w:rPr>
      </w:pPr>
      <w:r w:rsidRPr="003B46FB">
        <w:rPr>
          <w:sz w:val="28"/>
          <w:szCs w:val="28"/>
        </w:rPr>
        <w:t>Создание открытого пространства для общения и обмена опытом между родителями.</w:t>
      </w:r>
    </w:p>
    <w:p w:rsidR="00B34B5B" w:rsidRDefault="00B34B5B" w:rsidP="00B34B5B">
      <w:pPr>
        <w:ind w:firstLine="851"/>
        <w:jc w:val="both"/>
      </w:pPr>
      <w:r w:rsidRPr="008A033A">
        <w:rPr>
          <w:b/>
          <w:bCs/>
          <w:sz w:val="28"/>
          <w:szCs w:val="28"/>
        </w:rPr>
        <w:t>Ожидаемый результат:</w:t>
      </w:r>
      <w:r w:rsidRPr="00746431">
        <w:t xml:space="preserve"> </w:t>
      </w:r>
    </w:p>
    <w:p w:rsidR="00B34B5B" w:rsidRDefault="00B34B5B" w:rsidP="00B34B5B">
      <w:pPr>
        <w:ind w:firstLine="851"/>
        <w:jc w:val="both"/>
        <w:rPr>
          <w:sz w:val="28"/>
          <w:szCs w:val="28"/>
        </w:rPr>
      </w:pPr>
      <w:r w:rsidRPr="00D708EA">
        <w:rPr>
          <w:sz w:val="28"/>
          <w:szCs w:val="28"/>
        </w:rPr>
        <w:t>Реализация данного проекта поспособствует формированию более тесных и эффективных отношений между семьей и образовательным учреждением, что станет основой для успешного роста ребенка. Родители улучшат свои навыки в области общения и взаимодействия, а также станут более активными участниками образовательного процесса, что позволит проводить обучение и воспитание детей с учетом их индивидуальных особенностей. В результате будет создана благоприятная среда, способствующая всестороннему развитию личности детей старшего дошкольного возраста.</w:t>
      </w:r>
    </w:p>
    <w:p w:rsidR="00B34B5B" w:rsidRDefault="00B34B5B" w:rsidP="00B34B5B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Методы работы:</w:t>
      </w: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  <w:r w:rsidRPr="00D82CD4">
        <w:rPr>
          <w:sz w:val="28"/>
          <w:szCs w:val="28"/>
        </w:rPr>
        <w:t>Консультации, памятки, мастер – классы,</w:t>
      </w:r>
      <w:r>
        <w:rPr>
          <w:sz w:val="28"/>
          <w:szCs w:val="28"/>
        </w:rPr>
        <w:t xml:space="preserve"> тренинги,</w:t>
      </w:r>
      <w:r w:rsidRPr="00D82CD4">
        <w:rPr>
          <w:sz w:val="28"/>
          <w:szCs w:val="28"/>
        </w:rPr>
        <w:t xml:space="preserve"> совместные мероприятия</w:t>
      </w:r>
      <w:r>
        <w:rPr>
          <w:sz w:val="28"/>
          <w:szCs w:val="28"/>
        </w:rPr>
        <w:t>.</w:t>
      </w:r>
      <w:r w:rsidRPr="00D82CD4">
        <w:rPr>
          <w:sz w:val="28"/>
          <w:szCs w:val="28"/>
        </w:rPr>
        <w:t xml:space="preserve"> </w:t>
      </w: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Pr="008A033A" w:rsidRDefault="00B34B5B" w:rsidP="00B34B5B">
      <w:pPr>
        <w:ind w:firstLine="851"/>
        <w:jc w:val="center"/>
        <w:rPr>
          <w:b/>
          <w:sz w:val="28"/>
          <w:szCs w:val="28"/>
        </w:rPr>
      </w:pPr>
      <w:r w:rsidRPr="008A033A">
        <w:rPr>
          <w:b/>
          <w:sz w:val="28"/>
          <w:szCs w:val="28"/>
        </w:rPr>
        <w:t>Перспективный план проекта</w:t>
      </w:r>
    </w:p>
    <w:p w:rsidR="00B34B5B" w:rsidRPr="008A033A" w:rsidRDefault="00B34B5B" w:rsidP="00B34B5B">
      <w:pPr>
        <w:ind w:firstLine="851"/>
        <w:jc w:val="both"/>
        <w:rPr>
          <w:bCs/>
          <w:sz w:val="28"/>
          <w:szCs w:val="28"/>
          <w:u w:val="single"/>
        </w:rPr>
      </w:pPr>
      <w:r w:rsidRPr="008A033A">
        <w:rPr>
          <w:bCs/>
          <w:sz w:val="28"/>
          <w:szCs w:val="28"/>
          <w:u w:val="single"/>
        </w:rPr>
        <w:t>1. Подготовительный этап:</w:t>
      </w:r>
    </w:p>
    <w:p w:rsidR="00B34B5B" w:rsidRPr="00D708EA" w:rsidRDefault="00B34B5B" w:rsidP="00B34B5B">
      <w:pPr>
        <w:pStyle w:val="a3"/>
        <w:numPr>
          <w:ilvl w:val="0"/>
          <w:numId w:val="3"/>
        </w:numPr>
        <w:ind w:left="0" w:firstLine="851"/>
        <w:jc w:val="both"/>
        <w:rPr>
          <w:bCs/>
          <w:sz w:val="28"/>
          <w:szCs w:val="28"/>
        </w:rPr>
      </w:pPr>
      <w:r w:rsidRPr="00D708EA">
        <w:rPr>
          <w:bCs/>
          <w:sz w:val="28"/>
          <w:szCs w:val="28"/>
        </w:rPr>
        <w:t>Изучение текущих аспектов взаимодействия с родителями, определение их нужд и интересов.</w:t>
      </w:r>
    </w:p>
    <w:p w:rsidR="00B34B5B" w:rsidRPr="00D708EA" w:rsidRDefault="00B34B5B" w:rsidP="00B34B5B">
      <w:pPr>
        <w:pStyle w:val="a3"/>
        <w:numPr>
          <w:ilvl w:val="0"/>
          <w:numId w:val="3"/>
        </w:numPr>
        <w:ind w:left="0" w:firstLine="851"/>
        <w:jc w:val="both"/>
        <w:rPr>
          <w:bCs/>
          <w:sz w:val="28"/>
          <w:szCs w:val="28"/>
        </w:rPr>
      </w:pPr>
      <w:r w:rsidRPr="00D708EA">
        <w:rPr>
          <w:bCs/>
          <w:sz w:val="28"/>
          <w:szCs w:val="28"/>
        </w:rPr>
        <w:t>Изучение информационных источников и опыта коллег.</w:t>
      </w:r>
    </w:p>
    <w:p w:rsidR="00B34B5B" w:rsidRPr="00D708EA" w:rsidRDefault="00B34B5B" w:rsidP="00B34B5B">
      <w:pPr>
        <w:pStyle w:val="a3"/>
        <w:numPr>
          <w:ilvl w:val="0"/>
          <w:numId w:val="3"/>
        </w:numPr>
        <w:ind w:left="0" w:firstLine="851"/>
        <w:jc w:val="both"/>
        <w:rPr>
          <w:bCs/>
          <w:sz w:val="28"/>
          <w:szCs w:val="28"/>
        </w:rPr>
      </w:pPr>
      <w:r w:rsidRPr="00D708EA">
        <w:rPr>
          <w:bCs/>
          <w:sz w:val="28"/>
          <w:szCs w:val="28"/>
        </w:rPr>
        <w:t>Определение цели и постановка задач.</w:t>
      </w:r>
    </w:p>
    <w:p w:rsidR="00B34B5B" w:rsidRPr="00D708EA" w:rsidRDefault="00B34B5B" w:rsidP="00B34B5B">
      <w:pPr>
        <w:pStyle w:val="a3"/>
        <w:numPr>
          <w:ilvl w:val="0"/>
          <w:numId w:val="3"/>
        </w:numPr>
        <w:ind w:left="0" w:firstLine="851"/>
        <w:jc w:val="both"/>
        <w:rPr>
          <w:bCs/>
          <w:sz w:val="28"/>
          <w:szCs w:val="28"/>
        </w:rPr>
      </w:pPr>
      <w:r w:rsidRPr="00D708EA">
        <w:rPr>
          <w:bCs/>
          <w:sz w:val="28"/>
          <w:szCs w:val="28"/>
        </w:rPr>
        <w:t>Разработка мероприятий, исходя из полученной информации.</w:t>
      </w:r>
    </w:p>
    <w:p w:rsidR="00B34B5B" w:rsidRPr="00D708EA" w:rsidRDefault="00B34B5B" w:rsidP="00B34B5B">
      <w:pPr>
        <w:pStyle w:val="a3"/>
        <w:numPr>
          <w:ilvl w:val="0"/>
          <w:numId w:val="3"/>
        </w:numPr>
        <w:ind w:left="0" w:firstLine="851"/>
        <w:jc w:val="both"/>
        <w:rPr>
          <w:bCs/>
          <w:sz w:val="28"/>
          <w:szCs w:val="28"/>
        </w:rPr>
      </w:pPr>
      <w:r w:rsidRPr="00D708EA">
        <w:rPr>
          <w:bCs/>
          <w:sz w:val="28"/>
          <w:szCs w:val="28"/>
        </w:rPr>
        <w:t>Подготовка требуемого оборудования:</w:t>
      </w:r>
    </w:p>
    <w:p w:rsidR="00B34B5B" w:rsidRDefault="00B34B5B" w:rsidP="00B34B5B">
      <w:pPr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разработка рекомендаций для родителей;</w:t>
      </w:r>
    </w:p>
    <w:p w:rsidR="00B34B5B" w:rsidRDefault="00B34B5B" w:rsidP="00B34B5B">
      <w:pPr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подбор наглядного материала для родительского уголка;</w:t>
      </w:r>
    </w:p>
    <w:p w:rsidR="00B34B5B" w:rsidRDefault="00B34B5B" w:rsidP="00B34B5B">
      <w:pPr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-составление маршрутов выходного дня;</w:t>
      </w:r>
    </w:p>
    <w:p w:rsidR="00B34B5B" w:rsidRDefault="00B34B5B" w:rsidP="00B34B5B">
      <w:pPr>
        <w:ind w:firstLine="851"/>
        <w:jc w:val="both"/>
        <w:rPr>
          <w:bCs/>
          <w:sz w:val="28"/>
          <w:szCs w:val="28"/>
        </w:rPr>
      </w:pPr>
      <w:r w:rsidRPr="00D82CD4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разработка совместных мероприятий с детьми и родителями. </w:t>
      </w:r>
    </w:p>
    <w:p w:rsidR="00B34B5B" w:rsidRPr="008A033A" w:rsidRDefault="00B34B5B" w:rsidP="00B34B5B">
      <w:pPr>
        <w:ind w:firstLine="851"/>
        <w:jc w:val="both"/>
        <w:rPr>
          <w:bCs/>
          <w:sz w:val="28"/>
          <w:szCs w:val="28"/>
        </w:rPr>
      </w:pPr>
    </w:p>
    <w:p w:rsidR="00B34B5B" w:rsidRPr="008A033A" w:rsidRDefault="00B34B5B" w:rsidP="00B34B5B">
      <w:pPr>
        <w:ind w:firstLine="851"/>
        <w:jc w:val="both"/>
        <w:rPr>
          <w:bCs/>
          <w:sz w:val="28"/>
          <w:szCs w:val="28"/>
          <w:u w:val="single"/>
        </w:rPr>
      </w:pPr>
      <w:r w:rsidRPr="008A033A">
        <w:rPr>
          <w:sz w:val="28"/>
          <w:szCs w:val="28"/>
          <w:u w:val="single"/>
        </w:rPr>
        <w:t xml:space="preserve">2. </w:t>
      </w:r>
      <w:r w:rsidRPr="008A033A">
        <w:rPr>
          <w:bCs/>
          <w:sz w:val="28"/>
          <w:szCs w:val="28"/>
          <w:u w:val="single"/>
        </w:rPr>
        <w:t>Основной этап:</w:t>
      </w:r>
    </w:p>
    <w:p w:rsidR="00B34B5B" w:rsidRPr="008A033A" w:rsidRDefault="00B34B5B" w:rsidP="00B34B5B">
      <w:pPr>
        <w:ind w:firstLine="851"/>
        <w:jc w:val="both"/>
        <w:rPr>
          <w:b/>
          <w:bCs/>
          <w:sz w:val="28"/>
          <w:szCs w:val="28"/>
        </w:rPr>
      </w:pPr>
      <w:r w:rsidRPr="008A033A">
        <w:rPr>
          <w:b/>
          <w:bCs/>
          <w:sz w:val="28"/>
          <w:szCs w:val="28"/>
        </w:rPr>
        <w:t>РАЗДЕЛ: «Организация работы с родителями»</w:t>
      </w:r>
    </w:p>
    <w:tbl>
      <w:tblPr>
        <w:tblW w:w="507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7109"/>
        <w:gridCol w:w="2360"/>
      </w:tblGrid>
      <w:tr w:rsidR="00B34B5B" w:rsidRPr="008A033A" w:rsidTr="00FA2DA4">
        <w:trPr>
          <w:tblCellSpacing w:w="15" w:type="dxa"/>
        </w:trPr>
        <w:tc>
          <w:tcPr>
            <w:tcW w:w="3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4B5B" w:rsidRPr="008A033A" w:rsidRDefault="00B34B5B" w:rsidP="00FA2DA4">
            <w:pPr>
              <w:ind w:firstLine="851"/>
              <w:jc w:val="both"/>
              <w:rPr>
                <w:b/>
                <w:bCs/>
                <w:sz w:val="28"/>
                <w:szCs w:val="28"/>
              </w:rPr>
            </w:pPr>
            <w:r w:rsidRPr="008A033A">
              <w:rPr>
                <w:b/>
                <w:bCs/>
                <w:sz w:val="28"/>
                <w:szCs w:val="28"/>
              </w:rPr>
              <w:t>Вид деятельности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4B5B" w:rsidRPr="008A033A" w:rsidRDefault="00B34B5B" w:rsidP="00FA2DA4">
            <w:pPr>
              <w:ind w:firstLine="851"/>
              <w:jc w:val="both"/>
              <w:rPr>
                <w:b/>
                <w:bCs/>
                <w:sz w:val="28"/>
                <w:szCs w:val="28"/>
              </w:rPr>
            </w:pPr>
            <w:r w:rsidRPr="008A033A">
              <w:rPr>
                <w:b/>
                <w:bCs/>
                <w:sz w:val="28"/>
                <w:szCs w:val="28"/>
              </w:rPr>
              <w:t>Срок</w:t>
            </w:r>
          </w:p>
        </w:tc>
      </w:tr>
      <w:tr w:rsidR="00B34B5B" w:rsidRPr="008A033A" w:rsidTr="00FA2DA4">
        <w:trPr>
          <w:tblCellSpacing w:w="15" w:type="dxa"/>
        </w:trPr>
        <w:tc>
          <w:tcPr>
            <w:tcW w:w="3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bookmarkStart w:id="1" w:name="_Hlk180526503"/>
            <w:r>
              <w:rPr>
                <w:sz w:val="28"/>
                <w:szCs w:val="28"/>
              </w:rPr>
              <w:t xml:space="preserve">День открытых дверей «Добро пожаловать в детство». </w:t>
            </w:r>
            <w:bookmarkEnd w:id="1"/>
          </w:p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F83502">
              <w:rPr>
                <w:sz w:val="28"/>
                <w:szCs w:val="28"/>
              </w:rPr>
              <w:t>Консультация для родителей «Мимо Вы не проходите, в жизни чада участие примите».</w:t>
            </w:r>
          </w:p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маршрута выходного дня «Золотая пора, очей очаровани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» совместная прогулка в осенний </w:t>
            </w:r>
            <w:r>
              <w:rPr>
                <w:sz w:val="28"/>
                <w:szCs w:val="28"/>
              </w:rPr>
              <w:t>лес</w:t>
            </w:r>
            <w:r>
              <w:rPr>
                <w:sz w:val="28"/>
                <w:szCs w:val="28"/>
              </w:rPr>
              <w:t>.</w:t>
            </w:r>
          </w:p>
          <w:p w:rsidR="00B34B5B" w:rsidRPr="008A033A" w:rsidRDefault="00B34B5B" w:rsidP="00FA2DA4">
            <w:pPr>
              <w:ind w:firstLine="851"/>
              <w:jc w:val="both"/>
            </w:pPr>
            <w:r w:rsidRPr="00854D21">
              <w:rPr>
                <w:sz w:val="28"/>
                <w:szCs w:val="28"/>
              </w:rPr>
              <w:t>Мастер – класс «Дары природы в детских поделках».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4B5B" w:rsidRPr="008A033A" w:rsidRDefault="00B34B5B" w:rsidP="00FA2DA4">
            <w:pPr>
              <w:ind w:firstLine="851"/>
              <w:jc w:val="both"/>
              <w:rPr>
                <w:b/>
                <w:bCs/>
                <w:sz w:val="28"/>
                <w:szCs w:val="28"/>
              </w:rPr>
            </w:pPr>
            <w:r w:rsidRPr="00AE79C9">
              <w:rPr>
                <w:b/>
                <w:bCs/>
                <w:sz w:val="28"/>
                <w:szCs w:val="28"/>
              </w:rPr>
              <w:t>Сентябрь</w:t>
            </w:r>
          </w:p>
        </w:tc>
      </w:tr>
      <w:tr w:rsidR="00B34B5B" w:rsidRPr="008A033A" w:rsidTr="00FA2DA4">
        <w:trPr>
          <w:tblCellSpacing w:w="15" w:type="dxa"/>
        </w:trPr>
        <w:tc>
          <w:tcPr>
            <w:tcW w:w="3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F91108">
              <w:rPr>
                <w:sz w:val="28"/>
                <w:szCs w:val="28"/>
              </w:rPr>
              <w:t>Родительское собрание</w:t>
            </w:r>
            <w:r>
              <w:rPr>
                <w:sz w:val="28"/>
                <w:szCs w:val="28"/>
              </w:rPr>
              <w:t xml:space="preserve">м </w:t>
            </w:r>
            <w:r w:rsidRPr="00F91108">
              <w:rPr>
                <w:sz w:val="28"/>
                <w:szCs w:val="28"/>
              </w:rPr>
              <w:t>«Наши детки выросли на год, что же нас всех ждет».</w:t>
            </w:r>
          </w:p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854D21">
              <w:rPr>
                <w:sz w:val="28"/>
                <w:szCs w:val="28"/>
              </w:rPr>
              <w:t>Консультация для родителей «Играйте и развивайтесь вместе»</w:t>
            </w:r>
            <w:r>
              <w:rPr>
                <w:sz w:val="28"/>
                <w:szCs w:val="28"/>
              </w:rPr>
              <w:t>.</w:t>
            </w:r>
          </w:p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854D21">
              <w:rPr>
                <w:sz w:val="28"/>
                <w:szCs w:val="28"/>
              </w:rPr>
              <w:t>Совместное развлечение с детьми и родителями «Билет в детство».</w:t>
            </w:r>
          </w:p>
          <w:p w:rsidR="00B34B5B" w:rsidRPr="008A033A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2C1D19">
              <w:rPr>
                <w:sz w:val="28"/>
                <w:szCs w:val="28"/>
              </w:rPr>
              <w:t>Памятка для родителей «Как стать ребенку другом»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Pr="00AE79C9" w:rsidRDefault="00B34B5B" w:rsidP="00FA2DA4">
            <w:pPr>
              <w:ind w:firstLine="851"/>
              <w:jc w:val="both"/>
              <w:rPr>
                <w:b/>
                <w:bCs/>
                <w:sz w:val="28"/>
                <w:szCs w:val="28"/>
              </w:rPr>
            </w:pPr>
            <w:r w:rsidRPr="00AE79C9">
              <w:rPr>
                <w:b/>
                <w:bCs/>
                <w:sz w:val="28"/>
                <w:szCs w:val="28"/>
              </w:rPr>
              <w:t>Октябрь</w:t>
            </w:r>
          </w:p>
        </w:tc>
      </w:tr>
      <w:tr w:rsidR="00B34B5B" w:rsidRPr="008A033A" w:rsidTr="00FA2DA4">
        <w:trPr>
          <w:tblCellSpacing w:w="15" w:type="dxa"/>
        </w:trPr>
        <w:tc>
          <w:tcPr>
            <w:tcW w:w="3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B0384D">
              <w:rPr>
                <w:sz w:val="28"/>
                <w:szCs w:val="28"/>
              </w:rPr>
              <w:t>Круглый стол «Секреты воспитания успешного ребенка».</w:t>
            </w:r>
          </w:p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с родителями. Родители рассказывают о своей профессии.</w:t>
            </w:r>
          </w:p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B0384D">
              <w:rPr>
                <w:sz w:val="28"/>
                <w:szCs w:val="28"/>
              </w:rPr>
              <w:t>Консультация для родителей</w:t>
            </w:r>
            <w:r>
              <w:rPr>
                <w:sz w:val="28"/>
                <w:szCs w:val="28"/>
              </w:rPr>
              <w:t xml:space="preserve"> </w:t>
            </w:r>
            <w:r w:rsidRPr="00B0384D">
              <w:rPr>
                <w:sz w:val="28"/>
                <w:szCs w:val="28"/>
              </w:rPr>
              <w:t>«Финансовая грамотность дошкольников»</w:t>
            </w:r>
            <w:r>
              <w:rPr>
                <w:sz w:val="28"/>
                <w:szCs w:val="28"/>
              </w:rPr>
              <w:t>.</w:t>
            </w:r>
          </w:p>
          <w:p w:rsidR="00B34B5B" w:rsidRPr="008A033A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386789">
              <w:rPr>
                <w:sz w:val="28"/>
                <w:szCs w:val="28"/>
              </w:rPr>
              <w:t>Деловая игра с родителями «Добро пожаловать в финансовый мир».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Pr="00AE79C9" w:rsidRDefault="00B34B5B" w:rsidP="00FA2DA4">
            <w:pPr>
              <w:ind w:firstLine="851"/>
              <w:jc w:val="both"/>
              <w:rPr>
                <w:b/>
                <w:bCs/>
                <w:sz w:val="28"/>
                <w:szCs w:val="28"/>
              </w:rPr>
            </w:pPr>
            <w:r w:rsidRPr="00AE79C9">
              <w:rPr>
                <w:b/>
                <w:bCs/>
                <w:sz w:val="28"/>
                <w:szCs w:val="28"/>
              </w:rPr>
              <w:t>Ноябрь</w:t>
            </w:r>
          </w:p>
        </w:tc>
      </w:tr>
      <w:tr w:rsidR="00B34B5B" w:rsidRPr="008A033A" w:rsidTr="00FA2DA4">
        <w:trPr>
          <w:tblCellSpacing w:w="15" w:type="dxa"/>
        </w:trPr>
        <w:tc>
          <w:tcPr>
            <w:tcW w:w="3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Pr="00746431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F91108">
              <w:rPr>
                <w:sz w:val="28"/>
                <w:szCs w:val="28"/>
              </w:rPr>
              <w:t>Консультация для родителей «Традиции ты соблюдай и Новый год встречай».</w:t>
            </w:r>
          </w:p>
          <w:p w:rsidR="00B34B5B" w:rsidRPr="00E82633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Размещение </w:t>
            </w:r>
            <w:proofErr w:type="spellStart"/>
            <w:r>
              <w:rPr>
                <w:sz w:val="28"/>
                <w:szCs w:val="28"/>
                <w:lang w:val="en-US"/>
              </w:rPr>
              <w:t>Qr</w:t>
            </w:r>
            <w:proofErr w:type="spellEnd"/>
            <w:r w:rsidRPr="00E82633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кода в приемной группы «Лучшие новогодние песни».</w:t>
            </w:r>
          </w:p>
          <w:p w:rsidR="00B34B5B" w:rsidRPr="00746431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 – класс от родителей «Шарик ёлочный мы сделаем и на елочку </w:t>
            </w:r>
            <w:proofErr w:type="spellStart"/>
            <w:r>
              <w:rPr>
                <w:sz w:val="28"/>
                <w:szCs w:val="28"/>
              </w:rPr>
              <w:t>повешаем</w:t>
            </w:r>
            <w:proofErr w:type="spellEnd"/>
            <w:r>
              <w:rPr>
                <w:sz w:val="28"/>
                <w:szCs w:val="28"/>
              </w:rPr>
              <w:t>».</w:t>
            </w:r>
          </w:p>
          <w:p w:rsidR="00B34B5B" w:rsidRPr="008A033A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Киновечер. Совместный просмотр новогодних сказок».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Pr="00AE79C9" w:rsidRDefault="00B34B5B" w:rsidP="00FA2DA4">
            <w:pPr>
              <w:ind w:firstLine="851"/>
              <w:jc w:val="both"/>
              <w:rPr>
                <w:b/>
                <w:bCs/>
                <w:sz w:val="28"/>
                <w:szCs w:val="28"/>
              </w:rPr>
            </w:pPr>
            <w:r w:rsidRPr="00AE79C9">
              <w:rPr>
                <w:b/>
                <w:bCs/>
                <w:sz w:val="28"/>
                <w:szCs w:val="28"/>
              </w:rPr>
              <w:t>Декабрь</w:t>
            </w:r>
          </w:p>
        </w:tc>
      </w:tr>
      <w:tr w:rsidR="00B34B5B" w:rsidRPr="008A033A" w:rsidTr="00FA2DA4">
        <w:trPr>
          <w:tblCellSpacing w:w="15" w:type="dxa"/>
        </w:trPr>
        <w:tc>
          <w:tcPr>
            <w:tcW w:w="3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Pr="00746431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CB1AE9">
              <w:rPr>
                <w:sz w:val="28"/>
                <w:szCs w:val="28"/>
              </w:rPr>
              <w:t>Организация маршрута выходного дня</w:t>
            </w:r>
            <w:r>
              <w:rPr>
                <w:sz w:val="28"/>
                <w:szCs w:val="28"/>
              </w:rPr>
              <w:t xml:space="preserve"> «Ай – да на горках кататься». Совместное посещение елки в ДК.</w:t>
            </w:r>
          </w:p>
          <w:p w:rsidR="00B34B5B" w:rsidRPr="00CB1AE9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CB1AE9">
              <w:rPr>
                <w:sz w:val="28"/>
                <w:szCs w:val="28"/>
              </w:rPr>
              <w:t>Консультация для родителей «Юные интеллектуалы. Развитие интеллектуальных способностей дошкольников».</w:t>
            </w:r>
          </w:p>
          <w:p w:rsidR="00B34B5B" w:rsidRPr="008A033A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CB1AE9">
              <w:rPr>
                <w:sz w:val="28"/>
                <w:szCs w:val="28"/>
              </w:rPr>
              <w:t>Встреча с родителями. Родители рассказывают о своей профессии.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Pr="00AE79C9" w:rsidRDefault="00B34B5B" w:rsidP="00FA2DA4">
            <w:pPr>
              <w:ind w:firstLine="851"/>
              <w:jc w:val="both"/>
              <w:rPr>
                <w:b/>
                <w:bCs/>
                <w:sz w:val="28"/>
                <w:szCs w:val="28"/>
              </w:rPr>
            </w:pPr>
            <w:r w:rsidRPr="00AE79C9">
              <w:rPr>
                <w:b/>
                <w:bCs/>
                <w:sz w:val="28"/>
                <w:szCs w:val="28"/>
              </w:rPr>
              <w:t>Январь</w:t>
            </w:r>
          </w:p>
        </w:tc>
      </w:tr>
      <w:tr w:rsidR="00B34B5B" w:rsidRPr="008A033A" w:rsidTr="00FA2DA4">
        <w:trPr>
          <w:tblCellSpacing w:w="15" w:type="dxa"/>
        </w:trPr>
        <w:tc>
          <w:tcPr>
            <w:tcW w:w="3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C65545">
              <w:rPr>
                <w:sz w:val="28"/>
                <w:szCs w:val="28"/>
              </w:rPr>
              <w:t xml:space="preserve">Семинар-практикум для родителей «Любовь к родине начинается с семьи». </w:t>
            </w:r>
          </w:p>
          <w:p w:rsidR="00B34B5B" w:rsidRPr="00746431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с родителями. Есть такая профессия Родину защищать. Папы расскажут детям о службе в армии (Встреча с папами, которые проходят службу на СВО).</w:t>
            </w:r>
          </w:p>
          <w:p w:rsidR="00B34B5B" w:rsidRPr="00746431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223773">
              <w:rPr>
                <w:sz w:val="28"/>
                <w:szCs w:val="28"/>
              </w:rPr>
              <w:t>Спортивное развлечение с папами «А ну-ка папы».</w:t>
            </w:r>
          </w:p>
          <w:p w:rsidR="00B34B5B" w:rsidRPr="008A033A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Киновечер. Совместный просмотр мультфильма «Три богатыря».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Pr="00AE79C9" w:rsidRDefault="00B34B5B" w:rsidP="00FA2DA4">
            <w:pPr>
              <w:ind w:firstLine="851"/>
              <w:jc w:val="both"/>
              <w:rPr>
                <w:b/>
                <w:bCs/>
                <w:sz w:val="28"/>
                <w:szCs w:val="28"/>
              </w:rPr>
            </w:pPr>
            <w:r w:rsidRPr="00AE79C9">
              <w:rPr>
                <w:b/>
                <w:bCs/>
                <w:sz w:val="28"/>
                <w:szCs w:val="28"/>
              </w:rPr>
              <w:t>Февраль</w:t>
            </w:r>
          </w:p>
        </w:tc>
      </w:tr>
      <w:tr w:rsidR="00B34B5B" w:rsidRPr="008A033A" w:rsidTr="00FA2DA4">
        <w:trPr>
          <w:tblCellSpacing w:w="15" w:type="dxa"/>
        </w:trPr>
        <w:tc>
          <w:tcPr>
            <w:tcW w:w="3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Pr="00746431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C65545">
              <w:rPr>
                <w:sz w:val="28"/>
                <w:szCs w:val="28"/>
              </w:rPr>
              <w:t>Родительское собрание «Эмоциональная поддержка ребенка в семье»</w:t>
            </w:r>
            <w:r>
              <w:rPr>
                <w:sz w:val="28"/>
                <w:szCs w:val="28"/>
              </w:rPr>
              <w:t>.</w:t>
            </w:r>
          </w:p>
          <w:p w:rsidR="00B34B5B" w:rsidRPr="00746431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День открытых дверей. День самоуправления, родители берут на себя роль воспитателей. </w:t>
            </w:r>
          </w:p>
          <w:p w:rsidR="00B34B5B" w:rsidRPr="00746431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C65545">
              <w:rPr>
                <w:sz w:val="28"/>
                <w:szCs w:val="28"/>
              </w:rPr>
              <w:t>Игровой тренинг «Все эмоции нужны, все эмоции важны».</w:t>
            </w:r>
          </w:p>
          <w:p w:rsidR="00B34B5B" w:rsidRPr="008A033A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533F76">
              <w:rPr>
                <w:sz w:val="28"/>
                <w:szCs w:val="28"/>
              </w:rPr>
              <w:t>Консультация для родителей «Комфортная и развивающая обстановка дома – залог успеха ребенка».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Pr="00AE79C9" w:rsidRDefault="00B34B5B" w:rsidP="00FA2DA4">
            <w:pPr>
              <w:ind w:firstLine="851"/>
              <w:jc w:val="both"/>
              <w:rPr>
                <w:b/>
                <w:bCs/>
                <w:sz w:val="28"/>
                <w:szCs w:val="28"/>
              </w:rPr>
            </w:pPr>
            <w:r w:rsidRPr="00AE79C9">
              <w:rPr>
                <w:b/>
                <w:bCs/>
                <w:sz w:val="28"/>
                <w:szCs w:val="28"/>
              </w:rPr>
              <w:t>Март</w:t>
            </w:r>
          </w:p>
        </w:tc>
      </w:tr>
      <w:tr w:rsidR="00B34B5B" w:rsidRPr="008A033A" w:rsidTr="00FA2DA4">
        <w:trPr>
          <w:tblCellSpacing w:w="15" w:type="dxa"/>
        </w:trPr>
        <w:tc>
          <w:tcPr>
            <w:tcW w:w="3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533F76">
              <w:rPr>
                <w:sz w:val="28"/>
                <w:szCs w:val="28"/>
              </w:rPr>
              <w:t>Интеллектуальный КВН «Мэри Поппинс приглашает всех в страну математики».</w:t>
            </w:r>
          </w:p>
          <w:p w:rsidR="00B34B5B" w:rsidRPr="00746431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CE3915">
              <w:rPr>
                <w:sz w:val="28"/>
                <w:szCs w:val="28"/>
              </w:rPr>
              <w:t>Совместное развлечение «3,2,1, Поехали»</w:t>
            </w:r>
            <w:r>
              <w:rPr>
                <w:sz w:val="28"/>
                <w:szCs w:val="28"/>
              </w:rPr>
              <w:t>.</w:t>
            </w:r>
          </w:p>
          <w:p w:rsidR="00B34B5B" w:rsidRPr="00746431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533F76">
              <w:rPr>
                <w:sz w:val="28"/>
                <w:szCs w:val="28"/>
              </w:rPr>
              <w:t>Встреча с родителями. Родители рассказывают о своей профессии.</w:t>
            </w:r>
          </w:p>
          <w:p w:rsidR="00B34B5B" w:rsidRPr="008A033A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533F76">
              <w:rPr>
                <w:sz w:val="28"/>
                <w:szCs w:val="28"/>
              </w:rPr>
              <w:t>Организация маршрута выходного дня «Собирайся поскорей, мы с тобой идем в музей».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Pr="008A033A" w:rsidRDefault="00B34B5B" w:rsidP="00FA2DA4">
            <w:pPr>
              <w:ind w:firstLine="851"/>
              <w:jc w:val="both"/>
              <w:rPr>
                <w:b/>
                <w:bCs/>
                <w:sz w:val="28"/>
                <w:szCs w:val="28"/>
              </w:rPr>
            </w:pPr>
            <w:r w:rsidRPr="00AE79C9">
              <w:rPr>
                <w:b/>
                <w:bCs/>
                <w:sz w:val="28"/>
                <w:szCs w:val="28"/>
              </w:rPr>
              <w:t>Апрель</w:t>
            </w:r>
          </w:p>
        </w:tc>
      </w:tr>
      <w:tr w:rsidR="00B34B5B" w:rsidRPr="008A033A" w:rsidTr="00FA2DA4">
        <w:trPr>
          <w:tblCellSpacing w:w="15" w:type="dxa"/>
        </w:trPr>
        <w:tc>
          <w:tcPr>
            <w:tcW w:w="3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акции «Поможем ветеранам».</w:t>
            </w:r>
          </w:p>
          <w:p w:rsidR="00B34B5B" w:rsidRPr="00746431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Консультация для родителей «Домашняя лаборатория». </w:t>
            </w:r>
          </w:p>
          <w:p w:rsidR="00B34B5B" w:rsidRPr="008A033A" w:rsidRDefault="00B34B5B" w:rsidP="00FA2DA4">
            <w:pPr>
              <w:ind w:firstLine="851"/>
              <w:jc w:val="both"/>
              <w:rPr>
                <w:sz w:val="28"/>
                <w:szCs w:val="28"/>
              </w:rPr>
            </w:pPr>
            <w:r w:rsidRPr="006E24E6">
              <w:rPr>
                <w:sz w:val="28"/>
                <w:szCs w:val="28"/>
              </w:rPr>
              <w:t>Мастер-класс «Летний отдых с пользой!»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4B5B" w:rsidRPr="008A033A" w:rsidRDefault="00B34B5B" w:rsidP="00FA2DA4">
            <w:pPr>
              <w:ind w:firstLine="851"/>
              <w:jc w:val="both"/>
              <w:rPr>
                <w:b/>
                <w:bCs/>
                <w:sz w:val="28"/>
                <w:szCs w:val="28"/>
              </w:rPr>
            </w:pPr>
            <w:r w:rsidRPr="00AE79C9">
              <w:rPr>
                <w:b/>
                <w:bCs/>
                <w:sz w:val="28"/>
                <w:szCs w:val="28"/>
              </w:rPr>
              <w:t>Май</w:t>
            </w:r>
          </w:p>
        </w:tc>
      </w:tr>
    </w:tbl>
    <w:p w:rsidR="00B30D55" w:rsidRDefault="00B30D55" w:rsidP="00B34B5B">
      <w:pPr>
        <w:ind w:firstLine="851"/>
        <w:jc w:val="both"/>
        <w:rPr>
          <w:bCs/>
          <w:sz w:val="28"/>
          <w:szCs w:val="28"/>
          <w:u w:val="single"/>
        </w:rPr>
      </w:pPr>
    </w:p>
    <w:p w:rsidR="00B34B5B" w:rsidRPr="008A033A" w:rsidRDefault="00B34B5B" w:rsidP="00B34B5B">
      <w:pPr>
        <w:ind w:firstLine="851"/>
        <w:jc w:val="both"/>
        <w:rPr>
          <w:bCs/>
          <w:sz w:val="28"/>
          <w:szCs w:val="28"/>
          <w:u w:val="single"/>
        </w:rPr>
      </w:pPr>
      <w:r w:rsidRPr="008A033A">
        <w:rPr>
          <w:bCs/>
          <w:sz w:val="28"/>
          <w:szCs w:val="28"/>
          <w:u w:val="single"/>
        </w:rPr>
        <w:t>3. Заключительный этап:</w:t>
      </w:r>
    </w:p>
    <w:p w:rsidR="00B34B5B" w:rsidRPr="008A033A" w:rsidRDefault="00B34B5B" w:rsidP="00B34B5B">
      <w:pPr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8A033A">
        <w:rPr>
          <w:sz w:val="28"/>
          <w:szCs w:val="28"/>
        </w:rPr>
        <w:t>Подведение итогов.</w:t>
      </w:r>
    </w:p>
    <w:p w:rsidR="00B34B5B" w:rsidRPr="00B319C3" w:rsidRDefault="00B34B5B" w:rsidP="00B34B5B">
      <w:pPr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8A033A">
        <w:rPr>
          <w:sz w:val="28"/>
          <w:szCs w:val="28"/>
        </w:rPr>
        <w:t xml:space="preserve">Самоанализ результатов, составление планов на будущее. </w:t>
      </w: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Default="00B34B5B" w:rsidP="00B34B5B">
      <w:pPr>
        <w:ind w:firstLine="851"/>
        <w:jc w:val="center"/>
        <w:rPr>
          <w:b/>
          <w:bCs/>
          <w:sz w:val="28"/>
          <w:szCs w:val="28"/>
        </w:rPr>
      </w:pPr>
    </w:p>
    <w:p w:rsidR="00B34B5B" w:rsidRDefault="00B34B5B" w:rsidP="00B34B5B">
      <w:pPr>
        <w:ind w:firstLine="851"/>
        <w:jc w:val="center"/>
        <w:rPr>
          <w:b/>
          <w:bCs/>
          <w:sz w:val="28"/>
          <w:szCs w:val="28"/>
        </w:rPr>
      </w:pPr>
    </w:p>
    <w:p w:rsidR="00B34B5B" w:rsidRDefault="00B34B5B" w:rsidP="00B34B5B">
      <w:pPr>
        <w:ind w:firstLine="851"/>
        <w:jc w:val="center"/>
        <w:rPr>
          <w:b/>
          <w:bCs/>
          <w:sz w:val="28"/>
          <w:szCs w:val="28"/>
        </w:rPr>
      </w:pPr>
    </w:p>
    <w:p w:rsidR="00B34B5B" w:rsidRDefault="00B34B5B" w:rsidP="00B34B5B">
      <w:pPr>
        <w:ind w:firstLine="851"/>
        <w:jc w:val="center"/>
        <w:rPr>
          <w:b/>
          <w:bCs/>
          <w:sz w:val="28"/>
          <w:szCs w:val="28"/>
        </w:rPr>
      </w:pPr>
    </w:p>
    <w:p w:rsidR="00B34B5B" w:rsidRPr="008A033A" w:rsidRDefault="00B34B5B" w:rsidP="00B34B5B">
      <w:pPr>
        <w:ind w:firstLine="851"/>
        <w:jc w:val="center"/>
        <w:rPr>
          <w:b/>
          <w:bCs/>
          <w:sz w:val="28"/>
          <w:szCs w:val="28"/>
        </w:rPr>
      </w:pPr>
      <w:r w:rsidRPr="008A033A">
        <w:rPr>
          <w:b/>
          <w:bCs/>
          <w:sz w:val="28"/>
          <w:szCs w:val="28"/>
        </w:rPr>
        <w:t>Список информационных ресурсов</w:t>
      </w:r>
    </w:p>
    <w:p w:rsidR="00B34B5B" w:rsidRPr="008A033A" w:rsidRDefault="00B34B5B" w:rsidP="00B34B5B">
      <w:pPr>
        <w:ind w:firstLine="851"/>
        <w:jc w:val="both"/>
        <w:rPr>
          <w:sz w:val="28"/>
          <w:szCs w:val="28"/>
          <w:u w:val="single"/>
        </w:rPr>
      </w:pPr>
      <w:r w:rsidRPr="008A033A">
        <w:rPr>
          <w:sz w:val="28"/>
          <w:szCs w:val="28"/>
          <w:u w:val="single"/>
        </w:rPr>
        <w:t>Научно – методическая литература:</w:t>
      </w:r>
    </w:p>
    <w:p w:rsidR="00B34B5B" w:rsidRPr="00B319C3" w:rsidRDefault="00B34B5B" w:rsidP="00B34B5B">
      <w:pPr>
        <w:pStyle w:val="a3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B319C3">
        <w:rPr>
          <w:sz w:val="28"/>
          <w:szCs w:val="28"/>
        </w:rPr>
        <w:t>Майер А. А. Методическое пособие. Эффективное взаимодействие семьи и педагогов в деле воспитания детей / А. А. Майер. – М.: ТЦ Сфера, 2023. - 112 с.</w:t>
      </w:r>
    </w:p>
    <w:p w:rsidR="00B34B5B" w:rsidRDefault="00B34B5B" w:rsidP="00B34B5B">
      <w:pPr>
        <w:pStyle w:val="a3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B319C3">
        <w:rPr>
          <w:sz w:val="28"/>
          <w:szCs w:val="28"/>
        </w:rPr>
        <w:t>Гермогенова</w:t>
      </w:r>
      <w:r>
        <w:rPr>
          <w:sz w:val="28"/>
          <w:szCs w:val="28"/>
        </w:rPr>
        <w:t xml:space="preserve"> </w:t>
      </w:r>
      <w:r w:rsidRPr="00B319C3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B319C3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B319C3">
        <w:rPr>
          <w:sz w:val="28"/>
          <w:szCs w:val="28"/>
        </w:rPr>
        <w:t>Справочник для родителей дошкольника. Методическое пособие. ФГОС ДО</w:t>
      </w:r>
      <w:r>
        <w:rPr>
          <w:sz w:val="28"/>
          <w:szCs w:val="28"/>
        </w:rPr>
        <w:t xml:space="preserve"> / </w:t>
      </w:r>
      <w:r w:rsidRPr="00B319C3">
        <w:rPr>
          <w:sz w:val="28"/>
          <w:szCs w:val="28"/>
        </w:rPr>
        <w:t xml:space="preserve">Е.В. Гермогенова, Е. В. </w:t>
      </w:r>
      <w:proofErr w:type="spellStart"/>
      <w:r w:rsidRPr="00B319C3">
        <w:rPr>
          <w:sz w:val="28"/>
          <w:szCs w:val="28"/>
        </w:rPr>
        <w:t>Меттус</w:t>
      </w:r>
      <w:proofErr w:type="spellEnd"/>
      <w:r w:rsidRPr="00B319C3">
        <w:rPr>
          <w:sz w:val="28"/>
          <w:szCs w:val="28"/>
        </w:rPr>
        <w:t>. – Рязань: Русское слово, 2020. – 144 с.</w:t>
      </w:r>
    </w:p>
    <w:p w:rsidR="00B34B5B" w:rsidRDefault="00B34B5B" w:rsidP="00B34B5B">
      <w:pPr>
        <w:pStyle w:val="a3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AE79C9">
        <w:rPr>
          <w:sz w:val="28"/>
          <w:szCs w:val="28"/>
        </w:rPr>
        <w:t>Зверева О. Л.</w:t>
      </w:r>
      <w:r>
        <w:rPr>
          <w:sz w:val="28"/>
          <w:szCs w:val="28"/>
        </w:rPr>
        <w:t xml:space="preserve"> </w:t>
      </w:r>
      <w:r w:rsidRPr="00B319C3">
        <w:rPr>
          <w:sz w:val="28"/>
          <w:szCs w:val="28"/>
        </w:rPr>
        <w:t>Общение педагога с родителями в ДОО: Методические рекомендации</w:t>
      </w:r>
      <w:r>
        <w:rPr>
          <w:sz w:val="28"/>
          <w:szCs w:val="28"/>
        </w:rPr>
        <w:t xml:space="preserve"> / </w:t>
      </w:r>
      <w:r w:rsidRPr="00AE79C9">
        <w:rPr>
          <w:sz w:val="28"/>
          <w:szCs w:val="28"/>
        </w:rPr>
        <w:t>О</w:t>
      </w:r>
      <w:r>
        <w:rPr>
          <w:sz w:val="28"/>
          <w:szCs w:val="28"/>
        </w:rPr>
        <w:t>.</w:t>
      </w:r>
      <w:r w:rsidRPr="00AE79C9">
        <w:rPr>
          <w:sz w:val="28"/>
          <w:szCs w:val="28"/>
        </w:rPr>
        <w:t xml:space="preserve"> Л</w:t>
      </w:r>
      <w:r>
        <w:rPr>
          <w:sz w:val="28"/>
          <w:szCs w:val="28"/>
        </w:rPr>
        <w:t>.</w:t>
      </w:r>
      <w:r w:rsidRPr="00AE79C9">
        <w:rPr>
          <w:sz w:val="28"/>
          <w:szCs w:val="28"/>
        </w:rPr>
        <w:t xml:space="preserve"> Зверева</w:t>
      </w:r>
      <w:r>
        <w:rPr>
          <w:sz w:val="28"/>
          <w:szCs w:val="28"/>
        </w:rPr>
        <w:t>,</w:t>
      </w:r>
      <w:r w:rsidRPr="00AE79C9">
        <w:rPr>
          <w:sz w:val="28"/>
          <w:szCs w:val="28"/>
        </w:rPr>
        <w:t xml:space="preserve"> Т</w:t>
      </w:r>
      <w:r>
        <w:rPr>
          <w:sz w:val="28"/>
          <w:szCs w:val="28"/>
        </w:rPr>
        <w:t>.</w:t>
      </w:r>
      <w:r w:rsidRPr="00AE79C9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. </w:t>
      </w:r>
      <w:r w:rsidRPr="00AE79C9">
        <w:rPr>
          <w:sz w:val="28"/>
          <w:szCs w:val="28"/>
        </w:rPr>
        <w:t>Кротова</w:t>
      </w:r>
      <w:r>
        <w:rPr>
          <w:sz w:val="28"/>
          <w:szCs w:val="28"/>
        </w:rPr>
        <w:t xml:space="preserve">. – ТЦ Сфера, 2019. – </w:t>
      </w:r>
      <w:r w:rsidRPr="00AE79C9">
        <w:rPr>
          <w:sz w:val="28"/>
          <w:szCs w:val="28"/>
        </w:rPr>
        <w:t>112</w:t>
      </w:r>
      <w:r>
        <w:rPr>
          <w:sz w:val="28"/>
          <w:szCs w:val="28"/>
        </w:rPr>
        <w:t xml:space="preserve"> с.</w:t>
      </w:r>
    </w:p>
    <w:p w:rsidR="00B34B5B" w:rsidRDefault="00B34B5B" w:rsidP="00B34B5B">
      <w:pPr>
        <w:pStyle w:val="a3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AE79C9">
        <w:rPr>
          <w:sz w:val="28"/>
          <w:szCs w:val="28"/>
        </w:rPr>
        <w:t>Шитова Е. В.</w:t>
      </w:r>
      <w:r>
        <w:rPr>
          <w:sz w:val="28"/>
          <w:szCs w:val="28"/>
        </w:rPr>
        <w:t xml:space="preserve"> </w:t>
      </w:r>
      <w:r w:rsidRPr="00AE79C9">
        <w:rPr>
          <w:sz w:val="28"/>
          <w:szCs w:val="28"/>
        </w:rPr>
        <w:t>Работа с родителями: практические рекомендации и консультации по воспитанию детей 2-7 лет</w:t>
      </w:r>
      <w:r>
        <w:rPr>
          <w:sz w:val="28"/>
          <w:szCs w:val="28"/>
        </w:rPr>
        <w:t xml:space="preserve"> /</w:t>
      </w:r>
      <w:r w:rsidRPr="00AE79C9">
        <w:t xml:space="preserve"> </w:t>
      </w:r>
      <w:r w:rsidRPr="00AE79C9">
        <w:rPr>
          <w:sz w:val="28"/>
          <w:szCs w:val="28"/>
        </w:rPr>
        <w:t>Е. В.</w:t>
      </w:r>
      <w:r>
        <w:rPr>
          <w:sz w:val="28"/>
          <w:szCs w:val="28"/>
        </w:rPr>
        <w:t xml:space="preserve"> </w:t>
      </w:r>
      <w:r w:rsidRPr="00AE79C9">
        <w:rPr>
          <w:sz w:val="28"/>
          <w:szCs w:val="28"/>
        </w:rPr>
        <w:t>Шитова</w:t>
      </w:r>
      <w:r>
        <w:rPr>
          <w:sz w:val="28"/>
          <w:szCs w:val="28"/>
        </w:rPr>
        <w:t>. – Волгоград: Учитель,</w:t>
      </w:r>
      <w:r w:rsidRPr="00AE79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2020. – </w:t>
      </w:r>
      <w:r w:rsidRPr="00AE79C9">
        <w:rPr>
          <w:sz w:val="28"/>
          <w:szCs w:val="28"/>
        </w:rPr>
        <w:t>169</w:t>
      </w:r>
      <w:r>
        <w:rPr>
          <w:sz w:val="28"/>
          <w:szCs w:val="28"/>
        </w:rPr>
        <w:t xml:space="preserve"> с.</w:t>
      </w:r>
    </w:p>
    <w:p w:rsidR="00B34B5B" w:rsidRDefault="00B34B5B" w:rsidP="00B34B5B">
      <w:pPr>
        <w:pStyle w:val="a3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AE79C9">
        <w:rPr>
          <w:sz w:val="28"/>
          <w:szCs w:val="28"/>
        </w:rPr>
        <w:t>Федеральный государственный образовательный стандарт дошкольного образования. - М.2012.</w:t>
      </w:r>
    </w:p>
    <w:p w:rsidR="00B34B5B" w:rsidRPr="00AE79C9" w:rsidRDefault="00B34B5B" w:rsidP="00B34B5B">
      <w:pPr>
        <w:pStyle w:val="a3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AE79C9">
        <w:rPr>
          <w:sz w:val="28"/>
          <w:szCs w:val="28"/>
        </w:rPr>
        <w:t>Федеральная образовательная программа дошкольного образования. – М.: ТЦ Сфера, 2023.</w:t>
      </w:r>
    </w:p>
    <w:p w:rsidR="00B34B5B" w:rsidRPr="008A033A" w:rsidRDefault="00B34B5B" w:rsidP="00B34B5B">
      <w:pPr>
        <w:ind w:firstLine="851"/>
        <w:jc w:val="both"/>
        <w:rPr>
          <w:sz w:val="28"/>
          <w:szCs w:val="28"/>
        </w:rPr>
      </w:pPr>
    </w:p>
    <w:p w:rsidR="00B34B5B" w:rsidRDefault="00B34B5B"/>
    <w:sectPr w:rsidR="00B34B5B" w:rsidSect="00B30D55">
      <w:headerReference w:type="default" r:id="rId5"/>
      <w:pgSz w:w="11906" w:h="16838"/>
      <w:pgMar w:top="1134" w:right="851" w:bottom="1134" w:left="1701" w:header="709" w:footer="709" w:gutter="0"/>
      <w:pgBorders w:display="firstPage"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43D" w:rsidRPr="001F639E" w:rsidRDefault="006449FE" w:rsidP="001F639E">
    <w:pPr>
      <w:pStyle w:val="a4"/>
      <w:jc w:val="center"/>
      <w:rPr>
        <w:color w:val="F2F2F2" w:themeColor="background1" w:themeShade="F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FC0988"/>
    <w:multiLevelType w:val="hybridMultilevel"/>
    <w:tmpl w:val="BBAE7DBC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 w15:restartNumberingAfterBreak="0">
    <w:nsid w:val="69F47D3B"/>
    <w:multiLevelType w:val="hybridMultilevel"/>
    <w:tmpl w:val="8A58BF4E"/>
    <w:lvl w:ilvl="0" w:tplc="9C0036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A7E0EA0"/>
    <w:multiLevelType w:val="hybridMultilevel"/>
    <w:tmpl w:val="66E60CE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B5B"/>
    <w:rsid w:val="00B30D55"/>
    <w:rsid w:val="00B3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EEDBD"/>
  <w15:chartTrackingRefBased/>
  <w15:docId w15:val="{321F57C6-7CA2-49A3-BFE0-C9835E4D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B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B5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34B5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34B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0D5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0D5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1298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</cp:revision>
  <cp:lastPrinted>2024-10-28T16:18:00Z</cp:lastPrinted>
  <dcterms:created xsi:type="dcterms:W3CDTF">2024-10-28T15:59:00Z</dcterms:created>
  <dcterms:modified xsi:type="dcterms:W3CDTF">2024-10-28T16:27:00Z</dcterms:modified>
</cp:coreProperties>
</file>