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F29" w:rsidRDefault="003A0125" w:rsidP="000438E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Методическая разработка урока по обществознанию. ( 10-11 классы)</w:t>
      </w:r>
      <w:bookmarkStart w:id="0" w:name="_GoBack"/>
      <w:bookmarkEnd w:id="0"/>
    </w:p>
    <w:p w:rsidR="000438E7" w:rsidRPr="009E2AE9" w:rsidRDefault="000438E7" w:rsidP="003A0125">
      <w:pPr>
        <w:pStyle w:val="1"/>
        <w:shd w:val="clear" w:color="auto" w:fill="FFFFFF"/>
        <w:spacing w:before="0"/>
        <w:rPr>
          <w:rFonts w:ascii="Times New Roman" w:hAnsi="Times New Roman"/>
          <w:sz w:val="28"/>
          <w:szCs w:val="28"/>
        </w:rPr>
      </w:pPr>
      <w:r w:rsidRPr="003A0125">
        <w:rPr>
          <w:rFonts w:ascii="Times New Roman" w:hAnsi="Times New Roman"/>
          <w:b/>
          <w:color w:val="auto"/>
          <w:sz w:val="28"/>
          <w:szCs w:val="28"/>
        </w:rPr>
        <w:t>Тема</w:t>
      </w:r>
      <w:r w:rsidRPr="003A0125">
        <w:rPr>
          <w:rFonts w:ascii="Times New Roman" w:hAnsi="Times New Roman" w:cs="Times New Roman"/>
          <w:b/>
          <w:color w:val="auto"/>
          <w:sz w:val="28"/>
          <w:szCs w:val="28"/>
        </w:rPr>
        <w:t xml:space="preserve">: </w:t>
      </w:r>
      <w:r w:rsidR="003A0125">
        <w:rPr>
          <w:rFonts w:ascii="Times New Roman" w:hAnsi="Times New Roman" w:cs="Times New Roman"/>
          <w:b/>
          <w:color w:val="auto"/>
          <w:sz w:val="28"/>
          <w:szCs w:val="28"/>
        </w:rPr>
        <w:t>Гражданская активность: ваш голос ключ к будущему страны</w:t>
      </w:r>
      <w:r w:rsidR="00803A05" w:rsidRPr="003A0125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3A0125">
        <w:rPr>
          <w:rFonts w:ascii="Times New Roman" w:hAnsi="Times New Roman" w:cs="Times New Roman"/>
          <w:b/>
          <w:color w:val="auto"/>
          <w:sz w:val="28"/>
          <w:szCs w:val="28"/>
        </w:rPr>
        <w:t>(</w:t>
      </w:r>
      <w:r w:rsidR="00803A05" w:rsidRPr="003A0125">
        <w:rPr>
          <w:rFonts w:ascii="Times New Roman" w:hAnsi="Times New Roman"/>
          <w:color w:val="auto"/>
          <w:sz w:val="28"/>
          <w:szCs w:val="28"/>
        </w:rPr>
        <w:t>Демократические выборы и политические партии</w:t>
      </w:r>
      <w:r w:rsidR="003A0125">
        <w:rPr>
          <w:rFonts w:ascii="Times New Roman" w:hAnsi="Times New Roman"/>
          <w:color w:val="auto"/>
          <w:sz w:val="28"/>
          <w:szCs w:val="28"/>
        </w:rPr>
        <w:t>)</w:t>
      </w:r>
    </w:p>
    <w:p w:rsidR="000438E7" w:rsidRPr="009E2AE9" w:rsidRDefault="000438E7" w:rsidP="000438E7">
      <w:pPr>
        <w:rPr>
          <w:rFonts w:ascii="Times New Roman" w:hAnsi="Times New Roman"/>
          <w:sz w:val="28"/>
          <w:szCs w:val="28"/>
        </w:rPr>
      </w:pPr>
      <w:r w:rsidRPr="009E2AE9">
        <w:rPr>
          <w:rFonts w:ascii="Times New Roman" w:hAnsi="Times New Roman"/>
          <w:b/>
          <w:sz w:val="28"/>
          <w:szCs w:val="28"/>
        </w:rPr>
        <w:t xml:space="preserve">Тип </w:t>
      </w:r>
      <w:proofErr w:type="gramStart"/>
      <w:r w:rsidRPr="009E2AE9">
        <w:rPr>
          <w:rFonts w:ascii="Times New Roman" w:hAnsi="Times New Roman"/>
          <w:b/>
          <w:sz w:val="28"/>
          <w:szCs w:val="28"/>
        </w:rPr>
        <w:t>урока:</w:t>
      </w:r>
      <w:r w:rsidR="00CF6F77">
        <w:rPr>
          <w:rFonts w:ascii="Times New Roman" w:hAnsi="Times New Roman"/>
          <w:b/>
          <w:sz w:val="28"/>
          <w:szCs w:val="28"/>
        </w:rPr>
        <w:t xml:space="preserve"> </w:t>
      </w:r>
      <w:r w:rsidRPr="009E2AE9">
        <w:rPr>
          <w:rFonts w:ascii="Times New Roman" w:hAnsi="Times New Roman"/>
          <w:sz w:val="28"/>
          <w:szCs w:val="28"/>
        </w:rPr>
        <w:t xml:space="preserve"> изучение</w:t>
      </w:r>
      <w:proofErr w:type="gramEnd"/>
      <w:r w:rsidRPr="009E2AE9">
        <w:rPr>
          <w:rFonts w:ascii="Times New Roman" w:hAnsi="Times New Roman"/>
          <w:sz w:val="28"/>
          <w:szCs w:val="28"/>
        </w:rPr>
        <w:t xml:space="preserve"> нового материала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b/>
          <w:bCs/>
          <w:color w:val="000000"/>
          <w:sz w:val="28"/>
          <w:szCs w:val="28"/>
        </w:rPr>
        <w:t>Цель урока:</w:t>
      </w:r>
      <w:r w:rsidR="00933419">
        <w:rPr>
          <w:color w:val="000000"/>
          <w:sz w:val="28"/>
          <w:szCs w:val="28"/>
        </w:rPr>
        <w:t> познакомить обучающихся</w:t>
      </w:r>
      <w:r w:rsidRPr="009E2AE9">
        <w:rPr>
          <w:color w:val="000000"/>
          <w:sz w:val="28"/>
          <w:szCs w:val="28"/>
        </w:rPr>
        <w:t xml:space="preserve"> с понятием избирательное право, </w:t>
      </w:r>
      <w:r w:rsidR="00933419">
        <w:rPr>
          <w:color w:val="000000"/>
          <w:sz w:val="28"/>
          <w:szCs w:val="28"/>
        </w:rPr>
        <w:t xml:space="preserve">в избирательный процесс </w:t>
      </w:r>
      <w:r w:rsidRPr="009E2AE9">
        <w:rPr>
          <w:color w:val="000000"/>
          <w:sz w:val="28"/>
          <w:szCs w:val="28"/>
        </w:rPr>
        <w:t>получить представление о демократических выборах и ф</w:t>
      </w:r>
      <w:r w:rsidR="00C74849">
        <w:rPr>
          <w:color w:val="000000"/>
          <w:sz w:val="28"/>
          <w:szCs w:val="28"/>
        </w:rPr>
        <w:t>ормах участия граждан в выборах, многопартийность.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b/>
          <w:bCs/>
          <w:color w:val="000000"/>
          <w:sz w:val="28"/>
          <w:szCs w:val="28"/>
        </w:rPr>
        <w:t>Задачи: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1.</w:t>
      </w:r>
      <w:r w:rsidR="00990766" w:rsidRPr="009E2AE9">
        <w:rPr>
          <w:color w:val="000000"/>
          <w:sz w:val="28"/>
          <w:szCs w:val="28"/>
        </w:rPr>
        <w:t xml:space="preserve"> познакомить обучающихся</w:t>
      </w:r>
      <w:r w:rsidRPr="009E2AE9">
        <w:rPr>
          <w:color w:val="000000"/>
          <w:sz w:val="28"/>
          <w:szCs w:val="28"/>
        </w:rPr>
        <w:t xml:space="preserve"> с понятием «избирательное право»; раскрыть принципы избирательного права в демократическом обществе; научить различать активное и пассивное избирательное право; познакомить с понятиями «выборы» и «референдум», с процедурой голосования.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2. сформировать аналитические умения и навыки (применять полученные знания на практике, вести дискуссию, выражать и отстаивать собственное мнение);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3. Способствовать правовому воспитанию; воспитывать актив</w:t>
      </w:r>
      <w:r w:rsidR="00C74849">
        <w:rPr>
          <w:color w:val="000000"/>
          <w:sz w:val="28"/>
          <w:szCs w:val="28"/>
        </w:rPr>
        <w:t>ную гражданскую позицию обучающихся</w:t>
      </w:r>
      <w:r w:rsidRPr="009E2AE9">
        <w:rPr>
          <w:color w:val="000000"/>
          <w:sz w:val="28"/>
          <w:szCs w:val="28"/>
        </w:rPr>
        <w:t>.</w:t>
      </w:r>
    </w:p>
    <w:p w:rsidR="000438E7" w:rsidRPr="009E2AE9" w:rsidRDefault="00990766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4.</w:t>
      </w:r>
      <w:r w:rsidR="000438E7" w:rsidRPr="009E2AE9">
        <w:rPr>
          <w:color w:val="000000"/>
          <w:sz w:val="28"/>
          <w:szCs w:val="28"/>
        </w:rPr>
        <w:t>готовить к осознанному выполнению роли избирателя.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 xml:space="preserve">Оборудование: фрагменты </w:t>
      </w:r>
      <w:r w:rsidR="004762A9">
        <w:rPr>
          <w:color w:val="000000"/>
          <w:sz w:val="28"/>
          <w:szCs w:val="28"/>
        </w:rPr>
        <w:t>документов, текст задач</w:t>
      </w:r>
      <w:r w:rsidR="00990766" w:rsidRPr="009E2AE9">
        <w:rPr>
          <w:color w:val="000000"/>
          <w:sz w:val="28"/>
          <w:szCs w:val="28"/>
        </w:rPr>
        <w:t>, кроссворд</w:t>
      </w:r>
      <w:r w:rsidRPr="009E2AE9">
        <w:rPr>
          <w:color w:val="000000"/>
          <w:sz w:val="28"/>
          <w:szCs w:val="28"/>
        </w:rPr>
        <w:t>.</w:t>
      </w:r>
    </w:p>
    <w:p w:rsidR="000438E7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b/>
          <w:color w:val="000000"/>
          <w:sz w:val="28"/>
          <w:szCs w:val="28"/>
        </w:rPr>
        <w:t xml:space="preserve">Основные </w:t>
      </w:r>
      <w:proofErr w:type="gramStart"/>
      <w:r w:rsidRPr="009E2AE9">
        <w:rPr>
          <w:b/>
          <w:color w:val="000000"/>
          <w:sz w:val="28"/>
          <w:szCs w:val="28"/>
        </w:rPr>
        <w:t xml:space="preserve">понятия:  </w:t>
      </w:r>
      <w:r w:rsidRPr="009E2AE9">
        <w:rPr>
          <w:color w:val="000000"/>
          <w:sz w:val="28"/>
          <w:szCs w:val="28"/>
        </w:rPr>
        <w:t>Конституция</w:t>
      </w:r>
      <w:proofErr w:type="gramEnd"/>
      <w:r w:rsidRPr="009E2AE9">
        <w:rPr>
          <w:color w:val="000000"/>
          <w:sz w:val="28"/>
          <w:szCs w:val="28"/>
        </w:rPr>
        <w:t xml:space="preserve"> РФ,</w:t>
      </w:r>
      <w:r w:rsidRPr="009E2AE9">
        <w:rPr>
          <w:b/>
          <w:color w:val="000000"/>
          <w:sz w:val="28"/>
          <w:szCs w:val="28"/>
        </w:rPr>
        <w:t xml:space="preserve"> </w:t>
      </w:r>
      <w:r w:rsidRPr="009E2AE9">
        <w:rPr>
          <w:color w:val="000000"/>
          <w:sz w:val="28"/>
          <w:szCs w:val="28"/>
        </w:rPr>
        <w:t>выборы, рефе</w:t>
      </w:r>
      <w:r w:rsidRPr="009E2AE9">
        <w:rPr>
          <w:color w:val="000000"/>
          <w:sz w:val="28"/>
          <w:szCs w:val="28"/>
        </w:rPr>
        <w:softHyphen/>
        <w:t>рендум, активное избирательное право, пас</w:t>
      </w:r>
      <w:r w:rsidRPr="009E2AE9">
        <w:rPr>
          <w:color w:val="000000"/>
          <w:sz w:val="28"/>
          <w:szCs w:val="28"/>
        </w:rPr>
        <w:softHyphen/>
        <w:t>сивное избирательное право, избирательные ком</w:t>
      </w:r>
      <w:r w:rsidR="004A1F1E">
        <w:rPr>
          <w:color w:val="000000"/>
          <w:sz w:val="28"/>
          <w:szCs w:val="28"/>
        </w:rPr>
        <w:t>иссии.</w:t>
      </w:r>
    </w:p>
    <w:p w:rsidR="00CF6F77" w:rsidRDefault="00CF6F77" w:rsidP="00CF6F77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Организационный момент</w:t>
      </w:r>
    </w:p>
    <w:p w:rsidR="009E7FBE" w:rsidRDefault="009E7FBE" w:rsidP="00CF6F77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Изучение нового материала</w:t>
      </w:r>
    </w:p>
    <w:p w:rsidR="001E54DF" w:rsidRPr="009E2AE9" w:rsidRDefault="001E54DF" w:rsidP="001E54DF">
      <w:pPr>
        <w:pStyle w:val="a3"/>
        <w:shd w:val="clear" w:color="auto" w:fill="FFFFFF"/>
        <w:ind w:left="720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(Слова мыслителя И.А. Ильина записаны на доске)</w:t>
      </w:r>
    </w:p>
    <w:p w:rsidR="005959CE" w:rsidRPr="009E2AE9" w:rsidRDefault="00CF6F77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«</w:t>
      </w:r>
      <w:r w:rsidR="005959CE" w:rsidRPr="009E2AE9">
        <w:rPr>
          <w:color w:val="333333"/>
          <w:sz w:val="28"/>
          <w:szCs w:val="28"/>
        </w:rPr>
        <w:t>Участнику демократического строя необходимы личный характер и преданность Родине, черты, обеспечивающие в нем определенность воззрения, неподкупность, ответств</w:t>
      </w:r>
      <w:r>
        <w:rPr>
          <w:color w:val="333333"/>
          <w:sz w:val="28"/>
          <w:szCs w:val="28"/>
        </w:rPr>
        <w:t>енность и гражданское мужество.»</w:t>
      </w:r>
      <w:r w:rsidR="005959CE" w:rsidRPr="009E2AE9">
        <w:rPr>
          <w:color w:val="333333"/>
          <w:sz w:val="28"/>
          <w:szCs w:val="28"/>
        </w:rPr>
        <w:t xml:space="preserve"> В условиях демократии, когда источником власти является народ, необходимо каждому гражданину страны осознавать важность и ответственность шага, связанного с участием в выборах.</w:t>
      </w:r>
    </w:p>
    <w:p w:rsidR="005959CE" w:rsidRPr="009E2AE9" w:rsidRDefault="005959CE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E2AE9">
        <w:rPr>
          <w:color w:val="333333"/>
          <w:sz w:val="28"/>
          <w:szCs w:val="28"/>
        </w:rPr>
        <w:t>Рассмотрим ситуацию:</w:t>
      </w:r>
    </w:p>
    <w:p w:rsidR="005959CE" w:rsidRPr="009E2AE9" w:rsidRDefault="00250E6D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lastRenderedPageBreak/>
        <w:t>Десятиклассница  нашей</w:t>
      </w:r>
      <w:proofErr w:type="gramEnd"/>
      <w:r>
        <w:rPr>
          <w:color w:val="333333"/>
          <w:sz w:val="28"/>
          <w:szCs w:val="28"/>
        </w:rPr>
        <w:t xml:space="preserve"> школы Юля Ш. </w:t>
      </w:r>
      <w:r w:rsidR="005959CE" w:rsidRPr="009E2AE9">
        <w:rPr>
          <w:color w:val="333333"/>
          <w:sz w:val="28"/>
          <w:szCs w:val="28"/>
        </w:rPr>
        <w:t>впервые будет участво</w:t>
      </w:r>
      <w:r>
        <w:rPr>
          <w:color w:val="333333"/>
          <w:sz w:val="28"/>
          <w:szCs w:val="28"/>
        </w:rPr>
        <w:t>вать в выборах президента</w:t>
      </w:r>
      <w:r w:rsidR="004D1CC8">
        <w:rPr>
          <w:color w:val="333333"/>
          <w:sz w:val="28"/>
          <w:szCs w:val="28"/>
        </w:rPr>
        <w:t xml:space="preserve"> 17 марта</w:t>
      </w:r>
      <w:r>
        <w:rPr>
          <w:color w:val="333333"/>
          <w:sz w:val="28"/>
          <w:szCs w:val="28"/>
        </w:rPr>
        <w:t xml:space="preserve"> 2024</w:t>
      </w:r>
      <w:r w:rsidR="005959CE" w:rsidRPr="009E2AE9">
        <w:rPr>
          <w:color w:val="333333"/>
          <w:sz w:val="28"/>
          <w:szCs w:val="28"/>
        </w:rPr>
        <w:t xml:space="preserve"> года. Является ли ее добровольное участие в выборах – свидетельством того, что она “участник демократического строя”? Предложите аргументированную защиту своей позиции.</w:t>
      </w:r>
    </w:p>
    <w:p w:rsidR="005959CE" w:rsidRPr="009E2AE9" w:rsidRDefault="005959CE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E2AE9">
        <w:rPr>
          <w:color w:val="333333"/>
          <w:sz w:val="28"/>
          <w:szCs w:val="28"/>
        </w:rPr>
        <w:t>При обсуждении ситуации учащимися выявились две противоположные позиции: “да” и “нет”.</w:t>
      </w:r>
    </w:p>
    <w:p w:rsidR="005959CE" w:rsidRPr="009E2AE9" w:rsidRDefault="005959CE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E2AE9">
        <w:rPr>
          <w:color w:val="333333"/>
          <w:sz w:val="28"/>
          <w:szCs w:val="28"/>
        </w:rPr>
        <w:t>Учитель: “Далеко не случайно то, что у нас выявилась группа ребят, считающая, что участие в выборах – далеко не участие в управлении государством. Более того, часть молодежи и взрослого населения нашего села выражают пассивное отношение к выборам. Предположите, какие еще проблемы мы поставим на сегодняшнем уроке?</w:t>
      </w:r>
    </w:p>
    <w:p w:rsidR="005959CE" w:rsidRPr="009E2AE9" w:rsidRDefault="004D1CC8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Обучающимся</w:t>
      </w:r>
      <w:r w:rsidR="005959CE" w:rsidRPr="009E2AE9">
        <w:rPr>
          <w:color w:val="333333"/>
          <w:sz w:val="28"/>
          <w:szCs w:val="28"/>
        </w:rPr>
        <w:t xml:space="preserve"> предлагают:</w:t>
      </w:r>
    </w:p>
    <w:p w:rsidR="005959CE" w:rsidRPr="009E2AE9" w:rsidRDefault="005959CE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E2AE9">
        <w:rPr>
          <w:color w:val="333333"/>
          <w:sz w:val="28"/>
          <w:szCs w:val="28"/>
        </w:rPr>
        <w:t>– проблема равнодушного отношения к будущему своей страны;</w:t>
      </w:r>
    </w:p>
    <w:p w:rsidR="005959CE" w:rsidRPr="009E2AE9" w:rsidRDefault="005959CE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E2AE9">
        <w:rPr>
          <w:color w:val="333333"/>
          <w:sz w:val="28"/>
          <w:szCs w:val="28"/>
        </w:rPr>
        <w:t>– проблема формирования активной жизненной позиции молодежи;</w:t>
      </w:r>
    </w:p>
    <w:p w:rsidR="005959CE" w:rsidRPr="009E2AE9" w:rsidRDefault="005959CE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E2AE9">
        <w:rPr>
          <w:color w:val="333333"/>
          <w:sz w:val="28"/>
          <w:szCs w:val="28"/>
        </w:rPr>
        <w:t>– проблема “мо</w:t>
      </w:r>
      <w:r w:rsidR="00C747B9">
        <w:rPr>
          <w:color w:val="333333"/>
          <w:sz w:val="28"/>
          <w:szCs w:val="28"/>
        </w:rPr>
        <w:t>й голос ничего не решает”</w:t>
      </w:r>
    </w:p>
    <w:p w:rsidR="005959CE" w:rsidRPr="009E2AE9" w:rsidRDefault="005959CE" w:rsidP="005959C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9E2AE9">
        <w:rPr>
          <w:color w:val="333333"/>
          <w:sz w:val="28"/>
          <w:szCs w:val="28"/>
        </w:rPr>
        <w:t>Для обсуждения данных проблем необходимо разобраться, прежде всего, с избирательной системой в РФ, многопартийностью.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С выборами человечество столкнулось еще на заре своей истории. Сегодня без выборов невозможно предста</w:t>
      </w:r>
      <w:r w:rsidRPr="009E2AE9">
        <w:rPr>
          <w:color w:val="000000"/>
          <w:sz w:val="28"/>
          <w:szCs w:val="28"/>
        </w:rPr>
        <w:softHyphen/>
        <w:t>вить политическую жизнь демократического общества.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А всегда ли выборы проходили так как проходят сегодня? И с кого времени люди начали выбирать?</w:t>
      </w:r>
    </w:p>
    <w:p w:rsidR="00C747B9" w:rsidRDefault="00C747B9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Обучающиеся</w:t>
      </w:r>
      <w:r w:rsidR="00990766" w:rsidRPr="009E2AE9">
        <w:rPr>
          <w:color w:val="000000"/>
          <w:sz w:val="28"/>
          <w:szCs w:val="28"/>
        </w:rPr>
        <w:t xml:space="preserve"> за</w:t>
      </w:r>
      <w:r>
        <w:rPr>
          <w:color w:val="000000"/>
          <w:sz w:val="28"/>
          <w:szCs w:val="28"/>
        </w:rPr>
        <w:t xml:space="preserve">слушивают сообщение </w:t>
      </w:r>
      <w:r w:rsidR="00447184" w:rsidRPr="009E2AE9">
        <w:rPr>
          <w:color w:val="000000"/>
          <w:sz w:val="28"/>
          <w:szCs w:val="28"/>
        </w:rPr>
        <w:t> 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b/>
          <w:bCs/>
          <w:color w:val="000000"/>
          <w:sz w:val="28"/>
          <w:szCs w:val="28"/>
        </w:rPr>
        <w:t>«Выборы в истории человечества» </w:t>
      </w:r>
      <w:r w:rsidRPr="009E2AE9">
        <w:rPr>
          <w:color w:val="000000"/>
          <w:sz w:val="28"/>
          <w:szCs w:val="28"/>
        </w:rPr>
        <w:t>(опережающее задание</w:t>
      </w:r>
      <w:r w:rsidR="00C747B9">
        <w:rPr>
          <w:color w:val="000000"/>
          <w:sz w:val="28"/>
          <w:szCs w:val="28"/>
        </w:rPr>
        <w:t xml:space="preserve"> </w:t>
      </w:r>
      <w:proofErr w:type="spellStart"/>
      <w:r w:rsidR="00C747B9">
        <w:rPr>
          <w:color w:val="000000"/>
          <w:sz w:val="28"/>
          <w:szCs w:val="28"/>
        </w:rPr>
        <w:t>Мирохин</w:t>
      </w:r>
      <w:proofErr w:type="spellEnd"/>
      <w:r w:rsidR="00C747B9">
        <w:rPr>
          <w:color w:val="000000"/>
          <w:sz w:val="28"/>
          <w:szCs w:val="28"/>
        </w:rPr>
        <w:t xml:space="preserve"> Н.</w:t>
      </w:r>
      <w:r w:rsidRPr="009E2AE9">
        <w:rPr>
          <w:color w:val="000000"/>
          <w:sz w:val="28"/>
          <w:szCs w:val="28"/>
        </w:rPr>
        <w:t>):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Человеку и человечеству свойственно выби</w:t>
      </w:r>
      <w:r w:rsidRPr="009E2AE9">
        <w:rPr>
          <w:color w:val="000000"/>
          <w:sz w:val="28"/>
          <w:szCs w:val="28"/>
        </w:rPr>
        <w:softHyphen/>
        <w:t>рать. Элементы первичного родового народовла</w:t>
      </w:r>
      <w:r w:rsidRPr="009E2AE9">
        <w:rPr>
          <w:color w:val="000000"/>
          <w:sz w:val="28"/>
          <w:szCs w:val="28"/>
        </w:rPr>
        <w:softHyphen/>
        <w:t>стия принято называть «первобытной демократи</w:t>
      </w:r>
      <w:r w:rsidRPr="009E2AE9">
        <w:rPr>
          <w:color w:val="000000"/>
          <w:sz w:val="28"/>
          <w:szCs w:val="28"/>
        </w:rPr>
        <w:softHyphen/>
        <w:t>ей». В те времена предводителей родов выбирали на совете взрослых сородичей.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Достаточно развитых форм достигла родовая демократия у древних германцев, саксов и фран</w:t>
      </w:r>
      <w:r w:rsidRPr="009E2AE9">
        <w:rPr>
          <w:color w:val="000000"/>
          <w:sz w:val="28"/>
          <w:szCs w:val="28"/>
        </w:rPr>
        <w:softHyphen/>
        <w:t>ков. Зрелую форму управления представляли собой народные собрания древних греков в пери</w:t>
      </w:r>
      <w:r w:rsidRPr="009E2AE9">
        <w:rPr>
          <w:color w:val="000000"/>
          <w:sz w:val="28"/>
          <w:szCs w:val="28"/>
        </w:rPr>
        <w:softHyphen/>
        <w:t>од ахейской Греции.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Одним из ярких вождей демоса был Перикл, при котором афинская демократия достигла свое</w:t>
      </w:r>
      <w:r w:rsidRPr="009E2AE9">
        <w:rPr>
          <w:color w:val="000000"/>
          <w:sz w:val="28"/>
          <w:szCs w:val="28"/>
        </w:rPr>
        <w:softHyphen/>
        <w:t>го апогея. Народному собранию были приданы законодательные функции, оно превратилось в орган государственной власти, действенный институт прямой демократии.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lastRenderedPageBreak/>
        <w:t>Шли годы, столетия, сменялись государства и формы народовластия. Среди форм народного представительства следует обратить внимание на английский парламент, первое заседание которо</w:t>
      </w:r>
      <w:r w:rsidRPr="009E2AE9">
        <w:rPr>
          <w:color w:val="000000"/>
          <w:sz w:val="28"/>
          <w:szCs w:val="28"/>
        </w:rPr>
        <w:softHyphen/>
        <w:t>го состоялось в 1265 г. Это был сословно-представительный орган, состоящий из палаты лордов и палаты общин.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Выбирали и на Руси. Достаточно вспомнить Новгородское вече — орган прямой демокра</w:t>
      </w:r>
      <w:r w:rsidRPr="009E2AE9">
        <w:rPr>
          <w:color w:val="000000"/>
          <w:sz w:val="28"/>
          <w:szCs w:val="28"/>
        </w:rPr>
        <w:softHyphen/>
        <w:t>тии, выросший из родовых общин, которые отличались развитым самоуправлением. Для русского семейно-родового строя были харак</w:t>
      </w:r>
      <w:r w:rsidRPr="009E2AE9">
        <w:rPr>
          <w:color w:val="000000"/>
          <w:sz w:val="28"/>
          <w:szCs w:val="28"/>
        </w:rPr>
        <w:softHyphen/>
        <w:t>терны принципы, выраженные в поговорках: «Мир — великий человек», «Куда мир — туда и мы», «Мы от мира не отметчики»,</w:t>
      </w:r>
      <w:r w:rsidR="002B0038">
        <w:rPr>
          <w:color w:val="000000"/>
          <w:sz w:val="28"/>
          <w:szCs w:val="28"/>
        </w:rPr>
        <w:t xml:space="preserve"> «На миру и смерть красна».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В период Московского царства для решения важных вопросов при государе возникли Зем</w:t>
      </w:r>
      <w:r w:rsidRPr="009E2AE9">
        <w:rPr>
          <w:color w:val="000000"/>
          <w:sz w:val="28"/>
          <w:szCs w:val="28"/>
        </w:rPr>
        <w:softHyphen/>
        <w:t>ские соборы, в состав которых входили все чины Московского государства: бояре, дворя</w:t>
      </w:r>
      <w:r w:rsidRPr="009E2AE9">
        <w:rPr>
          <w:color w:val="000000"/>
          <w:sz w:val="28"/>
          <w:szCs w:val="28"/>
        </w:rPr>
        <w:softHyphen/>
        <w:t>не, дьяки, выборные от городов и т.д.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Следует упомянуть о предшественнице нынеш</w:t>
      </w:r>
      <w:r w:rsidRPr="009E2AE9">
        <w:rPr>
          <w:color w:val="000000"/>
          <w:sz w:val="28"/>
          <w:szCs w:val="28"/>
        </w:rPr>
        <w:softHyphen/>
        <w:t>ней Нижней палаты Федерального Собрания — Государственной думе. Манифест о ее создании был подписан Николаем II в августе 1905 г. Пер</w:t>
      </w:r>
      <w:r w:rsidRPr="009E2AE9">
        <w:rPr>
          <w:color w:val="000000"/>
          <w:sz w:val="28"/>
          <w:szCs w:val="28"/>
        </w:rPr>
        <w:softHyphen/>
        <w:t>воначально она являлась законосовещательным учреждением, но вскоре приобрела законода</w:t>
      </w:r>
      <w:r w:rsidRPr="009E2AE9">
        <w:rPr>
          <w:color w:val="000000"/>
          <w:sz w:val="28"/>
          <w:szCs w:val="28"/>
        </w:rPr>
        <w:softHyphen/>
        <w:t>тельные функции. Закон о выборах в Думу несколько раз изменялся.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В советский период в России выборы как тако</w:t>
      </w:r>
      <w:r w:rsidRPr="009E2AE9">
        <w:rPr>
          <w:color w:val="000000"/>
          <w:sz w:val="28"/>
          <w:szCs w:val="28"/>
        </w:rPr>
        <w:softHyphen/>
        <w:t>вые сохранялись, но были формальны, поскольку кандидаты назначались партийными комитетами на безальтернативной основе и ни у кого из рядо</w:t>
      </w:r>
      <w:r w:rsidRPr="009E2AE9">
        <w:rPr>
          <w:color w:val="000000"/>
          <w:sz w:val="28"/>
          <w:szCs w:val="28"/>
        </w:rPr>
        <w:softHyphen/>
        <w:t>вых граждан не возникало мысли выдвинуть кан</w:t>
      </w:r>
      <w:r w:rsidRPr="009E2AE9">
        <w:rPr>
          <w:color w:val="000000"/>
          <w:sz w:val="28"/>
          <w:szCs w:val="28"/>
        </w:rPr>
        <w:softHyphen/>
        <w:t>дидата по собственной воле.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С началом демократических преобразований в избирательной системе страны начались суще</w:t>
      </w:r>
      <w:r w:rsidRPr="009E2AE9">
        <w:rPr>
          <w:color w:val="000000"/>
          <w:sz w:val="28"/>
          <w:szCs w:val="28"/>
        </w:rPr>
        <w:softHyphen/>
        <w:t>ственные перемены, направленные на воплоще</w:t>
      </w:r>
      <w:r w:rsidRPr="009E2AE9">
        <w:rPr>
          <w:color w:val="000000"/>
          <w:sz w:val="28"/>
          <w:szCs w:val="28"/>
        </w:rPr>
        <w:softHyphen/>
        <w:t>ние принципов народоправства.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Учитель: В современных демократических государствах граждане имеют право на участие в управлении государством. Контроль за формированием и деятельностью законодательных, исполнительных органов власти, органов местного самоуправления гражданам позволяет осуществлять участие в выборах или голосование. Выборы – арена для политической борьбы. Для того, чтобы эта борьба не принесла вред обществу, ее ограничили определенными рамками, которые установлены законами, содержащими нормы избирательного права.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 xml:space="preserve">Итак, </w:t>
      </w:r>
      <w:r w:rsidRPr="009E2AE9">
        <w:rPr>
          <w:b/>
          <w:color w:val="000000"/>
          <w:sz w:val="28"/>
          <w:szCs w:val="28"/>
        </w:rPr>
        <w:t>избирательное право</w:t>
      </w:r>
      <w:r w:rsidRPr="009E2AE9">
        <w:rPr>
          <w:color w:val="000000"/>
          <w:sz w:val="28"/>
          <w:szCs w:val="28"/>
        </w:rPr>
        <w:t xml:space="preserve"> – это совокупность правовых норм, устанавливающих принципы и порядок проведения выборов.</w:t>
      </w:r>
      <w:r w:rsidR="002B0038">
        <w:rPr>
          <w:color w:val="000000"/>
          <w:sz w:val="28"/>
          <w:szCs w:val="28"/>
        </w:rPr>
        <w:t xml:space="preserve"> </w:t>
      </w:r>
      <w:proofErr w:type="gramStart"/>
      <w:r w:rsidR="002B0038">
        <w:rPr>
          <w:color w:val="000000"/>
          <w:sz w:val="28"/>
          <w:szCs w:val="28"/>
        </w:rPr>
        <w:t>( записать</w:t>
      </w:r>
      <w:proofErr w:type="gramEnd"/>
      <w:r w:rsidR="002B0038">
        <w:rPr>
          <w:color w:val="000000"/>
          <w:sz w:val="28"/>
          <w:szCs w:val="28"/>
        </w:rPr>
        <w:t xml:space="preserve"> в словарь)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lastRenderedPageBreak/>
        <w:t>Участие в выборах является проявлением социальной ответственности, совести, политической зрелости каждого гражданина. Право избирать и быть избранным зафиксировано в Конституции РФ. Кроме этого к нормативной основе выборов можно отнести и следующие документы:</w:t>
      </w:r>
    </w:p>
    <w:p w:rsidR="00447184" w:rsidRPr="009E2AE9" w:rsidRDefault="00072EEA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447184" w:rsidRPr="009E2AE9">
        <w:rPr>
          <w:color w:val="000000"/>
          <w:sz w:val="28"/>
          <w:szCs w:val="28"/>
        </w:rPr>
        <w:t>Всеобщая декларация прав человека 1948г</w:t>
      </w:r>
    </w:p>
    <w:p w:rsidR="00447184" w:rsidRPr="009E2AE9" w:rsidRDefault="00072EEA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447184" w:rsidRPr="009E2AE9">
        <w:rPr>
          <w:color w:val="000000"/>
          <w:sz w:val="28"/>
          <w:szCs w:val="28"/>
        </w:rPr>
        <w:t>ФЗ «Об основных гарантиях избирательных прав и права на участие в референдуме граждан»</w:t>
      </w:r>
    </w:p>
    <w:p w:rsidR="00447184" w:rsidRPr="009E2AE9" w:rsidRDefault="00072EEA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447184" w:rsidRPr="009E2AE9">
        <w:rPr>
          <w:color w:val="000000"/>
          <w:sz w:val="28"/>
          <w:szCs w:val="28"/>
        </w:rPr>
        <w:t>ФЗ «О выборах депутатов Государственной Думы Федерального Собрания РФ»</w:t>
      </w:r>
    </w:p>
    <w:p w:rsidR="00447184" w:rsidRPr="009E2AE9" w:rsidRDefault="00072EEA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447184" w:rsidRPr="009E2AE9">
        <w:rPr>
          <w:color w:val="000000"/>
          <w:sz w:val="28"/>
          <w:szCs w:val="28"/>
        </w:rPr>
        <w:t>ФЗ «О выборах президента РФ»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Учитель: Обратимся к тексту Конституции РФ и ответим на следующие вопросы</w:t>
      </w:r>
      <w:r w:rsidR="00417FF1">
        <w:rPr>
          <w:color w:val="000000"/>
          <w:sz w:val="28"/>
          <w:szCs w:val="28"/>
        </w:rPr>
        <w:t xml:space="preserve"> </w:t>
      </w:r>
      <w:proofErr w:type="gramStart"/>
      <w:r w:rsidR="00417FF1">
        <w:rPr>
          <w:color w:val="000000"/>
          <w:sz w:val="28"/>
          <w:szCs w:val="28"/>
        </w:rPr>
        <w:t>( Конституция</w:t>
      </w:r>
      <w:proofErr w:type="gramEnd"/>
      <w:r w:rsidR="00417FF1">
        <w:rPr>
          <w:color w:val="000000"/>
          <w:sz w:val="28"/>
          <w:szCs w:val="28"/>
        </w:rPr>
        <w:t xml:space="preserve"> РФ на парте для обучающихся)</w:t>
      </w:r>
      <w:r w:rsidRPr="009E2AE9">
        <w:rPr>
          <w:color w:val="000000"/>
          <w:sz w:val="28"/>
          <w:szCs w:val="28"/>
        </w:rPr>
        <w:t>:</w:t>
      </w:r>
    </w:p>
    <w:p w:rsidR="00447184" w:rsidRPr="009E2AE9" w:rsidRDefault="00417FF1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447184" w:rsidRPr="009E2AE9">
        <w:rPr>
          <w:color w:val="000000"/>
          <w:sz w:val="28"/>
          <w:szCs w:val="28"/>
        </w:rPr>
        <w:t>Кто имеет право избирать?</w:t>
      </w:r>
    </w:p>
    <w:p w:rsidR="00417FF1" w:rsidRDefault="00417FF1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447184" w:rsidRPr="009E2AE9">
        <w:rPr>
          <w:color w:val="000000"/>
          <w:sz w:val="28"/>
          <w:szCs w:val="28"/>
        </w:rPr>
        <w:t>кто не имеет права избирать и быть избранным?</w:t>
      </w:r>
    </w:p>
    <w:p w:rsidR="00417FF1" w:rsidRPr="009E2AE9" w:rsidRDefault="00417FF1" w:rsidP="00417FF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обучающихся с КРФ</w:t>
      </w:r>
    </w:p>
    <w:p w:rsidR="00447184" w:rsidRPr="009E2AE9" w:rsidRDefault="00417FF1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КРФ ст. 32</w:t>
      </w:r>
      <w:r w:rsidR="00990766" w:rsidRPr="009E2AE9">
        <w:rPr>
          <w:color w:val="000000"/>
          <w:sz w:val="28"/>
          <w:szCs w:val="28"/>
        </w:rPr>
        <w:t xml:space="preserve">. </w:t>
      </w:r>
      <w:r w:rsidR="00447184" w:rsidRPr="009E2AE9">
        <w:rPr>
          <w:b/>
          <w:bCs/>
          <w:color w:val="000000"/>
          <w:sz w:val="28"/>
          <w:szCs w:val="28"/>
        </w:rPr>
        <w:t>Граждане РФ имеют право участвовать в управлении делами государства как непосред</w:t>
      </w:r>
      <w:r w:rsidR="00447184" w:rsidRPr="009E2AE9">
        <w:rPr>
          <w:b/>
          <w:bCs/>
          <w:color w:val="000000"/>
          <w:sz w:val="28"/>
          <w:szCs w:val="28"/>
        </w:rPr>
        <w:softHyphen/>
        <w:t>ственно, так и через своих представителей.</w:t>
      </w:r>
    </w:p>
    <w:p w:rsidR="00447184" w:rsidRPr="009E2AE9" w:rsidRDefault="00447184" w:rsidP="0044718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b/>
          <w:bCs/>
          <w:color w:val="000000"/>
          <w:sz w:val="28"/>
          <w:szCs w:val="28"/>
        </w:rPr>
        <w:t>Граждане РФ имеют право избирать и быть избранными в органы государственной власти и органы местного самоуправления, а также участвовать в референдуме.</w:t>
      </w:r>
    </w:p>
    <w:p w:rsidR="000438E7" w:rsidRPr="009E2AE9" w:rsidRDefault="00447184" w:rsidP="00990766">
      <w:pPr>
        <w:pStyle w:val="a3"/>
        <w:shd w:val="clear" w:color="auto" w:fill="FFFFFF"/>
        <w:rPr>
          <w:sz w:val="28"/>
          <w:szCs w:val="28"/>
        </w:rPr>
      </w:pPr>
      <w:r w:rsidRPr="009E2AE9">
        <w:rPr>
          <w:b/>
          <w:bCs/>
          <w:color w:val="000000"/>
          <w:sz w:val="28"/>
          <w:szCs w:val="28"/>
        </w:rPr>
        <w:t>Не имеют права избирать и быть избран</w:t>
      </w:r>
      <w:r w:rsidRPr="009E2AE9">
        <w:rPr>
          <w:b/>
          <w:bCs/>
          <w:color w:val="000000"/>
          <w:sz w:val="28"/>
          <w:szCs w:val="28"/>
        </w:rPr>
        <w:softHyphen/>
        <w:t>ными граждане, признанные судом недееспо</w:t>
      </w:r>
      <w:r w:rsidRPr="009E2AE9">
        <w:rPr>
          <w:b/>
          <w:bCs/>
          <w:color w:val="000000"/>
          <w:sz w:val="28"/>
          <w:szCs w:val="28"/>
        </w:rPr>
        <w:softHyphen/>
        <w:t>собными, а также содержащиеся в местах лишения свободы по приговору суда.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2. </w:t>
      </w:r>
      <w:r w:rsidRPr="009E2AE9">
        <w:rPr>
          <w:b/>
          <w:bCs/>
          <w:color w:val="000000"/>
          <w:sz w:val="28"/>
          <w:szCs w:val="28"/>
        </w:rPr>
        <w:t>Избирательное право граждан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Учитель: Свое избирательное право граждане могут осуществлять в разных формах.</w:t>
      </w:r>
    </w:p>
    <w:p w:rsidR="00EC12A6" w:rsidRPr="009E2AE9" w:rsidRDefault="00EC12A6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600700" cy="3162300"/>
            <wp:effectExtent l="0" t="0" r="0" b="0"/>
            <wp:docPr id="1" name="Рисунок 1" descr="C:\Users\user\Desktop\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904" cy="316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D00A37">
        <w:rPr>
          <w:b/>
          <w:color w:val="000000"/>
          <w:sz w:val="28"/>
          <w:szCs w:val="28"/>
        </w:rPr>
        <w:t>Избирательное право</w:t>
      </w:r>
      <w:r w:rsidRPr="009E2AE9">
        <w:rPr>
          <w:color w:val="000000"/>
          <w:sz w:val="28"/>
          <w:szCs w:val="28"/>
        </w:rPr>
        <w:t>:</w:t>
      </w:r>
      <w:r w:rsidR="00D00A37">
        <w:rPr>
          <w:color w:val="000000"/>
          <w:sz w:val="28"/>
          <w:szCs w:val="28"/>
        </w:rPr>
        <w:t xml:space="preserve"> (Записать в словарь)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_ активное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_пассивное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 xml:space="preserve">Чтобы выяснить, что такое активное и пассивное избирательное право и чем они </w:t>
      </w:r>
      <w:proofErr w:type="gramStart"/>
      <w:r w:rsidRPr="009E2AE9">
        <w:rPr>
          <w:color w:val="000000"/>
          <w:sz w:val="28"/>
          <w:szCs w:val="28"/>
        </w:rPr>
        <w:t>отличаются ,</w:t>
      </w:r>
      <w:proofErr w:type="gramEnd"/>
      <w:r w:rsidRPr="009E2AE9">
        <w:rPr>
          <w:color w:val="000000"/>
          <w:sz w:val="28"/>
          <w:szCs w:val="28"/>
        </w:rPr>
        <w:t xml:space="preserve"> давайте обратимся к выдержкам из ФЗ №67 "Об основных гарантиях избирательных прав и права на участие в референдуме граждан Российской Федерации"</w:t>
      </w:r>
    </w:p>
    <w:p w:rsidR="000438E7" w:rsidRPr="009E2AE9" w:rsidRDefault="00EC12A6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(</w:t>
      </w:r>
      <w:proofErr w:type="gramStart"/>
      <w:r w:rsidRPr="009E2AE9">
        <w:rPr>
          <w:color w:val="000000"/>
          <w:sz w:val="28"/>
          <w:szCs w:val="28"/>
        </w:rPr>
        <w:t xml:space="preserve">Обучающиеся </w:t>
      </w:r>
      <w:r w:rsidR="000438E7" w:rsidRPr="009E2AE9">
        <w:rPr>
          <w:color w:val="000000"/>
          <w:sz w:val="28"/>
          <w:szCs w:val="28"/>
        </w:rPr>
        <w:t xml:space="preserve"> работают</w:t>
      </w:r>
      <w:proofErr w:type="gramEnd"/>
      <w:r w:rsidR="000438E7" w:rsidRPr="009E2AE9">
        <w:rPr>
          <w:color w:val="000000"/>
          <w:sz w:val="28"/>
          <w:szCs w:val="28"/>
        </w:rPr>
        <w:t xml:space="preserve"> с документом)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Федеральный закон от 12.06.2002 N 67-ФЗ (ред. от 25.07.2011) "Об основных гарантиях избирательных прав и права на участие в референдуме граждан Российской Федерации"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26) избирательное право активное (активное избирательное право) - право граждан Российской Федерации избирать в органы государственной власти и органы местного самоуправления;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27) избирательное право пассивное (пассивное избирательное право) - право граждан Российской Федерации быть избранными в органы государственной власти и органы местного самоуправления;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 xml:space="preserve">28) избирательные права граждан - конституционное право граждан Российской Федерации избирать и быть избранными в органы государственной власти и органы местного самоуправления, а также право участвовать в выдвижении кандидатов, списков кандидатов, в предвыборной </w:t>
      </w:r>
      <w:r w:rsidRPr="009E2AE9">
        <w:rPr>
          <w:color w:val="000000"/>
          <w:sz w:val="28"/>
          <w:szCs w:val="28"/>
        </w:rPr>
        <w:lastRenderedPageBreak/>
        <w:t>агитации, в наблюдении за проведением выборов, работой избирательных комиссий, включая установление итогов голосования и определение результатов выборов, в других избирательных действиях в порядке, установленном Конституцией Российской Федерации, настоящим Федеральным законом, иными федеральными законами, конституциями (уставами), законами субъектов Российской Федерации;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Ответы учеников: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Согласно Федеральному закону № 67 "Об основных гарантиях избирательных прав и права на участие в референдуме граждан Российской Федерации" (активное избирательное право) - право граждан Российской Федерации избирать в органы государственной власти и органы местного самоуправления;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Статья 27 Федерального закона гласит (пассивное избирательное право) - право граждан Российской Федерации быть избранными в органы государственной власти и органы местного самоуправления;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В президенты – с 35 лет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В Гос</w:t>
      </w:r>
      <w:r w:rsidR="00D00A37">
        <w:rPr>
          <w:color w:val="000000"/>
          <w:sz w:val="28"/>
          <w:szCs w:val="28"/>
        </w:rPr>
        <w:t>ударственную</w:t>
      </w:r>
      <w:r w:rsidRPr="009E2AE9">
        <w:rPr>
          <w:color w:val="000000"/>
          <w:sz w:val="28"/>
          <w:szCs w:val="28"/>
        </w:rPr>
        <w:t xml:space="preserve"> Думу - с 21года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Учитель:</w:t>
      </w:r>
      <w:r w:rsidR="00417FF1">
        <w:rPr>
          <w:color w:val="000000"/>
          <w:sz w:val="28"/>
          <w:szCs w:val="28"/>
        </w:rPr>
        <w:t xml:space="preserve"> </w:t>
      </w:r>
      <w:r w:rsidRPr="009E2AE9">
        <w:rPr>
          <w:color w:val="000000"/>
          <w:sz w:val="28"/>
          <w:szCs w:val="28"/>
        </w:rPr>
        <w:t>Ребята, а можете ли вы назвать депутатов Государственной Думы РФ?</w:t>
      </w:r>
      <w:r w:rsidR="00417FF1">
        <w:rPr>
          <w:color w:val="000000"/>
          <w:sz w:val="28"/>
          <w:szCs w:val="28"/>
        </w:rPr>
        <w:t xml:space="preserve"> </w:t>
      </w:r>
      <w:r w:rsidR="00EC12A6" w:rsidRPr="009E2AE9">
        <w:rPr>
          <w:color w:val="000000"/>
          <w:sz w:val="28"/>
          <w:szCs w:val="28"/>
        </w:rPr>
        <w:t>(ответы обучающихся</w:t>
      </w:r>
      <w:r w:rsidRPr="009E2AE9">
        <w:rPr>
          <w:color w:val="000000"/>
          <w:sz w:val="28"/>
          <w:szCs w:val="28"/>
        </w:rPr>
        <w:t>)</w:t>
      </w:r>
      <w:r w:rsidR="005B380D" w:rsidRPr="009E2AE9">
        <w:rPr>
          <w:color w:val="000000"/>
          <w:sz w:val="28"/>
          <w:szCs w:val="28"/>
        </w:rPr>
        <w:t xml:space="preserve"> </w:t>
      </w:r>
      <w:r w:rsidRPr="009E2AE9">
        <w:rPr>
          <w:color w:val="000000"/>
          <w:sz w:val="28"/>
          <w:szCs w:val="28"/>
        </w:rPr>
        <w:t>Знаете ли вы местных депутатов?</w:t>
      </w:r>
      <w:r w:rsidR="005B380D" w:rsidRPr="009E2AE9">
        <w:rPr>
          <w:color w:val="000000"/>
          <w:sz w:val="28"/>
          <w:szCs w:val="28"/>
        </w:rPr>
        <w:t xml:space="preserve"> </w:t>
      </w:r>
      <w:r w:rsidR="00EC12A6" w:rsidRPr="009E2AE9">
        <w:rPr>
          <w:color w:val="000000"/>
          <w:sz w:val="28"/>
          <w:szCs w:val="28"/>
        </w:rPr>
        <w:t>(ответы обучающихся</w:t>
      </w:r>
      <w:r w:rsidRPr="009E2AE9">
        <w:rPr>
          <w:color w:val="000000"/>
          <w:sz w:val="28"/>
          <w:szCs w:val="28"/>
        </w:rPr>
        <w:t>)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Сегодня на уроке у нас</w:t>
      </w:r>
      <w:r w:rsidR="008D2036" w:rsidRPr="009E2AE9">
        <w:rPr>
          <w:color w:val="000000"/>
          <w:sz w:val="28"/>
          <w:szCs w:val="28"/>
        </w:rPr>
        <w:t xml:space="preserve"> в гостях депутат нашего села Булкина Татьяна Дмитриевна</w:t>
      </w:r>
      <w:r w:rsidRPr="009E2AE9">
        <w:rPr>
          <w:color w:val="000000"/>
          <w:sz w:val="28"/>
          <w:szCs w:val="28"/>
        </w:rPr>
        <w:t>. Она расскажет нам о своей депутатской деятельности.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(Выступл</w:t>
      </w:r>
      <w:r w:rsidR="008D2036" w:rsidRPr="009E2AE9">
        <w:rPr>
          <w:color w:val="000000"/>
          <w:sz w:val="28"/>
          <w:szCs w:val="28"/>
        </w:rPr>
        <w:t>ение Булкиной Т.Д.</w:t>
      </w:r>
      <w:r w:rsidRPr="009E2AE9">
        <w:rPr>
          <w:color w:val="000000"/>
          <w:sz w:val="28"/>
          <w:szCs w:val="28"/>
        </w:rPr>
        <w:t xml:space="preserve"> о работе депутата).</w:t>
      </w:r>
      <w:r w:rsidR="008D2036" w:rsidRPr="009E2AE9">
        <w:rPr>
          <w:color w:val="000000"/>
          <w:sz w:val="28"/>
          <w:szCs w:val="28"/>
        </w:rPr>
        <w:t xml:space="preserve"> Вопросы Булкиной Т.Д.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1. Трудно ли быть депутатом? Что вам нравится, а что не нравится в депутатской работе?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2.  Перед кем ответственен депутат?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Учитель:</w:t>
      </w:r>
      <w:r w:rsidR="00D00A37">
        <w:rPr>
          <w:color w:val="000000"/>
          <w:sz w:val="28"/>
          <w:szCs w:val="28"/>
        </w:rPr>
        <w:t xml:space="preserve"> </w:t>
      </w:r>
      <w:r w:rsidRPr="009E2AE9">
        <w:rPr>
          <w:color w:val="000000"/>
          <w:sz w:val="28"/>
          <w:szCs w:val="28"/>
        </w:rPr>
        <w:t>Одной из форм участия граждан в политической жизни страны являются выборы. Путём голосования мы выбираем определённую кандидатуру, т.е. осуществляем активное избирательное право.</w:t>
      </w:r>
    </w:p>
    <w:p w:rsidR="008D2036" w:rsidRPr="009E2AE9" w:rsidRDefault="008D2036" w:rsidP="008D2036">
      <w:pPr>
        <w:autoSpaceDE w:val="0"/>
        <w:autoSpaceDN w:val="0"/>
        <w:adjustRightInd w:val="0"/>
        <w:spacing w:after="0" w:line="240" w:lineRule="exact"/>
        <w:ind w:left="49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 w:rsidRPr="009E2AE9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Вы́боры</w:t>
      </w:r>
      <w:proofErr w:type="spellEnd"/>
      <w:r w:rsidRPr="009E2AE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— </w:t>
      </w:r>
      <w:r w:rsidRPr="009E2AE9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это</w:t>
      </w:r>
      <w:r w:rsidRPr="009E2AE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процедура избрания кого-либо путём открытого или тайного голосования.</w:t>
      </w:r>
    </w:p>
    <w:p w:rsidR="008D2036" w:rsidRPr="009E2AE9" w:rsidRDefault="008D2036" w:rsidP="008D2036">
      <w:pPr>
        <w:autoSpaceDE w:val="0"/>
        <w:autoSpaceDN w:val="0"/>
        <w:adjustRightInd w:val="0"/>
        <w:spacing w:after="0" w:line="240" w:lineRule="exact"/>
        <w:ind w:left="49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2AE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9E2AE9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Выборы</w:t>
      </w:r>
      <w:r w:rsidRPr="009E2AE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— одна из наиболее распространенных форм участия людей (граждан и так далее) в общественно-политической жизни государства, страны. (Записать в словарь)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lastRenderedPageBreak/>
        <w:t>Каким же образом происходит процедура выборов? У каждого мероприятия есть своеобразный план действий, определенный алгоритм. Есть он и у избирательного процесса. Давайте проследим за порядком проведения выборов за процедурой голосования на избирательных участках.</w:t>
      </w:r>
    </w:p>
    <w:p w:rsidR="008D2036" w:rsidRPr="009E2AE9" w:rsidRDefault="008D2036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  <w:shd w:val="clear" w:color="auto" w:fill="FFFFFF"/>
        </w:rPr>
        <w:t> </w:t>
      </w:r>
      <w:r w:rsidRPr="00D00A37">
        <w:rPr>
          <w:b/>
          <w:color w:val="000000"/>
          <w:sz w:val="28"/>
          <w:szCs w:val="28"/>
          <w:shd w:val="clear" w:color="auto" w:fill="FFFFFF"/>
        </w:rPr>
        <w:t>Избирательный процесс</w:t>
      </w:r>
      <w:r w:rsidRPr="009E2AE9">
        <w:rPr>
          <w:color w:val="000000"/>
          <w:sz w:val="28"/>
          <w:szCs w:val="28"/>
          <w:shd w:val="clear" w:color="auto" w:fill="FFFFFF"/>
        </w:rPr>
        <w:t xml:space="preserve"> – это деятельность по подготовке и проведению выборов. (записать в словарь) 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Итак, избирательный процесс состоит из нескольких стадий:</w:t>
      </w:r>
    </w:p>
    <w:p w:rsidR="000438E7" w:rsidRPr="009E2AE9" w:rsidRDefault="00D00A3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А) </w:t>
      </w:r>
      <w:r w:rsidR="000438E7" w:rsidRPr="009E2AE9">
        <w:rPr>
          <w:b/>
          <w:bCs/>
          <w:color w:val="000000"/>
          <w:sz w:val="28"/>
          <w:szCs w:val="28"/>
        </w:rPr>
        <w:t>назначение выборов;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Выборы назначаются органами власти соответствующего уровня: выборы Президента РФ – Федеральное Собрание, Государственной Думы – Президент РФ, представительного органа субъекта РФ – глава субъекта, высшего должностного лица – представительный орган этого субъекта РФ.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Днем голосования всегда является воскресенье.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В выборах принимают участие все граждане РФ, достигшие возраста 18 лет.</w:t>
      </w:r>
    </w:p>
    <w:p w:rsidR="000438E7" w:rsidRPr="009E2AE9" w:rsidRDefault="00D00A3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Б) </w:t>
      </w:r>
      <w:r w:rsidR="000438E7" w:rsidRPr="009E2AE9">
        <w:rPr>
          <w:b/>
          <w:bCs/>
          <w:color w:val="000000"/>
          <w:sz w:val="28"/>
          <w:szCs w:val="28"/>
        </w:rPr>
        <w:t>составление списков избирателей;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Далее проводится регистрация избирателей. Регистрации подлежат все граждане РФ, обладающие активным избирательным правом. Регистрация осуществляется по месту жительства избирателей органами регистрационного учета, которые составляют списки избирателей.</w:t>
      </w:r>
    </w:p>
    <w:p w:rsidR="000438E7" w:rsidRPr="009E2AE9" w:rsidRDefault="00D00A3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</w:t>
      </w:r>
      <w:r w:rsidR="000438E7" w:rsidRPr="009E2AE9">
        <w:rPr>
          <w:b/>
          <w:bCs/>
          <w:color w:val="000000"/>
          <w:sz w:val="28"/>
          <w:szCs w:val="28"/>
        </w:rPr>
        <w:t>) образование избирательных округов и избирательных участков; </w:t>
      </w:r>
      <w:r w:rsidR="000438E7" w:rsidRPr="009E2AE9">
        <w:rPr>
          <w:color w:val="000000"/>
          <w:sz w:val="28"/>
          <w:szCs w:val="28"/>
        </w:rPr>
        <w:t>Территория РФ на время выборов делится на одномандатные избирательные округа, а в своей совокупности составляет единый федеральный избирательный округ. Округа делятся на избирательные участки.</w:t>
      </w:r>
    </w:p>
    <w:p w:rsidR="000438E7" w:rsidRPr="009E2AE9" w:rsidRDefault="00D00A3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</w:t>
      </w:r>
      <w:r w:rsidR="000438E7" w:rsidRPr="009E2AE9">
        <w:rPr>
          <w:b/>
          <w:bCs/>
          <w:color w:val="000000"/>
          <w:sz w:val="28"/>
          <w:szCs w:val="28"/>
        </w:rPr>
        <w:t>) создание избирательных комиссий;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Для организации выборов формируются избирательные комиссии – коллегиальные органы, формируемые в порядке и сроки, установленные законом, организующие и обеспечивающие подготовку и проведение выборов.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Центральная избирательная комиссия</w:t>
      </w:r>
      <w:r w:rsidR="00D00A37">
        <w:rPr>
          <w:color w:val="000000"/>
          <w:sz w:val="28"/>
          <w:szCs w:val="28"/>
        </w:rPr>
        <w:t xml:space="preserve"> </w:t>
      </w:r>
      <w:proofErr w:type="gramStart"/>
      <w:r w:rsidR="00D00A37">
        <w:rPr>
          <w:color w:val="000000"/>
          <w:sz w:val="28"/>
          <w:szCs w:val="28"/>
        </w:rPr>
        <w:t>( ЦИК</w:t>
      </w:r>
      <w:proofErr w:type="gramEnd"/>
      <w:r w:rsidR="00D00A37">
        <w:rPr>
          <w:color w:val="000000"/>
          <w:sz w:val="28"/>
          <w:szCs w:val="28"/>
        </w:rPr>
        <w:t>)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Избирательные комиссии субъектов РФ</w:t>
      </w:r>
      <w:r w:rsidR="00D00A37">
        <w:rPr>
          <w:color w:val="000000"/>
          <w:sz w:val="28"/>
          <w:szCs w:val="28"/>
        </w:rPr>
        <w:t xml:space="preserve"> (ЦИКСРФ)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Окружные избирательные комиссии</w:t>
      </w:r>
      <w:r w:rsidR="00D00A37">
        <w:rPr>
          <w:color w:val="000000"/>
          <w:sz w:val="28"/>
          <w:szCs w:val="28"/>
        </w:rPr>
        <w:t xml:space="preserve"> (ОИК)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gramStart"/>
      <w:r w:rsidRPr="009E2AE9">
        <w:rPr>
          <w:color w:val="000000"/>
          <w:sz w:val="28"/>
          <w:szCs w:val="28"/>
        </w:rPr>
        <w:lastRenderedPageBreak/>
        <w:t>Территориальные(</w:t>
      </w:r>
      <w:proofErr w:type="gramEnd"/>
      <w:r w:rsidRPr="009E2AE9">
        <w:rPr>
          <w:color w:val="000000"/>
          <w:sz w:val="28"/>
          <w:szCs w:val="28"/>
        </w:rPr>
        <w:t>районные, городские и т.п.)</w:t>
      </w:r>
      <w:r w:rsidR="00D00A37">
        <w:rPr>
          <w:color w:val="000000"/>
          <w:sz w:val="28"/>
          <w:szCs w:val="28"/>
        </w:rPr>
        <w:t xml:space="preserve"> (ТИК)</w:t>
      </w:r>
    </w:p>
    <w:p w:rsidR="000438E7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Участковые избирательные комиссии</w:t>
      </w:r>
      <w:r w:rsidR="00D00A37">
        <w:rPr>
          <w:color w:val="000000"/>
          <w:sz w:val="28"/>
          <w:szCs w:val="28"/>
        </w:rPr>
        <w:t xml:space="preserve"> (УИК)</w:t>
      </w:r>
    </w:p>
    <w:p w:rsidR="0064126E" w:rsidRPr="009E2AE9" w:rsidRDefault="0064126E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(Записать в тетрадь кластер)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Деятельность всех избирательных комиссий (как по подготовке к выборам, так и по подсчету голосов) осуществляется гласно в присутствии наблюдателей, а их решения подлежат обязательному опубликованию в государственных или муниципальных средствах массовой информации.</w:t>
      </w:r>
    </w:p>
    <w:p w:rsidR="008D2036" w:rsidRPr="009E2AE9" w:rsidRDefault="00417FF1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нашем селе</w:t>
      </w:r>
      <w:r w:rsidR="000438E7" w:rsidRPr="009E2AE9">
        <w:rPr>
          <w:color w:val="000000"/>
          <w:sz w:val="28"/>
          <w:szCs w:val="28"/>
        </w:rPr>
        <w:t xml:space="preserve"> во время проведения выборов работает своя Участковая избирательная комиссия. Сегодня </w:t>
      </w:r>
      <w:r w:rsidR="008D2036" w:rsidRPr="009E2AE9">
        <w:rPr>
          <w:color w:val="000000"/>
          <w:sz w:val="28"/>
          <w:szCs w:val="28"/>
        </w:rPr>
        <w:t xml:space="preserve">на урок мы пригласили председателя УИК </w:t>
      </w:r>
    </w:p>
    <w:p w:rsidR="000438E7" w:rsidRPr="009E2AE9" w:rsidRDefault="008D2036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9E2AE9">
        <w:rPr>
          <w:color w:val="000000"/>
          <w:sz w:val="28"/>
          <w:szCs w:val="28"/>
        </w:rPr>
        <w:t>Шпирко</w:t>
      </w:r>
      <w:proofErr w:type="spellEnd"/>
      <w:r w:rsidRPr="009E2AE9">
        <w:rPr>
          <w:color w:val="000000"/>
          <w:sz w:val="28"/>
          <w:szCs w:val="28"/>
        </w:rPr>
        <w:t xml:space="preserve"> Т.А. Татьяна Алексеевна</w:t>
      </w:r>
      <w:r w:rsidR="000438E7" w:rsidRPr="009E2AE9">
        <w:rPr>
          <w:color w:val="000000"/>
          <w:sz w:val="28"/>
          <w:szCs w:val="28"/>
        </w:rPr>
        <w:t xml:space="preserve"> расскажет нам о работе </w:t>
      </w:r>
      <w:r w:rsidRPr="009E2AE9">
        <w:rPr>
          <w:color w:val="000000"/>
          <w:sz w:val="28"/>
          <w:szCs w:val="28"/>
        </w:rPr>
        <w:t>и полномочиях УИК нашего села</w:t>
      </w:r>
      <w:r w:rsidR="000438E7" w:rsidRPr="009E2AE9">
        <w:rPr>
          <w:color w:val="000000"/>
          <w:sz w:val="28"/>
          <w:szCs w:val="28"/>
        </w:rPr>
        <w:t>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(Выступлени</w:t>
      </w:r>
      <w:r w:rsidR="008D2036" w:rsidRPr="009E2AE9">
        <w:rPr>
          <w:color w:val="000000"/>
          <w:sz w:val="28"/>
          <w:szCs w:val="28"/>
        </w:rPr>
        <w:t xml:space="preserve">е Председателя УИК </w:t>
      </w:r>
      <w:proofErr w:type="spellStart"/>
      <w:r w:rsidR="008D2036" w:rsidRPr="009E2AE9">
        <w:rPr>
          <w:color w:val="000000"/>
          <w:sz w:val="28"/>
          <w:szCs w:val="28"/>
        </w:rPr>
        <w:t>Савкинского</w:t>
      </w:r>
      <w:proofErr w:type="spellEnd"/>
      <w:r w:rsidR="008D2036" w:rsidRPr="009E2AE9">
        <w:rPr>
          <w:color w:val="000000"/>
          <w:sz w:val="28"/>
          <w:szCs w:val="28"/>
        </w:rPr>
        <w:t xml:space="preserve"> сельсовета </w:t>
      </w:r>
      <w:proofErr w:type="spellStart"/>
      <w:r w:rsidR="008D2036" w:rsidRPr="009E2AE9">
        <w:rPr>
          <w:color w:val="000000"/>
          <w:sz w:val="28"/>
          <w:szCs w:val="28"/>
        </w:rPr>
        <w:t>Шпирко</w:t>
      </w:r>
      <w:proofErr w:type="spellEnd"/>
      <w:r w:rsidR="008D2036" w:rsidRPr="009E2AE9">
        <w:rPr>
          <w:color w:val="000000"/>
          <w:sz w:val="28"/>
          <w:szCs w:val="28"/>
        </w:rPr>
        <w:t xml:space="preserve"> Т.А.</w:t>
      </w:r>
      <w:r w:rsidRPr="009E2AE9">
        <w:rPr>
          <w:color w:val="000000"/>
          <w:sz w:val="28"/>
          <w:szCs w:val="28"/>
        </w:rPr>
        <w:t>)</w:t>
      </w:r>
    </w:p>
    <w:p w:rsidR="000438E7" w:rsidRPr="009E2AE9" w:rsidRDefault="008D2036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 xml:space="preserve">Вопросы к </w:t>
      </w:r>
      <w:proofErr w:type="spellStart"/>
      <w:r w:rsidRPr="009E2AE9">
        <w:rPr>
          <w:color w:val="000000"/>
          <w:sz w:val="28"/>
          <w:szCs w:val="28"/>
        </w:rPr>
        <w:t>Шпирко</w:t>
      </w:r>
      <w:proofErr w:type="spellEnd"/>
      <w:r w:rsidRPr="009E2AE9">
        <w:rPr>
          <w:color w:val="000000"/>
          <w:sz w:val="28"/>
          <w:szCs w:val="28"/>
        </w:rPr>
        <w:t xml:space="preserve"> Т.А.</w:t>
      </w:r>
    </w:p>
    <w:p w:rsidR="000438E7" w:rsidRPr="009E2AE9" w:rsidRDefault="001C4394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</w:t>
      </w:r>
      <w:r w:rsidR="000438E7" w:rsidRPr="009E2AE9">
        <w:rPr>
          <w:b/>
          <w:bCs/>
          <w:color w:val="000000"/>
          <w:sz w:val="28"/>
          <w:szCs w:val="28"/>
        </w:rPr>
        <w:t>) выдвижение кандидатов и их регистрация;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Кандидаты и политические партии для участия в выборах должны пройти процедуру регистрации. Кандидаты по одномандатному округу регистрируются окружной избирательной комиссией по соответствующему избирательному округу. Политические партии и блоки регистрируются Центральной избирательной комиссией.</w:t>
      </w:r>
    </w:p>
    <w:p w:rsidR="000438E7" w:rsidRPr="009E2AE9" w:rsidRDefault="001C4394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Е</w:t>
      </w:r>
      <w:r w:rsidR="000438E7" w:rsidRPr="009E2AE9">
        <w:rPr>
          <w:b/>
          <w:bCs/>
          <w:color w:val="000000"/>
          <w:sz w:val="28"/>
          <w:szCs w:val="28"/>
        </w:rPr>
        <w:t>) предвыборная агитация;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После регистрации кандидаты и политические партии вправе проводить мероприятия по предвыборной агитации, побуждающие избирателей голосовать за кандидата, политическую партию. Например, могут осуществляться призывы голосовать за или против кандидата, выражения предпочтения тому или иному кандидату и т. п.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 xml:space="preserve">Предвыборная агитация должна полностью прекратиться в </w:t>
      </w:r>
      <w:r w:rsidR="00417FF1">
        <w:rPr>
          <w:color w:val="000000"/>
          <w:sz w:val="28"/>
          <w:szCs w:val="28"/>
        </w:rPr>
        <w:t>0</w:t>
      </w:r>
      <w:r w:rsidRPr="009E2AE9">
        <w:rPr>
          <w:color w:val="000000"/>
          <w:sz w:val="28"/>
          <w:szCs w:val="28"/>
        </w:rPr>
        <w:t>0ч.00мин. по местному времени за сутки до дня голосования</w:t>
      </w:r>
      <w:r w:rsidR="00417FF1">
        <w:rPr>
          <w:color w:val="000000"/>
          <w:sz w:val="28"/>
          <w:szCs w:val="28"/>
        </w:rPr>
        <w:t>.</w:t>
      </w:r>
    </w:p>
    <w:p w:rsidR="000438E7" w:rsidRPr="009E2AE9" w:rsidRDefault="001C4394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Ж</w:t>
      </w:r>
      <w:r w:rsidR="000438E7" w:rsidRPr="009E2AE9">
        <w:rPr>
          <w:b/>
          <w:bCs/>
          <w:color w:val="000000"/>
          <w:sz w:val="28"/>
          <w:szCs w:val="28"/>
        </w:rPr>
        <w:t>)</w:t>
      </w:r>
      <w:r w:rsidR="00417FF1">
        <w:rPr>
          <w:b/>
          <w:bCs/>
          <w:color w:val="000000"/>
          <w:sz w:val="28"/>
          <w:szCs w:val="28"/>
        </w:rPr>
        <w:t xml:space="preserve"> </w:t>
      </w:r>
      <w:r w:rsidR="000438E7" w:rsidRPr="009E2AE9">
        <w:rPr>
          <w:b/>
          <w:bCs/>
          <w:color w:val="000000"/>
          <w:sz w:val="28"/>
          <w:szCs w:val="28"/>
        </w:rPr>
        <w:t>голосование;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Граждане голосуют по месту регистрации в списках избирателей с 8 до 20 ч по местному времени. Если избиратель не может проголосовать по месту своего жительства, он может получить в участковой избирательной комиссии, где он состоит в списках, открепительное удостоверение.</w:t>
      </w:r>
    </w:p>
    <w:p w:rsidR="000438E7" w:rsidRPr="009E2AE9" w:rsidRDefault="001C4394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З</w:t>
      </w:r>
      <w:r w:rsidR="000438E7" w:rsidRPr="009E2AE9">
        <w:rPr>
          <w:b/>
          <w:bCs/>
          <w:color w:val="000000"/>
          <w:sz w:val="28"/>
          <w:szCs w:val="28"/>
        </w:rPr>
        <w:t>) подсчет голосов и определение результатов выборов.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Результаты выборов подводятся путем суммирования поданных за того или иного кандидата голосов избирателей и должны быть официально опубликованы Центральной избирательной комиссией в течение 3 недель со дня выборов.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Учитель: При подсчете голосов делается вывод о состоявшихся или несостоявшихся выборах. По необходимости назначаются повторные выборы или второй круг выборов.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Кроме выборов ещё одним проявлением активного избирательного права является участие граждан в референдуме. В чём заключается суть референдума, и в чём отличия референдума от выборов. В этом нам</w:t>
      </w:r>
      <w:r w:rsidR="003038B0" w:rsidRPr="009E2AE9">
        <w:rPr>
          <w:color w:val="000000"/>
          <w:sz w:val="28"/>
          <w:szCs w:val="28"/>
        </w:rPr>
        <w:t xml:space="preserve"> поможет разобраться Малиновский В.</w:t>
      </w:r>
    </w:p>
    <w:p w:rsidR="000438E7" w:rsidRPr="009E2AE9" w:rsidRDefault="005B380D" w:rsidP="000438E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 w:rsidRPr="009E2AE9">
        <w:rPr>
          <w:b/>
          <w:bCs/>
          <w:color w:val="000000"/>
          <w:sz w:val="28"/>
          <w:szCs w:val="28"/>
        </w:rPr>
        <w:t>Сообщение обучающегося</w:t>
      </w:r>
      <w:r w:rsidR="000438E7" w:rsidRPr="009E2AE9">
        <w:rPr>
          <w:b/>
          <w:bCs/>
          <w:color w:val="000000"/>
          <w:sz w:val="28"/>
          <w:szCs w:val="28"/>
        </w:rPr>
        <w:t xml:space="preserve"> о референдуме.</w:t>
      </w:r>
      <w:r w:rsidR="003038B0" w:rsidRPr="009E2AE9">
        <w:rPr>
          <w:b/>
          <w:bCs/>
          <w:color w:val="000000"/>
          <w:sz w:val="28"/>
          <w:szCs w:val="28"/>
        </w:rPr>
        <w:t xml:space="preserve"> </w:t>
      </w:r>
    </w:p>
    <w:p w:rsidR="003038B0" w:rsidRPr="009E2AE9" w:rsidRDefault="003038B0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9E2AE9">
        <w:rPr>
          <w:b/>
          <w:bCs/>
          <w:color w:val="333333"/>
          <w:sz w:val="28"/>
          <w:szCs w:val="28"/>
          <w:shd w:val="clear" w:color="auto" w:fill="FFFFFF"/>
        </w:rPr>
        <w:t>Рефере́ндум</w:t>
      </w:r>
      <w:proofErr w:type="spellEnd"/>
      <w:r w:rsidRPr="009E2AE9">
        <w:rPr>
          <w:color w:val="333333"/>
          <w:sz w:val="28"/>
          <w:szCs w:val="28"/>
          <w:shd w:val="clear" w:color="auto" w:fill="FFFFFF"/>
        </w:rPr>
        <w:t> (лат. </w:t>
      </w:r>
      <w:proofErr w:type="spellStart"/>
      <w:r w:rsidRPr="009E2AE9">
        <w:rPr>
          <w:b/>
          <w:bCs/>
          <w:color w:val="333333"/>
          <w:sz w:val="28"/>
          <w:szCs w:val="28"/>
          <w:shd w:val="clear" w:color="auto" w:fill="FFFFFF"/>
        </w:rPr>
        <w:t>referendum</w:t>
      </w:r>
      <w:proofErr w:type="spellEnd"/>
      <w:r w:rsidRPr="009E2AE9">
        <w:rPr>
          <w:color w:val="333333"/>
          <w:sz w:val="28"/>
          <w:szCs w:val="28"/>
          <w:shd w:val="clear" w:color="auto" w:fill="FFFFFF"/>
        </w:rPr>
        <w:t xml:space="preserve">) — форма непосредственного волеизъявления граждан, выражающаяся в голосовании по наиболее значимым вопросам общегосударственного, регионального или местного значения. </w:t>
      </w:r>
      <w:proofErr w:type="gramStart"/>
      <w:r w:rsidRPr="009E2AE9">
        <w:rPr>
          <w:color w:val="333333"/>
          <w:sz w:val="28"/>
          <w:szCs w:val="28"/>
          <w:shd w:val="clear" w:color="auto" w:fill="FFFFFF"/>
        </w:rPr>
        <w:t>( записать</w:t>
      </w:r>
      <w:proofErr w:type="gramEnd"/>
      <w:r w:rsidRPr="009E2AE9">
        <w:rPr>
          <w:color w:val="333333"/>
          <w:sz w:val="28"/>
          <w:szCs w:val="28"/>
          <w:shd w:val="clear" w:color="auto" w:fill="FFFFFF"/>
        </w:rPr>
        <w:t xml:space="preserve"> в словарь)</w:t>
      </w:r>
    </w:p>
    <w:p w:rsidR="000438E7" w:rsidRPr="009E2AE9" w:rsidRDefault="000438E7" w:rsidP="000438E7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Нельзя не интересоваться, будучи патриотом своей страны, её политической жи</w:t>
      </w:r>
      <w:r w:rsidR="003038B0" w:rsidRPr="009E2AE9">
        <w:rPr>
          <w:color w:val="000000"/>
          <w:sz w:val="28"/>
          <w:szCs w:val="28"/>
        </w:rPr>
        <w:t xml:space="preserve">знью. Пройдёт несколько </w:t>
      </w:r>
      <w:proofErr w:type="gramStart"/>
      <w:r w:rsidR="003038B0" w:rsidRPr="009E2AE9">
        <w:rPr>
          <w:color w:val="000000"/>
          <w:sz w:val="28"/>
          <w:szCs w:val="28"/>
        </w:rPr>
        <w:t>лет</w:t>
      </w:r>
      <w:proofErr w:type="gramEnd"/>
      <w:r w:rsidR="003038B0" w:rsidRPr="009E2AE9">
        <w:rPr>
          <w:color w:val="000000"/>
          <w:sz w:val="28"/>
          <w:szCs w:val="28"/>
        </w:rPr>
        <w:t xml:space="preserve"> и мы</w:t>
      </w:r>
      <w:r w:rsidRPr="009E2AE9">
        <w:rPr>
          <w:color w:val="000000"/>
          <w:sz w:val="28"/>
          <w:szCs w:val="28"/>
        </w:rPr>
        <w:t xml:space="preserve"> будете иметь право участвовать в выборах. Осмысленное и самостоятельное участие личности в политике предполагает наличие политических знаний, опыта и культуры. Одним из признаков правовой культуры является готовность гражданина лично участвовать в политической жизни, управлении страной в качестве избирателя или политического деятеля того ли иного уровня. И так, выборы являются важнейшим демократическим институтом, обеспечивая возможность гражданам участвовать в управлении государством через систему голосования. </w:t>
      </w:r>
    </w:p>
    <w:p w:rsidR="003038B0" w:rsidRPr="009E2AE9" w:rsidRDefault="003038B0" w:rsidP="003038B0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9E2AE9">
        <w:rPr>
          <w:color w:val="333333"/>
          <w:sz w:val="28"/>
          <w:szCs w:val="28"/>
        </w:rPr>
        <w:t>Часто бывает так, что правящие власти разделяются во мнениях относительно дальнейшей жизни страны. В этом случае точку в вопросе может поставить народ.</w:t>
      </w:r>
    </w:p>
    <w:p w:rsidR="003038B0" w:rsidRPr="009E2AE9" w:rsidRDefault="003038B0" w:rsidP="003038B0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9E2AE9">
        <w:rPr>
          <w:color w:val="333333"/>
          <w:sz w:val="28"/>
          <w:szCs w:val="28"/>
        </w:rPr>
        <w:t>Иногда референдум позволяет избежать спекуляций со стороны отдельных политиков, особенно если на голосование ставятся вопросы, касающиеся органов исполнительной и законодательной власти.</w:t>
      </w:r>
    </w:p>
    <w:p w:rsidR="003038B0" w:rsidRPr="009E2AE9" w:rsidRDefault="003038B0" w:rsidP="000438E7">
      <w:pPr>
        <w:pStyle w:val="a3"/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9E2AE9">
        <w:rPr>
          <w:color w:val="333333"/>
          <w:sz w:val="28"/>
          <w:szCs w:val="28"/>
          <w:shd w:val="clear" w:color="auto" w:fill="FFFFFF"/>
        </w:rPr>
        <w:t xml:space="preserve">Конституционный референдум обеспечивает чистоту и прозрачность Основного закона, а это, в свою очередь, гарантирует его исполнение жителями страны. Кроме того, референдум дает возможность добиться </w:t>
      </w:r>
      <w:r w:rsidRPr="009E2AE9">
        <w:rPr>
          <w:color w:val="333333"/>
          <w:sz w:val="28"/>
          <w:szCs w:val="28"/>
          <w:shd w:val="clear" w:color="auto" w:fill="FFFFFF"/>
        </w:rPr>
        <w:lastRenderedPageBreak/>
        <w:t>согласия в обществе, ведь граждане государства сами определяют, как они хотят жить.</w:t>
      </w:r>
    </w:p>
    <w:p w:rsidR="003038B0" w:rsidRPr="009E2AE9" w:rsidRDefault="003038B0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9E2AE9">
        <w:rPr>
          <w:rFonts w:ascii="Times New Roman" w:hAnsi="Times New Roman"/>
          <w:sz w:val="28"/>
          <w:szCs w:val="28"/>
          <w:shd w:val="clear" w:color="auto" w:fill="FFFFFF"/>
        </w:rPr>
        <w:t>Референдумы применяются для достижения высшей легитимности в некоторых важнейших случаях (например, принятие конституции или внесение в нее поправок), что специально предусмотрено в соответствующих конституциях.</w:t>
      </w:r>
    </w:p>
    <w:p w:rsidR="003038B0" w:rsidRPr="003038B0" w:rsidRDefault="003038B0" w:rsidP="003038B0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Итог</w:t>
      </w:r>
      <w:r w:rsidR="005667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</w:t>
      </w:r>
      <w:r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референдума</w:t>
      </w:r>
      <w:proofErr w:type="gramEnd"/>
      <w:r w:rsidR="00254A0E"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667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нашей стране </w:t>
      </w:r>
      <w:r w:rsidR="00254A0E"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12 декабря </w:t>
      </w:r>
      <w:r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1993 г. приня</w:t>
      </w:r>
      <w:r w:rsidR="005667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 </w:t>
      </w:r>
      <w:r w:rsidR="00254A0E"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Конституции Российской Феде</w:t>
      </w:r>
      <w:r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рации</w:t>
      </w:r>
      <w:r w:rsidR="00254A0E"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 записать в тетрадь)</w:t>
      </w:r>
    </w:p>
    <w:p w:rsidR="003038B0" w:rsidRPr="009E2AE9" w:rsidRDefault="003038B0">
      <w:pPr>
        <w:rPr>
          <w:rFonts w:ascii="Times New Roman" w:hAnsi="Times New Roman"/>
          <w:b/>
          <w:sz w:val="28"/>
          <w:szCs w:val="28"/>
        </w:rPr>
      </w:pPr>
      <w:r w:rsidRPr="009E2AE9">
        <w:rPr>
          <w:rFonts w:ascii="Times New Roman" w:hAnsi="Times New Roman"/>
          <w:b/>
          <w:sz w:val="28"/>
          <w:szCs w:val="28"/>
        </w:rPr>
        <w:t>Типы избирательных систем</w:t>
      </w:r>
      <w:r w:rsidR="00DA206B" w:rsidRPr="009E2AE9">
        <w:rPr>
          <w:rFonts w:ascii="Times New Roman" w:hAnsi="Times New Roman"/>
          <w:b/>
          <w:sz w:val="28"/>
          <w:szCs w:val="28"/>
        </w:rPr>
        <w:t>. Работа в группах учебник стр.253-256</w:t>
      </w:r>
    </w:p>
    <w:p w:rsidR="00DA206B" w:rsidRPr="009E2AE9" w:rsidRDefault="00DA206B">
      <w:pPr>
        <w:rPr>
          <w:rFonts w:ascii="Times New Roman" w:hAnsi="Times New Roman"/>
          <w:b/>
          <w:sz w:val="28"/>
          <w:szCs w:val="28"/>
        </w:rPr>
      </w:pPr>
      <w:r w:rsidRPr="009E2AE9">
        <w:rPr>
          <w:rFonts w:ascii="Times New Roman" w:hAnsi="Times New Roman"/>
          <w:b/>
          <w:sz w:val="28"/>
          <w:szCs w:val="28"/>
        </w:rPr>
        <w:t>1.Мажоритарная избирательная система её характеристика, плюсы и минусы</w:t>
      </w:r>
    </w:p>
    <w:p w:rsidR="00DA206B" w:rsidRPr="009E2AE9" w:rsidRDefault="00DA206B">
      <w:pPr>
        <w:rPr>
          <w:rFonts w:ascii="Times New Roman" w:hAnsi="Times New Roman"/>
          <w:b/>
          <w:sz w:val="28"/>
          <w:szCs w:val="28"/>
        </w:rPr>
      </w:pPr>
      <w:r w:rsidRPr="009E2AE9">
        <w:rPr>
          <w:rFonts w:ascii="Times New Roman" w:hAnsi="Times New Roman"/>
          <w:b/>
          <w:sz w:val="28"/>
          <w:szCs w:val="28"/>
        </w:rPr>
        <w:t xml:space="preserve">2. Пропорциональная </w:t>
      </w:r>
      <w:proofErr w:type="gramStart"/>
      <w:r w:rsidRPr="009E2AE9">
        <w:rPr>
          <w:rFonts w:ascii="Times New Roman" w:hAnsi="Times New Roman"/>
          <w:b/>
          <w:sz w:val="28"/>
          <w:szCs w:val="28"/>
        </w:rPr>
        <w:t>избирательная  система</w:t>
      </w:r>
      <w:proofErr w:type="gramEnd"/>
      <w:r w:rsidRPr="009E2AE9">
        <w:rPr>
          <w:rFonts w:ascii="Times New Roman" w:hAnsi="Times New Roman"/>
          <w:b/>
          <w:sz w:val="28"/>
          <w:szCs w:val="28"/>
        </w:rPr>
        <w:t xml:space="preserve"> её характеристика, плюсы и минусы</w:t>
      </w:r>
    </w:p>
    <w:p w:rsidR="00DA206B" w:rsidRPr="009E2AE9" w:rsidRDefault="00DA206B">
      <w:pPr>
        <w:rPr>
          <w:rFonts w:ascii="Times New Roman" w:hAnsi="Times New Roman"/>
          <w:b/>
          <w:sz w:val="28"/>
          <w:szCs w:val="28"/>
        </w:rPr>
      </w:pPr>
      <w:r w:rsidRPr="009E2AE9">
        <w:rPr>
          <w:rFonts w:ascii="Times New Roman" w:hAnsi="Times New Roman"/>
          <w:b/>
          <w:sz w:val="28"/>
          <w:szCs w:val="28"/>
        </w:rPr>
        <w:t>3.Смешанная избирательная система её характеристика, плюсы и минусы.</w:t>
      </w:r>
    </w:p>
    <w:p w:rsidR="00DA206B" w:rsidRPr="009E2AE9" w:rsidRDefault="00DA206B">
      <w:pPr>
        <w:rPr>
          <w:rFonts w:ascii="Times New Roman" w:hAnsi="Times New Roman"/>
          <w:b/>
          <w:sz w:val="28"/>
          <w:szCs w:val="28"/>
        </w:rPr>
      </w:pPr>
      <w:r w:rsidRPr="009E2AE9">
        <w:rPr>
          <w:rFonts w:ascii="Times New Roman" w:hAnsi="Times New Roman"/>
          <w:b/>
          <w:sz w:val="28"/>
          <w:szCs w:val="28"/>
        </w:rPr>
        <w:t xml:space="preserve">4. Решение </w:t>
      </w:r>
      <w:proofErr w:type="gramStart"/>
      <w:r w:rsidRPr="009E2AE9">
        <w:rPr>
          <w:rFonts w:ascii="Times New Roman" w:hAnsi="Times New Roman"/>
          <w:b/>
          <w:sz w:val="28"/>
          <w:szCs w:val="28"/>
        </w:rPr>
        <w:t>задач  типы</w:t>
      </w:r>
      <w:proofErr w:type="gramEnd"/>
      <w:r w:rsidRPr="009E2AE9">
        <w:rPr>
          <w:rFonts w:ascii="Times New Roman" w:hAnsi="Times New Roman"/>
          <w:b/>
          <w:sz w:val="28"/>
          <w:szCs w:val="28"/>
        </w:rPr>
        <w:t xml:space="preserve"> избирательных систем в государствах.</w:t>
      </w:r>
    </w:p>
    <w:p w:rsidR="0066245D" w:rsidRDefault="0066245D" w:rsidP="0066245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Многопартийность.</w:t>
      </w:r>
    </w:p>
    <w:p w:rsidR="000E7777" w:rsidRPr="0066245D" w:rsidRDefault="000E7777" w:rsidP="0066245D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66245D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Политическая партия — иерархическая политическая организация, объединяющая на добровольной основе лиц с общими социально-классовыми, политико-экономическими, национально-культурными, религиозными и </w:t>
      </w:r>
      <w:proofErr w:type="gramStart"/>
      <w:r w:rsidRPr="0066245D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иными интересами</w:t>
      </w:r>
      <w:proofErr w:type="gramEnd"/>
      <w:r w:rsidRPr="0066245D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и идеалами, ставящая перед собой цель завоевания политической власти или участие в ней.</w:t>
      </w:r>
    </w:p>
    <w:p w:rsidR="00566785" w:rsidRDefault="00566785" w:rsidP="000E7777">
      <w:pPr>
        <w:pStyle w:val="a3"/>
        <w:shd w:val="clear" w:color="auto" w:fill="FFFFFF"/>
        <w:ind w:firstLine="225"/>
        <w:jc w:val="both"/>
        <w:rPr>
          <w:b/>
          <w:bCs/>
          <w:color w:val="000000"/>
          <w:sz w:val="28"/>
          <w:szCs w:val="28"/>
        </w:rPr>
      </w:pPr>
      <w:r w:rsidRPr="009E2AE9">
        <w:rPr>
          <w:b/>
          <w:noProof/>
          <w:sz w:val="28"/>
          <w:szCs w:val="28"/>
        </w:rPr>
        <w:lastRenderedPageBreak/>
        <w:drawing>
          <wp:inline distT="0" distB="0" distL="0" distR="0" wp14:anchorId="162C5E98" wp14:editId="3F35A1E5">
            <wp:extent cx="5257800" cy="3086100"/>
            <wp:effectExtent l="0" t="0" r="0" b="0"/>
            <wp:docPr id="11" name="Рисунок 11" descr="C:\Users\user\Desktop\0022-022-Mnogopartijn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0022-022-Mnogopartijnos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994" cy="3086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777" w:rsidRPr="009E2AE9" w:rsidRDefault="000E7777" w:rsidP="000E7777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9E2AE9">
        <w:rPr>
          <w:b/>
          <w:bCs/>
          <w:color w:val="000000"/>
          <w:sz w:val="28"/>
          <w:szCs w:val="28"/>
        </w:rPr>
        <w:t>По типу идеологии партии делятся на:</w:t>
      </w:r>
    </w:p>
    <w:p w:rsidR="000E7777" w:rsidRPr="009E2AE9" w:rsidRDefault="000E7777" w:rsidP="000E7777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1. Либеральные партии, нацеленные на минимизацию государственного вмешательства в жизнь общества, свободу экономической и политической жизни;</w:t>
      </w:r>
    </w:p>
    <w:p w:rsidR="000E7777" w:rsidRPr="009E2AE9" w:rsidRDefault="000E7777" w:rsidP="000E7777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2. Демократические партии, выступающие за утверждение и развитие народовластия;</w:t>
      </w:r>
    </w:p>
    <w:p w:rsidR="000E7777" w:rsidRPr="009E2AE9" w:rsidRDefault="000E7777" w:rsidP="000E7777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3. Социал-демократические партии, нацеленные на участие государства в жизни общества и государственное регулирование экономики при сохранении основных свобод;</w:t>
      </w:r>
    </w:p>
    <w:p w:rsidR="000E7777" w:rsidRPr="009E2AE9" w:rsidRDefault="000E7777" w:rsidP="000E7777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4. Коммунистические партии, выступающие за огосударствление экономики на основе общественной собственности, полное равенство, контроль государства над социальной и политической жизнью;</w:t>
      </w:r>
    </w:p>
    <w:p w:rsidR="000E7777" w:rsidRPr="009E2AE9" w:rsidRDefault="000E7777" w:rsidP="000E7777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5. Националистические партии, которые строят свою деятельность на основе идей о господстве той или иной нации в жизни страны;</w:t>
      </w:r>
    </w:p>
    <w:p w:rsidR="000E7777" w:rsidRPr="009E2AE9" w:rsidRDefault="000E7777" w:rsidP="000E7777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6. Клерикальные партии, нацеленные на усиление влияния церкви и религиозных идей;</w:t>
      </w:r>
    </w:p>
    <w:p w:rsidR="000E7777" w:rsidRPr="009E2AE9" w:rsidRDefault="000E7777" w:rsidP="000E7777">
      <w:pPr>
        <w:pStyle w:val="a3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9E2AE9">
        <w:rPr>
          <w:color w:val="000000"/>
          <w:sz w:val="28"/>
          <w:szCs w:val="28"/>
        </w:rPr>
        <w:t>7. "Зеленые" партии, нацеленные на защиту окружающей среды;</w:t>
      </w:r>
    </w:p>
    <w:p w:rsidR="005959CE" w:rsidRPr="005959CE" w:rsidRDefault="0066245D" w:rsidP="005959CE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</w:t>
      </w:r>
      <w:r w:rsidR="005959CE" w:rsidRPr="005959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Для подведения </w:t>
      </w:r>
      <w:r w:rsidR="009E2AE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итогов занятия внимание обучающихся</w:t>
      </w:r>
      <w:r w:rsidR="005959CE" w:rsidRPr="005959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вновь обращается на слова </w:t>
      </w:r>
      <w:proofErr w:type="spellStart"/>
      <w:r w:rsidR="005959CE" w:rsidRPr="005959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И.А.Ильина</w:t>
      </w:r>
      <w:proofErr w:type="spellEnd"/>
      <w:r w:rsidR="005959CE" w:rsidRPr="005959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записанные на доске.</w:t>
      </w:r>
    </w:p>
    <w:p w:rsidR="005959CE" w:rsidRPr="005959CE" w:rsidRDefault="0066245D" w:rsidP="005959CE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Объяснити</w:t>
      </w:r>
      <w:proofErr w:type="spellEnd"/>
      <w:r w:rsidR="005959CE" w:rsidRPr="005959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: “Почему участнику демократического строя необходимы преданность Родине, неподкупность, гражданское мужество?”</w:t>
      </w:r>
    </w:p>
    <w:p w:rsidR="005959CE" w:rsidRDefault="005638A2" w:rsidP="0066245D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Обучающиеся</w:t>
      </w:r>
      <w:r w:rsidR="005959CE" w:rsidRPr="005959C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высказывают свои суждения</w:t>
      </w:r>
    </w:p>
    <w:p w:rsidR="009E2AE9" w:rsidRDefault="009E2AE9" w:rsidP="005959CE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Для закрепления изученного материала разгадаем и заполним кроссворд «Избирательное право»</w:t>
      </w:r>
    </w:p>
    <w:p w:rsidR="008D55DD" w:rsidRDefault="008D55DD" w:rsidP="005959CE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D55DD">
        <w:rPr>
          <w:rFonts w:ascii="Times New Roman" w:eastAsia="Times New Roman" w:hAnsi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8168084"/>
            <wp:effectExtent l="0" t="0" r="3175" b="4445"/>
            <wp:docPr id="8" name="Рисунок 8" descr="C:\Users\user\Documents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Scan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5DD" w:rsidRDefault="008D55DD" w:rsidP="005959CE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D55DD">
        <w:rPr>
          <w:rFonts w:ascii="Times New Roman" w:eastAsia="Times New Roman" w:hAnsi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9" name="Рисунок 9" descr="C:\Users\user\Documents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Scan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C1A" w:rsidRPr="005959CE" w:rsidRDefault="00DC3C1A" w:rsidP="005959CE">
      <w:pPr>
        <w:shd w:val="clear" w:color="auto" w:fill="FFFFFF"/>
        <w:spacing w:after="135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DC3C1A">
        <w:rPr>
          <w:rFonts w:ascii="Times New Roman" w:eastAsia="Times New Roman" w:hAnsi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10" name="Рисунок 10" descr="C:\Users\user\Documents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Scan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9CE" w:rsidRPr="009E2AE9" w:rsidRDefault="005959CE" w:rsidP="005959C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959C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Домашнее задание</w:t>
      </w:r>
      <w:r w:rsidRPr="005959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CF6F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Написать эссе </w:t>
      </w:r>
      <w:proofErr w:type="gramStart"/>
      <w:r w:rsidR="00CF6F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 тему</w:t>
      </w:r>
      <w:proofErr w:type="gramEnd"/>
      <w:r w:rsidR="00CF6F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 Я буду избирателем»</w:t>
      </w:r>
    </w:p>
    <w:p w:rsidR="005959CE" w:rsidRPr="005959CE" w:rsidRDefault="005959CE" w:rsidP="005959C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Pr="005959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Прочитать § 23</w:t>
      </w:r>
      <w:r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959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9E2A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5959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Выполнить задание № 3 с. 262</w:t>
      </w:r>
    </w:p>
    <w:p w:rsidR="005959CE" w:rsidRDefault="00FF047C" w:rsidP="005959C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Урок «Демократические выборы и политические партии»</w:t>
      </w:r>
      <w:r w:rsidR="000D220D">
        <w:rPr>
          <w:rFonts w:ascii="Times New Roman" w:hAnsi="Times New Roman"/>
          <w:b/>
          <w:sz w:val="28"/>
          <w:szCs w:val="28"/>
        </w:rPr>
        <w:t xml:space="preserve"> прошел в 10 классе. В классе 6 обучающихся. Ребята готовили заранее выступления</w:t>
      </w:r>
      <w:r w:rsidR="007B15D4">
        <w:rPr>
          <w:rFonts w:ascii="Times New Roman" w:hAnsi="Times New Roman"/>
          <w:b/>
          <w:sz w:val="28"/>
          <w:szCs w:val="28"/>
        </w:rPr>
        <w:t xml:space="preserve"> на заданные темы</w:t>
      </w:r>
      <w:r w:rsidR="000D220D">
        <w:rPr>
          <w:rFonts w:ascii="Times New Roman" w:hAnsi="Times New Roman"/>
          <w:b/>
          <w:sz w:val="28"/>
          <w:szCs w:val="28"/>
        </w:rPr>
        <w:t>, на уроке работали в группах</w:t>
      </w:r>
      <w:r w:rsidR="00B82955">
        <w:rPr>
          <w:rFonts w:ascii="Times New Roman" w:hAnsi="Times New Roman"/>
          <w:b/>
          <w:sz w:val="28"/>
          <w:szCs w:val="28"/>
        </w:rPr>
        <w:t xml:space="preserve"> с документами и текстом в учебнике</w:t>
      </w:r>
      <w:r w:rsidR="000D220D">
        <w:rPr>
          <w:rFonts w:ascii="Times New Roman" w:hAnsi="Times New Roman"/>
          <w:b/>
          <w:sz w:val="28"/>
          <w:szCs w:val="28"/>
        </w:rPr>
        <w:t>, разгадывали кроссворд «Избирательное право»</w:t>
      </w:r>
      <w:r w:rsidR="001D62A0">
        <w:rPr>
          <w:rFonts w:ascii="Times New Roman" w:hAnsi="Times New Roman"/>
          <w:b/>
          <w:sz w:val="28"/>
          <w:szCs w:val="28"/>
        </w:rPr>
        <w:t>.</w:t>
      </w:r>
      <w:r w:rsidR="008D5321">
        <w:rPr>
          <w:rFonts w:ascii="Times New Roman" w:hAnsi="Times New Roman"/>
          <w:b/>
          <w:sz w:val="28"/>
          <w:szCs w:val="28"/>
        </w:rPr>
        <w:t xml:space="preserve"> И Пришли к выводу, что</w:t>
      </w:r>
      <w:r w:rsidR="008D5321" w:rsidRPr="008D5321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8D5321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</w:t>
      </w:r>
      <w:r w:rsidR="008D5321" w:rsidRPr="008D5321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раво избирать и быть избранным в органы государственной власти и местного самоуправления является неотъемлемой частью цивилизованного образа жизни. От осознания этой, казалось бы, очевидной истины зависят настоящее и будущее каждого человека, страны в целом. Демократия предполагает всеобщие, прямые и открытые выборы. Они — необходимый конституционно гарантированный минимум политической деятельности личности. Это, с одной стороны, — право, с другой — обязанность каждого гражданина, выполнение которой позволяет проводить в жизнь демократические принципы.</w:t>
      </w:r>
      <w:r w:rsidR="008D5321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</w:p>
    <w:p w:rsidR="001D62A0" w:rsidRDefault="001D62A0" w:rsidP="005959CE">
      <w:pPr>
        <w:rPr>
          <w:rFonts w:ascii="Times New Roman" w:hAnsi="Times New Roman"/>
          <w:b/>
          <w:sz w:val="28"/>
          <w:szCs w:val="28"/>
        </w:rPr>
      </w:pPr>
    </w:p>
    <w:p w:rsidR="001D62A0" w:rsidRDefault="001D62A0" w:rsidP="005959CE">
      <w:pPr>
        <w:rPr>
          <w:rFonts w:ascii="Times New Roman" w:hAnsi="Times New Roman"/>
          <w:b/>
          <w:sz w:val="28"/>
          <w:szCs w:val="28"/>
        </w:rPr>
      </w:pPr>
      <w:r w:rsidRPr="001D62A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00625" cy="3695700"/>
            <wp:effectExtent l="0" t="0" r="9525" b="0"/>
            <wp:docPr id="14" name="Рисунок 14" descr="C:\Users\user\Desktop\299_0104\IMG_6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99_0104\IMG_67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228" cy="3696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55" w:rsidRDefault="00B82955" w:rsidP="005959CE">
      <w:pPr>
        <w:rPr>
          <w:rFonts w:ascii="Times New Roman" w:hAnsi="Times New Roman"/>
          <w:b/>
          <w:sz w:val="28"/>
          <w:szCs w:val="28"/>
        </w:rPr>
      </w:pPr>
    </w:p>
    <w:p w:rsidR="00B82955" w:rsidRDefault="00B82955" w:rsidP="005959CE">
      <w:pPr>
        <w:rPr>
          <w:rFonts w:ascii="Times New Roman" w:hAnsi="Times New Roman"/>
          <w:b/>
          <w:sz w:val="28"/>
          <w:szCs w:val="28"/>
        </w:rPr>
      </w:pPr>
    </w:p>
    <w:p w:rsidR="00B82955" w:rsidRDefault="00B82955" w:rsidP="005959CE">
      <w:pPr>
        <w:rPr>
          <w:rFonts w:ascii="Times New Roman" w:hAnsi="Times New Roman"/>
          <w:b/>
          <w:sz w:val="28"/>
          <w:szCs w:val="28"/>
        </w:rPr>
      </w:pPr>
    </w:p>
    <w:p w:rsidR="00B82955" w:rsidRPr="009E2AE9" w:rsidRDefault="00B82955" w:rsidP="005959CE">
      <w:pPr>
        <w:rPr>
          <w:rFonts w:ascii="Times New Roman" w:hAnsi="Times New Roman"/>
          <w:b/>
          <w:sz w:val="28"/>
          <w:szCs w:val="28"/>
        </w:rPr>
      </w:pPr>
    </w:p>
    <w:sectPr w:rsidR="00B82955" w:rsidRPr="009E2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6848"/>
    <w:multiLevelType w:val="multilevel"/>
    <w:tmpl w:val="B0621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B6189"/>
    <w:multiLevelType w:val="multilevel"/>
    <w:tmpl w:val="29145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F0041"/>
    <w:multiLevelType w:val="multilevel"/>
    <w:tmpl w:val="B3AA2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0D0280"/>
    <w:multiLevelType w:val="hybridMultilevel"/>
    <w:tmpl w:val="965A8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E7"/>
    <w:rsid w:val="00020CCF"/>
    <w:rsid w:val="000438E7"/>
    <w:rsid w:val="00052279"/>
    <w:rsid w:val="00072EEA"/>
    <w:rsid w:val="000D220D"/>
    <w:rsid w:val="000E7777"/>
    <w:rsid w:val="00126977"/>
    <w:rsid w:val="001A2780"/>
    <w:rsid w:val="001C4394"/>
    <w:rsid w:val="001D62A0"/>
    <w:rsid w:val="001E1A91"/>
    <w:rsid w:val="001E54DF"/>
    <w:rsid w:val="00250E6D"/>
    <w:rsid w:val="00254A0E"/>
    <w:rsid w:val="002B0038"/>
    <w:rsid w:val="003038B0"/>
    <w:rsid w:val="003A0125"/>
    <w:rsid w:val="003C2045"/>
    <w:rsid w:val="00417FF1"/>
    <w:rsid w:val="00447184"/>
    <w:rsid w:val="004762A9"/>
    <w:rsid w:val="004A1F1E"/>
    <w:rsid w:val="004D1CC8"/>
    <w:rsid w:val="004E2132"/>
    <w:rsid w:val="005638A2"/>
    <w:rsid w:val="00566785"/>
    <w:rsid w:val="005959CE"/>
    <w:rsid w:val="005B380D"/>
    <w:rsid w:val="00631236"/>
    <w:rsid w:val="0064126E"/>
    <w:rsid w:val="0066245D"/>
    <w:rsid w:val="006947CE"/>
    <w:rsid w:val="006B7249"/>
    <w:rsid w:val="00706737"/>
    <w:rsid w:val="00763349"/>
    <w:rsid w:val="007B15D4"/>
    <w:rsid w:val="00803A05"/>
    <w:rsid w:val="008C2EC0"/>
    <w:rsid w:val="008D2036"/>
    <w:rsid w:val="008D5321"/>
    <w:rsid w:val="008D55DD"/>
    <w:rsid w:val="008F6342"/>
    <w:rsid w:val="00933419"/>
    <w:rsid w:val="009537A2"/>
    <w:rsid w:val="00990766"/>
    <w:rsid w:val="009E2AE9"/>
    <w:rsid w:val="009E7FBE"/>
    <w:rsid w:val="00B82955"/>
    <w:rsid w:val="00C747B9"/>
    <w:rsid w:val="00C74849"/>
    <w:rsid w:val="00C7656B"/>
    <w:rsid w:val="00CF6F77"/>
    <w:rsid w:val="00D00A37"/>
    <w:rsid w:val="00DA206B"/>
    <w:rsid w:val="00DC3C1A"/>
    <w:rsid w:val="00DC5F29"/>
    <w:rsid w:val="00E32794"/>
    <w:rsid w:val="00EC12A6"/>
    <w:rsid w:val="00FF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842A0-53FF-4C0F-9310-2EE1BA04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8E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A01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38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A01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15</Pages>
  <Words>2825</Words>
  <Characters>16109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54</cp:revision>
  <dcterms:created xsi:type="dcterms:W3CDTF">2019-03-26T13:13:00Z</dcterms:created>
  <dcterms:modified xsi:type="dcterms:W3CDTF">2024-10-28T12:49:00Z</dcterms:modified>
</cp:coreProperties>
</file>