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F83" w:rsidRPr="00823CEF" w:rsidRDefault="00904F83" w:rsidP="00904F83">
      <w:pPr>
        <w:tabs>
          <w:tab w:val="left" w:pos="8222"/>
        </w:tabs>
        <w:jc w:val="center"/>
        <w:rPr>
          <w:sz w:val="28"/>
          <w:szCs w:val="28"/>
        </w:rPr>
      </w:pPr>
      <w:r w:rsidRPr="00823CEF">
        <w:rPr>
          <w:sz w:val="28"/>
          <w:szCs w:val="28"/>
        </w:rPr>
        <w:t xml:space="preserve">Государственное бюджетное профессиональное образовательное учреждение </w:t>
      </w:r>
    </w:p>
    <w:p w:rsidR="00904F83" w:rsidRPr="00823CEF" w:rsidRDefault="00904F83" w:rsidP="00904F83">
      <w:pPr>
        <w:tabs>
          <w:tab w:val="left" w:pos="545"/>
        </w:tabs>
        <w:jc w:val="center"/>
        <w:rPr>
          <w:b/>
          <w:sz w:val="28"/>
          <w:szCs w:val="28"/>
          <w:lang w:eastAsia="ru-RU"/>
        </w:rPr>
      </w:pPr>
      <w:r w:rsidRPr="00823CEF">
        <w:rPr>
          <w:sz w:val="28"/>
          <w:szCs w:val="28"/>
          <w:lang w:eastAsia="ru-RU"/>
        </w:rPr>
        <w:t>"</w:t>
      </w:r>
      <w:proofErr w:type="spellStart"/>
      <w:r w:rsidRPr="00823CEF">
        <w:rPr>
          <w:b/>
          <w:sz w:val="28"/>
          <w:szCs w:val="28"/>
          <w:lang w:eastAsia="ru-RU"/>
        </w:rPr>
        <w:t>Лукояновский</w:t>
      </w:r>
      <w:proofErr w:type="spellEnd"/>
      <w:r w:rsidRPr="00823CEF">
        <w:rPr>
          <w:b/>
          <w:sz w:val="28"/>
          <w:szCs w:val="28"/>
          <w:lang w:eastAsia="ru-RU"/>
        </w:rPr>
        <w:t xml:space="preserve"> педагогический колледж им. А.М. Горького</w:t>
      </w:r>
      <w:r w:rsidRPr="00823CEF">
        <w:rPr>
          <w:sz w:val="28"/>
          <w:szCs w:val="28"/>
          <w:lang w:eastAsia="ru-RU"/>
        </w:rPr>
        <w:t>"</w:t>
      </w:r>
    </w:p>
    <w:p w:rsidR="00904F83" w:rsidRPr="00823CEF" w:rsidRDefault="00904F83" w:rsidP="00904F83">
      <w:pPr>
        <w:tabs>
          <w:tab w:val="left" w:pos="545"/>
        </w:tabs>
        <w:jc w:val="center"/>
        <w:rPr>
          <w:sz w:val="28"/>
          <w:szCs w:val="24"/>
          <w:lang w:eastAsia="ru-RU"/>
        </w:rPr>
      </w:pPr>
      <w:r w:rsidRPr="00823CEF">
        <w:rPr>
          <w:b/>
          <w:sz w:val="28"/>
          <w:szCs w:val="28"/>
          <w:lang w:eastAsia="ru-RU"/>
        </w:rPr>
        <w:t>(ГБПОУ ЛПК)</w:t>
      </w: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spacing w:before="22"/>
        <w:ind w:left="0" w:firstLine="0"/>
        <w:jc w:val="left"/>
        <w:rPr>
          <w:sz w:val="24"/>
        </w:rPr>
      </w:pPr>
    </w:p>
    <w:p w:rsidR="00DD3F71" w:rsidRDefault="00904F83">
      <w:pPr>
        <w:ind w:left="1083" w:right="1074"/>
        <w:jc w:val="center"/>
        <w:rPr>
          <w:b/>
          <w:sz w:val="32"/>
        </w:rPr>
      </w:pPr>
      <w:bookmarkStart w:id="0" w:name="_GoBack"/>
      <w:r>
        <w:rPr>
          <w:b/>
          <w:spacing w:val="-2"/>
          <w:sz w:val="32"/>
        </w:rPr>
        <w:t>СБОРНИК</w:t>
      </w:r>
    </w:p>
    <w:p w:rsidR="00DD3F71" w:rsidRDefault="00DD3F71">
      <w:pPr>
        <w:pStyle w:val="a3"/>
        <w:spacing w:before="109"/>
        <w:ind w:left="0" w:firstLine="0"/>
        <w:jc w:val="left"/>
        <w:rPr>
          <w:b/>
          <w:sz w:val="32"/>
        </w:rPr>
      </w:pPr>
    </w:p>
    <w:p w:rsidR="00DD3F71" w:rsidRDefault="00904F83">
      <w:pPr>
        <w:spacing w:before="1"/>
        <w:ind w:left="1074" w:right="1074"/>
        <w:jc w:val="center"/>
        <w:rPr>
          <w:b/>
          <w:sz w:val="32"/>
        </w:rPr>
      </w:pPr>
      <w:r>
        <w:rPr>
          <w:b/>
          <w:sz w:val="32"/>
        </w:rPr>
        <w:t>консультаций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и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рекомендаций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для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родителей</w:t>
      </w:r>
      <w:r>
        <w:rPr>
          <w:b/>
          <w:spacing w:val="-11"/>
          <w:sz w:val="32"/>
        </w:rPr>
        <w:t xml:space="preserve"> </w:t>
      </w:r>
      <w:r>
        <w:rPr>
          <w:b/>
          <w:spacing w:val="-5"/>
          <w:sz w:val="32"/>
        </w:rPr>
        <w:t>по</w:t>
      </w:r>
    </w:p>
    <w:p w:rsidR="00DD3F71" w:rsidRDefault="00904F83">
      <w:pPr>
        <w:spacing w:before="54" w:line="276" w:lineRule="auto"/>
        <w:ind w:left="8" w:right="4"/>
        <w:jc w:val="center"/>
        <w:rPr>
          <w:b/>
          <w:sz w:val="32"/>
        </w:rPr>
      </w:pPr>
      <w:r>
        <w:rPr>
          <w:b/>
          <w:sz w:val="32"/>
        </w:rPr>
        <w:t>«Нравственно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–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патриотическому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воспитанию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детей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 xml:space="preserve">дошкольного </w:t>
      </w:r>
      <w:r>
        <w:rPr>
          <w:b/>
          <w:spacing w:val="-2"/>
          <w:sz w:val="32"/>
        </w:rPr>
        <w:t>возраста»</w:t>
      </w:r>
    </w:p>
    <w:bookmarkEnd w:id="0"/>
    <w:p w:rsidR="00DD3F71" w:rsidRDefault="00DD3F71">
      <w:pPr>
        <w:pStyle w:val="a3"/>
        <w:ind w:left="0" w:firstLine="0"/>
        <w:jc w:val="left"/>
        <w:rPr>
          <w:b/>
          <w:sz w:val="32"/>
        </w:rPr>
      </w:pPr>
    </w:p>
    <w:p w:rsidR="00DD3F71" w:rsidRDefault="00DD3F71">
      <w:pPr>
        <w:pStyle w:val="a3"/>
        <w:ind w:left="0" w:firstLine="0"/>
        <w:jc w:val="left"/>
        <w:rPr>
          <w:b/>
          <w:sz w:val="32"/>
        </w:rPr>
      </w:pPr>
    </w:p>
    <w:p w:rsidR="00DD3F71" w:rsidRDefault="00DD3F71">
      <w:pPr>
        <w:pStyle w:val="a3"/>
        <w:ind w:left="0" w:firstLine="0"/>
        <w:jc w:val="left"/>
        <w:rPr>
          <w:b/>
          <w:sz w:val="32"/>
        </w:rPr>
      </w:pPr>
    </w:p>
    <w:p w:rsidR="00DD3F71" w:rsidRDefault="00DD3F71">
      <w:pPr>
        <w:pStyle w:val="a3"/>
        <w:ind w:left="0" w:firstLine="0"/>
        <w:jc w:val="left"/>
        <w:rPr>
          <w:b/>
          <w:sz w:val="32"/>
        </w:rPr>
      </w:pPr>
    </w:p>
    <w:p w:rsidR="00DD3F71" w:rsidRDefault="00DD3F71">
      <w:pPr>
        <w:pStyle w:val="a3"/>
        <w:spacing w:before="269"/>
        <w:ind w:left="0" w:firstLine="0"/>
        <w:jc w:val="left"/>
        <w:rPr>
          <w:b/>
          <w:sz w:val="32"/>
        </w:rPr>
      </w:pPr>
    </w:p>
    <w:p w:rsidR="00DD3F71" w:rsidRPr="00904F83" w:rsidRDefault="00904F83" w:rsidP="00904F83">
      <w:pPr>
        <w:pStyle w:val="a3"/>
        <w:ind w:left="0" w:firstLine="0"/>
        <w:jc w:val="right"/>
        <w:rPr>
          <w:sz w:val="28"/>
        </w:rPr>
      </w:pPr>
      <w:r w:rsidRPr="00904F83">
        <w:rPr>
          <w:sz w:val="28"/>
        </w:rPr>
        <w:t>Преподаватель ГБПОУ ЛПК</w:t>
      </w:r>
    </w:p>
    <w:p w:rsidR="00DD3F71" w:rsidRDefault="00904F83" w:rsidP="00904F83">
      <w:pPr>
        <w:pStyle w:val="a3"/>
        <w:ind w:left="0" w:firstLine="0"/>
        <w:jc w:val="right"/>
        <w:rPr>
          <w:sz w:val="24"/>
        </w:rPr>
      </w:pPr>
      <w:r w:rsidRPr="00904F83">
        <w:rPr>
          <w:sz w:val="28"/>
        </w:rPr>
        <w:t>Пергаева Олеся Валерьевна</w:t>
      </w: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ind w:left="0" w:firstLine="0"/>
        <w:jc w:val="left"/>
        <w:rPr>
          <w:sz w:val="24"/>
        </w:rPr>
      </w:pPr>
    </w:p>
    <w:p w:rsidR="00DD3F71" w:rsidRDefault="00DD3F71">
      <w:pPr>
        <w:pStyle w:val="a3"/>
        <w:spacing w:before="188"/>
        <w:ind w:left="0" w:firstLine="0"/>
        <w:jc w:val="left"/>
        <w:rPr>
          <w:sz w:val="24"/>
        </w:rPr>
      </w:pPr>
    </w:p>
    <w:p w:rsidR="00DD3F71" w:rsidRDefault="00904F83">
      <w:pPr>
        <w:ind w:left="1074" w:right="1074"/>
        <w:jc w:val="center"/>
        <w:rPr>
          <w:sz w:val="28"/>
        </w:rPr>
      </w:pPr>
      <w:r>
        <w:rPr>
          <w:sz w:val="28"/>
        </w:rPr>
        <w:t>2024</w:t>
      </w:r>
      <w:r>
        <w:rPr>
          <w:spacing w:val="-5"/>
          <w:sz w:val="28"/>
        </w:rPr>
        <w:t xml:space="preserve"> год</w:t>
      </w:r>
    </w:p>
    <w:p w:rsidR="00DD3F71" w:rsidRDefault="00DD3F71">
      <w:pPr>
        <w:jc w:val="center"/>
        <w:rPr>
          <w:sz w:val="28"/>
        </w:rPr>
        <w:sectPr w:rsidR="00DD3F71">
          <w:type w:val="continuous"/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1"/>
        <w:spacing w:before="69" w:line="240" w:lineRule="auto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Содержание</w:t>
      </w:r>
    </w:p>
    <w:p w:rsidR="00DD3F71" w:rsidRPr="00904F83" w:rsidRDefault="00904F83">
      <w:pPr>
        <w:pStyle w:val="a3"/>
        <w:spacing w:before="296"/>
        <w:ind w:left="823" w:right="426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«Воспитание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чувства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любви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своей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малой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Родине» Консультация «Есть такая профессия – Родину защищать»</w:t>
      </w:r>
    </w:p>
    <w:p w:rsidR="00DD3F71" w:rsidRPr="00904F83" w:rsidRDefault="00904F83">
      <w:pPr>
        <w:pStyle w:val="a3"/>
        <w:spacing w:line="242" w:lineRule="auto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«Нравственно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-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воспитание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средствами художественной литературы»</w:t>
      </w:r>
    </w:p>
    <w:p w:rsidR="00DD3F71" w:rsidRPr="00904F83" w:rsidRDefault="00904F83">
      <w:pPr>
        <w:pStyle w:val="a3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3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«Ознакомление</w:t>
      </w:r>
      <w:r w:rsidRPr="00904F83">
        <w:rPr>
          <w:color w:val="000000" w:themeColor="text1"/>
          <w:spacing w:val="3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старшего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дошкольного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возраста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2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историей российской армии»</w:t>
      </w:r>
    </w:p>
    <w:p w:rsidR="00DD3F71" w:rsidRPr="00904F83" w:rsidRDefault="00904F83">
      <w:pPr>
        <w:pStyle w:val="a3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«Приобщение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истории,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традициям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культуре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России» Консультация «Роль песни в жизни Армии»</w:t>
      </w:r>
    </w:p>
    <w:p w:rsidR="00DD3F71" w:rsidRPr="00904F83" w:rsidRDefault="00904F83">
      <w:pPr>
        <w:pStyle w:val="a3"/>
        <w:spacing w:line="296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</w:t>
      </w:r>
      <w:r w:rsidRPr="00904F83">
        <w:rPr>
          <w:color w:val="000000" w:themeColor="text1"/>
          <w:sz w:val="24"/>
          <w:szCs w:val="24"/>
        </w:rPr>
        <w:t>ультация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«Роль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семьи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воспитании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патриотических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чувств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дошкольников»</w:t>
      </w:r>
    </w:p>
    <w:p w:rsidR="00DD3F71" w:rsidRPr="00904F83" w:rsidRDefault="00904F83">
      <w:pPr>
        <w:pStyle w:val="a3"/>
        <w:spacing w:line="242" w:lineRule="auto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«Роль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игрушки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воспитании </w:t>
      </w:r>
      <w:r w:rsidRPr="00904F83">
        <w:rPr>
          <w:color w:val="000000" w:themeColor="text1"/>
          <w:spacing w:val="-2"/>
          <w:sz w:val="24"/>
          <w:szCs w:val="24"/>
        </w:rPr>
        <w:t>дошкольников»</w:t>
      </w:r>
    </w:p>
    <w:p w:rsidR="00DD3F71" w:rsidRPr="00904F83" w:rsidRDefault="00904F83">
      <w:pPr>
        <w:pStyle w:val="a3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Консультация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«Роль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игрушки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воспитании </w:t>
      </w:r>
      <w:r w:rsidRPr="00904F83">
        <w:rPr>
          <w:color w:val="000000" w:themeColor="text1"/>
          <w:spacing w:val="-2"/>
          <w:sz w:val="24"/>
          <w:szCs w:val="24"/>
        </w:rPr>
        <w:t>дошкольников»</w:t>
      </w:r>
    </w:p>
    <w:p w:rsidR="00DD3F71" w:rsidRPr="00904F83" w:rsidRDefault="00904F83">
      <w:pPr>
        <w:pStyle w:val="a3"/>
        <w:spacing w:line="299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Рекомендации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«Как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знакомить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ребенка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родным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краем»</w:t>
      </w:r>
    </w:p>
    <w:p w:rsidR="00DD3F71" w:rsidRPr="00904F83" w:rsidRDefault="00904F83">
      <w:pPr>
        <w:pStyle w:val="a3"/>
        <w:spacing w:line="299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Рекомендации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«Нравственно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воспитание</w:t>
      </w:r>
      <w:r w:rsidRPr="00904F83">
        <w:rPr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семье»</w:t>
      </w:r>
    </w:p>
    <w:p w:rsidR="00DD3F71" w:rsidRPr="00904F83" w:rsidRDefault="00DD3F71">
      <w:pPr>
        <w:pStyle w:val="a3"/>
        <w:spacing w:before="298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spacing w:line="240" w:lineRule="auto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before="3"/>
        <w:ind w:left="1122" w:right="1074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«Воспитание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чувства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любви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к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своей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малой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Родине»</w:t>
      </w:r>
    </w:p>
    <w:p w:rsidR="00DD3F71" w:rsidRPr="00904F83" w:rsidRDefault="00904F83">
      <w:pPr>
        <w:pStyle w:val="a3"/>
        <w:spacing w:before="8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Вопрос воспитания у детей любви к родному городу и краю в детском саду и семье всегда был и остается важным. Ведь только совместными усилиями семьи и детского сада можно достичь определённых результатов. Семья и детский сад выполняют каждый свою функцию, п</w:t>
      </w:r>
      <w:r w:rsidRPr="00904F83">
        <w:rPr>
          <w:color w:val="000000" w:themeColor="text1"/>
          <w:sz w:val="24"/>
          <w:szCs w:val="24"/>
        </w:rPr>
        <w:t>оэтому не могут заменить друг друга и должны взаимодействовать во имя полноценного развития ребёнка. Чувство патриотизма так многогранно по своему содержанию, что не может быть определено несколькими словами. Это и любовь к своим близким, любовь к родным м</w:t>
      </w:r>
      <w:r w:rsidRPr="00904F83">
        <w:rPr>
          <w:color w:val="000000" w:themeColor="text1"/>
          <w:sz w:val="24"/>
          <w:szCs w:val="24"/>
        </w:rPr>
        <w:t xml:space="preserve">естам, это и гордость за свой народ, и ощущение своей неразрывности со всем окружающим, и желание сохранять и приумножать богатства своей страны. Всё начинается с семьи, с её </w:t>
      </w:r>
      <w:r w:rsidRPr="00904F83">
        <w:rPr>
          <w:color w:val="000000" w:themeColor="text1"/>
          <w:spacing w:val="-2"/>
          <w:sz w:val="24"/>
          <w:szCs w:val="24"/>
        </w:rPr>
        <w:t>традиций.</w:t>
      </w:r>
    </w:p>
    <w:p w:rsidR="00DD3F71" w:rsidRPr="00904F83" w:rsidRDefault="00904F83">
      <w:pPr>
        <w:pStyle w:val="a3"/>
        <w:spacing w:before="2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Отец и мать – самые близкие и самые убедительные «образцы», с которых р</w:t>
      </w:r>
      <w:r w:rsidRPr="00904F83">
        <w:rPr>
          <w:color w:val="000000" w:themeColor="text1"/>
          <w:sz w:val="24"/>
          <w:szCs w:val="24"/>
        </w:rPr>
        <w:t>ебёнок берёт пример, которым подражает, по которым он строит своё поведение. Помочь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ребёнку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разобраться что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есть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зло, добро,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оставить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его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равнодушным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всему живому, к своему городу, народу – вот та цель, которая должна стоять перед нами, </w:t>
      </w:r>
      <w:r w:rsidRPr="00904F83">
        <w:rPr>
          <w:color w:val="000000" w:themeColor="text1"/>
          <w:spacing w:val="-2"/>
          <w:sz w:val="24"/>
          <w:szCs w:val="24"/>
        </w:rPr>
        <w:t>взрослыми.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С </w:t>
      </w:r>
      <w:r w:rsidRPr="00904F83">
        <w:rPr>
          <w:color w:val="000000" w:themeColor="text1"/>
          <w:sz w:val="24"/>
          <w:szCs w:val="24"/>
        </w:rPr>
        <w:t>чего необходимо начинать? Конечно, с самого дорогого, с близких и родных, с самого ребёнка. Понимание чувства патриотизма, любви к Родине приходит к ребёнку именно в семье через ощущения матери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отца. Именно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любви ребёнка к своей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матери и своему отцу за</w:t>
      </w:r>
      <w:r w:rsidRPr="00904F83">
        <w:rPr>
          <w:color w:val="000000" w:themeColor="text1"/>
          <w:sz w:val="24"/>
          <w:szCs w:val="24"/>
        </w:rPr>
        <w:t>ложено его будущее чувство семейного воспитания.</w:t>
      </w:r>
    </w:p>
    <w:p w:rsidR="00DD3F71" w:rsidRPr="00904F83" w:rsidRDefault="00904F83">
      <w:pPr>
        <w:pStyle w:val="a3"/>
        <w:spacing w:before="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Очень полезно рассматривать с детьми семейные альбомы. Воспоминания… они есть у каждого человека, большого и маленького. И копятся они не только в памяти, 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в семейном альбоме – символе времени. Листая се</w:t>
      </w:r>
      <w:r w:rsidRPr="00904F83">
        <w:rPr>
          <w:color w:val="000000" w:themeColor="text1"/>
          <w:sz w:val="24"/>
          <w:szCs w:val="24"/>
        </w:rPr>
        <w:t>мейный альбом вместе с ребёнком, можно показать ему даже отрезок времени, когда вы сами были маленькими, а ваши родители были такими же как вы, и бабушка была просто – мамой! Не упускайте возможность лишний раз пообщаться с ребёнком. Чаще рассматривайте фо</w:t>
      </w:r>
      <w:r w:rsidRPr="00904F83">
        <w:rPr>
          <w:color w:val="000000" w:themeColor="text1"/>
          <w:sz w:val="24"/>
          <w:szCs w:val="24"/>
        </w:rPr>
        <w:t>тографии из семейного альбома.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Сохранение во многих семьях обычаев и традиций, которые передаются из поколения в поколение, своеобразие семейных и родственных отношений являются хорошим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средством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передачи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семейного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житейского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опыта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детям,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способствует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 w:line="242" w:lineRule="auto"/>
        <w:ind w:right="118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созданию гуманных отношений в обществе и в целом положительно влияют на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личность ребёнка.</w:t>
      </w:r>
    </w:p>
    <w:p w:rsidR="00DD3F71" w:rsidRPr="00904F83" w:rsidRDefault="00904F83">
      <w:pPr>
        <w:pStyle w:val="a3"/>
        <w:spacing w:line="294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Ребёнку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необходимо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знать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свой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домашний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адрес,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телефон.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Задумайтесь, нужно ли объяснять ребёнку, что дом, в котором мы живём, наш подъезд, наш двор – это наш общий дом, который мы должны беречь и охранять? Сажали ли вы во дворе своего дома вместе с ребёнком цветы, деревья, кусты? Надо ли это для воспитания ваше</w:t>
      </w:r>
      <w:r w:rsidRPr="00904F83">
        <w:rPr>
          <w:color w:val="000000" w:themeColor="text1"/>
          <w:sz w:val="24"/>
          <w:szCs w:val="24"/>
        </w:rPr>
        <w:t>го ребёнка? Знает ли ребёнок номер детского сада, его адрес? Разговариваете ли вы с ребёнком о детском саде?</w:t>
      </w:r>
    </w:p>
    <w:p w:rsidR="00DD3F71" w:rsidRPr="00904F83" w:rsidRDefault="00904F83">
      <w:pPr>
        <w:pStyle w:val="a3"/>
        <w:spacing w:before="2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Многие родители интересуются, чем ребёнок занимался в детском саду, какие у него успехи, как он себя вёл… </w:t>
      </w:r>
      <w:proofErr w:type="gramStart"/>
      <w:r w:rsidRPr="00904F83">
        <w:rPr>
          <w:color w:val="000000" w:themeColor="text1"/>
          <w:sz w:val="24"/>
          <w:szCs w:val="24"/>
        </w:rPr>
        <w:t>А</w:t>
      </w:r>
      <w:proofErr w:type="gramEnd"/>
      <w:r w:rsidRPr="00904F83">
        <w:rPr>
          <w:color w:val="000000" w:themeColor="text1"/>
          <w:sz w:val="24"/>
          <w:szCs w:val="24"/>
        </w:rPr>
        <w:t xml:space="preserve"> какие чувства испытывает ребёнок к детскому саду? (что нравится, чем хотел бы поделиться с друзьями, что рассказать, какое общее дело делали и т.д.)</w:t>
      </w:r>
      <w:r w:rsidRPr="00904F83">
        <w:rPr>
          <w:color w:val="000000" w:themeColor="text1"/>
          <w:sz w:val="24"/>
          <w:szCs w:val="24"/>
        </w:rPr>
        <w:t xml:space="preserve"> Очень хорошо, когда родители внушают ребёнку доверие к педагогу,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когда сами активно участвуют в жизни группы, когда воспитывают гордость за свой детский сад, чувство любви к детям, взрослым, сотрудникам д/сада.</w:t>
      </w:r>
    </w:p>
    <w:p w:rsidR="00DD3F71" w:rsidRPr="00904F83" w:rsidRDefault="00904F83">
      <w:pPr>
        <w:pStyle w:val="a3"/>
        <w:spacing w:line="242" w:lineRule="auto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А знает ли ребёнок, в каком городе он живёт?</w:t>
      </w:r>
      <w:r w:rsidRPr="00904F83">
        <w:rPr>
          <w:color w:val="000000" w:themeColor="text1"/>
          <w:sz w:val="24"/>
          <w:szCs w:val="24"/>
        </w:rPr>
        <w:t xml:space="preserve"> А насколько вы знаете историю своего города?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Основная цель - пробудить у дошкольников чувство любви к своему родному краю, уважение к его традициям и обычаям, истории.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Знакомство с городом 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детском саду осуществляется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через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разные формы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работы с детьми: </w:t>
      </w:r>
      <w:r w:rsidRPr="00904F83">
        <w:rPr>
          <w:color w:val="000000" w:themeColor="text1"/>
          <w:sz w:val="24"/>
          <w:szCs w:val="24"/>
        </w:rPr>
        <w:t>дидактические игры, занятия и викторины, выставки. Однако этого мало.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Здесь нам нужна ваша помощь. Просим вас, гуляя по улицам </w:t>
      </w:r>
      <w:proofErr w:type="spellStart"/>
      <w:r w:rsidRPr="00904F83">
        <w:rPr>
          <w:color w:val="000000" w:themeColor="text1"/>
          <w:sz w:val="24"/>
          <w:szCs w:val="24"/>
        </w:rPr>
        <w:t>Пыть</w:t>
      </w:r>
      <w:proofErr w:type="spellEnd"/>
      <w:r w:rsidRPr="00904F83">
        <w:rPr>
          <w:color w:val="000000" w:themeColor="text1"/>
          <w:sz w:val="24"/>
          <w:szCs w:val="24"/>
        </w:rPr>
        <w:t xml:space="preserve"> - </w:t>
      </w:r>
      <w:proofErr w:type="spellStart"/>
      <w:r w:rsidRPr="00904F83">
        <w:rPr>
          <w:color w:val="000000" w:themeColor="text1"/>
          <w:sz w:val="24"/>
          <w:szCs w:val="24"/>
        </w:rPr>
        <w:t>Яха</w:t>
      </w:r>
      <w:proofErr w:type="spellEnd"/>
      <w:r w:rsidRPr="00904F83">
        <w:rPr>
          <w:color w:val="000000" w:themeColor="text1"/>
          <w:sz w:val="24"/>
          <w:szCs w:val="24"/>
        </w:rPr>
        <w:t xml:space="preserve">, обращать внимание на красоту домов и зданий, на архитектурные памятники, спортивные сооружения, особенности природы, </w:t>
      </w:r>
      <w:r w:rsidRPr="00904F83">
        <w:rPr>
          <w:color w:val="000000" w:themeColor="text1"/>
          <w:sz w:val="24"/>
          <w:szCs w:val="24"/>
        </w:rPr>
        <w:t>на то, как люди украшают родной город (клумбы с цветами, фасады зданий, магазинов), заботятся о его привлекательности и чистоте.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Где вы бываете с ребёнком в свободное время? Знакомите ли с достопримечательностями </w:t>
      </w:r>
      <w:proofErr w:type="spellStart"/>
      <w:r w:rsidRPr="00904F83">
        <w:rPr>
          <w:color w:val="000000" w:themeColor="text1"/>
          <w:sz w:val="24"/>
          <w:szCs w:val="24"/>
        </w:rPr>
        <w:t>Пыть</w:t>
      </w:r>
      <w:proofErr w:type="spellEnd"/>
      <w:r w:rsidRPr="00904F83">
        <w:rPr>
          <w:color w:val="000000" w:themeColor="text1"/>
          <w:sz w:val="24"/>
          <w:szCs w:val="24"/>
        </w:rPr>
        <w:t xml:space="preserve"> - </w:t>
      </w:r>
      <w:proofErr w:type="spellStart"/>
      <w:r w:rsidRPr="00904F83">
        <w:rPr>
          <w:color w:val="000000" w:themeColor="text1"/>
          <w:sz w:val="24"/>
          <w:szCs w:val="24"/>
        </w:rPr>
        <w:t>Яха</w:t>
      </w:r>
      <w:proofErr w:type="spellEnd"/>
      <w:r w:rsidRPr="00904F83">
        <w:rPr>
          <w:color w:val="000000" w:themeColor="text1"/>
          <w:sz w:val="24"/>
          <w:szCs w:val="24"/>
        </w:rPr>
        <w:t>, бываете ли в «Музее боевой слав</w:t>
      </w:r>
      <w:r w:rsidRPr="00904F83">
        <w:rPr>
          <w:color w:val="000000" w:themeColor="text1"/>
          <w:sz w:val="24"/>
          <w:szCs w:val="24"/>
        </w:rPr>
        <w:t>ы»? Уважаемые родители! Помните, что знакомство с родным краем: - расширяется кругозор детей, - формируется интерес к прошлому и настоящему, - развивает воображение и фантазию, - приобщает к культуре, - развивает потребность в самостоятельном освоении окру</w:t>
      </w:r>
      <w:r w:rsidRPr="00904F83">
        <w:rPr>
          <w:color w:val="000000" w:themeColor="text1"/>
          <w:sz w:val="24"/>
          <w:szCs w:val="24"/>
        </w:rPr>
        <w:t>жающего мира, - развивает познавательную активность. Помните, всё начинается с малого. Воспитывайте в ребёнке любовь, доброту, внимание и заботу, чувство патриотизма. Предоставляйте ребёнку возможность отражать свои впечатления об увиденном в рисунке, лепк</w:t>
      </w:r>
      <w:r w:rsidRPr="00904F83">
        <w:rPr>
          <w:color w:val="000000" w:themeColor="text1"/>
          <w:sz w:val="24"/>
          <w:szCs w:val="24"/>
        </w:rPr>
        <w:t>е, аппликации, в сочинительстве. Поощряйте любознательность и интерес.</w:t>
      </w: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spacing w:before="297" w:line="240" w:lineRule="auto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before="4" w:line="296" w:lineRule="exact"/>
        <w:ind w:left="1079" w:right="1074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«Есть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такая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профессия</w:t>
      </w:r>
      <w:r w:rsidRPr="00904F83">
        <w:rPr>
          <w:b/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–</w:t>
      </w:r>
      <w:r w:rsidRPr="00904F83">
        <w:rPr>
          <w:b/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Родину</w:t>
      </w:r>
      <w:r w:rsidRPr="00904F83">
        <w:rPr>
          <w:b/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защищать»</w:t>
      </w:r>
    </w:p>
    <w:p w:rsidR="00DD3F71" w:rsidRPr="00904F83" w:rsidRDefault="00904F83">
      <w:pPr>
        <w:spacing w:line="295" w:lineRule="exact"/>
        <w:ind w:right="108"/>
        <w:jc w:val="right"/>
        <w:rPr>
          <w:i/>
          <w:color w:val="000000" w:themeColor="text1"/>
          <w:sz w:val="24"/>
          <w:szCs w:val="24"/>
        </w:rPr>
      </w:pPr>
      <w:r w:rsidRPr="00904F83">
        <w:rPr>
          <w:i/>
          <w:color w:val="000000" w:themeColor="text1"/>
          <w:sz w:val="24"/>
          <w:szCs w:val="24"/>
        </w:rPr>
        <w:t>Дерзайте</w:t>
      </w:r>
      <w:r w:rsidRPr="00904F83">
        <w:rPr>
          <w:i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i/>
          <w:color w:val="000000" w:themeColor="text1"/>
          <w:sz w:val="24"/>
          <w:szCs w:val="24"/>
        </w:rPr>
        <w:t>отчизну</w:t>
      </w:r>
      <w:r w:rsidRPr="00904F83">
        <w:rPr>
          <w:i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i/>
          <w:color w:val="000000" w:themeColor="text1"/>
          <w:spacing w:val="-2"/>
          <w:sz w:val="24"/>
          <w:szCs w:val="24"/>
        </w:rPr>
        <w:t>мужеством</w:t>
      </w:r>
    </w:p>
    <w:p w:rsidR="00DD3F71" w:rsidRPr="00904F83" w:rsidRDefault="00904F83">
      <w:pPr>
        <w:ind w:left="8185" w:right="103" w:firstLine="470"/>
        <w:jc w:val="right"/>
        <w:rPr>
          <w:i/>
          <w:color w:val="000000" w:themeColor="text1"/>
          <w:sz w:val="24"/>
          <w:szCs w:val="24"/>
        </w:rPr>
      </w:pPr>
      <w:r w:rsidRPr="00904F83">
        <w:rPr>
          <w:i/>
          <w:color w:val="000000" w:themeColor="text1"/>
          <w:spacing w:val="-2"/>
          <w:sz w:val="24"/>
          <w:szCs w:val="24"/>
        </w:rPr>
        <w:t xml:space="preserve">прославить! </w:t>
      </w:r>
      <w:r w:rsidRPr="00904F83">
        <w:rPr>
          <w:i/>
          <w:color w:val="000000" w:themeColor="text1"/>
          <w:sz w:val="24"/>
          <w:szCs w:val="24"/>
        </w:rPr>
        <w:t>М.</w:t>
      </w:r>
      <w:r w:rsidRPr="00904F83">
        <w:rPr>
          <w:i/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i/>
          <w:color w:val="000000" w:themeColor="text1"/>
          <w:sz w:val="24"/>
          <w:szCs w:val="24"/>
        </w:rPr>
        <w:t>В.</w:t>
      </w:r>
      <w:r w:rsidRPr="00904F83">
        <w:rPr>
          <w:i/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i/>
          <w:color w:val="000000" w:themeColor="text1"/>
          <w:spacing w:val="-2"/>
          <w:sz w:val="24"/>
          <w:szCs w:val="24"/>
        </w:rPr>
        <w:t>Ломоносов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Каждый человек при выборе своей профессии, решает для себя, какая именно профессия из множества более интересна ему, близка по способностям, характеру и образу жизни. И не каждый выбирает для себя профессию военного.</w:t>
      </w:r>
    </w:p>
    <w:p w:rsidR="00DD3F71" w:rsidRPr="00904F83" w:rsidRDefault="00904F83">
      <w:pPr>
        <w:pStyle w:val="a3"/>
        <w:spacing w:before="1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Испокон веков мужчина ассоциировался ка</w:t>
      </w:r>
      <w:r w:rsidRPr="00904F83">
        <w:rPr>
          <w:color w:val="000000" w:themeColor="text1"/>
          <w:sz w:val="24"/>
          <w:szCs w:val="24"/>
        </w:rPr>
        <w:t>к защитник домашнего очага и семейного уюта. Чем больше разрасталась территория нашего государства и государственная власть, тем больше возникала потребность в защите национальных интересов. Плодородные земли и богатые природными ресурсами территория Росси</w:t>
      </w:r>
      <w:r w:rsidRPr="00904F83">
        <w:rPr>
          <w:color w:val="000000" w:themeColor="text1"/>
          <w:sz w:val="24"/>
          <w:szCs w:val="24"/>
        </w:rPr>
        <w:t>и всегда привлекала внимание завоевателей. Таким образом, наша страна постоянно находилась</w:t>
      </w:r>
      <w:r w:rsidRPr="00904F83">
        <w:rPr>
          <w:color w:val="000000" w:themeColor="text1"/>
          <w:spacing w:val="1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2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необходимости</w:t>
      </w:r>
      <w:r w:rsidRPr="00904F83">
        <w:rPr>
          <w:color w:val="000000" w:themeColor="text1"/>
          <w:spacing w:val="1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защиты</w:t>
      </w:r>
      <w:r w:rsidRPr="00904F83">
        <w:rPr>
          <w:color w:val="000000" w:themeColor="text1"/>
          <w:spacing w:val="1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своих</w:t>
      </w:r>
      <w:r w:rsidRPr="00904F83">
        <w:rPr>
          <w:color w:val="000000" w:themeColor="text1"/>
          <w:spacing w:val="1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территорий.</w:t>
      </w:r>
      <w:r w:rsidRPr="00904F83">
        <w:rPr>
          <w:color w:val="000000" w:themeColor="text1"/>
          <w:spacing w:val="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профессионально</w:t>
      </w:r>
      <w:r w:rsidRPr="00904F83">
        <w:rPr>
          <w:color w:val="000000" w:themeColor="text1"/>
          <w:spacing w:val="1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защищать</w:t>
      </w:r>
    </w:p>
    <w:p w:rsidR="00DD3F71" w:rsidRPr="00904F83" w:rsidRDefault="00904F83">
      <w:pPr>
        <w:pStyle w:val="a3"/>
        <w:spacing w:before="64" w:line="242" w:lineRule="auto"/>
        <w:ind w:right="115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могли только постоянные воинские формирования, поэтому исторически сложилась профессия воина - защитника своего отечества.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 образом защитника, как профессионала мы начинаем знакомиться еще 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русских былинах в лице трех богатырей: Ильи Муромца, Добрыни Ник</w:t>
      </w:r>
      <w:r w:rsidRPr="00904F83">
        <w:rPr>
          <w:color w:val="000000" w:themeColor="text1"/>
          <w:sz w:val="24"/>
          <w:szCs w:val="24"/>
        </w:rPr>
        <w:t>итича и Алёши Поповича. Именно эти три богатыря проходят общей нитью через всю военную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историю нашего отечества. Неисчислимы подвиги русских воинов, не зря на сегодняшний день существуют дни «Воинской славы». Это в первую очередь дань памяти воинов, защища</w:t>
      </w:r>
      <w:r w:rsidRPr="00904F83">
        <w:rPr>
          <w:color w:val="000000" w:themeColor="text1"/>
          <w:sz w:val="24"/>
          <w:szCs w:val="24"/>
        </w:rPr>
        <w:t>вших нашу русскую землю. Эти дни охватывают все периоды нашей истории. И на протяжении веков, и до настоящего времени пользовался особым уважением и почетом со стороны государства и народа - русский воин. Ведь порой защищая их, он должен был жертвовать жиз</w:t>
      </w:r>
      <w:r w:rsidRPr="00904F83">
        <w:rPr>
          <w:color w:val="000000" w:themeColor="text1"/>
          <w:sz w:val="24"/>
          <w:szCs w:val="24"/>
        </w:rPr>
        <w:t xml:space="preserve">нью во имя защиты народа и отечества. Не зря в царские времена все мужчины дворянского сословия должны были пройти службу в армии, и считалось позорным, если представитель княжеского рода не прошел службу </w:t>
      </w:r>
      <w:r w:rsidRPr="00904F83">
        <w:rPr>
          <w:color w:val="000000" w:themeColor="text1"/>
          <w:spacing w:val="-2"/>
          <w:sz w:val="24"/>
          <w:szCs w:val="24"/>
        </w:rPr>
        <w:t>Отечеству.</w:t>
      </w:r>
    </w:p>
    <w:p w:rsidR="00DD3F71" w:rsidRPr="00904F83" w:rsidRDefault="00904F83">
      <w:pPr>
        <w:pStyle w:val="a3"/>
        <w:ind w:right="10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Историческое отношение к службе с царски</w:t>
      </w:r>
      <w:r w:rsidRPr="00904F83">
        <w:rPr>
          <w:color w:val="000000" w:themeColor="text1"/>
          <w:sz w:val="24"/>
          <w:szCs w:val="24"/>
        </w:rPr>
        <w:t>х времен сохранилось и в период Советской власти. В советский период был отмечен новый виток в становлении армии.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первые годы советской власти молодая страна нуждалась в высоко квалифицированных кадрах, и они были найдены, ими были русские офицеры, приня</w:t>
      </w:r>
      <w:r w:rsidRPr="00904F83">
        <w:rPr>
          <w:color w:val="000000" w:themeColor="text1"/>
          <w:sz w:val="24"/>
          <w:szCs w:val="24"/>
        </w:rPr>
        <w:t>вшие новую власть. Потому что, первым и самым важным делом жизни для них было защита Родины.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Но впереди было главное испытание - борьба против фашистских захватчиков в Великой Отечественной войне. Миллионы российских людей встали на защиту нашей родины.</w:t>
      </w:r>
      <w:r w:rsidRPr="00904F83">
        <w:rPr>
          <w:color w:val="000000" w:themeColor="text1"/>
          <w:spacing w:val="6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6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</w:t>
      </w:r>
      <w:r w:rsidRPr="00904F83">
        <w:rPr>
          <w:color w:val="000000" w:themeColor="text1"/>
          <w:spacing w:val="6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дни</w:t>
      </w:r>
      <w:r w:rsidRPr="00904F83">
        <w:rPr>
          <w:color w:val="000000" w:themeColor="text1"/>
          <w:spacing w:val="6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каждый</w:t>
      </w:r>
      <w:r w:rsidRPr="00904F83">
        <w:rPr>
          <w:color w:val="000000" w:themeColor="text1"/>
          <w:spacing w:val="6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человек</w:t>
      </w:r>
      <w:r w:rsidRPr="00904F83">
        <w:rPr>
          <w:color w:val="000000" w:themeColor="text1"/>
          <w:spacing w:val="5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понимал,</w:t>
      </w:r>
      <w:r w:rsidRPr="00904F83">
        <w:rPr>
          <w:color w:val="000000" w:themeColor="text1"/>
          <w:spacing w:val="6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6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должен</w:t>
      </w:r>
      <w:r w:rsidRPr="00904F83">
        <w:rPr>
          <w:color w:val="000000" w:themeColor="text1"/>
          <w:spacing w:val="6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защищать</w:t>
      </w:r>
      <w:r w:rsidRPr="00904F83">
        <w:rPr>
          <w:color w:val="000000" w:themeColor="text1"/>
          <w:spacing w:val="5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свою</w:t>
      </w:r>
      <w:r w:rsidRPr="00904F83">
        <w:rPr>
          <w:color w:val="000000" w:themeColor="text1"/>
          <w:spacing w:val="5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родину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</w:t>
      </w:r>
    </w:p>
    <w:p w:rsidR="00DD3F71" w:rsidRPr="00904F83" w:rsidRDefault="00904F83">
      <w:pPr>
        <w:pStyle w:val="a3"/>
        <w:ind w:right="109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«коричневой чумы». В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дни чувство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патриотизма, любви 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преданности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было присуще каждому советскому гражданину. И советская армия, и советский воин, не только освободил страну от захватчиков, но и спасли весь мир, дойдя до Берлина и уничтожив там коварного врага.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Но, к сожалению, после войны для наших военных спокойные дни</w:t>
      </w:r>
      <w:r w:rsidRPr="00904F83">
        <w:rPr>
          <w:color w:val="000000" w:themeColor="text1"/>
          <w:sz w:val="24"/>
          <w:szCs w:val="24"/>
        </w:rPr>
        <w:t xml:space="preserve"> не настали. Политическое спокойствие не наступило и до настоящего времени. Поэтому возникает угроза национальной безопасности, следовательно, страна нуждается в своей защите и защите своих национальных интересов. 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защитить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страну может только её армия. В</w:t>
      </w:r>
      <w:r w:rsidRPr="00904F83">
        <w:rPr>
          <w:color w:val="000000" w:themeColor="text1"/>
          <w:sz w:val="24"/>
          <w:szCs w:val="24"/>
        </w:rPr>
        <w:t>едь чем больше государство уделяет своей безопасности, тем больше оно должно уделять внимание своим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вооруженным силам. И не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зря существует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высказывание: «Кто не хочет кормить свою армию, тот будет кормить чужую».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Военная история нашего отечества свидетельс</w:t>
      </w:r>
      <w:r w:rsidRPr="00904F83">
        <w:rPr>
          <w:color w:val="000000" w:themeColor="text1"/>
          <w:sz w:val="24"/>
          <w:szCs w:val="24"/>
        </w:rPr>
        <w:t>твует о том, что во все времена героизм, мужество его защитников мощь и слава русского оружия являлись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важнейшими и необходимыми условиями развития и укрепления России, были и остаются гарантией ее целостности, суверенитета и независимости.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Быть военным че</w:t>
      </w:r>
      <w:r w:rsidRPr="00904F83">
        <w:rPr>
          <w:color w:val="000000" w:themeColor="text1"/>
          <w:sz w:val="24"/>
          <w:szCs w:val="24"/>
        </w:rPr>
        <w:t>ловеком – это значит быть образцом мужества и отваги. Только военным людям присуще чувство ответственности за порученное дело, так как от их отношения к службе зависит судьба страны и народа. Окружение благородных и мужественных людей, готовых всегда подде</w:t>
      </w:r>
      <w:r w:rsidRPr="00904F83">
        <w:rPr>
          <w:color w:val="000000" w:themeColor="text1"/>
          <w:sz w:val="24"/>
          <w:szCs w:val="24"/>
        </w:rPr>
        <w:t>ржать тебя, такая среда, такая атмосфера существует только у военных. И поэтому только военный человек с гордостью может сказать – есть такая профессия- Родину защищать.</w:t>
      </w:r>
    </w:p>
    <w:p w:rsidR="00DD3F71" w:rsidRPr="00904F83" w:rsidRDefault="00DD3F71">
      <w:pPr>
        <w:pStyle w:val="a3"/>
        <w:spacing w:before="3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line="242" w:lineRule="auto"/>
        <w:ind w:left="1843" w:right="1837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«Нравственно</w:t>
      </w:r>
      <w:r w:rsidRPr="00904F83">
        <w:rPr>
          <w:b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-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патриотическое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воспитание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детей средствами художественной</w:t>
      </w:r>
      <w:r w:rsidRPr="00904F83">
        <w:rPr>
          <w:b/>
          <w:color w:val="000000" w:themeColor="text1"/>
          <w:sz w:val="24"/>
          <w:szCs w:val="24"/>
        </w:rPr>
        <w:t xml:space="preserve"> литературы»</w:t>
      </w:r>
    </w:p>
    <w:p w:rsidR="00DD3F71" w:rsidRPr="00904F83" w:rsidRDefault="00904F83">
      <w:pPr>
        <w:pStyle w:val="a3"/>
        <w:ind w:right="11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Безусловно, основа воспитания человека закладывается в семье. Патриотическое воспитание,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интерес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духовному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началу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нашей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жизни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тоже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должны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начинаться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семье.</w:t>
      </w:r>
    </w:p>
    <w:p w:rsidR="00DD3F71" w:rsidRPr="00904F83" w:rsidRDefault="00904F83">
      <w:pPr>
        <w:pStyle w:val="a3"/>
        <w:spacing w:before="64"/>
        <w:ind w:right="106" w:firstLine="0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увство</w:t>
      </w:r>
      <w:proofErr w:type="spellEnd"/>
      <w:r w:rsidRPr="00904F83">
        <w:rPr>
          <w:color w:val="000000" w:themeColor="text1"/>
          <w:sz w:val="24"/>
          <w:szCs w:val="24"/>
        </w:rPr>
        <w:t xml:space="preserve"> патриотизма многогранно по содержанию. Это и любовь к родным </w:t>
      </w:r>
      <w:r w:rsidRPr="00904F83">
        <w:rPr>
          <w:color w:val="000000" w:themeColor="text1"/>
          <w:sz w:val="24"/>
          <w:szCs w:val="24"/>
        </w:rPr>
        <w:t>местам, и гордость за свой народ, и ощущение своей неразрывности с окружающим миром, и желание сохранять и приумножать богатство своей страны.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воспитание ребенка — сложный педагогический процесс. В основе его лежит развитие нравственных чувс</w:t>
      </w:r>
      <w:r w:rsidRPr="00904F83">
        <w:rPr>
          <w:color w:val="000000" w:themeColor="text1"/>
          <w:sz w:val="24"/>
          <w:szCs w:val="24"/>
        </w:rPr>
        <w:t>тв. Чувство Родины начинается у ребенка с отношения к семье, к самым близким людям — к матери, отцу, бабушке, дедушке. Чувство Родины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начинается с восхищения тем, что видит перед собой малыш, чему он радуется и что вызывает отклик в его душе. И хотя многие</w:t>
      </w:r>
      <w:r w:rsidRPr="00904F83">
        <w:rPr>
          <w:color w:val="000000" w:themeColor="text1"/>
          <w:sz w:val="24"/>
          <w:szCs w:val="24"/>
        </w:rPr>
        <w:t xml:space="preserve"> впечатления еще не осознаны им глубоко, но, пропущенные через детское восприятие, они играют огромную роль в становлении личности патриота.</w:t>
      </w:r>
    </w:p>
    <w:p w:rsidR="00DD3F71" w:rsidRPr="00904F83" w:rsidRDefault="00904F83">
      <w:pPr>
        <w:pStyle w:val="a3"/>
        <w:spacing w:before="1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Одним из важнейших средств является художественное слово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русского народа и талантливых авторов. У каждого народа свои сказки, и все они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передают от поколения к поколению основные нравственные ценности: добро, дружбу, взаимопомощь, </w:t>
      </w:r>
      <w:r w:rsidRPr="00904F83">
        <w:rPr>
          <w:color w:val="000000" w:themeColor="text1"/>
          <w:spacing w:val="-2"/>
          <w:sz w:val="24"/>
          <w:szCs w:val="24"/>
        </w:rPr>
        <w:t>трудолюбие.</w:t>
      </w:r>
    </w:p>
    <w:p w:rsidR="00DD3F71" w:rsidRPr="00904F83" w:rsidRDefault="00904F83">
      <w:pPr>
        <w:pStyle w:val="a3"/>
        <w:ind w:right="11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Богатейшим материалом для патриотического воспитания являются произведения устного народного творчества, которые не только формируют любовь к традициям своего народа, но и способствуют развитию личности в духе патриотизма.</w:t>
      </w:r>
    </w:p>
    <w:p w:rsidR="00DD3F71" w:rsidRPr="00904F83" w:rsidRDefault="00904F83">
      <w:pPr>
        <w:pStyle w:val="a3"/>
        <w:spacing w:before="1"/>
        <w:ind w:right="106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 старшему дошкольному возрасту д</w:t>
      </w:r>
      <w:r w:rsidRPr="00904F83">
        <w:rPr>
          <w:color w:val="000000" w:themeColor="text1"/>
          <w:sz w:val="24"/>
          <w:szCs w:val="24"/>
        </w:rPr>
        <w:t>ети уже знакомы со многими видами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устного народного творчества, становятся популярны считалки, загадки, скороговорки, волшебные сказки. (Дети пересказывают, инсценируют, сами сочиняют). Русские народные волшебные сказки, полные чудесного вымысла, драматиче</w:t>
      </w:r>
      <w:r w:rsidRPr="00904F83">
        <w:rPr>
          <w:color w:val="000000" w:themeColor="text1"/>
          <w:sz w:val="24"/>
          <w:szCs w:val="24"/>
        </w:rPr>
        <w:t>ских ситуаций, противостояния добра и зла, не только развлекают, радуют детей, но и закладывают основы нравственности. Пожалуй, самым ярким и любимым жанром для детей (да и для многих взрослых) остается народная сказка.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Особым древним жанром устного народн</w:t>
      </w:r>
      <w:r w:rsidRPr="00904F83">
        <w:rPr>
          <w:color w:val="000000" w:themeColor="text1"/>
          <w:sz w:val="24"/>
          <w:szCs w:val="24"/>
        </w:rPr>
        <w:t>ого творчества являются былины, с которыми детей знакомим в старшем дошкольном возрасте. Содержание былин богато примерами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 патриотического воспитания. (После прочтения былин, дети проявляют большой интерес к русским богатырям: они рассматривают иллюстр</w:t>
      </w:r>
      <w:r w:rsidRPr="00904F83">
        <w:rPr>
          <w:color w:val="000000" w:themeColor="text1"/>
          <w:sz w:val="24"/>
          <w:szCs w:val="24"/>
        </w:rPr>
        <w:t>ации, репродукции картин, рисуют богатырей, лепят их из пластилина, подражают им в игре).</w:t>
      </w:r>
    </w:p>
    <w:p w:rsidR="00DD3F71" w:rsidRPr="00904F83" w:rsidRDefault="00904F83">
      <w:pPr>
        <w:pStyle w:val="a3"/>
        <w:spacing w:before="4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Восхищение, удивление и уважение вызывают у детей рассказы о различных профессиях, особенно тех, с которыми они еще не были знакомы в своей повседневной жизни – поляр</w:t>
      </w:r>
      <w:r w:rsidRPr="00904F83">
        <w:rPr>
          <w:color w:val="000000" w:themeColor="text1"/>
          <w:sz w:val="24"/>
          <w:szCs w:val="24"/>
        </w:rPr>
        <w:t>ники, путешественники, ученые, военные, пожарные, космонавты. Знания о различных возможностях проявить свое мужество и героизм вдохновляют детей, воспитывают в них стремление овладеть «героической» профессией, служить людям и Отечеству. (Дети хотят быть ле</w:t>
      </w:r>
      <w:r w:rsidRPr="00904F83">
        <w:rPr>
          <w:color w:val="000000" w:themeColor="text1"/>
          <w:sz w:val="24"/>
          <w:szCs w:val="24"/>
        </w:rPr>
        <w:t>тчиками, космонавтами, военными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…).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Дети склонны к идеализации любимых объектов. Если это мама, то «самая красивая», если это родная страна, то она «самая большая, сильная, богатая». Для подтверждения этих чувств нужно подбирать соответствующий материал: (</w:t>
      </w:r>
      <w:r w:rsidRPr="00904F83">
        <w:rPr>
          <w:color w:val="000000" w:themeColor="text1"/>
          <w:sz w:val="24"/>
          <w:szCs w:val="24"/>
        </w:rPr>
        <w:t>Стихи о маме, о Родине).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старшем дошкольном возрасте дети все плотнее знакомятся с книгой, как источником информации о мире.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Книга – как символ знаний, радости, удовольствия – знакома детям с самого раннего возраста. Но именно в старшем дошкольном возрас</w:t>
      </w:r>
      <w:r w:rsidRPr="00904F83">
        <w:rPr>
          <w:color w:val="000000" w:themeColor="text1"/>
          <w:sz w:val="24"/>
          <w:szCs w:val="24"/>
        </w:rPr>
        <w:t>те она становится неотъемлемой спутницей познавательного процесса.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Дети старшего дошкольного возраста уже обладают достаточным литературным багажом, отличают сказку от рассказа, безошибочно определяют поэтические произведения. Они понимают суть конкретного</w:t>
      </w:r>
      <w:r w:rsidRPr="00904F83">
        <w:rPr>
          <w:color w:val="000000" w:themeColor="text1"/>
          <w:sz w:val="24"/>
          <w:szCs w:val="24"/>
        </w:rPr>
        <w:t xml:space="preserve"> поступка литературного героя, хотя его скрытые мотивы не всегда улавливают.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Дети проявляют интерес к книгам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определенной тематики и определенного жанра.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Для чтения детям советую использовать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литературу самого разного объема, формы и стиля. Подбирать произ</w:t>
      </w:r>
      <w:r w:rsidRPr="00904F83">
        <w:rPr>
          <w:color w:val="000000" w:themeColor="text1"/>
          <w:sz w:val="24"/>
          <w:szCs w:val="24"/>
        </w:rPr>
        <w:t>ведения на определенные темы.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Рассказы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природе –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целью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ознакомления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природой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(что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является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также частью формирования патриотического отношения к родному краю). Формирование любви к природе начинается с удивления, радости от узнава</w:t>
      </w:r>
      <w:r w:rsidRPr="00904F83">
        <w:rPr>
          <w:color w:val="000000" w:themeColor="text1"/>
          <w:sz w:val="24"/>
          <w:szCs w:val="24"/>
        </w:rPr>
        <w:t>ния, восхищения. Рассказы К.Г. Паустовского, В.В. Бианки, Н.И. Сладкова, М.М. Пришвина – богаты яркими зарисовками из жизни натуральной природы и ее обитателей.</w:t>
      </w:r>
    </w:p>
    <w:p w:rsidR="00DD3F71" w:rsidRPr="00904F83" w:rsidRDefault="00904F83">
      <w:pPr>
        <w:pStyle w:val="a3"/>
        <w:spacing w:before="3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Стихи о Великой Отечественной Войне – являются важной составляющей патриотического воспитания. </w:t>
      </w:r>
      <w:r w:rsidRPr="00904F83">
        <w:rPr>
          <w:color w:val="000000" w:themeColor="text1"/>
          <w:sz w:val="24"/>
          <w:szCs w:val="24"/>
        </w:rPr>
        <w:t xml:space="preserve">Стихи С. Михалкова, С. Васильева, А. Твардовского, А. </w:t>
      </w:r>
      <w:proofErr w:type="spellStart"/>
      <w:r w:rsidRPr="00904F83">
        <w:rPr>
          <w:color w:val="000000" w:themeColor="text1"/>
          <w:sz w:val="24"/>
          <w:szCs w:val="24"/>
        </w:rPr>
        <w:t>Барто</w:t>
      </w:r>
      <w:proofErr w:type="spellEnd"/>
      <w:r w:rsidRPr="00904F83">
        <w:rPr>
          <w:color w:val="000000" w:themeColor="text1"/>
          <w:sz w:val="24"/>
          <w:szCs w:val="24"/>
        </w:rPr>
        <w:t xml:space="preserve"> - о подвигах и мужестве солдат и партизан, защищавших Родину, не жалевших себя в борьбе – являются высокохудожественным средством воспитания.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Рассказы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Великой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Войне,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детях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подр</w:t>
      </w:r>
      <w:r w:rsidRPr="00904F83">
        <w:rPr>
          <w:color w:val="000000" w:themeColor="text1"/>
          <w:sz w:val="24"/>
          <w:szCs w:val="24"/>
        </w:rPr>
        <w:t>остках, участвовавших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борьбе с захватчиками, знакомят современных детей с подвигами их прабабушек и прадедушек. Дети сопереживают персонажам А. Гайдара, Л. Кассиля, А. Митяева, волнуются; впервые осознают жестокость и беспощадность войны к простым людям,</w:t>
      </w:r>
      <w:r w:rsidRPr="00904F83">
        <w:rPr>
          <w:color w:val="000000" w:themeColor="text1"/>
          <w:sz w:val="24"/>
          <w:szCs w:val="24"/>
        </w:rPr>
        <w:t xml:space="preserve"> негодуют против фашизма, нападения на мирных жителей, получают первые знания о равенстве всех рас и национальностей.</w:t>
      </w:r>
    </w:p>
    <w:p w:rsidR="00DD3F71" w:rsidRPr="00904F83" w:rsidRDefault="00904F83">
      <w:pPr>
        <w:pStyle w:val="a3"/>
        <w:spacing w:before="1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Рассказы о родном городе (столице России) - отдельный вид специальной детской литературы для патриотического воспитания дошкольников. Здес</w:t>
      </w:r>
      <w:r w:rsidRPr="00904F83">
        <w:rPr>
          <w:color w:val="000000" w:themeColor="text1"/>
          <w:sz w:val="24"/>
          <w:szCs w:val="24"/>
        </w:rPr>
        <w:t>ь рекомендуется использовать сборники рассказов вроде "Прогулка по Кремлю", "Моя Москва" и т.п.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Как правило,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такие книги ярко проиллюстрированы, содержат подходящий для детского восприятия материал, изложенный в виде увлекательных рассказов: "…Как будто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чу</w:t>
      </w:r>
      <w:r w:rsidRPr="00904F83">
        <w:rPr>
          <w:color w:val="000000" w:themeColor="text1"/>
          <w:sz w:val="24"/>
          <w:szCs w:val="24"/>
        </w:rPr>
        <w:t>дное растение или нагромождение скал возвышается собор Василия Блаженного, построенный еще при царе Иване Грозном…", "Как Кремль – сердце Москвы, так и колокольня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Иван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Великий" -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сердце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Кремля. Когда-то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была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самым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высоким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зданием в Москве", " За Кремлём - стена, за стеной - Москва, за Москвой страна.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После прочтения художественного произведения проведите с ребенком беседу, пусть ребенок поделится своими впечатлениями от услышанного. Заучите наизусть или перескажите понравив</w:t>
      </w:r>
      <w:r w:rsidRPr="00904F83">
        <w:rPr>
          <w:color w:val="000000" w:themeColor="text1"/>
          <w:sz w:val="24"/>
          <w:szCs w:val="24"/>
        </w:rPr>
        <w:t>шееся стихотворение, отрывок сказки или рассказа.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Но для яркого запоминания и усвоения одного лишь устного знакомства недостаточно. В этом возрасте сохраняется наглядно-образное мышление, поэтому, чтобы у детей сложилось представление о явлении (будь то по</w:t>
      </w:r>
      <w:r w:rsidRPr="00904F83">
        <w:rPr>
          <w:color w:val="000000" w:themeColor="text1"/>
          <w:sz w:val="24"/>
          <w:szCs w:val="24"/>
        </w:rPr>
        <w:t xml:space="preserve">нятие государственных символов, красоты родной природы, военной героики) – нужна опора на визуальные </w:t>
      </w:r>
      <w:r w:rsidRPr="00904F83">
        <w:rPr>
          <w:color w:val="000000" w:themeColor="text1"/>
          <w:spacing w:val="-2"/>
          <w:sz w:val="24"/>
          <w:szCs w:val="24"/>
        </w:rPr>
        <w:t>впечатления.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Для сопровождения чтения вслух сказок, былин, рассказов, используйте наглядные пособия, репродукции картин, иллюстрации в книгах, фотографии 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открытки по теме.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Кроме непосредственного чтения литературных произведений очень охотно дети воспринимают сюжеты, разыгранные с помощью настольного и перчаточного театра.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 знакомым сказкам и рассказам организовывайте драматизации – спектакли, инсцениров</w:t>
      </w:r>
      <w:r w:rsidRPr="00904F83">
        <w:rPr>
          <w:color w:val="000000" w:themeColor="text1"/>
          <w:sz w:val="24"/>
          <w:szCs w:val="24"/>
        </w:rPr>
        <w:t>ки по мотивам известных (или только что прочитанных) произведений. Переживая сюжет от первого лица, ребенок глубже постигает мотивы действия персонажа и впитывает способы поведения.</w:t>
      </w:r>
    </w:p>
    <w:p w:rsidR="00DD3F71" w:rsidRPr="00904F83" w:rsidRDefault="00904F83">
      <w:pPr>
        <w:pStyle w:val="a3"/>
        <w:ind w:right="101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Воспитательная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сила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художественной литературы</w:t>
      </w:r>
      <w:r w:rsidRPr="00904F83">
        <w:rPr>
          <w:color w:val="000000" w:themeColor="text1"/>
          <w:spacing w:val="8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направлена на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формирование у</w:t>
      </w:r>
      <w:r w:rsidRPr="00904F83">
        <w:rPr>
          <w:color w:val="000000" w:themeColor="text1"/>
          <w:sz w:val="24"/>
          <w:szCs w:val="24"/>
        </w:rPr>
        <w:t xml:space="preserve"> детей образа героя, защитника своего государства, воспитание чувства гордости за историю становления страны и потребности защищать Родину, формирует желание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быть защитником земли, на которой ребенок родился и вырос, которую как зеницу ока берегли предки. </w:t>
      </w:r>
      <w:r w:rsidRPr="00904F83">
        <w:rPr>
          <w:color w:val="000000" w:themeColor="text1"/>
          <w:sz w:val="24"/>
          <w:szCs w:val="24"/>
        </w:rPr>
        <w:t>Примеры героических поступков главных героев литературных произведений способствуют пониманию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того, что все великие деяния и мужественные поступки совершаются из любви к Отечеству и своим близким, к своему народу, из чувства ответственности перед ними.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1"/>
        <w:spacing w:before="69" w:line="242" w:lineRule="auto"/>
        <w:ind w:left="3518" w:hanging="3309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Список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произведений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художественной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литературы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нравственной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направленности для чтения детям 5 – 7 лет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192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Агебаев</w:t>
      </w:r>
      <w:proofErr w:type="spellEnd"/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«День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Победы»;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Александров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З.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«Дозор»;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00"/>
        </w:tabs>
        <w:spacing w:line="240" w:lineRule="auto"/>
        <w:ind w:right="112" w:firstLine="7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Алексеев С. «Рассказы о Великой Отечественной Войне», «Небывалое бывает» (рассказ о Суворове и русских солдатах);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2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Андерсен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Г.Х.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«Стойкий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оловянный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солдатик»;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86"/>
        </w:tabs>
        <w:spacing w:line="240" w:lineRule="auto"/>
        <w:ind w:right="113" w:firstLine="710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Баруздин</w:t>
      </w:r>
      <w:proofErr w:type="spellEnd"/>
      <w:r w:rsidRPr="00904F83">
        <w:rPr>
          <w:color w:val="000000" w:themeColor="text1"/>
          <w:sz w:val="24"/>
          <w:szCs w:val="24"/>
        </w:rPr>
        <w:t xml:space="preserve"> С. «Кто построил этот дом», «Шел по улице солдат», «Слава», «Точно в цель», «За Родину»;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1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Беляев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«Хочу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быть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военным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моряком»;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Бойко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«Наша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Армия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родная»;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Благинина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«Шинель»;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Браиловская</w:t>
      </w:r>
      <w:proofErr w:type="spellEnd"/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«Ушки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pacing w:val="-2"/>
          <w:sz w:val="24"/>
          <w:szCs w:val="24"/>
        </w:rPr>
        <w:t>неслушки</w:t>
      </w:r>
      <w:proofErr w:type="spellEnd"/>
      <w:r w:rsidRPr="00904F83">
        <w:rPr>
          <w:color w:val="000000" w:themeColor="text1"/>
          <w:spacing w:val="-2"/>
          <w:sz w:val="24"/>
          <w:szCs w:val="24"/>
        </w:rPr>
        <w:t>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4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Бутмин</w:t>
      </w:r>
      <w:proofErr w:type="spellEnd"/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«Трус»;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29"/>
        </w:tabs>
        <w:spacing w:line="240" w:lineRule="auto"/>
        <w:ind w:right="103" w:firstLine="7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Былины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«Как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Илья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Муромец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богатырем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стал»,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«Илья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Муромец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Соловей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 Разбойник»,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«Алеша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Попович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z w:val="24"/>
          <w:szCs w:val="24"/>
        </w:rPr>
        <w:t>Тугарин</w:t>
      </w:r>
      <w:proofErr w:type="spellEnd"/>
      <w:r w:rsidRPr="00904F83">
        <w:rPr>
          <w:color w:val="000000" w:themeColor="text1"/>
          <w:spacing w:val="64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z w:val="24"/>
          <w:szCs w:val="24"/>
        </w:rPr>
        <w:t>Змеевич</w:t>
      </w:r>
      <w:proofErr w:type="spellEnd"/>
      <w:r w:rsidRPr="00904F83">
        <w:rPr>
          <w:color w:val="000000" w:themeColor="text1"/>
          <w:sz w:val="24"/>
          <w:szCs w:val="24"/>
        </w:rPr>
        <w:t>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«Добрыня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Змей»,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«Святогор»,</w:t>
      </w:r>
    </w:p>
    <w:p w:rsidR="00DD3F71" w:rsidRPr="00904F83" w:rsidRDefault="00904F83">
      <w:pPr>
        <w:pStyle w:val="a3"/>
        <w:spacing w:before="2"/>
        <w:ind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</w:t>
      </w:r>
      <w:proofErr w:type="spellStart"/>
      <w:r w:rsidRPr="00904F83">
        <w:rPr>
          <w:color w:val="000000" w:themeColor="text1"/>
          <w:sz w:val="24"/>
          <w:szCs w:val="24"/>
        </w:rPr>
        <w:t>Вольга</w:t>
      </w:r>
      <w:proofErr w:type="spellEnd"/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Микула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z w:val="24"/>
          <w:szCs w:val="24"/>
        </w:rPr>
        <w:t>Селянович</w:t>
      </w:r>
      <w:proofErr w:type="spellEnd"/>
      <w:r w:rsidRPr="00904F83">
        <w:rPr>
          <w:color w:val="000000" w:themeColor="text1"/>
          <w:sz w:val="24"/>
          <w:szCs w:val="24"/>
        </w:rPr>
        <w:t>»,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«Садко»,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«Никита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Кожемяка»,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«Про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прекрасную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Василису </w:t>
      </w:r>
      <w:proofErr w:type="spellStart"/>
      <w:r w:rsidRPr="00904F83">
        <w:rPr>
          <w:color w:val="000000" w:themeColor="text1"/>
          <w:sz w:val="24"/>
          <w:szCs w:val="24"/>
        </w:rPr>
        <w:t>Микулишну</w:t>
      </w:r>
      <w:proofErr w:type="spellEnd"/>
      <w:r w:rsidRPr="00904F83">
        <w:rPr>
          <w:color w:val="000000" w:themeColor="text1"/>
          <w:sz w:val="24"/>
          <w:szCs w:val="24"/>
        </w:rPr>
        <w:t>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line="296" w:lineRule="exact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Воробьёв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Е.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«Последний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выстрел»,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«Спасибо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тебе,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Трезор»;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Высотская</w:t>
      </w:r>
      <w:proofErr w:type="spellEnd"/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«Мой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брат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уехал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границу»,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«Салют»;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3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Дриз</w:t>
      </w:r>
      <w:proofErr w:type="spellEnd"/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«Добры</w:t>
      </w:r>
      <w:r w:rsidRPr="00904F83">
        <w:rPr>
          <w:color w:val="000000" w:themeColor="text1"/>
          <w:sz w:val="24"/>
          <w:szCs w:val="24"/>
        </w:rPr>
        <w:t>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слова»;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Дурова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Н.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«Заботливая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подруга»;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Жаров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«Пограничник»;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4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Кассиль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Л.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«Сестра»,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«Твои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защитники»,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«Памятник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солдату»;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Коваль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Ю.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«Алый»;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Козлов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«Пашкин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самолет»;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Макунец</w:t>
      </w:r>
      <w:proofErr w:type="spellEnd"/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«Три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сестры»;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4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Маркуша</w:t>
      </w:r>
      <w:proofErr w:type="spellEnd"/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солдат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ты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солдат»;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Маршак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«Рассказ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неизвестном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герое»,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«Чего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боялся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Петя?»;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91"/>
        </w:tabs>
        <w:ind w:left="991" w:hanging="16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Митяев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«Почему</w:t>
      </w:r>
      <w:r w:rsidRPr="00904F83">
        <w:rPr>
          <w:color w:val="000000" w:themeColor="text1"/>
          <w:spacing w:val="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армия</w:t>
      </w:r>
      <w:r w:rsidRPr="00904F83">
        <w:rPr>
          <w:color w:val="000000" w:themeColor="text1"/>
          <w:spacing w:val="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родная?»,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«Землянка»,</w:t>
      </w:r>
      <w:r w:rsidRPr="00904F83">
        <w:rPr>
          <w:color w:val="000000" w:themeColor="text1"/>
          <w:spacing w:val="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«Москва»,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«Герои</w:t>
      </w:r>
      <w:r w:rsidRPr="00904F83">
        <w:rPr>
          <w:color w:val="000000" w:themeColor="text1"/>
          <w:spacing w:val="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1812</w:t>
      </w:r>
      <w:r w:rsidRPr="00904F83">
        <w:rPr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года»,</w:t>
      </w:r>
    </w:p>
    <w:p w:rsidR="00DD3F71" w:rsidRPr="00904F83" w:rsidRDefault="00904F83">
      <w:pPr>
        <w:pStyle w:val="a3"/>
        <w:spacing w:before="3" w:line="298" w:lineRule="exact"/>
        <w:ind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«Мешок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овсянки»;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Мустыгина</w:t>
      </w:r>
      <w:proofErr w:type="spellEnd"/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«В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таёжной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глуши»;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Никольский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«Что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умеют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танкисты»;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line="299" w:lineRule="exact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Носов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«На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горке»,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«Карасик»;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34"/>
        </w:tabs>
        <w:spacing w:before="3"/>
        <w:ind w:left="1034" w:hanging="2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Осеева</w:t>
      </w:r>
      <w:r w:rsidRPr="00904F83">
        <w:rPr>
          <w:color w:val="000000" w:themeColor="text1"/>
          <w:spacing w:val="4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В.</w:t>
      </w:r>
      <w:r w:rsidRPr="00904F83">
        <w:rPr>
          <w:color w:val="000000" w:themeColor="text1"/>
          <w:spacing w:val="4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«Плохо»,</w:t>
      </w:r>
      <w:r w:rsidRPr="00904F83">
        <w:rPr>
          <w:color w:val="000000" w:themeColor="text1"/>
          <w:spacing w:val="4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«Волшебное</w:t>
      </w:r>
      <w:r w:rsidRPr="00904F83">
        <w:rPr>
          <w:color w:val="000000" w:themeColor="text1"/>
          <w:spacing w:val="4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слово»,</w:t>
      </w:r>
      <w:r w:rsidRPr="00904F83">
        <w:rPr>
          <w:color w:val="000000" w:themeColor="text1"/>
          <w:spacing w:val="4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«Сыновья»,</w:t>
      </w:r>
      <w:r w:rsidRPr="00904F83">
        <w:rPr>
          <w:color w:val="000000" w:themeColor="text1"/>
          <w:spacing w:val="4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«Печенье»,</w:t>
      </w:r>
      <w:r w:rsidRPr="00904F83">
        <w:rPr>
          <w:color w:val="000000" w:themeColor="text1"/>
          <w:spacing w:val="4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«На</w:t>
      </w:r>
      <w:r w:rsidRPr="00904F83">
        <w:rPr>
          <w:color w:val="000000" w:themeColor="text1"/>
          <w:spacing w:val="4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катке»,</w:t>
      </w:r>
    </w:p>
    <w:p w:rsidR="00DD3F71" w:rsidRPr="00904F83" w:rsidRDefault="00904F83">
      <w:pPr>
        <w:pStyle w:val="a3"/>
        <w:spacing w:line="298" w:lineRule="exact"/>
        <w:ind w:left="57" w:right="2298" w:firstLine="0"/>
        <w:jc w:val="center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«Просто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старушка»,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«Синие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листья»,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«Три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товарища»,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«Что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легче?»;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53"/>
        </w:tabs>
        <w:ind w:left="153" w:right="2148" w:hanging="153"/>
        <w:jc w:val="center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Пантелеев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Л.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«Честное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слово»,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«Трус»,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«Две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лягушки»;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96"/>
        </w:tabs>
        <w:spacing w:before="4" w:line="240" w:lineRule="auto"/>
        <w:ind w:right="107" w:firstLine="7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Пермяк Е. «Надёжный человек», «Как Миша хотел маму перехитрить», «Самое страшное», «Т</w:t>
      </w:r>
      <w:r w:rsidRPr="00904F83">
        <w:rPr>
          <w:color w:val="000000" w:themeColor="text1"/>
          <w:sz w:val="24"/>
          <w:szCs w:val="24"/>
        </w:rPr>
        <w:t>оропливый ножик», «Чужая калитка», «Хитрый коврик»;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line="296" w:lineRule="exact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Пляцковский</w:t>
      </w:r>
      <w:proofErr w:type="spellEnd"/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«Урок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дружбы»;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Понамарева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Т.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«Хитрое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яблоко»;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3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Руцень</w:t>
      </w:r>
      <w:proofErr w:type="spellEnd"/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«Так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или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так?»;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Рябихин</w:t>
      </w:r>
      <w:proofErr w:type="spellEnd"/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«Мой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z w:val="24"/>
          <w:szCs w:val="24"/>
        </w:rPr>
        <w:t>Пыть-</w:t>
      </w:r>
      <w:r w:rsidRPr="00904F83">
        <w:rPr>
          <w:color w:val="000000" w:themeColor="text1"/>
          <w:spacing w:val="-4"/>
          <w:sz w:val="24"/>
          <w:szCs w:val="24"/>
        </w:rPr>
        <w:t>Ях</w:t>
      </w:r>
      <w:proofErr w:type="spellEnd"/>
      <w:r w:rsidRPr="00904F83">
        <w:rPr>
          <w:color w:val="000000" w:themeColor="text1"/>
          <w:spacing w:val="-4"/>
          <w:sz w:val="24"/>
          <w:szCs w:val="24"/>
        </w:rPr>
        <w:t>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Сапгир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«Самые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слова»;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34"/>
        </w:tabs>
        <w:spacing w:before="4"/>
        <w:ind w:left="1034" w:hanging="211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Седугин</w:t>
      </w:r>
      <w:proofErr w:type="spellEnd"/>
      <w:r w:rsidRPr="00904F83">
        <w:rPr>
          <w:color w:val="000000" w:themeColor="text1"/>
          <w:spacing w:val="5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5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«Дом</w:t>
      </w:r>
      <w:r w:rsidRPr="00904F83">
        <w:rPr>
          <w:color w:val="000000" w:themeColor="text1"/>
          <w:spacing w:val="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5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трубой</w:t>
      </w:r>
      <w:r w:rsidRPr="00904F83">
        <w:rPr>
          <w:color w:val="000000" w:themeColor="text1"/>
          <w:spacing w:val="5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5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дом</w:t>
      </w:r>
      <w:r w:rsidRPr="00904F83">
        <w:rPr>
          <w:color w:val="000000" w:themeColor="text1"/>
          <w:spacing w:val="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без</w:t>
      </w:r>
      <w:r w:rsidRPr="00904F83">
        <w:rPr>
          <w:color w:val="000000" w:themeColor="text1"/>
          <w:spacing w:val="4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трубы»,</w:t>
      </w:r>
      <w:r w:rsidRPr="00904F83">
        <w:rPr>
          <w:color w:val="000000" w:themeColor="text1"/>
          <w:spacing w:val="5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«Как</w:t>
      </w:r>
      <w:r w:rsidRPr="00904F83">
        <w:rPr>
          <w:color w:val="000000" w:themeColor="text1"/>
          <w:spacing w:val="5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Артёмка</w:t>
      </w:r>
      <w:r w:rsidRPr="00904F83">
        <w:rPr>
          <w:color w:val="000000" w:themeColor="text1"/>
          <w:spacing w:val="5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котёнка</w:t>
      </w:r>
      <w:r w:rsidRPr="00904F83">
        <w:rPr>
          <w:color w:val="000000" w:themeColor="text1"/>
          <w:spacing w:val="5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спас»,</w:t>
      </w:r>
    </w:p>
    <w:p w:rsidR="00DD3F71" w:rsidRPr="00904F83" w:rsidRDefault="00904F83">
      <w:pPr>
        <w:pStyle w:val="a3"/>
        <w:spacing w:line="298" w:lineRule="exact"/>
        <w:ind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«Речные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камешки»;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Солоухин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«Здравствуйте»;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39"/>
        </w:tabs>
        <w:spacing w:line="242" w:lineRule="auto"/>
        <w:ind w:right="109" w:firstLine="7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Сухомлинский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«Кому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идти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дровами»,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«Почему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плачет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синичка»,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«Как мальчишки мёд съели»;</w:t>
      </w:r>
    </w:p>
    <w:p w:rsidR="00DD3F71" w:rsidRPr="00904F83" w:rsidRDefault="00DD3F71">
      <w:pPr>
        <w:spacing w:line="242" w:lineRule="auto"/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64" w:line="240" w:lineRule="auto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Твардовский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А.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«Гармонь»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(отрывок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поэмы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«Василий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Теркин»);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3"/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Тимершин</w:t>
      </w:r>
      <w:proofErr w:type="spellEnd"/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Р.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«Где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лежало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спасибо»;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155"/>
          <w:tab w:val="left" w:pos="2642"/>
          <w:tab w:val="left" w:pos="3136"/>
          <w:tab w:val="left" w:pos="4691"/>
          <w:tab w:val="left" w:pos="6082"/>
          <w:tab w:val="left" w:pos="7454"/>
          <w:tab w:val="left" w:pos="8849"/>
          <w:tab w:val="left" w:pos="9521"/>
        </w:tabs>
        <w:spacing w:line="240" w:lineRule="auto"/>
        <w:ind w:right="107" w:firstLine="7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t>Тихомиров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6"/>
          <w:sz w:val="24"/>
          <w:szCs w:val="24"/>
        </w:rPr>
        <w:t>О.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«Александр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Невский»,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«Дмитрий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Донской»,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>«На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 xml:space="preserve">поле </w:t>
      </w:r>
      <w:r w:rsidRPr="00904F83">
        <w:rPr>
          <w:color w:val="000000" w:themeColor="text1"/>
          <w:spacing w:val="-2"/>
          <w:sz w:val="24"/>
          <w:szCs w:val="24"/>
        </w:rPr>
        <w:t>Куликовом»;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line="296" w:lineRule="exact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Толстой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Л.Н.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«Два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товарища»,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«Котёнок»,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«Косточка»;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4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Толстой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«Памятник»;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Ушинский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«Наше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Отечество»;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Шамов</w:t>
      </w:r>
      <w:proofErr w:type="spellEnd"/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«На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дальнем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рубеже»;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spacing w:before="3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Шергин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Б.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«Одно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дело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делаешь,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другое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порть»;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proofErr w:type="spellStart"/>
      <w:r w:rsidRPr="00904F83">
        <w:rPr>
          <w:color w:val="000000" w:themeColor="text1"/>
          <w:sz w:val="24"/>
          <w:szCs w:val="24"/>
        </w:rPr>
        <w:t>Шим</w:t>
      </w:r>
      <w:proofErr w:type="spellEnd"/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Э.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смей»;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Юсупов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Н.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«Папа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разбил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драгоценную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вазу»</w:t>
      </w:r>
    </w:p>
    <w:p w:rsidR="00DD3F71" w:rsidRPr="00904F83" w:rsidRDefault="00DD3F71">
      <w:pPr>
        <w:pStyle w:val="a3"/>
        <w:spacing w:before="7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bookmarkStart w:id="1" w:name="Консультация"/>
      <w:bookmarkEnd w:id="1"/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ind w:left="1834" w:right="1837"/>
        <w:jc w:val="center"/>
        <w:rPr>
          <w:b/>
          <w:color w:val="000000" w:themeColor="text1"/>
          <w:sz w:val="24"/>
          <w:szCs w:val="24"/>
        </w:rPr>
      </w:pPr>
      <w:bookmarkStart w:id="2" w:name="«Ознакомление_детей_старшего_дошкольного"/>
      <w:bookmarkEnd w:id="2"/>
      <w:r w:rsidRPr="00904F83">
        <w:rPr>
          <w:b/>
          <w:color w:val="000000" w:themeColor="text1"/>
          <w:sz w:val="24"/>
          <w:szCs w:val="24"/>
        </w:rPr>
        <w:t>«Ознакомление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детей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старшего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дошкольного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 xml:space="preserve">возраста </w:t>
      </w:r>
      <w:bookmarkStart w:id="3" w:name="с_историей_российской_армии»"/>
      <w:bookmarkEnd w:id="3"/>
      <w:r w:rsidRPr="00904F83">
        <w:rPr>
          <w:b/>
          <w:color w:val="000000" w:themeColor="text1"/>
          <w:sz w:val="24"/>
          <w:szCs w:val="24"/>
        </w:rPr>
        <w:t>с историей российской армии»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Одной из важнейших задач дошкольного образования является развитие у детей высоких нравственных качеств, в том числе патриотизма, гражданственности, уважение к своей истории, к людям, защищавшим отчий край в лихолетье, воспитание готовности к подвигу.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«Пат</w:t>
      </w:r>
      <w:r w:rsidRPr="00904F83">
        <w:rPr>
          <w:color w:val="000000" w:themeColor="text1"/>
          <w:sz w:val="24"/>
          <w:szCs w:val="24"/>
        </w:rPr>
        <w:t>риотическое воспитание направленно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 формирование и развитие личности, обладающей качествами гражданина-патриота Родины и способной успешно выполнять гражданские обязанности в мирное и военное время», - говорится в «Государственной программе «Патриотическ</w:t>
      </w:r>
      <w:r w:rsidRPr="00904F83">
        <w:rPr>
          <w:color w:val="000000" w:themeColor="text1"/>
          <w:sz w:val="24"/>
          <w:szCs w:val="24"/>
        </w:rPr>
        <w:t>ое воспитание граждан Российской Федерации».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Быть патриотом – значит ощущать себя неотъемлемой частью Отечества.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Сложное чувство патриотизма возникает еще в дошкольном детстве, когда закладываются основы ценностного отношения к окружающему миру, формируетс</w:t>
      </w:r>
      <w:r w:rsidRPr="00904F83">
        <w:rPr>
          <w:color w:val="000000" w:themeColor="text1"/>
          <w:sz w:val="24"/>
          <w:szCs w:val="24"/>
        </w:rPr>
        <w:t>я в ребенке постепенно, в ходе воспитания любви к своим близким, к детскому саду, родным местам, родной стране.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Патриотические чувства возникают из социального опыта, воплощенного в продуктах материальной и духовной культуры, который усваивается ребенком на протяжении всего детства.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Семья и дошкольное учреждение – два главных института социализации детей.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 воспита</w:t>
      </w:r>
      <w:r w:rsidRPr="00904F83">
        <w:rPr>
          <w:color w:val="000000" w:themeColor="text1"/>
          <w:sz w:val="24"/>
          <w:szCs w:val="24"/>
        </w:rPr>
        <w:t>тельные функции различны, но для всестороннего развития личности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ребенка необходимо их взаимодействие.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Перед родителями и детским садом стоит нелегкая задача – донести всю глубину понятия «гражданин Отечества» до маленького человека, привить ему любовь к Р</w:t>
      </w:r>
      <w:r w:rsidRPr="00904F83">
        <w:rPr>
          <w:color w:val="000000" w:themeColor="text1"/>
          <w:sz w:val="24"/>
          <w:szCs w:val="24"/>
        </w:rPr>
        <w:t>одине. Будущее наших детей сегодня зависит от социальной позиции каждого. Процветание семьи и Отчизны непосредственно зависит от воспитания уважения к культуре и традициям своего народа, связи с прошлым, наличию культурной, исторической и национальной памя</w:t>
      </w:r>
      <w:r w:rsidRPr="00904F83">
        <w:rPr>
          <w:color w:val="000000" w:themeColor="text1"/>
          <w:sz w:val="24"/>
          <w:szCs w:val="24"/>
        </w:rPr>
        <w:t>ти.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Мы призваны сохранить свою духовность, разобраться и выбрать нужные ориентиры для воспитания детей, научить их любить не придуманную Родину, а такую, какая она есть. Каждый из нас знает: любить и беречь можно только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то, что чувствуешь, понимаешь. А что</w:t>
      </w:r>
      <w:r w:rsidRPr="00904F83">
        <w:rPr>
          <w:color w:val="000000" w:themeColor="text1"/>
          <w:sz w:val="24"/>
          <w:szCs w:val="24"/>
        </w:rPr>
        <w:t xml:space="preserve"> может сегодня заинтересовать ребенка яркостью восприятия, чистотой,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искренностью,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красотой,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глубоким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содержанием?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Это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многовековая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культура нашей Родины.</w:t>
      </w: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</w:p>
    <w:p w:rsidR="00DD3F71" w:rsidRPr="00904F83" w:rsidRDefault="00904F83">
      <w:pPr>
        <w:pStyle w:val="1"/>
        <w:spacing w:line="240" w:lineRule="auto"/>
        <w:ind w:left="4" w:right="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t>Рекомендации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родителям.</w:t>
      </w:r>
    </w:p>
    <w:p w:rsidR="00DD3F71" w:rsidRPr="00904F83" w:rsidRDefault="00904F83">
      <w:pPr>
        <w:pStyle w:val="a3"/>
        <w:spacing w:before="64"/>
        <w:ind w:right="10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История России богата знаменательными событиями. Во </w:t>
      </w:r>
      <w:r w:rsidRPr="00904F83">
        <w:rPr>
          <w:color w:val="000000" w:themeColor="text1"/>
          <w:sz w:val="24"/>
          <w:szCs w:val="24"/>
        </w:rPr>
        <w:t>все века героизм, мужество воинов России, мощь и слава русского оружия были неотъемлемой частью величия Российского государства. Помимо побед существуют события, достойные быть увековеченными в народной памяти.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Расскажите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ребенку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истории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Древней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</w:t>
      </w:r>
      <w:r w:rsidRPr="00904F83">
        <w:rPr>
          <w:color w:val="000000" w:themeColor="text1"/>
          <w:sz w:val="24"/>
          <w:szCs w:val="24"/>
        </w:rPr>
        <w:t>сударства Российского,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подбирая материал старайтесь выбирать яркие, образные, конкретные, вызывающие интерес эпизоды, которые привлекли бы их внимание.</w:t>
      </w:r>
    </w:p>
    <w:p w:rsidR="00DD3F71" w:rsidRPr="00904F83" w:rsidRDefault="00904F83">
      <w:pPr>
        <w:spacing w:before="5" w:line="298" w:lineRule="exact"/>
        <w:ind w:left="3594"/>
        <w:jc w:val="both"/>
        <w:rPr>
          <w:b/>
          <w:i/>
          <w:color w:val="000000" w:themeColor="text1"/>
          <w:sz w:val="24"/>
          <w:szCs w:val="24"/>
        </w:rPr>
      </w:pPr>
      <w:r w:rsidRPr="00904F83">
        <w:rPr>
          <w:b/>
          <w:i/>
          <w:color w:val="000000" w:themeColor="text1"/>
          <w:sz w:val="24"/>
          <w:szCs w:val="24"/>
        </w:rPr>
        <w:t>Богатыри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земли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pacing w:val="-2"/>
          <w:sz w:val="24"/>
          <w:szCs w:val="24"/>
        </w:rPr>
        <w:t>Русской.</w:t>
      </w:r>
    </w:p>
    <w:p w:rsidR="00DD3F71" w:rsidRPr="00904F83" w:rsidRDefault="00904F83">
      <w:pPr>
        <w:pStyle w:val="a3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Первыми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защитниками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были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богатыри –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мужчины,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защищавшие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женщин, стариков и детей. Богатырь – это человек безмерной силы, стойкости и отваги, совершающий воинские подвиги. Русь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всегда была богата богатырями, такими как Илья Муромец, Добрыня Никитич, Алеша Попович, богатырь – пахарь Микула </w:t>
      </w:r>
      <w:proofErr w:type="spellStart"/>
      <w:r w:rsidRPr="00904F83">
        <w:rPr>
          <w:color w:val="000000" w:themeColor="text1"/>
          <w:sz w:val="24"/>
          <w:szCs w:val="24"/>
        </w:rPr>
        <w:t>Селянинович</w:t>
      </w:r>
      <w:proofErr w:type="spellEnd"/>
      <w:r w:rsidRPr="00904F83">
        <w:rPr>
          <w:color w:val="000000" w:themeColor="text1"/>
          <w:sz w:val="24"/>
          <w:szCs w:val="24"/>
        </w:rPr>
        <w:t>, купец – гу</w:t>
      </w:r>
      <w:r w:rsidRPr="00904F83">
        <w:rPr>
          <w:color w:val="000000" w:themeColor="text1"/>
          <w:sz w:val="24"/>
          <w:szCs w:val="24"/>
        </w:rPr>
        <w:t xml:space="preserve">сляр </w:t>
      </w:r>
      <w:proofErr w:type="gramStart"/>
      <w:r w:rsidRPr="00904F83">
        <w:rPr>
          <w:color w:val="000000" w:themeColor="text1"/>
          <w:sz w:val="24"/>
          <w:szCs w:val="24"/>
        </w:rPr>
        <w:t>Садко</w:t>
      </w:r>
      <w:proofErr w:type="gramEnd"/>
      <w:r w:rsidRPr="00904F83">
        <w:rPr>
          <w:color w:val="000000" w:themeColor="text1"/>
          <w:sz w:val="24"/>
          <w:szCs w:val="24"/>
        </w:rPr>
        <w:t>, Великан – Святогор.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Как стража святой Руси, стоят они у заставы (границы) богатырской, мимо которой ни зверь не проскользнет, ни птица не пролетит</w:t>
      </w:r>
    </w:p>
    <w:p w:rsidR="00DD3F71" w:rsidRPr="00904F83" w:rsidRDefault="00904F83">
      <w:pPr>
        <w:pStyle w:val="a3"/>
        <w:spacing w:line="299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Руси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всегда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были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почете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солдаты,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несущие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воинскую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службу.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становлении Российского государс</w:t>
      </w:r>
      <w:r w:rsidRPr="00904F83">
        <w:rPr>
          <w:color w:val="000000" w:themeColor="text1"/>
          <w:sz w:val="24"/>
          <w:szCs w:val="24"/>
        </w:rPr>
        <w:t>тва большую роль сыграли великие русские князья: Олег, Владимир Красное Солнышко, Ярослав Мудрый, Владимир Мономах.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 882 году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 xml:space="preserve">князь Олег </w:t>
      </w:r>
      <w:r w:rsidRPr="00904F83">
        <w:rPr>
          <w:color w:val="000000" w:themeColor="text1"/>
          <w:sz w:val="24"/>
          <w:szCs w:val="24"/>
        </w:rPr>
        <w:t>под своей властью объединил Северную и Южную Русь. Образовалось единое государство - Киевская Русь – с первым общерусс</w:t>
      </w:r>
      <w:r w:rsidRPr="00904F83">
        <w:rPr>
          <w:color w:val="000000" w:themeColor="text1"/>
          <w:sz w:val="24"/>
          <w:szCs w:val="24"/>
        </w:rPr>
        <w:t>ким правителем. Перед Олегом отступили хазары и византийцы. Он прославился военными победами, а своим благоразумием и мудростью снискал к себе любовь подданных.</w:t>
      </w:r>
    </w:p>
    <w:p w:rsidR="00DD3F71" w:rsidRPr="00904F83" w:rsidRDefault="00904F83">
      <w:pPr>
        <w:pStyle w:val="a3"/>
        <w:spacing w:before="1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дружину князя подбирали сильных и умелых воинов. Служба считалась почетной. С ранних лет дете</w:t>
      </w:r>
      <w:r w:rsidRPr="00904F83">
        <w:rPr>
          <w:color w:val="000000" w:themeColor="text1"/>
          <w:sz w:val="24"/>
          <w:szCs w:val="24"/>
        </w:rPr>
        <w:t>й учили владеть мячом, копьем, луком, обучали искусству верховой езды.</w:t>
      </w:r>
    </w:p>
    <w:p w:rsidR="00DD3F71" w:rsidRPr="00904F83" w:rsidRDefault="00904F83">
      <w:pPr>
        <w:pStyle w:val="a3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При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князе Владимире Красное Солнышко</w:t>
      </w:r>
      <w:r w:rsidRPr="00904F83">
        <w:rPr>
          <w:b/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годах государственные границы Руси еще больше расширились. Строились новые города, сторожевые укрепления для борьбы со степняками, для защиты своих земель Князь Владимир ввел единое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правление на Руси. Важнейшим делом князя было крещение Руси в 988 году.</w:t>
      </w:r>
    </w:p>
    <w:p w:rsidR="00DD3F71" w:rsidRPr="00904F83" w:rsidRDefault="00904F83">
      <w:pPr>
        <w:pStyle w:val="a3"/>
        <w:spacing w:before="1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окончательно разгромил печенежские орды. Киев стал крупнейшим центром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всего христианского мира. При Ярославе выдающихся успехов достигло просвещение, началось русское летописание.</w:t>
      </w:r>
    </w:p>
    <w:p w:rsidR="00DD3F71" w:rsidRPr="00904F83" w:rsidRDefault="00904F83">
      <w:pPr>
        <w:pStyle w:val="a3"/>
        <w:spacing w:line="242" w:lineRule="auto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В эпоху </w:t>
      </w:r>
      <w:r w:rsidRPr="00904F83">
        <w:rPr>
          <w:b/>
          <w:color w:val="000000" w:themeColor="text1"/>
          <w:sz w:val="24"/>
          <w:szCs w:val="24"/>
        </w:rPr>
        <w:t>князя</w:t>
      </w:r>
      <w:r w:rsidRPr="00904F83">
        <w:rPr>
          <w:b/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 xml:space="preserve">Владимира Мономаха </w:t>
      </w:r>
      <w:r w:rsidRPr="00904F83">
        <w:rPr>
          <w:color w:val="000000" w:themeColor="text1"/>
          <w:sz w:val="24"/>
          <w:szCs w:val="24"/>
        </w:rPr>
        <w:t>к Руси были присоединены половецкие земли и</w:t>
      </w:r>
      <w:r w:rsidRPr="00904F83">
        <w:rPr>
          <w:color w:val="000000" w:themeColor="text1"/>
          <w:sz w:val="24"/>
          <w:szCs w:val="24"/>
        </w:rPr>
        <w:t xml:space="preserve"> дунайские города. Наступила эпоха расцвета литературы и искусства.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Юрий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Долгорукий.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Прозвище Долгорукий было дано князю его современниками потому, что он присоединил к Суздальской земле очень много городов. Юрий Долгорукий считается основателем Москвы.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Князь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Александр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Невский.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1240 году с севера-запада напали на Русь шведы. Шведский флот подошел к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устью реки Невы. Новгородский князь Александр выступил навстречу и стремительно атаковал шведов. Славную победу одержали новгородцы в этой битве, а князя Алекс</w:t>
      </w:r>
      <w:r w:rsidRPr="00904F83">
        <w:rPr>
          <w:color w:val="000000" w:themeColor="text1"/>
          <w:sz w:val="24"/>
          <w:szCs w:val="24"/>
        </w:rPr>
        <w:t>андра с той поры стали называть Невским. Спустя два года вторглись на русскую землю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немецкие рыцари-крестоносцы. </w:t>
      </w:r>
      <w:hyperlink r:id="rId5">
        <w:r w:rsidRPr="00904F83">
          <w:rPr>
            <w:color w:val="000000" w:themeColor="text1"/>
            <w:sz w:val="24"/>
            <w:szCs w:val="24"/>
          </w:rPr>
          <w:t>5 апреля</w:t>
        </w:r>
      </w:hyperlink>
      <w:r w:rsidRPr="00904F83">
        <w:rPr>
          <w:color w:val="000000" w:themeColor="text1"/>
          <w:sz w:val="24"/>
          <w:szCs w:val="24"/>
        </w:rPr>
        <w:t>1242 года дружина Александра Невского встретилась с крестоносцами на льду</w:t>
      </w:r>
      <w:r w:rsidRPr="00904F83">
        <w:rPr>
          <w:color w:val="000000" w:themeColor="text1"/>
          <w:sz w:val="24"/>
          <w:szCs w:val="24"/>
        </w:rPr>
        <w:t xml:space="preserve"> чудского озера. Эту битву назвали «Ледовым </w:t>
      </w:r>
      <w:r w:rsidRPr="00904F83">
        <w:rPr>
          <w:color w:val="000000" w:themeColor="text1"/>
          <w:spacing w:val="-2"/>
          <w:sz w:val="24"/>
          <w:szCs w:val="24"/>
        </w:rPr>
        <w:t>побоищем».</w:t>
      </w:r>
    </w:p>
    <w:p w:rsidR="00DD3F71" w:rsidRPr="00904F83" w:rsidRDefault="00904F83">
      <w:pPr>
        <w:pStyle w:val="1"/>
        <w:spacing w:before="2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t>Дмитрий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Донской.</w:t>
      </w:r>
    </w:p>
    <w:p w:rsidR="00DD3F71" w:rsidRPr="00904F83" w:rsidRDefault="00904F83" w:rsidP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Пришло время дать отпор Золотой Орде. Собрал князь Московский Дмитрий огромное войско. Целый день до ночи бились русские с татарами у реки Дон на поле Куликовом.</w:t>
      </w:r>
      <w:r w:rsidRPr="00904F83">
        <w:rPr>
          <w:color w:val="000000" w:themeColor="text1"/>
          <w:spacing w:val="27"/>
          <w:sz w:val="24"/>
          <w:szCs w:val="24"/>
        </w:rPr>
        <w:t xml:space="preserve">  </w:t>
      </w:r>
      <w:proofErr w:type="gramStart"/>
      <w:r w:rsidRPr="00904F83">
        <w:rPr>
          <w:color w:val="000000" w:themeColor="text1"/>
          <w:sz w:val="24"/>
          <w:szCs w:val="24"/>
        </w:rPr>
        <w:t>После</w:t>
      </w:r>
      <w:r w:rsidRPr="00904F83">
        <w:rPr>
          <w:color w:val="000000" w:themeColor="text1"/>
          <w:spacing w:val="27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победы</w:t>
      </w:r>
      <w:proofErr w:type="gramEnd"/>
      <w:r w:rsidRPr="00904F83">
        <w:rPr>
          <w:color w:val="000000" w:themeColor="text1"/>
          <w:spacing w:val="26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князя</w:t>
      </w:r>
      <w:r w:rsidRPr="00904F83">
        <w:rPr>
          <w:color w:val="000000" w:themeColor="text1"/>
          <w:spacing w:val="27"/>
          <w:sz w:val="24"/>
          <w:szCs w:val="24"/>
        </w:rPr>
        <w:t xml:space="preserve"> </w:t>
      </w:r>
      <w:r w:rsidRPr="00904F83">
        <w:rPr>
          <w:color w:val="000000" w:themeColor="text1"/>
          <w:spacing w:val="2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Дмитрия</w:t>
      </w:r>
      <w:r w:rsidRPr="00904F83">
        <w:rPr>
          <w:color w:val="000000" w:themeColor="text1"/>
          <w:spacing w:val="27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назвали</w:t>
      </w:r>
      <w:r w:rsidRPr="00904F83">
        <w:rPr>
          <w:color w:val="000000" w:themeColor="text1"/>
          <w:spacing w:val="24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Донским.</w:t>
      </w:r>
      <w:r w:rsidRPr="00904F83">
        <w:rPr>
          <w:color w:val="000000" w:themeColor="text1"/>
          <w:spacing w:val="28"/>
          <w:sz w:val="24"/>
          <w:szCs w:val="24"/>
        </w:rPr>
        <w:t xml:space="preserve">  </w:t>
      </w:r>
      <w:proofErr w:type="gramStart"/>
      <w:r w:rsidRPr="00904F83">
        <w:rPr>
          <w:color w:val="000000" w:themeColor="text1"/>
          <w:sz w:val="24"/>
          <w:szCs w:val="24"/>
        </w:rPr>
        <w:t>Куликовская</w:t>
      </w:r>
      <w:r w:rsidRPr="00904F83">
        <w:rPr>
          <w:color w:val="000000" w:themeColor="text1"/>
          <w:spacing w:val="27"/>
          <w:sz w:val="24"/>
          <w:szCs w:val="24"/>
        </w:rPr>
        <w:t xml:space="preserve">  </w:t>
      </w:r>
      <w:r w:rsidRPr="00904F83">
        <w:rPr>
          <w:color w:val="000000" w:themeColor="text1"/>
          <w:spacing w:val="-2"/>
          <w:sz w:val="24"/>
          <w:szCs w:val="24"/>
        </w:rPr>
        <w:t>битва</w:t>
      </w:r>
      <w:proofErr w:type="gramEnd"/>
      <w:r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показала силу русского оружия и положила начало будущему освобождению Руси от татаро-монгольского ига.</w:t>
      </w:r>
    </w:p>
    <w:p w:rsidR="00DD3F71" w:rsidRPr="00904F83" w:rsidRDefault="00904F83">
      <w:pPr>
        <w:pStyle w:val="1"/>
        <w:spacing w:before="1"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Кузьма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Минин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Дмитрий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Пожарский.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События рубежа 16-17 в. в. получили название «смутное вре</w:t>
      </w:r>
      <w:r w:rsidRPr="00904F83">
        <w:rPr>
          <w:color w:val="000000" w:themeColor="text1"/>
          <w:sz w:val="24"/>
          <w:szCs w:val="24"/>
        </w:rPr>
        <w:t xml:space="preserve">м». Самозванцы, литовцы, поляки, разоряли страну. Устав от бесконечной смуты, народ России мечтал о твердой власти. А раз порядок в стране навести было некому, в народе созрела идея </w:t>
      </w:r>
      <w:r w:rsidRPr="00904F83">
        <w:rPr>
          <w:color w:val="000000" w:themeColor="text1"/>
          <w:spacing w:val="-2"/>
          <w:sz w:val="24"/>
          <w:szCs w:val="24"/>
        </w:rPr>
        <w:t>ополчения.</w:t>
      </w:r>
    </w:p>
    <w:p w:rsidR="00DD3F71" w:rsidRPr="00904F83" w:rsidRDefault="00904F83">
      <w:pPr>
        <w:pStyle w:val="a4"/>
        <w:numPr>
          <w:ilvl w:val="0"/>
          <w:numId w:val="4"/>
        </w:numPr>
        <w:tabs>
          <w:tab w:val="left" w:pos="1072"/>
        </w:tabs>
        <w:spacing w:line="242" w:lineRule="auto"/>
        <w:ind w:right="104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Православные люди, - обратился к жителям Нижнего Новгорода стар</w:t>
      </w:r>
      <w:r w:rsidRPr="00904F83">
        <w:rPr>
          <w:color w:val="000000" w:themeColor="text1"/>
          <w:sz w:val="24"/>
          <w:szCs w:val="24"/>
        </w:rPr>
        <w:t xml:space="preserve">оста </w:t>
      </w:r>
      <w:proofErr w:type="gramStart"/>
      <w:r w:rsidRPr="00904F83">
        <w:rPr>
          <w:color w:val="000000" w:themeColor="text1"/>
          <w:sz w:val="24"/>
          <w:szCs w:val="24"/>
        </w:rPr>
        <w:t>Кузьма</w:t>
      </w:r>
      <w:r w:rsidRPr="00904F83">
        <w:rPr>
          <w:color w:val="000000" w:themeColor="text1"/>
          <w:spacing w:val="71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Минин</w:t>
      </w:r>
      <w:proofErr w:type="gramEnd"/>
      <w:r w:rsidRPr="00904F83">
        <w:rPr>
          <w:color w:val="000000" w:themeColor="text1"/>
          <w:sz w:val="24"/>
          <w:szCs w:val="24"/>
        </w:rPr>
        <w:t>,</w:t>
      </w:r>
      <w:r w:rsidRPr="00904F83">
        <w:rPr>
          <w:color w:val="000000" w:themeColor="text1"/>
          <w:spacing w:val="72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получивший</w:t>
      </w:r>
      <w:r w:rsidRPr="00904F83">
        <w:rPr>
          <w:color w:val="000000" w:themeColor="text1"/>
          <w:spacing w:val="69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впоследствии</w:t>
      </w:r>
      <w:r w:rsidRPr="00904F83">
        <w:rPr>
          <w:color w:val="000000" w:themeColor="text1"/>
          <w:spacing w:val="69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всенародную</w:t>
      </w:r>
      <w:r w:rsidRPr="00904F83">
        <w:rPr>
          <w:color w:val="000000" w:themeColor="text1"/>
          <w:spacing w:val="70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признательность</w:t>
      </w:r>
      <w:r w:rsidRPr="00904F83">
        <w:rPr>
          <w:color w:val="000000" w:themeColor="text1"/>
          <w:spacing w:val="71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как</w:t>
      </w:r>
    </w:p>
    <w:p w:rsidR="00DD3F71" w:rsidRPr="00904F83" w:rsidRDefault="00904F83">
      <w:pPr>
        <w:pStyle w:val="a3"/>
        <w:ind w:right="112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«выборный от всея земли человек», - не пожалеем животов наших! Дворцы свои заложим – освободим Русскую землю!</w:t>
      </w:r>
    </w:p>
    <w:p w:rsidR="00DD3F71" w:rsidRPr="00904F83" w:rsidRDefault="00904F83">
      <w:pPr>
        <w:pStyle w:val="a3"/>
        <w:spacing w:line="242" w:lineRule="auto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Возглавил войско князь Дмитрий Пожарский. Выгнали русские воины поляков из Кремля, освободили Москву.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память о народных защитниках Русской земли в центре Москвы на Красной площади (у Собора Василия Блаженного) на народные деньги, установлен памятник княз</w:t>
      </w:r>
      <w:r w:rsidRPr="00904F83">
        <w:rPr>
          <w:color w:val="000000" w:themeColor="text1"/>
          <w:sz w:val="24"/>
          <w:szCs w:val="24"/>
        </w:rPr>
        <w:t>ю Дмитрию Пожарскому и гражданину Кузьме Минину от благородной России.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Петр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5"/>
          <w:sz w:val="24"/>
          <w:szCs w:val="24"/>
        </w:rPr>
        <w:t>1.</w:t>
      </w:r>
    </w:p>
    <w:p w:rsidR="00DD3F71" w:rsidRPr="00904F83" w:rsidRDefault="00904F83">
      <w:pPr>
        <w:pStyle w:val="a3"/>
        <w:ind w:right="11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Петр 1 стремился завоевать для России выходы к морям Черному и Балтийскому. С 1700 по 1721 год длилась Северная война. Россия воевала со Швецией. В знаменитой Полтавской битве т</w:t>
      </w:r>
      <w:r w:rsidRPr="00904F83">
        <w:rPr>
          <w:color w:val="000000" w:themeColor="text1"/>
          <w:sz w:val="24"/>
          <w:szCs w:val="24"/>
        </w:rPr>
        <w:t>ридцатитысячное войско шведов было наголову разгромлено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русской армией. Вместе со своими солдатами сражался и Петр 1.</w:t>
      </w:r>
    </w:p>
    <w:p w:rsidR="00DD3F71" w:rsidRPr="00904F83" w:rsidRDefault="00904F83">
      <w:pPr>
        <w:pStyle w:val="a3"/>
        <w:spacing w:line="298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Полтавская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битва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прославила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Россию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весь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4"/>
          <w:sz w:val="24"/>
          <w:szCs w:val="24"/>
        </w:rPr>
        <w:t>мир.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Непобедимый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русский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полководец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Александр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Васильевич</w:t>
      </w:r>
      <w:r w:rsidRPr="00904F83">
        <w:rPr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Суворов.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Александр Васильевич Суворов </w:t>
      </w:r>
      <w:r w:rsidRPr="00904F83">
        <w:rPr>
          <w:color w:val="000000" w:themeColor="text1"/>
          <w:sz w:val="24"/>
          <w:szCs w:val="24"/>
        </w:rPr>
        <w:t xml:space="preserve">прославил Россию блестящими победами на полях сражений. Под командованием Суворова была взята «неприступная» крепость Измаил. А в Швейцарии до наших дней помнят о переходе русских войск через Альпы. не проиграл ни одного сражения, а своим потомкам оставил </w:t>
      </w:r>
      <w:r w:rsidRPr="00904F83">
        <w:rPr>
          <w:color w:val="000000" w:themeColor="text1"/>
          <w:sz w:val="24"/>
          <w:szCs w:val="24"/>
        </w:rPr>
        <w:t>книгу «Наука побеждать».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Русский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полководец</w:t>
      </w:r>
      <w:r w:rsidRPr="00904F83">
        <w:rPr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Михаил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Илларионович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Кутузов.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1812 году началась Отечественная война. Вся Европейская часть России была захвачена французами. Не только армия. Но и весь народ поднялся на защиту Родины. Около села Бородино главнок</w:t>
      </w:r>
      <w:r w:rsidRPr="00904F83">
        <w:rPr>
          <w:color w:val="000000" w:themeColor="text1"/>
          <w:sz w:val="24"/>
          <w:szCs w:val="24"/>
        </w:rPr>
        <w:t>омандующий русской армии Кутузов решил дать генеральное сражение.</w:t>
      </w:r>
    </w:p>
    <w:p w:rsidR="00DD3F71" w:rsidRPr="00904F83" w:rsidRDefault="00904F83">
      <w:pPr>
        <w:pStyle w:val="a3"/>
        <w:ind w:right="11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Бородинская битва развеяла миф о непобедимости французов. Бородинская битва показала стойкость русских, которые по словам Наполеона, «оказались достойными быть непобедимыми».</w:t>
      </w:r>
    </w:p>
    <w:p w:rsidR="00DD3F71" w:rsidRPr="00904F83" w:rsidRDefault="00904F83">
      <w:pPr>
        <w:pStyle w:val="1"/>
        <w:spacing w:before="1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День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Защитников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Отечества.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1917 году произошла Октябрьская социалистическая революция. В России установилась власть людей труда – Советов рабочих, солдатских и крестьянских депутатов.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нравилось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это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мировой </w:t>
      </w:r>
      <w:hyperlink r:id="rId6">
        <w:r w:rsidRPr="00904F83">
          <w:rPr>
            <w:color w:val="000000" w:themeColor="text1"/>
            <w:sz w:val="24"/>
            <w:szCs w:val="24"/>
          </w:rPr>
          <w:t>буржуазии,</w:t>
        </w:r>
      </w:hyperlink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решила,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советская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власть должна быть уничтожена. Свои войска в Россию на западе направила Германия, на севере – Великобритания, на юге – Франция и Турция. Дальний восток оккупировали Япония и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США. Молодому Советскому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государству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нужна была своя армия.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она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была создана. </w:t>
      </w:r>
      <w:hyperlink r:id="rId7">
        <w:r w:rsidRPr="00904F83">
          <w:rPr>
            <w:color w:val="000000" w:themeColor="text1"/>
            <w:sz w:val="24"/>
            <w:szCs w:val="24"/>
          </w:rPr>
          <w:t>23 февраля</w:t>
        </w:r>
      </w:hyperlink>
      <w:r w:rsidRPr="00904F83">
        <w:rPr>
          <w:color w:val="000000" w:themeColor="text1"/>
          <w:sz w:val="24"/>
          <w:szCs w:val="24"/>
        </w:rPr>
        <w:t xml:space="preserve"> 1918 года началось массовое вступление добровольцев в Красную армию. Наступление немецких войск на Петроград – в то время стол</w:t>
      </w:r>
      <w:r w:rsidRPr="00904F83">
        <w:rPr>
          <w:color w:val="000000" w:themeColor="text1"/>
          <w:sz w:val="24"/>
          <w:szCs w:val="24"/>
        </w:rPr>
        <w:t>ицу советского государства – было остановлено.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Этот день – 23 февраля – впоследствии стал государственным праздником: Днем Красной армии. В 1946 году праздник переименовали в День Советской армии. Сейчас он называется «Днём защитника Отечества».</w:t>
      </w:r>
    </w:p>
    <w:p w:rsidR="00DD3F71" w:rsidRPr="00904F83" w:rsidRDefault="00904F83">
      <w:pPr>
        <w:pStyle w:val="1"/>
        <w:spacing w:before="3" w:line="240" w:lineRule="auto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Герои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</w:t>
      </w:r>
      <w:r w:rsidRPr="00904F83">
        <w:rPr>
          <w:color w:val="000000" w:themeColor="text1"/>
          <w:sz w:val="24"/>
          <w:szCs w:val="24"/>
        </w:rPr>
        <w:t>кой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Войны.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Маршал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Г.К.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Жуков.</w:t>
      </w:r>
    </w:p>
    <w:p w:rsidR="00DD3F71" w:rsidRPr="00904F83" w:rsidRDefault="00DD3F71">
      <w:pPr>
        <w:jc w:val="both"/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На</w:t>
      </w:r>
      <w:r w:rsidRPr="00904F83">
        <w:rPr>
          <w:color w:val="000000" w:themeColor="text1"/>
          <w:spacing w:val="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рассвете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hyperlink r:id="rId8">
        <w:r w:rsidRPr="00904F83">
          <w:rPr>
            <w:color w:val="000000" w:themeColor="text1"/>
            <w:sz w:val="24"/>
            <w:szCs w:val="24"/>
          </w:rPr>
          <w:t>22</w:t>
        </w:r>
        <w:r w:rsidRPr="00904F83">
          <w:rPr>
            <w:color w:val="000000" w:themeColor="text1"/>
            <w:spacing w:val="8"/>
            <w:sz w:val="24"/>
            <w:szCs w:val="24"/>
          </w:rPr>
          <w:t xml:space="preserve"> </w:t>
        </w:r>
        <w:r w:rsidRPr="00904F83">
          <w:rPr>
            <w:color w:val="000000" w:themeColor="text1"/>
            <w:sz w:val="24"/>
            <w:szCs w:val="24"/>
          </w:rPr>
          <w:t>июня</w:t>
        </w:r>
      </w:hyperlink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1941</w:t>
      </w:r>
      <w:r w:rsidRPr="00904F83">
        <w:rPr>
          <w:color w:val="000000" w:themeColor="text1"/>
          <w:spacing w:val="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года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фашистская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Германия</w:t>
      </w:r>
      <w:r w:rsidRPr="00904F83">
        <w:rPr>
          <w:color w:val="000000" w:themeColor="text1"/>
          <w:spacing w:val="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напала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Советский</w:t>
      </w:r>
      <w:r w:rsidRPr="00904F83">
        <w:rPr>
          <w:color w:val="000000" w:themeColor="text1"/>
          <w:spacing w:val="9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Союз.</w:t>
      </w:r>
    </w:p>
    <w:p w:rsidR="00DD3F71" w:rsidRPr="00904F83" w:rsidRDefault="00904F83">
      <w:pPr>
        <w:pStyle w:val="a3"/>
        <w:spacing w:before="3" w:line="298" w:lineRule="exact"/>
        <w:ind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Началась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Великая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Отечественная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война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годов.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Первые месяцы войны удача сопутствовала немецким войскам. Когда немецкие войска вплотную подошли к Москве и положение на фронте стало критическим, командовать армией было поручено, талантливейшему полководцу, смелому и решительному человеку, Георгию Конста</w:t>
      </w:r>
      <w:r w:rsidRPr="00904F83">
        <w:rPr>
          <w:color w:val="000000" w:themeColor="text1"/>
          <w:sz w:val="24"/>
          <w:szCs w:val="24"/>
        </w:rPr>
        <w:t>нтиновичу Жукову.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После упорных боев в ночь с 5 на </w:t>
      </w:r>
      <w:hyperlink r:id="rId9">
        <w:r w:rsidRPr="00904F83">
          <w:rPr>
            <w:color w:val="000000" w:themeColor="text1"/>
            <w:sz w:val="24"/>
            <w:szCs w:val="24"/>
          </w:rPr>
          <w:t>6 декабря</w:t>
        </w:r>
      </w:hyperlink>
      <w:r w:rsidRPr="00904F83">
        <w:rPr>
          <w:color w:val="000000" w:themeColor="text1"/>
          <w:sz w:val="24"/>
          <w:szCs w:val="24"/>
        </w:rPr>
        <w:t xml:space="preserve"> части Красной Армии перешли в мощное контрнаступление. «Велика Россия, а отступать некуда – позади Москва!» - эти слова стали символом Московской битвы. В начале ноября наступление немцев было остановлено и враг отброшен от Москвы. Впервые за годы Второй </w:t>
      </w:r>
      <w:r w:rsidRPr="00904F83">
        <w:rPr>
          <w:color w:val="000000" w:themeColor="text1"/>
          <w:sz w:val="24"/>
          <w:szCs w:val="24"/>
        </w:rPr>
        <w:t>мировой войны непобедимая германская армия потерпела поражение.</w:t>
      </w:r>
    </w:p>
    <w:p w:rsidR="00DD3F71" w:rsidRPr="00904F83" w:rsidRDefault="00904F83">
      <w:pPr>
        <w:pStyle w:val="a3"/>
        <w:spacing w:line="242" w:lineRule="auto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Великой Отечественной войне было немало знаменательных сражений. Особое место среди них занимает битва за Сталинград в 1943 году.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В июле 1943 года под Курском и Орлом произошло крупнейшее в </w:t>
      </w:r>
      <w:r w:rsidRPr="00904F83">
        <w:rPr>
          <w:color w:val="000000" w:themeColor="text1"/>
          <w:sz w:val="24"/>
          <w:szCs w:val="24"/>
        </w:rPr>
        <w:t>военной истории танковое сражение. Бой длился весь день и завершился полным разгромом фашистских бронированных армад. В ходе войны произошел коренной перелом.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августе 1941 года Ленинград оказался со всех сторон окруженным врагами. Сотни тысяч ленинградце</w:t>
      </w:r>
      <w:r w:rsidRPr="00904F83">
        <w:rPr>
          <w:color w:val="000000" w:themeColor="text1"/>
          <w:sz w:val="24"/>
          <w:szCs w:val="24"/>
        </w:rPr>
        <w:t xml:space="preserve">в погибло в эту зиму от холода и голода! Фашисты бомбили Ленинград с воздуха, обстреливали из пушек. 900 дней блокадное кольцо сжимало Ленинград. </w:t>
      </w:r>
      <w:hyperlink r:id="rId10">
        <w:r w:rsidRPr="00904F83">
          <w:rPr>
            <w:color w:val="000000" w:themeColor="text1"/>
            <w:sz w:val="24"/>
            <w:szCs w:val="24"/>
          </w:rPr>
          <w:t>12 января</w:t>
        </w:r>
      </w:hyperlink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1943 г. Красная Армия прорвала блока</w:t>
      </w:r>
      <w:r w:rsidRPr="00904F83">
        <w:rPr>
          <w:color w:val="000000" w:themeColor="text1"/>
          <w:sz w:val="24"/>
          <w:szCs w:val="24"/>
        </w:rPr>
        <w:t>ду Ленинграда. Зимой 1943 г. Ленинград был полностью освобожден бойцами Красной Армии.</w:t>
      </w:r>
    </w:p>
    <w:p w:rsidR="00DD3F71" w:rsidRPr="00904F83" w:rsidRDefault="00904F83">
      <w:pPr>
        <w:pStyle w:val="a3"/>
        <w:spacing w:line="297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хрупкие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женские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плечи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обрушилась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тяжесть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войны.</w:t>
      </w:r>
    </w:p>
    <w:p w:rsidR="00DD3F71" w:rsidRPr="00904F83" w:rsidRDefault="00904F83">
      <w:pPr>
        <w:pStyle w:val="a3"/>
        <w:ind w:right="11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Женщины в минувшей войне не только кормили страну, ковали оружие победы, водили поезда и автомашины, исцеляли ранены</w:t>
      </w:r>
      <w:r w:rsidRPr="00904F83">
        <w:rPr>
          <w:color w:val="000000" w:themeColor="text1"/>
          <w:sz w:val="24"/>
          <w:szCs w:val="24"/>
        </w:rPr>
        <w:t>х, они рядом со своими мужьями,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отцами и братьями отважно сражались на фронтах войны.</w:t>
      </w:r>
    </w:p>
    <w:p w:rsidR="00DD3F71" w:rsidRPr="00904F83" w:rsidRDefault="00904F83">
      <w:pPr>
        <w:pStyle w:val="a3"/>
        <w:spacing w:line="242" w:lineRule="auto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годы Великой Отечественной войны тысячи юных патриотов помогали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бороться с немецко-фашистскими захватчиками на фронтах и партизанских отрядах.</w:t>
      </w:r>
    </w:p>
    <w:p w:rsidR="00DD3F71" w:rsidRPr="00904F83" w:rsidRDefault="00904F83">
      <w:pPr>
        <w:pStyle w:val="1"/>
        <w:spacing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Великая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Победа.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Советские</w:t>
      </w:r>
      <w:r w:rsidRPr="00904F83">
        <w:rPr>
          <w:color w:val="000000" w:themeColor="text1"/>
          <w:sz w:val="24"/>
          <w:szCs w:val="24"/>
        </w:rPr>
        <w:t xml:space="preserve"> войска с боями дошли до Берлина и освободили не только свою родину, но и многие другие страны. 9 мая 1945 год для России навечно стало великой </w:t>
      </w:r>
      <w:r w:rsidRPr="00904F83">
        <w:rPr>
          <w:color w:val="000000" w:themeColor="text1"/>
          <w:spacing w:val="-2"/>
          <w:sz w:val="24"/>
          <w:szCs w:val="24"/>
        </w:rPr>
        <w:t>датой.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Вечная слава героям, защитникам Родины! Слава советским солдатам, которые, несмотря на все тяготы и лишен</w:t>
      </w:r>
      <w:r w:rsidRPr="00904F83">
        <w:rPr>
          <w:color w:val="000000" w:themeColor="text1"/>
          <w:sz w:val="24"/>
          <w:szCs w:val="24"/>
        </w:rPr>
        <w:t>ия, выстояли и победили.</w:t>
      </w:r>
    </w:p>
    <w:p w:rsidR="00DD3F71" w:rsidRPr="00904F83" w:rsidRDefault="00904F83">
      <w:pPr>
        <w:pStyle w:val="1"/>
        <w:spacing w:before="1" w:line="296" w:lineRule="exact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Современная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героика</w:t>
      </w:r>
      <w:r w:rsidRPr="00904F83">
        <w:rPr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Российской</w:t>
      </w:r>
      <w:r w:rsidRPr="00904F83">
        <w:rPr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армии.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Как и у каждого государства, у России есть армия, то есть вооруженные силы – это сухопутные, военно-воздушные, военно-морские войска. Пограничные войска стоят на страже границ Родины. Их главна</w:t>
      </w:r>
      <w:r w:rsidRPr="00904F83">
        <w:rPr>
          <w:color w:val="000000" w:themeColor="text1"/>
          <w:sz w:val="24"/>
          <w:szCs w:val="24"/>
        </w:rPr>
        <w:t xml:space="preserve">я задача – не пропустить через границу шпионов, террористов, вооруженные вражеские группировки, людей, перевозящих наркотики. Военные физически сильные, спортивные, проходят специальные многодневные тренировки, осваивают правила ближнего боя, знают боевые </w:t>
      </w:r>
      <w:r w:rsidRPr="00904F83">
        <w:rPr>
          <w:color w:val="000000" w:themeColor="text1"/>
          <w:sz w:val="24"/>
          <w:szCs w:val="24"/>
        </w:rPr>
        <w:t>приемы, осваивают современную военную технику и оружие. Солдаты смелые и отважные, выносливые.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Военнослужащие всех родов войск носят военную форму. Она бывает повседневной и парадной.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Военнослужащие часто рискуют жизнью и здоровьем, защищая мир и покой на </w:t>
      </w:r>
      <w:r w:rsidRPr="00904F83">
        <w:rPr>
          <w:color w:val="000000" w:themeColor="text1"/>
          <w:sz w:val="24"/>
          <w:szCs w:val="24"/>
        </w:rPr>
        <w:t>земле. Они глубоко любят свою Отчизну и свой народ. Каждый мальчик должен готовиться к тому, чтобы стать хорошим солдатом Российской армии.</w:t>
      </w:r>
    </w:p>
    <w:p w:rsidR="00DD3F71" w:rsidRPr="00904F83" w:rsidRDefault="00904F83">
      <w:pPr>
        <w:pStyle w:val="1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День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Российского</w:t>
      </w:r>
      <w:r w:rsidRPr="00904F83">
        <w:rPr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флага.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Знамя всегда еще при зарождении нашего государства, было драгоценной реликвией воинства, все</w:t>
      </w:r>
      <w:r w:rsidRPr="00904F83">
        <w:rPr>
          <w:color w:val="000000" w:themeColor="text1"/>
          <w:sz w:val="24"/>
          <w:szCs w:val="24"/>
        </w:rPr>
        <w:t xml:space="preserve">го народа. </w:t>
      </w:r>
      <w:hyperlink r:id="rId11">
        <w:r w:rsidRPr="00904F83">
          <w:rPr>
            <w:color w:val="000000" w:themeColor="text1"/>
            <w:sz w:val="24"/>
            <w:szCs w:val="24"/>
          </w:rPr>
          <w:t>22 августа</w:t>
        </w:r>
      </w:hyperlink>
      <w:r w:rsidRPr="00904F83">
        <w:rPr>
          <w:color w:val="000000" w:themeColor="text1"/>
          <w:sz w:val="24"/>
          <w:szCs w:val="24"/>
        </w:rPr>
        <w:t xml:space="preserve"> 1991 года у России появился новый праздник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 день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Российского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флага.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Белый, синий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красный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цвета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всегда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почитались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/>
        <w:ind w:right="111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Руси. Флаги России вывешивают в особенно торжественных случаях, поднимают государственный флаг в честь спортсменов. Флаг России – святыня и гордость нашего государства. Он олицетворяет независимость, величие и честь нашей Родины. Флаг России почитают и бер</w:t>
      </w:r>
      <w:r w:rsidRPr="00904F83">
        <w:rPr>
          <w:color w:val="000000" w:themeColor="text1"/>
          <w:sz w:val="24"/>
          <w:szCs w:val="24"/>
        </w:rPr>
        <w:t>егут все россияне.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Гимн России – это самая главная и торжественная песня нашей страны. Он прославляет нашу страну, любовь к ней всех людей. Его слушают стоя, мужчины и мальчики снимают </w:t>
      </w:r>
      <w:hyperlink r:id="rId12">
        <w:r w:rsidRPr="00904F83">
          <w:rPr>
            <w:color w:val="000000" w:themeColor="text1"/>
            <w:sz w:val="24"/>
            <w:szCs w:val="24"/>
          </w:rPr>
          <w:t>голо</w:t>
        </w:r>
        <w:r w:rsidRPr="00904F83">
          <w:rPr>
            <w:color w:val="000000" w:themeColor="text1"/>
            <w:sz w:val="24"/>
            <w:szCs w:val="24"/>
          </w:rPr>
          <w:t>вные уборы.</w:t>
        </w:r>
      </w:hyperlink>
    </w:p>
    <w:p w:rsidR="00DD3F71" w:rsidRPr="00904F83" w:rsidRDefault="00904F83">
      <w:pPr>
        <w:pStyle w:val="a3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нашем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государстве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есть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свой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отличительный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знак –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герб.</w:t>
      </w:r>
    </w:p>
    <w:p w:rsidR="00DD3F71" w:rsidRPr="00904F83" w:rsidRDefault="00DD3F71">
      <w:pPr>
        <w:pStyle w:val="a3"/>
        <w:spacing w:before="7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line="295" w:lineRule="exact"/>
        <w:ind w:left="1074" w:right="1074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«Приобщение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к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истории,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традициям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и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культуре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России»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современных условиях наступления «массовой культуры» становится актуальной, довольно острой проблема сохранения, а поро</w:t>
      </w:r>
      <w:r w:rsidRPr="00904F83">
        <w:rPr>
          <w:color w:val="000000" w:themeColor="text1"/>
          <w:sz w:val="24"/>
          <w:szCs w:val="24"/>
        </w:rPr>
        <w:t>й и возрождения национального самосознания, осознания принадлежности к своему народу, к своим корням, воспитания духовно богатой личности. Если мы хотим воспитывать в наших детях высокую нравственную культуру, доброту, любовь и уважение к самому себе, к др</w:t>
      </w:r>
      <w:r w:rsidRPr="00904F83">
        <w:rPr>
          <w:color w:val="000000" w:themeColor="text1"/>
          <w:sz w:val="24"/>
          <w:szCs w:val="24"/>
        </w:rPr>
        <w:t>угим людям (гуманизм, толерантность), то всё лучшее, что создано веками нашими предками, мы должны возвратить подрастающему поколению. Чтобы дети знали и помнили, как жили их деды и прадеды, не были «Иванами, не помнящими родства»</w:t>
      </w:r>
    </w:p>
    <w:p w:rsidR="00DD3F71" w:rsidRPr="00904F83" w:rsidRDefault="00904F83">
      <w:pPr>
        <w:pStyle w:val="a3"/>
        <w:spacing w:before="1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Наши дети должны хорошо з</w:t>
      </w:r>
      <w:r w:rsidRPr="00904F83">
        <w:rPr>
          <w:color w:val="000000" w:themeColor="text1"/>
          <w:sz w:val="24"/>
          <w:szCs w:val="24"/>
        </w:rPr>
        <w:t xml:space="preserve">нать не только историю Российского государства, но и традиции национальной культуры, осознавать, понимать и активно участвовать в возрождении национальной культуры; </w:t>
      </w:r>
      <w:proofErr w:type="spellStart"/>
      <w:r w:rsidRPr="00904F83">
        <w:rPr>
          <w:color w:val="000000" w:themeColor="text1"/>
          <w:sz w:val="24"/>
          <w:szCs w:val="24"/>
        </w:rPr>
        <w:t>самореализовать</w:t>
      </w:r>
      <w:proofErr w:type="spellEnd"/>
      <w:r w:rsidRPr="00904F83">
        <w:rPr>
          <w:color w:val="000000" w:themeColor="text1"/>
          <w:sz w:val="24"/>
          <w:szCs w:val="24"/>
        </w:rPr>
        <w:t xml:space="preserve"> себя, как личность любящую свою Родину, свой народ и всё, что связано с нар</w:t>
      </w:r>
      <w:r w:rsidRPr="00904F83">
        <w:rPr>
          <w:color w:val="000000" w:themeColor="text1"/>
          <w:sz w:val="24"/>
          <w:szCs w:val="24"/>
        </w:rPr>
        <w:t>одной культурой: русские народные танцы, в которых дети черпают народные нравы, обычаи и русский дух свободы творчества в русской пляске, или устный народный фольклор: считалки, стихи,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z w:val="24"/>
          <w:szCs w:val="24"/>
        </w:rPr>
        <w:t>потешки</w:t>
      </w:r>
      <w:proofErr w:type="spellEnd"/>
      <w:r w:rsidRPr="00904F83">
        <w:rPr>
          <w:color w:val="000000" w:themeColor="text1"/>
          <w:sz w:val="24"/>
          <w:szCs w:val="24"/>
        </w:rPr>
        <w:t>, прибаутки.</w:t>
      </w:r>
    </w:p>
    <w:p w:rsidR="00DD3F71" w:rsidRPr="00904F83" w:rsidRDefault="00904F83">
      <w:pPr>
        <w:pStyle w:val="a3"/>
        <w:spacing w:before="1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Необходимо донести до сознания детей, что они являю</w:t>
      </w:r>
      <w:r w:rsidRPr="00904F83">
        <w:rPr>
          <w:color w:val="000000" w:themeColor="text1"/>
          <w:sz w:val="24"/>
          <w:szCs w:val="24"/>
        </w:rPr>
        <w:t xml:space="preserve">тся носителями русской народной культуры, воспитывать детей в национальных традициях. Для этого необходимо обратиться к истокам русской народной культуры и, в первую очередь, к фольклору. Ведь содержание фольклора отражает жизнь русского народа, его опыт, </w:t>
      </w:r>
      <w:r w:rsidRPr="00904F83">
        <w:rPr>
          <w:color w:val="000000" w:themeColor="text1"/>
          <w:sz w:val="24"/>
          <w:szCs w:val="24"/>
        </w:rPr>
        <w:t>просеянный через сито веков, духовный мир, мысли, чувства наших предков. Русский танец, русская песня, русская музыка, должны стать частичкой жизни ребенка.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народном сознании издревле большое место занимали представления о душе, стыде, совести, грехе, до</w:t>
      </w:r>
      <w:r w:rsidRPr="00904F83">
        <w:rPr>
          <w:color w:val="000000" w:themeColor="text1"/>
          <w:sz w:val="24"/>
          <w:szCs w:val="24"/>
        </w:rPr>
        <w:t>броте, справедливости, правде. На Руси считались грехом нравственные преступления: ложь, клевета, зависть, гнев, воровство, скупость, не милосердие и т.п. считалось, что у человека, не совершавшего при жизни добра,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умирало не только тело, но и душа. Все духовные ценности были вплетены в единую ткань и осознавались неразрывно. Об этом можно судить по тому огромному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количеству пословиц, поговорок, сказок, которые образуют своего рода кодекс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народной мудрости и нравстве</w:t>
      </w:r>
      <w:r w:rsidRPr="00904F83">
        <w:rPr>
          <w:color w:val="000000" w:themeColor="text1"/>
          <w:sz w:val="24"/>
          <w:szCs w:val="24"/>
        </w:rPr>
        <w:t>нности, служивший нашим предкам идеалом в жизни и труде. Духовные ценности служили ориентиром в жизни русского человека.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Русское народное искусство, русская национальная культура должны стать стержнем и основой для возрождения русской духовности. Особенно </w:t>
      </w:r>
      <w:r w:rsidRPr="00904F83">
        <w:rPr>
          <w:color w:val="000000" w:themeColor="text1"/>
          <w:sz w:val="24"/>
          <w:szCs w:val="24"/>
        </w:rPr>
        <w:t>это важно для становления личности ребенка. Посредством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народной культуры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развиваются духовно – нравственные качества личности ребенка, навыки культурного поведения. Общечеловеческие ценности, несомненно, должны внести вклад в воспитание чувства красоты и </w:t>
      </w:r>
      <w:r w:rsidRPr="00904F83">
        <w:rPr>
          <w:color w:val="000000" w:themeColor="text1"/>
          <w:sz w:val="24"/>
          <w:szCs w:val="24"/>
        </w:rPr>
        <w:t>добра.</w:t>
      </w:r>
    </w:p>
    <w:p w:rsidR="00DD3F71" w:rsidRPr="00904F83" w:rsidRDefault="00904F83" w:rsidP="00904F83">
      <w:pPr>
        <w:pStyle w:val="a3"/>
        <w:spacing w:before="2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Культуру России невозможно себе представить без народного искусства, которое раскрывает истоки духовной жизни русского народа, наглядно демонстрирует его моральные,</w:t>
      </w:r>
      <w:r w:rsidRPr="00904F83">
        <w:rPr>
          <w:color w:val="000000" w:themeColor="text1"/>
          <w:spacing w:val="60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эстетические</w:t>
      </w:r>
      <w:r w:rsidRPr="00904F83">
        <w:rPr>
          <w:color w:val="000000" w:themeColor="text1"/>
          <w:spacing w:val="59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ценности,</w:t>
      </w:r>
      <w:r w:rsidRPr="00904F83">
        <w:rPr>
          <w:color w:val="000000" w:themeColor="text1"/>
          <w:spacing w:val="61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художественные</w:t>
      </w:r>
      <w:r w:rsidRPr="00904F83">
        <w:rPr>
          <w:color w:val="000000" w:themeColor="text1"/>
          <w:spacing w:val="59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вкусы</w:t>
      </w:r>
      <w:r w:rsidRPr="00904F83">
        <w:rPr>
          <w:color w:val="000000" w:themeColor="text1"/>
          <w:spacing w:val="57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58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является</w:t>
      </w:r>
      <w:r w:rsidRPr="00904F83">
        <w:rPr>
          <w:color w:val="000000" w:themeColor="text1"/>
          <w:spacing w:val="59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частью</w:t>
      </w:r>
      <w:r w:rsidRPr="00904F83">
        <w:rPr>
          <w:color w:val="000000" w:themeColor="text1"/>
          <w:spacing w:val="57"/>
          <w:w w:val="150"/>
          <w:sz w:val="24"/>
          <w:szCs w:val="24"/>
        </w:rPr>
        <w:t xml:space="preserve"> </w:t>
      </w:r>
      <w:r w:rsidRPr="00904F83">
        <w:rPr>
          <w:color w:val="000000" w:themeColor="text1"/>
          <w:spacing w:val="-5"/>
          <w:sz w:val="24"/>
          <w:szCs w:val="24"/>
        </w:rPr>
        <w:t>его</w:t>
      </w:r>
      <w:r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</w:t>
      </w:r>
      <w:r w:rsidRPr="00904F83">
        <w:rPr>
          <w:color w:val="000000" w:themeColor="text1"/>
          <w:sz w:val="24"/>
          <w:szCs w:val="24"/>
        </w:rPr>
        <w:t>рии. На основе знакомства с народным искусством дети учатся понимать прекрасное, усваивают эталоны красоты (словесные, музыкальные, изобразительные). Слушая сказку, получают представления о добре и зле. Рассматривая произведения декоративно – прикладного и</w:t>
      </w:r>
      <w:r w:rsidRPr="00904F83">
        <w:rPr>
          <w:color w:val="000000" w:themeColor="text1"/>
          <w:sz w:val="24"/>
          <w:szCs w:val="24"/>
        </w:rPr>
        <w:t>скусства, дети испытывают чувство радости, удовольствие от ярких жизнерадостных цветов. Народные игры способствуют воспитанию сознательной дисциплины, воли, настойчивости в преодолении трудностей, приучают детей быть честными и правдивыми.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Народная культур</w:t>
      </w:r>
      <w:r w:rsidRPr="00904F83">
        <w:rPr>
          <w:color w:val="000000" w:themeColor="text1"/>
          <w:sz w:val="24"/>
          <w:szCs w:val="24"/>
        </w:rPr>
        <w:t>а – это дорожка от прошлого, через настоящее, в будущее, источник чистый и вечный. Поэтому познание детьми народной культуры, русского народного творчества, народного фольклора, находит отклик в детских сердцах, положительно влияет на эстетическое развитие</w:t>
      </w:r>
      <w:r w:rsidRPr="00904F83">
        <w:rPr>
          <w:color w:val="000000" w:themeColor="text1"/>
          <w:sz w:val="24"/>
          <w:szCs w:val="24"/>
        </w:rPr>
        <w:t xml:space="preserve"> детей, раскрывает творческие способности каждого ребенка, формирует общую духовную культуру.</w:t>
      </w:r>
    </w:p>
    <w:p w:rsidR="00DD3F71" w:rsidRPr="00904F83" w:rsidRDefault="00904F83">
      <w:pPr>
        <w:pStyle w:val="a3"/>
        <w:spacing w:before="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 начинать приобщение к ценностям народной культуры необходимо с малых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лет. Детские впечатления неизгладимы. Дети очень доверчивы, открыты. К счастью, детство – это время, когда возможно подлинное искреннее погружение в истоки национальной культуры. Приобщение детей к </w:t>
      </w:r>
      <w:proofErr w:type="spellStart"/>
      <w:r w:rsidRPr="00904F83">
        <w:rPr>
          <w:color w:val="000000" w:themeColor="text1"/>
          <w:sz w:val="24"/>
          <w:szCs w:val="24"/>
        </w:rPr>
        <w:t>семейно</w:t>
      </w:r>
      <w:proofErr w:type="spellEnd"/>
      <w:r w:rsidRPr="00904F83">
        <w:rPr>
          <w:color w:val="000000" w:themeColor="text1"/>
          <w:sz w:val="24"/>
          <w:szCs w:val="24"/>
        </w:rPr>
        <w:t xml:space="preserve"> – бытовым традициям, обычаям, уважению и почитанию</w:t>
      </w:r>
      <w:r w:rsidRPr="00904F83">
        <w:rPr>
          <w:color w:val="000000" w:themeColor="text1"/>
          <w:sz w:val="24"/>
          <w:szCs w:val="24"/>
        </w:rPr>
        <w:t xml:space="preserve"> старших, к секретам взаимного уважения и «лада» в семье должно начинаться в семье. Главный воспитатель ребенка – это семья.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Народное искусство своей гуманностью, жизнеутверждающей основой, яркостью </w:t>
      </w:r>
      <w:r w:rsidRPr="00904F83">
        <w:rPr>
          <w:color w:val="000000" w:themeColor="text1"/>
          <w:sz w:val="24"/>
          <w:szCs w:val="24"/>
        </w:rPr>
        <w:lastRenderedPageBreak/>
        <w:t xml:space="preserve">образов и красок вызывает у детей хорошее настроение. Их </w:t>
      </w:r>
      <w:r w:rsidRPr="00904F83">
        <w:rPr>
          <w:color w:val="000000" w:themeColor="text1"/>
          <w:sz w:val="24"/>
          <w:szCs w:val="24"/>
        </w:rPr>
        <w:t xml:space="preserve">веселит мягкий юмор </w:t>
      </w:r>
      <w:proofErr w:type="spellStart"/>
      <w:r w:rsidRPr="00904F83">
        <w:rPr>
          <w:color w:val="000000" w:themeColor="text1"/>
          <w:sz w:val="24"/>
          <w:szCs w:val="24"/>
        </w:rPr>
        <w:t>потешек</w:t>
      </w:r>
      <w:proofErr w:type="spellEnd"/>
      <w:r w:rsidRPr="00904F83">
        <w:rPr>
          <w:color w:val="000000" w:themeColor="text1"/>
          <w:sz w:val="24"/>
          <w:szCs w:val="24"/>
        </w:rPr>
        <w:t>, успокаивает колыбельная песня, вызывает смех, улыбку задорная пляска, музыкальные игры, хороводы. И всё это обеспечивает психологическую нагрузку. В результате выходит тревожность, страх, угнетенное состояние. Появляется спокой</w:t>
      </w:r>
      <w:r w:rsidRPr="00904F83">
        <w:rPr>
          <w:color w:val="000000" w:themeColor="text1"/>
          <w:sz w:val="24"/>
          <w:szCs w:val="24"/>
        </w:rPr>
        <w:t>ствие, чувство защищенности, уверенности в себе, своих силах, ощущение радости.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Примером сложившихся на всем протяжении человеческого развития и передаваемых из поколения в поколение положительных установок, охраняющих человека, являются пословицы и погово</w:t>
      </w:r>
      <w:r w:rsidRPr="00904F83">
        <w:rPr>
          <w:color w:val="000000" w:themeColor="text1"/>
          <w:sz w:val="24"/>
          <w:szCs w:val="24"/>
        </w:rPr>
        <w:t>рки, сказки и басни, в которых добро побеждает зло, а мудрость – глупость.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Старинная мудрость напоминает нам: «Человек не знающий своего прошлого, не знает ничего». Необходимо донести до сознания детей, что они являются носителями народной культуры, воспит</w:t>
      </w:r>
      <w:r w:rsidRPr="00904F83">
        <w:rPr>
          <w:color w:val="000000" w:themeColor="text1"/>
          <w:sz w:val="24"/>
          <w:szCs w:val="24"/>
        </w:rPr>
        <w:t>ывать детей в национальных традициях. Ведь воспитание детей в национальных традициях положительно влияет на духовное и эстетическое развитие детей.</w:t>
      </w:r>
    </w:p>
    <w:p w:rsidR="00DD3F71" w:rsidRPr="00904F83" w:rsidRDefault="00DD3F71">
      <w:pPr>
        <w:pStyle w:val="a3"/>
        <w:spacing w:before="174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spacing w:line="240" w:lineRule="auto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before="3" w:line="296" w:lineRule="exact"/>
        <w:ind w:left="1071" w:right="1074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«Роль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песни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</w:t>
      </w:r>
      <w:r w:rsidRPr="00904F83">
        <w:rPr>
          <w:b/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жизни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Армии»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Жизнь давным-давно доказала, что такие человеческие ценности как патриотизм, верность долгу, гражданственность, уважение к старшим нужно воспитывать с детских </w:t>
      </w:r>
      <w:r w:rsidRPr="00904F83">
        <w:rPr>
          <w:color w:val="000000" w:themeColor="text1"/>
          <w:spacing w:val="-4"/>
          <w:sz w:val="24"/>
          <w:szCs w:val="24"/>
        </w:rPr>
        <w:t>лет.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Наша любовь к музыке имеет давние исторические корни: люди слушают и сочиняют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её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тех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времё</w:t>
      </w:r>
      <w:r w:rsidRPr="00904F83">
        <w:rPr>
          <w:color w:val="000000" w:themeColor="text1"/>
          <w:sz w:val="24"/>
          <w:szCs w:val="24"/>
        </w:rPr>
        <w:t>н,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когда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культура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искусство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только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зарождались.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Уже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более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30 000 - 35 000 тыс. лет назад люди, жившие до нас, играли на костяных арфах и каменных флейтах.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Видимо, это влечение содержится в наших генах и заложено в нас природой. Малыши, едва услышав прият</w:t>
      </w:r>
      <w:r w:rsidRPr="00904F83">
        <w:rPr>
          <w:color w:val="000000" w:themeColor="text1"/>
          <w:sz w:val="24"/>
          <w:szCs w:val="24"/>
        </w:rPr>
        <w:t>ную мелодию</w:t>
      </w:r>
      <w:r w:rsidRPr="00904F83">
        <w:rPr>
          <w:b/>
          <w:color w:val="000000" w:themeColor="text1"/>
          <w:sz w:val="24"/>
          <w:szCs w:val="24"/>
        </w:rPr>
        <w:t xml:space="preserve">, </w:t>
      </w:r>
      <w:r w:rsidRPr="00904F83">
        <w:rPr>
          <w:color w:val="000000" w:themeColor="text1"/>
          <w:sz w:val="24"/>
          <w:szCs w:val="24"/>
        </w:rPr>
        <w:t>поворачиваются к источнику звука, а от неприятных звуков начинают рыдать.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Когда люди слушают музыку, их головной мозг всегда реагирует на неё, активируя несколько областей за границами слуховой коры. Также на обработку музыкальной информации с</w:t>
      </w:r>
      <w:r w:rsidRPr="00904F83">
        <w:rPr>
          <w:color w:val="000000" w:themeColor="text1"/>
          <w:sz w:val="24"/>
          <w:szCs w:val="24"/>
        </w:rPr>
        <w:t>ильное влияние оказывает осязательный, зрительный опыт человека и, конечно же, эмоции. А наиболее эмоциональным жанром в музыке является песня. Патриотическая песня имеет большую силу, ее боялись больше, чем пушки.</w:t>
      </w:r>
    </w:p>
    <w:p w:rsidR="00DD3F71" w:rsidRPr="00904F83" w:rsidRDefault="00904F83">
      <w:pPr>
        <w:pStyle w:val="a3"/>
        <w:spacing w:before="64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 нее есть характерные особ</w:t>
      </w:r>
      <w:r w:rsidRPr="00904F83">
        <w:rPr>
          <w:color w:val="000000" w:themeColor="text1"/>
          <w:sz w:val="24"/>
          <w:szCs w:val="24"/>
        </w:rPr>
        <w:t xml:space="preserve">енности: песня должна быстро запоминаться, призывать к борьбе, мелодия решительного или призывного характера со многими </w:t>
      </w:r>
      <w:r w:rsidRPr="00904F83">
        <w:rPr>
          <w:color w:val="000000" w:themeColor="text1"/>
          <w:spacing w:val="-2"/>
          <w:sz w:val="24"/>
          <w:szCs w:val="24"/>
        </w:rPr>
        <w:t>повторами.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Песня является таким же оружием, как и гранаты, как и сухие портянки. С песней легче жить, легче побеждать, легче умирать. В </w:t>
      </w:r>
      <w:r w:rsidRPr="00904F83">
        <w:rPr>
          <w:color w:val="000000" w:themeColor="text1"/>
          <w:sz w:val="24"/>
          <w:szCs w:val="24"/>
        </w:rPr>
        <w:t>наиболее тяжелые минуты, когда нет больше сил, а помощи ждать неоткуда, на выручку приходит песня. Она поднимает дух, возвращает силы, зовет к подвигу. Именно такими были залихватские песни Русской Армии - простыми, насыщенными сильными эпитетами, конкретн</w:t>
      </w:r>
      <w:r w:rsidRPr="00904F83">
        <w:rPr>
          <w:color w:val="000000" w:themeColor="text1"/>
          <w:sz w:val="24"/>
          <w:szCs w:val="24"/>
        </w:rPr>
        <w:t>ыми. Их пронизывает патриотизм, любовь простых людей к Родине, восхищение героями прошлого - защитниками Русской земли и борцами за правое дело - именно так, как видели это простые солдаты, без лишнего пафоса и фальши.</w:t>
      </w:r>
    </w:p>
    <w:p w:rsidR="00DD3F71" w:rsidRPr="00904F83" w:rsidRDefault="00904F83">
      <w:pPr>
        <w:spacing w:before="5" w:line="298" w:lineRule="exact"/>
        <w:ind w:left="578"/>
        <w:jc w:val="both"/>
        <w:rPr>
          <w:b/>
          <w:i/>
          <w:color w:val="000000" w:themeColor="text1"/>
          <w:sz w:val="24"/>
          <w:szCs w:val="24"/>
        </w:rPr>
      </w:pPr>
      <w:r w:rsidRPr="00904F83">
        <w:rPr>
          <w:b/>
          <w:i/>
          <w:color w:val="000000" w:themeColor="text1"/>
          <w:sz w:val="24"/>
          <w:szCs w:val="24"/>
        </w:rPr>
        <w:t>Из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истории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возникновения</w:t>
      </w:r>
      <w:r w:rsidRPr="00904F83">
        <w:rPr>
          <w:b/>
          <w:i/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военно-патри</w:t>
      </w:r>
      <w:r w:rsidRPr="00904F83">
        <w:rPr>
          <w:b/>
          <w:i/>
          <w:color w:val="000000" w:themeColor="text1"/>
          <w:sz w:val="24"/>
          <w:szCs w:val="24"/>
        </w:rPr>
        <w:t>отической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песни</w:t>
      </w:r>
      <w:r w:rsidRPr="00904F83">
        <w:rPr>
          <w:b/>
          <w:i/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Российской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pacing w:val="-2"/>
          <w:sz w:val="24"/>
          <w:szCs w:val="24"/>
        </w:rPr>
        <w:t>армии</w:t>
      </w:r>
    </w:p>
    <w:p w:rsidR="00DD3F71" w:rsidRPr="00904F83" w:rsidRDefault="00904F83">
      <w:pPr>
        <w:pStyle w:val="a3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Самая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древняя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сохранившихся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дней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песен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русских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дружинников относится к Х веку. Ее автора, увы, мы не узнаем уже никогда.</w:t>
      </w:r>
    </w:p>
    <w:p w:rsidR="00DD3F71" w:rsidRPr="00904F83" w:rsidRDefault="00904F83">
      <w:pPr>
        <w:pStyle w:val="a3"/>
        <w:spacing w:line="296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точки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зрения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"песенной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теории"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песни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делятся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5"/>
          <w:sz w:val="24"/>
          <w:szCs w:val="24"/>
        </w:rPr>
        <w:t>на:</w:t>
      </w:r>
    </w:p>
    <w:p w:rsidR="00DD3F71" w:rsidRPr="00904F83" w:rsidRDefault="00904F83">
      <w:pPr>
        <w:pStyle w:val="a4"/>
        <w:numPr>
          <w:ilvl w:val="0"/>
          <w:numId w:val="3"/>
        </w:numPr>
        <w:tabs>
          <w:tab w:val="left" w:pos="976"/>
        </w:tabs>
        <w:spacing w:before="3" w:line="299" w:lineRule="exact"/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хвалебные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(восхваляющие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подвиги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конкретных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героев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полководцев);</w:t>
      </w:r>
    </w:p>
    <w:p w:rsidR="00DD3F71" w:rsidRPr="00904F83" w:rsidRDefault="00904F83">
      <w:pPr>
        <w:pStyle w:val="a4"/>
        <w:numPr>
          <w:ilvl w:val="0"/>
          <w:numId w:val="3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поминальные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-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походные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(строевые);</w:t>
      </w:r>
    </w:p>
    <w:p w:rsidR="00DD3F71" w:rsidRPr="00904F83" w:rsidRDefault="00904F83">
      <w:pPr>
        <w:pStyle w:val="a4"/>
        <w:numPr>
          <w:ilvl w:val="0"/>
          <w:numId w:val="3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корильные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(хулительные)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-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врагах;</w:t>
      </w:r>
    </w:p>
    <w:p w:rsidR="00DD3F71" w:rsidRPr="00904F83" w:rsidRDefault="00904F83">
      <w:pPr>
        <w:pStyle w:val="a4"/>
        <w:numPr>
          <w:ilvl w:val="0"/>
          <w:numId w:val="3"/>
        </w:numPr>
        <w:tabs>
          <w:tab w:val="left" w:pos="976"/>
        </w:tabs>
        <w:ind w:left="976" w:hanging="15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баллады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(сатирические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трагические,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повествовательные).</w:t>
      </w:r>
    </w:p>
    <w:p w:rsidR="00DD3F71" w:rsidRPr="00904F83" w:rsidRDefault="00904F83">
      <w:pPr>
        <w:pStyle w:val="a3"/>
        <w:spacing w:before="3"/>
        <w:ind w:right="151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Самыми распространенными в Русской Армии были хвалебные, походные песни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песни-баллады.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Учреж</w:t>
      </w:r>
      <w:r w:rsidRPr="00904F83">
        <w:rPr>
          <w:color w:val="000000" w:themeColor="text1"/>
          <w:sz w:val="24"/>
          <w:szCs w:val="24"/>
        </w:rPr>
        <w:t>дение Петром I регулярной армии с пожизненным, а позднее - 25-и летним сроком службы создало особую социальную общность - солдатскую среду со своим кругом культурных запросов.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Солдаты не утрачивали свою связь с деревенской культурой: юношами они приносили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армию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крестьянские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песни,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возвращаясь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службы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деревню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передавали односельчанам солдатский фольклор. Поэтому и относятся солдатские песни вполне резонно к народному фольклору.</w:t>
      </w:r>
    </w:p>
    <w:p w:rsidR="00DD3F71" w:rsidRPr="00904F83" w:rsidRDefault="00904F83">
      <w:pPr>
        <w:pStyle w:val="a3"/>
        <w:ind w:right="10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Тексты солдатских песен Х - ХIХ </w:t>
      </w:r>
      <w:proofErr w:type="spellStart"/>
      <w:r w:rsidRPr="00904F83">
        <w:rPr>
          <w:color w:val="000000" w:themeColor="text1"/>
          <w:sz w:val="24"/>
          <w:szCs w:val="24"/>
        </w:rPr>
        <w:t>в.в</w:t>
      </w:r>
      <w:proofErr w:type="spellEnd"/>
      <w:r w:rsidRPr="00904F83">
        <w:rPr>
          <w:color w:val="000000" w:themeColor="text1"/>
          <w:sz w:val="24"/>
          <w:szCs w:val="24"/>
        </w:rPr>
        <w:t>. не замысловаты, но, как правило, повествуют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определенных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исторических событиях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или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личностях,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потому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являются ценным источником исторических сведений.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 ростом числа грамотных солдат в Русской Армии со второй полов</w:t>
      </w:r>
      <w:r w:rsidRPr="00904F83">
        <w:rPr>
          <w:color w:val="000000" w:themeColor="text1"/>
          <w:sz w:val="24"/>
          <w:szCs w:val="24"/>
        </w:rPr>
        <w:t>ины XIX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века, а также с переходом к всеобщей и всесословной воинской повинности, когда в армию стали призывать и образованных людей, поэтическая ценность солдатских песен значительно возросла.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 1857 г. каждому полку было предписано иметь свой гимн (марш),</w:t>
      </w:r>
      <w:r w:rsidRPr="00904F83">
        <w:rPr>
          <w:color w:val="000000" w:themeColor="text1"/>
          <w:sz w:val="24"/>
          <w:szCs w:val="24"/>
        </w:rPr>
        <w:t xml:space="preserve"> написание которого полки часто заказывали профессиональным поэтам и музыкантам, либо талантливым людям из армейской среды. В 1910-х годах, с созданием ряда новых частей, это вызвало новый подъем в русской военной музыке. Вот так и появились в военных песн</w:t>
      </w:r>
      <w:r w:rsidRPr="00904F83">
        <w:rPr>
          <w:color w:val="000000" w:themeColor="text1"/>
          <w:sz w:val="24"/>
          <w:szCs w:val="24"/>
        </w:rPr>
        <w:t xml:space="preserve">ях не только лихость и задор, но и красота сложения, яркая палитра </w:t>
      </w:r>
      <w:r w:rsidRPr="00904F83">
        <w:rPr>
          <w:color w:val="000000" w:themeColor="text1"/>
          <w:spacing w:val="-2"/>
          <w:sz w:val="24"/>
          <w:szCs w:val="24"/>
        </w:rPr>
        <w:t>метафор.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Строевые песни - отдельный жанр. Именно они зачастую придавали сил при многокилометровых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маршах, 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также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служили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своеобразной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пропагандой, повышающей </w:t>
      </w:r>
      <w:r w:rsidRPr="00904F83">
        <w:rPr>
          <w:color w:val="000000" w:themeColor="text1"/>
          <w:sz w:val="24"/>
          <w:szCs w:val="24"/>
        </w:rPr>
        <w:lastRenderedPageBreak/>
        <w:t>престиж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военной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службы -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ну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</w:t>
      </w:r>
      <w:r w:rsidRPr="00904F83">
        <w:rPr>
          <w:color w:val="000000" w:themeColor="text1"/>
          <w:sz w:val="24"/>
          <w:szCs w:val="24"/>
        </w:rPr>
        <w:t>зве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мог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кто остаться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равнодушным, когда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городу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под удалую песню шли бравые русские стрелки?</w:t>
      </w:r>
    </w:p>
    <w:p w:rsidR="00DD3F71" w:rsidRPr="00904F83" w:rsidRDefault="00904F83">
      <w:pPr>
        <w:pStyle w:val="a3"/>
        <w:ind w:right="9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Ритм полковых строевых песен закладывался с учетом строевого шага пехоты - так называемого "русского шага" - 100 шагов в минуту.</w:t>
      </w:r>
    </w:p>
    <w:p w:rsidR="00DD3F71" w:rsidRPr="00904F83" w:rsidRDefault="00904F83" w:rsidP="00904F83">
      <w:pPr>
        <w:pStyle w:val="a3"/>
        <w:spacing w:before="2"/>
        <w:ind w:right="10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Самые известные из дошедших до н</w:t>
      </w:r>
      <w:r w:rsidRPr="00904F83">
        <w:rPr>
          <w:color w:val="000000" w:themeColor="text1"/>
          <w:sz w:val="24"/>
          <w:szCs w:val="24"/>
        </w:rPr>
        <w:t>ас песен - разумеется, строевые: "Песнь о Вещем Олеге" (переделка стихотворения А.С. Пушкина), "Соловей-пташечка", "</w:t>
      </w:r>
      <w:proofErr w:type="spellStart"/>
      <w:r w:rsidRPr="00904F83">
        <w:rPr>
          <w:color w:val="000000" w:themeColor="text1"/>
          <w:sz w:val="24"/>
          <w:szCs w:val="24"/>
        </w:rPr>
        <w:t>Солдатушки</w:t>
      </w:r>
      <w:proofErr w:type="spellEnd"/>
      <w:r w:rsidRPr="00904F83">
        <w:rPr>
          <w:color w:val="000000" w:themeColor="text1"/>
          <w:spacing w:val="2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бравы</w:t>
      </w:r>
      <w:r w:rsidRPr="00904F83">
        <w:rPr>
          <w:color w:val="000000" w:themeColor="text1"/>
          <w:spacing w:val="2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ребятушки".</w:t>
      </w:r>
      <w:r w:rsidRPr="00904F83">
        <w:rPr>
          <w:color w:val="000000" w:themeColor="text1"/>
          <w:spacing w:val="2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</w:t>
      </w:r>
      <w:r w:rsidRPr="00904F83">
        <w:rPr>
          <w:color w:val="000000" w:themeColor="text1"/>
          <w:spacing w:val="1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2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самом</w:t>
      </w:r>
      <w:r w:rsidRPr="00904F83">
        <w:rPr>
          <w:color w:val="000000" w:themeColor="text1"/>
          <w:spacing w:val="2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деле</w:t>
      </w:r>
      <w:r w:rsidRPr="00904F83">
        <w:rPr>
          <w:color w:val="000000" w:themeColor="text1"/>
          <w:spacing w:val="2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</w:t>
      </w:r>
      <w:r w:rsidRPr="00904F83">
        <w:rPr>
          <w:color w:val="000000" w:themeColor="text1"/>
          <w:spacing w:val="2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сотни.</w:t>
      </w:r>
      <w:r w:rsidRPr="00904F83">
        <w:rPr>
          <w:color w:val="000000" w:themeColor="text1"/>
          <w:spacing w:val="2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Сколько</w:t>
      </w:r>
      <w:r w:rsidRPr="00904F83">
        <w:rPr>
          <w:color w:val="000000" w:themeColor="text1"/>
          <w:spacing w:val="2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лихости,</w:t>
      </w:r>
      <w:r w:rsidRPr="00904F83">
        <w:rPr>
          <w:color w:val="000000" w:themeColor="text1"/>
          <w:spacing w:val="2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удали</w:t>
      </w:r>
      <w:r w:rsidRPr="00904F83">
        <w:rPr>
          <w:color w:val="000000" w:themeColor="text1"/>
          <w:spacing w:val="2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>
        <w:rPr>
          <w:color w:val="000000" w:themeColor="text1"/>
          <w:sz w:val="24"/>
          <w:szCs w:val="24"/>
        </w:rPr>
        <w:t xml:space="preserve"> о</w:t>
      </w:r>
      <w:r w:rsidRPr="00904F83">
        <w:rPr>
          <w:color w:val="000000" w:themeColor="text1"/>
          <w:sz w:val="24"/>
          <w:szCs w:val="24"/>
        </w:rPr>
        <w:t>дновременно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скрытой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печали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этих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песнях,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повествующих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нелегкой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солдатской </w:t>
      </w:r>
      <w:r w:rsidRPr="00904F83">
        <w:rPr>
          <w:color w:val="000000" w:themeColor="text1"/>
          <w:spacing w:val="-2"/>
          <w:sz w:val="24"/>
          <w:szCs w:val="24"/>
        </w:rPr>
        <w:t>доле.</w:t>
      </w:r>
    </w:p>
    <w:p w:rsidR="00DD3F71" w:rsidRPr="00904F83" w:rsidRDefault="00904F83">
      <w:pPr>
        <w:spacing w:before="1" w:line="296" w:lineRule="exact"/>
        <w:ind w:left="2567"/>
        <w:jc w:val="both"/>
        <w:rPr>
          <w:b/>
          <w:i/>
          <w:color w:val="000000" w:themeColor="text1"/>
          <w:sz w:val="24"/>
          <w:szCs w:val="24"/>
        </w:rPr>
      </w:pPr>
      <w:r w:rsidRPr="00904F83">
        <w:rPr>
          <w:b/>
          <w:i/>
          <w:color w:val="000000" w:themeColor="text1"/>
          <w:sz w:val="24"/>
          <w:szCs w:val="24"/>
        </w:rPr>
        <w:t>Военно-патриотическая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песня</w:t>
      </w:r>
      <w:r w:rsidRPr="00904F83">
        <w:rPr>
          <w:b/>
          <w:i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в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годы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pacing w:val="-5"/>
          <w:sz w:val="24"/>
          <w:szCs w:val="24"/>
        </w:rPr>
        <w:t>ВОВ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Годы ВОВ - это самое страшное время для народа. Гонение, холод, голод, потери родных и близких людей. И хочется сказать, разве в такое время людям было до песен, но история гов</w:t>
      </w:r>
      <w:r w:rsidRPr="00904F83">
        <w:rPr>
          <w:color w:val="000000" w:themeColor="text1"/>
          <w:sz w:val="24"/>
          <w:szCs w:val="24"/>
        </w:rPr>
        <w:t>орит о том, что именно поэзия, творчество помогало выжить.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Военная песня («Прощай, любимый город», «В землянке», «Священная война), шагала нога в ногу, рядом с солдатом во время Великой Отечественной Войны и становилась для него опорой в тяжелый момент, ко</w:t>
      </w:r>
      <w:r w:rsidRPr="00904F83">
        <w:rPr>
          <w:color w:val="000000" w:themeColor="text1"/>
          <w:sz w:val="24"/>
          <w:szCs w:val="24"/>
        </w:rPr>
        <w:t>гда казалось, что все, нет сил, бороться дальше, но стихи о Родине, о родных, которые верят и ждут, не позволяли солдату сдаться и он продолжал не легкий бой. Они стали победителями и их песни вместе с ними.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Известные исполнители приезжали для поддержания </w:t>
      </w:r>
      <w:r w:rsidRPr="00904F83">
        <w:rPr>
          <w:color w:val="000000" w:themeColor="text1"/>
          <w:sz w:val="24"/>
          <w:szCs w:val="24"/>
        </w:rPr>
        <w:t>солдат в военные части, устраивая концерт военных песен. После, которых солдаты, вдохновленные шли сражаться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свою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Родину, не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думая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жалея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себя. Мы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продолжаем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любить 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помнить песни, прославившиеся на войне, они веселые и грустные, но самое главное, что это песни победители, пусть, когда мы слушаем эти песни на глаза невольно наворачиваются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слезы, но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мы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 должны забывать нашу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историю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Великую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Победу!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 песни служат нам</w:t>
      </w:r>
      <w:r w:rsidRPr="00904F83">
        <w:rPr>
          <w:color w:val="000000" w:themeColor="text1"/>
          <w:sz w:val="24"/>
          <w:szCs w:val="24"/>
        </w:rPr>
        <w:t>, достоверным напоминанием о тех временах!</w:t>
      </w:r>
    </w:p>
    <w:p w:rsidR="00DD3F71" w:rsidRPr="00904F83" w:rsidRDefault="00904F83">
      <w:pPr>
        <w:spacing w:before="5" w:line="296" w:lineRule="exact"/>
        <w:ind w:left="1942"/>
        <w:jc w:val="both"/>
        <w:rPr>
          <w:b/>
          <w:i/>
          <w:color w:val="000000" w:themeColor="text1"/>
          <w:sz w:val="24"/>
          <w:szCs w:val="24"/>
        </w:rPr>
      </w:pPr>
      <w:proofErr w:type="spellStart"/>
      <w:r w:rsidRPr="00904F83">
        <w:rPr>
          <w:b/>
          <w:i/>
          <w:color w:val="000000" w:themeColor="text1"/>
          <w:sz w:val="24"/>
          <w:szCs w:val="24"/>
        </w:rPr>
        <w:t>Военно</w:t>
      </w:r>
      <w:proofErr w:type="spellEnd"/>
      <w:r w:rsidRPr="00904F83">
        <w:rPr>
          <w:b/>
          <w:i/>
          <w:color w:val="000000" w:themeColor="text1"/>
          <w:sz w:val="24"/>
          <w:szCs w:val="24"/>
        </w:rPr>
        <w:t>–патриотические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песни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в</w:t>
      </w:r>
      <w:r w:rsidRPr="00904F83">
        <w:rPr>
          <w:b/>
          <w:i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современной</w:t>
      </w:r>
      <w:r w:rsidRPr="00904F83">
        <w:rPr>
          <w:b/>
          <w:i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pacing w:val="-2"/>
          <w:sz w:val="24"/>
          <w:szCs w:val="24"/>
        </w:rPr>
        <w:t>России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Военно-патриотическое воспитание в нашей стране переживает настоящее возрождение. Российским президентом одобрена соответствующая образовательная программа. Сегодня</w:t>
      </w:r>
      <w:r w:rsidRPr="00904F83">
        <w:rPr>
          <w:color w:val="000000" w:themeColor="text1"/>
          <w:sz w:val="24"/>
          <w:szCs w:val="24"/>
        </w:rPr>
        <w:t xml:space="preserve"> роль </w:t>
      </w:r>
      <w:proofErr w:type="spellStart"/>
      <w:r w:rsidRPr="00904F83">
        <w:rPr>
          <w:color w:val="000000" w:themeColor="text1"/>
          <w:sz w:val="24"/>
          <w:szCs w:val="24"/>
        </w:rPr>
        <w:t>военно</w:t>
      </w:r>
      <w:proofErr w:type="spellEnd"/>
      <w:r w:rsidRPr="00904F83">
        <w:rPr>
          <w:color w:val="000000" w:themeColor="text1"/>
          <w:sz w:val="24"/>
          <w:szCs w:val="24"/>
        </w:rPr>
        <w:t xml:space="preserve"> – патриотической песни также важна.</w:t>
      </w:r>
    </w:p>
    <w:p w:rsidR="00DD3F71" w:rsidRPr="00904F83" w:rsidRDefault="00904F83">
      <w:pPr>
        <w:pStyle w:val="a3"/>
        <w:tabs>
          <w:tab w:val="left" w:pos="2180"/>
          <w:tab w:val="left" w:pos="2574"/>
          <w:tab w:val="left" w:pos="3135"/>
          <w:tab w:val="left" w:pos="3466"/>
          <w:tab w:val="left" w:pos="4344"/>
          <w:tab w:val="left" w:pos="4641"/>
          <w:tab w:val="left" w:pos="4775"/>
          <w:tab w:val="left" w:pos="5557"/>
          <w:tab w:val="left" w:pos="6586"/>
          <w:tab w:val="left" w:pos="6655"/>
          <w:tab w:val="left" w:pos="7448"/>
          <w:tab w:val="left" w:pos="7913"/>
          <w:tab w:val="left" w:pos="8619"/>
          <w:tab w:val="left" w:pos="9059"/>
        </w:tabs>
        <w:ind w:right="100"/>
        <w:jc w:val="righ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местах локальных конфликтов, там, где оказываются наши воины, продолжает звучать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военная</w:t>
      </w:r>
      <w:r w:rsidRPr="00904F83">
        <w:rPr>
          <w:color w:val="000000" w:themeColor="text1"/>
          <w:spacing w:val="3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песня.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Появился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фестиваль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солдатской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песни,</w:t>
      </w:r>
      <w:r w:rsidRPr="00904F83">
        <w:rPr>
          <w:color w:val="000000" w:themeColor="text1"/>
          <w:spacing w:val="3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возникло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много</w:t>
      </w:r>
      <w:r w:rsidRPr="00904F83">
        <w:rPr>
          <w:color w:val="000000" w:themeColor="text1"/>
          <w:spacing w:val="3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новых ансамблей</w:t>
      </w:r>
      <w:r w:rsidRPr="00904F83">
        <w:rPr>
          <w:color w:val="000000" w:themeColor="text1"/>
          <w:spacing w:val="3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военной</w:t>
      </w:r>
      <w:r w:rsidRPr="00904F83">
        <w:rPr>
          <w:color w:val="000000" w:themeColor="text1"/>
          <w:spacing w:val="3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песни,</w:t>
      </w:r>
      <w:r w:rsidRPr="00904F83">
        <w:rPr>
          <w:color w:val="000000" w:themeColor="text1"/>
          <w:spacing w:val="3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например,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«Ансамбль</w:t>
      </w:r>
      <w:r w:rsidRPr="00904F83">
        <w:rPr>
          <w:color w:val="000000" w:themeColor="text1"/>
          <w:spacing w:val="3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воздуш</w:t>
      </w:r>
      <w:r w:rsidRPr="00904F83">
        <w:rPr>
          <w:color w:val="000000" w:themeColor="text1"/>
          <w:sz w:val="24"/>
          <w:szCs w:val="24"/>
        </w:rPr>
        <w:t>но-десантных войск "Голубые береты".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существует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более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шестнадцати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лет.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эти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годы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"Береты"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дали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тысячи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концертов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побывали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"горячих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точках".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график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расписан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несколько месяцев вперед. Активная концертная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деятельность группы продолжается и по сей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день. В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время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также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появляются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новые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песни.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Без</w:t>
      </w:r>
      <w:r w:rsidRPr="00904F83">
        <w:rPr>
          <w:color w:val="000000" w:themeColor="text1"/>
          <w:sz w:val="24"/>
          <w:szCs w:val="24"/>
        </w:rPr>
        <w:tab/>
        <w:t>рекламы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шумихи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эта </w:t>
      </w:r>
      <w:r w:rsidRPr="00904F83">
        <w:rPr>
          <w:color w:val="000000" w:themeColor="text1"/>
          <w:spacing w:val="-2"/>
          <w:sz w:val="24"/>
          <w:szCs w:val="24"/>
        </w:rPr>
        <w:t>патриотическая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песня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«Спецназ»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>стала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своеобразным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гимном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сотрудников спецподразделений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>ФСБ,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5"/>
          <w:sz w:val="24"/>
          <w:szCs w:val="24"/>
        </w:rPr>
        <w:t>МВД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>и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Министерства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обороны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России,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ведущих</w:t>
      </w:r>
    </w:p>
    <w:p w:rsidR="00DD3F71" w:rsidRPr="00904F83" w:rsidRDefault="00904F83">
      <w:pPr>
        <w:pStyle w:val="a3"/>
        <w:spacing w:line="297" w:lineRule="exact"/>
        <w:ind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бе</w:t>
      </w:r>
      <w:r w:rsidRPr="00904F83">
        <w:rPr>
          <w:color w:val="000000" w:themeColor="text1"/>
          <w:sz w:val="24"/>
          <w:szCs w:val="24"/>
        </w:rPr>
        <w:t>спощадную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борьбу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международными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террористами.</w:t>
      </w:r>
    </w:p>
    <w:p w:rsidR="00DD3F71" w:rsidRPr="00904F83" w:rsidRDefault="00904F83">
      <w:pPr>
        <w:pStyle w:val="a3"/>
        <w:spacing w:before="2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Хочется привести замечательный пример того, как старинная песня продолжает жить и сегодня, оставаясь актуальной спустя века.</w:t>
      </w:r>
    </w:p>
    <w:p w:rsidR="00DD3F71" w:rsidRPr="00904F83" w:rsidRDefault="00DD3F71">
      <w:pPr>
        <w:pStyle w:val="a3"/>
        <w:spacing w:before="5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pStyle w:val="1"/>
        <w:ind w:left="1073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"НЕ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ПРИДЁТ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ВЕСНА..."</w:t>
      </w:r>
    </w:p>
    <w:p w:rsidR="00DD3F71" w:rsidRPr="00904F83" w:rsidRDefault="00904F83">
      <w:pPr>
        <w:spacing w:line="295" w:lineRule="exact"/>
        <w:ind w:left="4137"/>
        <w:jc w:val="both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(история</w:t>
      </w:r>
      <w:r w:rsidRPr="00904F83">
        <w:rPr>
          <w:b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песни)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Весной 1838 года в журнале «Библиотека для чтения» появилось стихотворение никому не известного морского офицера. Он служил на флагманском корабле Черноморского флота «</w:t>
      </w:r>
      <w:proofErr w:type="spellStart"/>
      <w:r w:rsidRPr="00904F83">
        <w:rPr>
          <w:color w:val="000000" w:themeColor="text1"/>
          <w:sz w:val="24"/>
          <w:szCs w:val="24"/>
        </w:rPr>
        <w:t>Силистрия</w:t>
      </w:r>
      <w:proofErr w:type="spellEnd"/>
      <w:r w:rsidRPr="00904F83">
        <w:rPr>
          <w:color w:val="000000" w:themeColor="text1"/>
          <w:sz w:val="24"/>
          <w:szCs w:val="24"/>
        </w:rPr>
        <w:t xml:space="preserve">» (который водил капитан первого ранга Павел Нахимов, в будущем – великий </w:t>
      </w:r>
      <w:proofErr w:type="spellStart"/>
      <w:r w:rsidRPr="00904F83">
        <w:rPr>
          <w:color w:val="000000" w:themeColor="text1"/>
          <w:sz w:val="24"/>
          <w:szCs w:val="24"/>
        </w:rPr>
        <w:t>контр</w:t>
      </w:r>
      <w:r w:rsidRPr="00904F83">
        <w:rPr>
          <w:color w:val="000000" w:themeColor="text1"/>
          <w:sz w:val="24"/>
          <w:szCs w:val="24"/>
        </w:rPr>
        <w:t>адмирал</w:t>
      </w:r>
      <w:proofErr w:type="spellEnd"/>
      <w:r w:rsidRPr="00904F83">
        <w:rPr>
          <w:color w:val="000000" w:themeColor="text1"/>
          <w:sz w:val="24"/>
          <w:szCs w:val="24"/>
        </w:rPr>
        <w:t xml:space="preserve">). </w:t>
      </w:r>
      <w:proofErr w:type="spellStart"/>
      <w:r w:rsidRPr="00904F83">
        <w:rPr>
          <w:color w:val="000000" w:themeColor="text1"/>
          <w:sz w:val="24"/>
          <w:szCs w:val="24"/>
        </w:rPr>
        <w:t>А.Молчанов</w:t>
      </w:r>
      <w:proofErr w:type="spellEnd"/>
      <w:r w:rsidRPr="00904F83">
        <w:rPr>
          <w:color w:val="000000" w:themeColor="text1"/>
          <w:sz w:val="24"/>
          <w:szCs w:val="24"/>
        </w:rPr>
        <w:t xml:space="preserve"> – так был подписан стих, начинавшийся словами «Не для меня, придёт весна…»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Это стихотворение переписывали в свои дневники и тетради сотни офицеров и солдат первой кавказской войны – каждый в этих строчках узнавал свои переживания, отпр</w:t>
      </w:r>
      <w:r w:rsidRPr="00904F83">
        <w:rPr>
          <w:color w:val="000000" w:themeColor="text1"/>
          <w:sz w:val="24"/>
          <w:szCs w:val="24"/>
        </w:rPr>
        <w:t>авляясь, возможно, на верную гибель.</w:t>
      </w:r>
    </w:p>
    <w:p w:rsidR="00DD3F71" w:rsidRPr="00904F83" w:rsidRDefault="00904F83">
      <w:pPr>
        <w:pStyle w:val="a3"/>
        <w:spacing w:line="242" w:lineRule="auto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Стих положил на музыку поэт и композитор Николай </w:t>
      </w:r>
      <w:proofErr w:type="spellStart"/>
      <w:r w:rsidRPr="00904F83">
        <w:rPr>
          <w:color w:val="000000" w:themeColor="text1"/>
          <w:sz w:val="24"/>
          <w:szCs w:val="24"/>
        </w:rPr>
        <w:t>Девитте</w:t>
      </w:r>
      <w:proofErr w:type="spellEnd"/>
      <w:r w:rsidRPr="00904F83">
        <w:rPr>
          <w:color w:val="000000" w:themeColor="text1"/>
          <w:sz w:val="24"/>
          <w:szCs w:val="24"/>
        </w:rPr>
        <w:t>. Так в 1838 году появился новый офицерский романс.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 судьбе автора стихотворения ничего не известно. Предположительно, весной 1838-го он с десантом русских моряко</w:t>
      </w:r>
      <w:r w:rsidRPr="00904F83">
        <w:rPr>
          <w:color w:val="000000" w:themeColor="text1"/>
          <w:sz w:val="24"/>
          <w:szCs w:val="24"/>
        </w:rPr>
        <w:t>в высадился в устье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реки Сочи.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Здесь возводились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/>
        <w:ind w:right="104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форты для защиты Черноморской береговой линии от англичан и турок. До сих пор они обозначены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карте,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как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посёлки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Черноморского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побережья.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Один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них –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Лазаревское (в честь адмирала Михаила Л</w:t>
      </w:r>
      <w:r w:rsidRPr="00904F83">
        <w:rPr>
          <w:color w:val="000000" w:themeColor="text1"/>
          <w:sz w:val="24"/>
          <w:szCs w:val="24"/>
        </w:rPr>
        <w:t>азарева – командующего тогда Черноморским флотом).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Окончилась война в 1864 году, когда царские войска заняли последний очаг сопротивления немирных горцев – урочище </w:t>
      </w:r>
      <w:proofErr w:type="spellStart"/>
      <w:r w:rsidRPr="00904F83">
        <w:rPr>
          <w:color w:val="000000" w:themeColor="text1"/>
          <w:sz w:val="24"/>
          <w:szCs w:val="24"/>
        </w:rPr>
        <w:t>Кбааде</w:t>
      </w:r>
      <w:proofErr w:type="spellEnd"/>
      <w:r w:rsidRPr="00904F83">
        <w:rPr>
          <w:color w:val="000000" w:themeColor="text1"/>
          <w:sz w:val="24"/>
          <w:szCs w:val="24"/>
        </w:rPr>
        <w:t xml:space="preserve"> (известное теперь, как город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Красная Поляна). Кавказ был присоединён к России, а кавк</w:t>
      </w:r>
      <w:r w:rsidRPr="00904F83">
        <w:rPr>
          <w:color w:val="000000" w:themeColor="text1"/>
          <w:sz w:val="24"/>
          <w:szCs w:val="24"/>
        </w:rPr>
        <w:t>азские народы были спасены от истребления со стороны восточных деспотий – шахской Персии и султанской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Турции.</w:t>
      </w:r>
    </w:p>
    <w:p w:rsidR="00DD3F71" w:rsidRPr="00904F83" w:rsidRDefault="00904F83">
      <w:pPr>
        <w:pStyle w:val="a3"/>
        <w:spacing w:before="4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Минуло более полувека. В начале ХХ века эта песня вновь ожила – теперь уже с эстрады московского ресторана «Яр» в исполнении Якова Пригожего –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изв</w:t>
      </w:r>
      <w:r w:rsidRPr="00904F83">
        <w:rPr>
          <w:color w:val="000000" w:themeColor="text1"/>
          <w:sz w:val="24"/>
          <w:szCs w:val="24"/>
        </w:rPr>
        <w:t xml:space="preserve">естного московского шансонье (скончался в 1920 г.). Он же сделал музыкальную обработку сохранившейся в народе мелодии Н. </w:t>
      </w:r>
      <w:proofErr w:type="spellStart"/>
      <w:r w:rsidRPr="00904F83">
        <w:rPr>
          <w:color w:val="000000" w:themeColor="text1"/>
          <w:sz w:val="24"/>
          <w:szCs w:val="24"/>
        </w:rPr>
        <w:t>Девитте</w:t>
      </w:r>
      <w:proofErr w:type="spellEnd"/>
      <w:r w:rsidRPr="00904F83">
        <w:rPr>
          <w:color w:val="000000" w:themeColor="text1"/>
          <w:sz w:val="24"/>
          <w:szCs w:val="24"/>
        </w:rPr>
        <w:t>.</w:t>
      </w:r>
    </w:p>
    <w:p w:rsidR="00DD3F71" w:rsidRPr="00904F83" w:rsidRDefault="00904F83">
      <w:pPr>
        <w:ind w:left="113" w:right="111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Существовало несколько «народных» вариантов песни, в том числе «лагерный романс»: </w:t>
      </w:r>
      <w:r w:rsidRPr="00904F83">
        <w:rPr>
          <w:b/>
          <w:color w:val="000000" w:themeColor="text1"/>
          <w:sz w:val="24"/>
          <w:szCs w:val="24"/>
        </w:rPr>
        <w:t>«</w:t>
      </w:r>
      <w:r w:rsidRPr="00904F83">
        <w:rPr>
          <w:i/>
          <w:color w:val="000000" w:themeColor="text1"/>
          <w:sz w:val="24"/>
          <w:szCs w:val="24"/>
        </w:rPr>
        <w:t>…</w:t>
      </w:r>
      <w:proofErr w:type="gramStart"/>
      <w:r w:rsidRPr="00904F83">
        <w:rPr>
          <w:i/>
          <w:color w:val="000000" w:themeColor="text1"/>
          <w:sz w:val="24"/>
          <w:szCs w:val="24"/>
        </w:rPr>
        <w:t>А</w:t>
      </w:r>
      <w:proofErr w:type="gramEnd"/>
      <w:r w:rsidRPr="00904F83">
        <w:rPr>
          <w:i/>
          <w:color w:val="000000" w:themeColor="text1"/>
          <w:sz w:val="24"/>
          <w:szCs w:val="24"/>
        </w:rPr>
        <w:t xml:space="preserve"> для меня народный суд, пойдут вагоны по </w:t>
      </w:r>
      <w:r w:rsidRPr="00904F83">
        <w:rPr>
          <w:i/>
          <w:color w:val="000000" w:themeColor="text1"/>
          <w:sz w:val="24"/>
          <w:szCs w:val="24"/>
        </w:rPr>
        <w:t>этапу…</w:t>
      </w:r>
      <w:r w:rsidRPr="00904F83">
        <w:rPr>
          <w:b/>
          <w:color w:val="000000" w:themeColor="text1"/>
          <w:sz w:val="24"/>
          <w:szCs w:val="24"/>
        </w:rPr>
        <w:t xml:space="preserve">» </w:t>
      </w:r>
      <w:r w:rsidRPr="00904F83">
        <w:rPr>
          <w:color w:val="000000" w:themeColor="text1"/>
          <w:sz w:val="24"/>
          <w:szCs w:val="24"/>
        </w:rPr>
        <w:t>– пели советские заключенные в 30-е годы XX века.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80-е годы ХХ века песня вновь «всплыла» в народе, уже как «казачий романс». Народная легенда гласила, что сочинил эту лирическую песню безымянный казак перед расстрелом, томясь в большевистском застенке. «Авторскую» правду уже почти никто не помнил. И вс</w:t>
      </w:r>
      <w:r w:rsidRPr="00904F83">
        <w:rPr>
          <w:color w:val="000000" w:themeColor="text1"/>
          <w:sz w:val="24"/>
          <w:szCs w:val="24"/>
        </w:rPr>
        <w:t xml:space="preserve">ё же она есть! Благодаря исследованию А. </w:t>
      </w:r>
      <w:proofErr w:type="spellStart"/>
      <w:r w:rsidRPr="00904F83">
        <w:rPr>
          <w:color w:val="000000" w:themeColor="text1"/>
          <w:sz w:val="24"/>
          <w:szCs w:val="24"/>
        </w:rPr>
        <w:t>Сидницкого</w:t>
      </w:r>
      <w:proofErr w:type="spellEnd"/>
      <w:r w:rsidRPr="00904F83">
        <w:rPr>
          <w:color w:val="000000" w:themeColor="text1"/>
          <w:sz w:val="24"/>
          <w:szCs w:val="24"/>
        </w:rPr>
        <w:t xml:space="preserve"> - ветерана Великой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 войны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Петропавловска, она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сохранилась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доступна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теперь нашему вниманию.</w:t>
      </w:r>
    </w:p>
    <w:p w:rsidR="00DD3F71" w:rsidRPr="00904F83" w:rsidRDefault="00904F83">
      <w:pPr>
        <w:pStyle w:val="a3"/>
        <w:spacing w:line="296" w:lineRule="exact"/>
        <w:ind w:left="0" w:right="1645" w:firstLine="0"/>
        <w:jc w:val="righ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Представляем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вам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первоначальный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текст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романса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образца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1838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года.</w:t>
      </w:r>
    </w:p>
    <w:p w:rsidR="00DD3F71" w:rsidRPr="00904F83" w:rsidRDefault="00904F83">
      <w:pPr>
        <w:pStyle w:val="a3"/>
        <w:spacing w:before="4"/>
        <w:ind w:left="0" w:right="1592" w:firstLine="0"/>
        <w:jc w:val="righ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сл.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proofErr w:type="spellStart"/>
      <w:r w:rsidRPr="00904F83">
        <w:rPr>
          <w:color w:val="000000" w:themeColor="text1"/>
          <w:spacing w:val="-2"/>
          <w:sz w:val="24"/>
          <w:szCs w:val="24"/>
        </w:rPr>
        <w:t>А.Молчанова</w:t>
      </w:r>
      <w:proofErr w:type="spellEnd"/>
    </w:p>
    <w:p w:rsidR="00DD3F71" w:rsidRPr="00904F83" w:rsidRDefault="00904F83">
      <w:pPr>
        <w:pStyle w:val="a3"/>
        <w:ind w:left="823" w:right="6117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Не для меня придёт весна, </w:t>
      </w:r>
      <w:proofErr w:type="gramStart"/>
      <w:r w:rsidRPr="00904F83">
        <w:rPr>
          <w:color w:val="000000" w:themeColor="text1"/>
          <w:sz w:val="24"/>
          <w:szCs w:val="24"/>
        </w:rPr>
        <w:t>Не</w:t>
      </w:r>
      <w:proofErr w:type="gramEnd"/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Буг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разольётся. И сердце радостно забьётся</w:t>
      </w:r>
    </w:p>
    <w:p w:rsidR="00DD3F71" w:rsidRPr="00904F83" w:rsidRDefault="00904F83">
      <w:pPr>
        <w:pStyle w:val="a3"/>
        <w:ind w:left="1155" w:right="5768" w:hanging="332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порыве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чувств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меня! Не для меня взойдёт заря,</w:t>
      </w:r>
    </w:p>
    <w:p w:rsidR="00DD3F71" w:rsidRPr="00904F83" w:rsidRDefault="00904F83">
      <w:pPr>
        <w:pStyle w:val="a3"/>
        <w:spacing w:line="242" w:lineRule="auto"/>
        <w:ind w:left="1155" w:right="5162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Где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Маша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встретит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поле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лето. Мне не слыхать её привета -</w:t>
      </w:r>
    </w:p>
    <w:p w:rsidR="00DD3F71" w:rsidRPr="00904F83" w:rsidRDefault="00904F83">
      <w:pPr>
        <w:pStyle w:val="a3"/>
        <w:ind w:left="823" w:right="6117" w:firstLine="331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Она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растёт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меня! Не для меня весной родня</w:t>
      </w:r>
    </w:p>
    <w:p w:rsidR="00DD3F71" w:rsidRPr="00904F83" w:rsidRDefault="00904F83">
      <w:pPr>
        <w:pStyle w:val="a3"/>
        <w:spacing w:line="296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кругу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домашнем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соберётся,</w:t>
      </w:r>
    </w:p>
    <w:p w:rsidR="00DD3F71" w:rsidRPr="00904F83" w:rsidRDefault="00904F83">
      <w:pPr>
        <w:pStyle w:val="a3"/>
        <w:ind w:left="823" w:right="5162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«Христос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воскрес»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-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уст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польётся </w:t>
      </w:r>
      <w:proofErr w:type="gramStart"/>
      <w:r w:rsidRPr="00904F83">
        <w:rPr>
          <w:color w:val="000000" w:themeColor="text1"/>
          <w:sz w:val="24"/>
          <w:szCs w:val="24"/>
        </w:rPr>
        <w:t>В</w:t>
      </w:r>
      <w:proofErr w:type="gramEnd"/>
      <w:r w:rsidRPr="00904F83">
        <w:rPr>
          <w:color w:val="000000" w:themeColor="text1"/>
          <w:sz w:val="24"/>
          <w:szCs w:val="24"/>
        </w:rPr>
        <w:t xml:space="preserve"> день Пасхи нет, не для меня!</w:t>
      </w:r>
    </w:p>
    <w:p w:rsidR="00DD3F71" w:rsidRPr="00904F83" w:rsidRDefault="00904F83">
      <w:pPr>
        <w:pStyle w:val="a3"/>
        <w:ind w:left="1155" w:right="5679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Не для меня дни бытия </w:t>
      </w:r>
      <w:proofErr w:type="gramStart"/>
      <w:r w:rsidRPr="00904F83">
        <w:rPr>
          <w:color w:val="000000" w:themeColor="text1"/>
          <w:sz w:val="24"/>
          <w:szCs w:val="24"/>
        </w:rPr>
        <w:t>Польются</w:t>
      </w:r>
      <w:proofErr w:type="gramEnd"/>
      <w:r w:rsidRPr="00904F83">
        <w:rPr>
          <w:color w:val="000000" w:themeColor="text1"/>
          <w:spacing w:val="-1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светлыми</w:t>
      </w:r>
      <w:r w:rsidRPr="00904F83">
        <w:rPr>
          <w:color w:val="000000" w:themeColor="text1"/>
          <w:spacing w:val="-1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ручьями. И дева с чёрными очами </w:t>
      </w:r>
      <w:proofErr w:type="gramStart"/>
      <w:r w:rsidRPr="00904F83">
        <w:rPr>
          <w:color w:val="000000" w:themeColor="text1"/>
          <w:sz w:val="24"/>
          <w:szCs w:val="24"/>
        </w:rPr>
        <w:t>Живёт</w:t>
      </w:r>
      <w:proofErr w:type="gramEnd"/>
      <w:r w:rsidRPr="00904F83">
        <w:rPr>
          <w:color w:val="000000" w:themeColor="text1"/>
          <w:sz w:val="24"/>
          <w:szCs w:val="24"/>
        </w:rPr>
        <w:t>-цветёт не для меня!</w:t>
      </w:r>
    </w:p>
    <w:p w:rsidR="00DD3F71" w:rsidRPr="00904F83" w:rsidRDefault="00904F83">
      <w:pPr>
        <w:pStyle w:val="a3"/>
        <w:spacing w:line="242" w:lineRule="auto"/>
        <w:ind w:left="823" w:right="6117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луна,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блестя, Родную рощу освещает,</w:t>
      </w:r>
    </w:p>
    <w:p w:rsidR="00DD3F71" w:rsidRPr="00904F83" w:rsidRDefault="00904F83">
      <w:pPr>
        <w:pStyle w:val="a3"/>
        <w:ind w:left="823" w:right="5768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соловей,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май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встр</w:t>
      </w:r>
      <w:r w:rsidRPr="00904F83">
        <w:rPr>
          <w:color w:val="000000" w:themeColor="text1"/>
          <w:sz w:val="24"/>
          <w:szCs w:val="24"/>
        </w:rPr>
        <w:t xml:space="preserve">ечает, </w:t>
      </w:r>
      <w:proofErr w:type="gramStart"/>
      <w:r w:rsidRPr="00904F83">
        <w:rPr>
          <w:color w:val="000000" w:themeColor="text1"/>
          <w:sz w:val="24"/>
          <w:szCs w:val="24"/>
        </w:rPr>
        <w:t>Там</w:t>
      </w:r>
      <w:proofErr w:type="gramEnd"/>
      <w:r w:rsidRPr="00904F83">
        <w:rPr>
          <w:color w:val="000000" w:themeColor="text1"/>
          <w:sz w:val="24"/>
          <w:szCs w:val="24"/>
        </w:rPr>
        <w:t xml:space="preserve"> запоёт не для меня!</w:t>
      </w:r>
    </w:p>
    <w:p w:rsidR="00DD3F71" w:rsidRPr="00904F83" w:rsidRDefault="00904F83">
      <w:pPr>
        <w:pStyle w:val="a3"/>
        <w:spacing w:line="298" w:lineRule="exact"/>
        <w:ind w:left="1155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придёт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весна.</w:t>
      </w:r>
    </w:p>
    <w:p w:rsidR="00DD3F71" w:rsidRPr="00904F83" w:rsidRDefault="00904F83">
      <w:pPr>
        <w:pStyle w:val="a3"/>
        <w:spacing w:line="298" w:lineRule="exact"/>
        <w:ind w:left="1155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Я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поплыву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брегам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абхазским,</w:t>
      </w:r>
    </w:p>
    <w:p w:rsidR="00DD3F71" w:rsidRPr="00904F83" w:rsidRDefault="00904F83">
      <w:pPr>
        <w:pStyle w:val="a3"/>
        <w:ind w:left="1155" w:right="5162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Сражусь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-1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народом</w:t>
      </w:r>
      <w:r w:rsidRPr="00904F83">
        <w:rPr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закавказским. Давно там пуля ждёт меня...</w:t>
      </w:r>
    </w:p>
    <w:p w:rsidR="00DD3F71" w:rsidRPr="00904F83" w:rsidRDefault="00904F83">
      <w:pPr>
        <w:pStyle w:val="a3"/>
        <w:ind w:left="823" w:right="6117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Не для меня придёт весна, </w:t>
      </w:r>
      <w:proofErr w:type="gramStart"/>
      <w:r w:rsidRPr="00904F83">
        <w:rPr>
          <w:color w:val="000000" w:themeColor="text1"/>
          <w:sz w:val="24"/>
          <w:szCs w:val="24"/>
        </w:rPr>
        <w:t>Не</w:t>
      </w:r>
      <w:proofErr w:type="gramEnd"/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Буг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разольётся. И сердце радостно забьётся</w:t>
      </w:r>
    </w:p>
    <w:p w:rsidR="00DD3F71" w:rsidRPr="00904F83" w:rsidRDefault="00DD3F71">
      <w:pPr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В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порыве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чувств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pacing w:val="-4"/>
          <w:sz w:val="24"/>
          <w:szCs w:val="24"/>
        </w:rPr>
        <w:t>меня!</w:t>
      </w:r>
    </w:p>
    <w:p w:rsidR="00DD3F71" w:rsidRPr="00904F83" w:rsidRDefault="00DD3F71">
      <w:pPr>
        <w:pStyle w:val="a3"/>
        <w:spacing w:before="26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То, что было истинно великим останется великим навсегда. Нельзя выпускать из памяти времен связующую нить. Заботясь о культурном и нравственном воспитании наших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мы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обязаны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делать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ставку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нетленные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духовные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ценности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своего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</w:t>
      </w:r>
      <w:r w:rsidRPr="00904F83">
        <w:rPr>
          <w:color w:val="000000" w:themeColor="text1"/>
          <w:sz w:val="24"/>
          <w:szCs w:val="24"/>
        </w:rPr>
        <w:t>да, его армии, его родного Отечества.</w:t>
      </w:r>
    </w:p>
    <w:p w:rsidR="00DD3F71" w:rsidRPr="00904F83" w:rsidRDefault="00904F83">
      <w:pPr>
        <w:pStyle w:val="a3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Песни военных лет по-прежнему популярны в народе, в армейской среде. Они выдержали испытания временем, стали своеобразной летописью Великой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 войны, музыкальным памятником тех далеких, героических лет. В ни</w:t>
      </w:r>
      <w:r w:rsidRPr="00904F83">
        <w:rPr>
          <w:color w:val="000000" w:themeColor="text1"/>
          <w:sz w:val="24"/>
          <w:szCs w:val="24"/>
        </w:rPr>
        <w:t>х и сейчас звучат удивительный оптимизм, неиссякаемая вера в дружбу, любовь в те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идеалы, за которые люди шли в бой, совершали подвиги.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Мы не считаем, что нам надо постоянно жить в прошлом, естественно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необходимо развитие и совершенство. Просто хотелось бы,</w:t>
      </w:r>
      <w:r w:rsidRPr="00904F83">
        <w:rPr>
          <w:color w:val="000000" w:themeColor="text1"/>
          <w:sz w:val="24"/>
          <w:szCs w:val="24"/>
        </w:rPr>
        <w:t xml:space="preserve"> чтобы дети больше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мыслили, чувствовали, переживали. Чтобы смысл фразы "мы за ценой не постоим" не воспринимался ими в буквальном смысле, как денежная плата за услуги.</w:t>
      </w:r>
    </w:p>
    <w:p w:rsidR="00DD3F71" w:rsidRPr="00904F83" w:rsidRDefault="00904F83">
      <w:pPr>
        <w:pStyle w:val="a3"/>
        <w:spacing w:line="242" w:lineRule="auto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Культурное наследие нашей страны всегда отличало нас от других государств - так давайте </w:t>
      </w:r>
      <w:r w:rsidRPr="00904F83">
        <w:rPr>
          <w:color w:val="000000" w:themeColor="text1"/>
          <w:sz w:val="24"/>
          <w:szCs w:val="24"/>
        </w:rPr>
        <w:t>же беречь, чтить и оберегать патриотические песни.</w:t>
      </w:r>
    </w:p>
    <w:p w:rsidR="00DD3F71" w:rsidRPr="00904F83" w:rsidRDefault="00DD3F71">
      <w:pPr>
        <w:pStyle w:val="a3"/>
        <w:spacing w:before="21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Консультация</w:t>
      </w:r>
    </w:p>
    <w:p w:rsidR="00DD3F71" w:rsidRPr="00904F83" w:rsidRDefault="00904F83">
      <w:pPr>
        <w:spacing w:line="298" w:lineRule="exact"/>
        <w:ind w:left="67" w:right="10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«Роль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семьи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воспитании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патриотических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чувств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у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дошкольников»</w:t>
      </w:r>
    </w:p>
    <w:p w:rsidR="00DD3F71" w:rsidRPr="00904F83" w:rsidRDefault="00904F83">
      <w:pPr>
        <w:pStyle w:val="a3"/>
        <w:ind w:right="111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Как часто звучат в наше время слова: “русская душа”, “феномен русской души”. Но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менее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часто: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“падение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нравственности”,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“деградация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общества”.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Поэтому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сегодня, возможно, как никогда актуальны вопросы нравственного воспитания детей. Меняются времена, эпохи, люди. Но вечным остается стремление человека к добру, любви, свету, красоте, истине.</w:t>
      </w:r>
    </w:p>
    <w:p w:rsidR="00DD3F71" w:rsidRPr="00904F83" w:rsidRDefault="00904F83">
      <w:pPr>
        <w:pStyle w:val="a3"/>
        <w:ind w:right="107" w:firstLine="8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Дошкольный возраст – фундамент общ</w:t>
      </w:r>
      <w:r w:rsidRPr="00904F83">
        <w:rPr>
          <w:color w:val="000000" w:themeColor="text1"/>
          <w:sz w:val="24"/>
          <w:szCs w:val="24"/>
        </w:rPr>
        <w:t>его развития ребенка, стартовый период всех высоких человеческих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начал. 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</w:t>
      </w:r>
      <w:r w:rsidRPr="00904F83">
        <w:rPr>
          <w:color w:val="000000" w:themeColor="text1"/>
          <w:sz w:val="24"/>
          <w:szCs w:val="24"/>
        </w:rPr>
        <w:t xml:space="preserve"> вот главные идеи воспитания нравственно-патриотических чувств у дошкольников. Самое большое счастье для родителей – вырастить здоровых, высоконравственных детей.</w:t>
      </w:r>
    </w:p>
    <w:p w:rsidR="00DD3F71" w:rsidRPr="00904F83" w:rsidRDefault="00904F83">
      <w:pPr>
        <w:pStyle w:val="a3"/>
        <w:ind w:right="103" w:firstLine="84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Общеизвестно, что дошкольники очень эмоциональны. Это эмоционально- образное восприятие окруж</w:t>
      </w:r>
      <w:r w:rsidRPr="00904F83">
        <w:rPr>
          <w:color w:val="000000" w:themeColor="text1"/>
          <w:sz w:val="24"/>
          <w:szCs w:val="24"/>
        </w:rPr>
        <w:t>ающего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мира может стать основой формирования </w:t>
      </w:r>
      <w:r w:rsidRPr="00904F83">
        <w:rPr>
          <w:color w:val="000000" w:themeColor="text1"/>
          <w:spacing w:val="-2"/>
          <w:sz w:val="24"/>
          <w:szCs w:val="24"/>
        </w:rPr>
        <w:t>патриотизма.</w:t>
      </w:r>
    </w:p>
    <w:p w:rsidR="00DD3F71" w:rsidRPr="00904F83" w:rsidRDefault="00904F83">
      <w:pPr>
        <w:pStyle w:val="a3"/>
        <w:spacing w:before="1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Чувство патриотизма так многогранно по своему содержанию, что не может быть определено несколькими словами. Это и любовь к родным местам, и гордость за свой народ, за его культуру, и ощущение своей </w:t>
      </w:r>
      <w:r w:rsidRPr="00904F83">
        <w:rPr>
          <w:color w:val="000000" w:themeColor="text1"/>
          <w:sz w:val="24"/>
          <w:szCs w:val="24"/>
        </w:rPr>
        <w:t>неразрывности с окружающим, и желание сохранять и приумножать богатства своей страны.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Чувство Родины начинается с восхищения тем, что видит перед собой малыш, чему он изумляется и что вызывает отклик в его душе... </w:t>
      </w:r>
      <w:proofErr w:type="gramStart"/>
      <w:r w:rsidRPr="00904F83">
        <w:rPr>
          <w:color w:val="000000" w:themeColor="text1"/>
          <w:sz w:val="24"/>
          <w:szCs w:val="24"/>
        </w:rPr>
        <w:t>И</w:t>
      </w:r>
      <w:proofErr w:type="gramEnd"/>
      <w:r w:rsidRPr="00904F83">
        <w:rPr>
          <w:color w:val="000000" w:themeColor="text1"/>
          <w:sz w:val="24"/>
          <w:szCs w:val="24"/>
        </w:rPr>
        <w:t xml:space="preserve"> хотя многие впечатления еще не осознаны </w:t>
      </w:r>
      <w:r w:rsidRPr="00904F83">
        <w:rPr>
          <w:color w:val="000000" w:themeColor="text1"/>
          <w:sz w:val="24"/>
          <w:szCs w:val="24"/>
        </w:rPr>
        <w:t>им глубоко, но, пропущенные через детское восприятие, они играют огромную роль в становлении личности патриота.</w:t>
      </w:r>
    </w:p>
    <w:p w:rsidR="00DD3F71" w:rsidRPr="00904F83" w:rsidRDefault="00904F83">
      <w:pPr>
        <w:pStyle w:val="a3"/>
        <w:ind w:right="11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Именно поэтому родная культура, как отец и мать, должна стать неотъемлемой частью души ребенка, началом, порождающим личность.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нравственно-пат</w:t>
      </w:r>
      <w:r w:rsidRPr="00904F83">
        <w:rPr>
          <w:color w:val="000000" w:themeColor="text1"/>
          <w:sz w:val="24"/>
          <w:szCs w:val="24"/>
        </w:rPr>
        <w:t>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трудовых подвигов) необходимо прив</w:t>
      </w:r>
      <w:r w:rsidRPr="00904F83">
        <w:rPr>
          <w:color w:val="000000" w:themeColor="text1"/>
          <w:sz w:val="24"/>
          <w:szCs w:val="24"/>
        </w:rPr>
        <w:t>ить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детям такие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важные понятия, как</w:t>
      </w:r>
    </w:p>
    <w:p w:rsidR="00DD3F71" w:rsidRPr="00904F83" w:rsidRDefault="00904F83" w:rsidP="00904F83">
      <w:pPr>
        <w:pStyle w:val="a3"/>
        <w:spacing w:before="1"/>
        <w:ind w:right="105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«долг перед Родиной», «любовь к Отечеству», «трудовой подвиг» 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т.д. Важно подвести ребенка</w:t>
      </w:r>
      <w:r w:rsidRPr="00904F83">
        <w:rPr>
          <w:color w:val="000000" w:themeColor="text1"/>
          <w:spacing w:val="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пониманию,</w:t>
      </w:r>
      <w:r w:rsidRPr="00904F83">
        <w:rPr>
          <w:color w:val="000000" w:themeColor="text1"/>
          <w:spacing w:val="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мы</w:t>
      </w:r>
      <w:r w:rsidRPr="00904F83">
        <w:rPr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победили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потому,</w:t>
      </w:r>
      <w:r w:rsidRPr="00904F83">
        <w:rPr>
          <w:color w:val="000000" w:themeColor="text1"/>
          <w:spacing w:val="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любим</w:t>
      </w:r>
      <w:r w:rsidRPr="00904F83">
        <w:rPr>
          <w:color w:val="000000" w:themeColor="text1"/>
          <w:spacing w:val="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свою</w:t>
      </w:r>
      <w:r w:rsidRPr="00904F83">
        <w:rPr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Отчизну,</w:t>
      </w:r>
      <w:r w:rsidRPr="00904F83">
        <w:rPr>
          <w:color w:val="000000" w:themeColor="text1"/>
          <w:spacing w:val="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Родина</w:t>
      </w:r>
      <w:r w:rsidRPr="00904F83">
        <w:rPr>
          <w:color w:val="000000" w:themeColor="text1"/>
          <w:spacing w:val="2"/>
          <w:sz w:val="24"/>
          <w:szCs w:val="24"/>
        </w:rPr>
        <w:t xml:space="preserve"> </w:t>
      </w:r>
      <w:r w:rsidRPr="00904F83">
        <w:rPr>
          <w:color w:val="000000" w:themeColor="text1"/>
          <w:spacing w:val="-4"/>
          <w:sz w:val="24"/>
          <w:szCs w:val="24"/>
        </w:rPr>
        <w:t>чтит</w:t>
      </w:r>
      <w:r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своих героев, отдавших жизнь за счастье л</w:t>
      </w:r>
      <w:r w:rsidRPr="00904F83">
        <w:rPr>
          <w:color w:val="000000" w:themeColor="text1"/>
          <w:sz w:val="24"/>
          <w:szCs w:val="24"/>
        </w:rPr>
        <w:t>юдей. Их имена увековечены в названиях городов, улиц, площадей, в их честь воздвигнуты памятники.</w:t>
      </w:r>
    </w:p>
    <w:p w:rsidR="00DD3F71" w:rsidRPr="00904F83" w:rsidRDefault="00904F83">
      <w:pPr>
        <w:pStyle w:val="a3"/>
        <w:ind w:right="11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Духовный, творческий патриотизм надо прививать с раннего детства. Но подобно любому другому чувству, патриотизм обретается самостоятельно и переживается индив</w:t>
      </w:r>
      <w:r w:rsidRPr="00904F83">
        <w:rPr>
          <w:color w:val="000000" w:themeColor="text1"/>
          <w:sz w:val="24"/>
          <w:szCs w:val="24"/>
        </w:rPr>
        <w:t>идуально. Он прямо связан с личной духовностью человека, ее глубиной.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Безусловно, основа воспитания человека закладывается в семье. Патриотическое воспитание, интерес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духовному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началу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нашей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жизни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тоже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должны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начинаться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</w:t>
      </w:r>
      <w:r w:rsidRPr="00904F83">
        <w:rPr>
          <w:color w:val="000000" w:themeColor="text1"/>
          <w:sz w:val="24"/>
          <w:szCs w:val="24"/>
        </w:rPr>
        <w:t xml:space="preserve"> и своя жизнь, свои радости и печали, заботы и традиции, свой быт.</w:t>
      </w:r>
    </w:p>
    <w:p w:rsidR="00DD3F71" w:rsidRPr="00904F83" w:rsidRDefault="00904F83">
      <w:pPr>
        <w:pStyle w:val="a3"/>
        <w:ind w:right="109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современной семье большую часть времени ребенок общается с мамой.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Именно с ней складываются доверительные отношения, обсуждаются тревоги, вопросы, потребности. Однако для детей не менее в</w:t>
      </w:r>
      <w:r w:rsidRPr="00904F83">
        <w:rPr>
          <w:color w:val="000000" w:themeColor="text1"/>
          <w:sz w:val="24"/>
          <w:szCs w:val="24"/>
        </w:rPr>
        <w:t>ажно и общение с папой. Чем чаще отец общается с ребенком, тем более тесными становятся эмоциональные связи, а чем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раньше отец приобщается к уходу за малышом, тем сильнее и глубже его родительские </w:t>
      </w:r>
      <w:r w:rsidRPr="00904F83">
        <w:rPr>
          <w:color w:val="000000" w:themeColor="text1"/>
          <w:spacing w:val="-2"/>
          <w:sz w:val="24"/>
          <w:szCs w:val="24"/>
        </w:rPr>
        <w:t>чувства.</w:t>
      </w:r>
    </w:p>
    <w:p w:rsidR="00DD3F71" w:rsidRPr="00904F83" w:rsidRDefault="00904F83">
      <w:pPr>
        <w:pStyle w:val="a3"/>
        <w:ind w:right="111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Установлено, что в семьях, в которых родители трат</w:t>
      </w:r>
      <w:r w:rsidRPr="00904F83">
        <w:rPr>
          <w:color w:val="000000" w:themeColor="text1"/>
          <w:sz w:val="24"/>
          <w:szCs w:val="24"/>
        </w:rPr>
        <w:t>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</w:t>
      </w:r>
      <w:r w:rsidRPr="00904F83">
        <w:rPr>
          <w:color w:val="000000" w:themeColor="text1"/>
          <w:sz w:val="24"/>
          <w:szCs w:val="24"/>
        </w:rPr>
        <w:t>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</w:t>
      </w:r>
      <w:r w:rsidRPr="00904F83">
        <w:rPr>
          <w:color w:val="000000" w:themeColor="text1"/>
          <w:sz w:val="24"/>
          <w:szCs w:val="24"/>
        </w:rPr>
        <w:t>нальных связей, рождает обоюдную радость.</w:t>
      </w:r>
    </w:p>
    <w:p w:rsidR="00DD3F71" w:rsidRPr="00904F83" w:rsidRDefault="00904F83">
      <w:pPr>
        <w:pStyle w:val="a3"/>
        <w:ind w:right="102" w:firstLine="77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Воспитание детей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любви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уважении к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родителям, почитании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предков –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одна из ведущих идей педагогики. Другая идея – растить будущего семьянина с малых лет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путем формирования положительных нравственных качеств (трудолюбия, терпимости, уступчивости, </w:t>
      </w:r>
      <w:r w:rsidRPr="00904F83">
        <w:rPr>
          <w:color w:val="000000" w:themeColor="text1"/>
          <w:sz w:val="24"/>
          <w:szCs w:val="24"/>
        </w:rPr>
        <w:lastRenderedPageBreak/>
        <w:t>прилежания, скромности, честности).</w:t>
      </w:r>
    </w:p>
    <w:p w:rsidR="00DD3F71" w:rsidRPr="00904F83" w:rsidRDefault="00904F83">
      <w:pPr>
        <w:pStyle w:val="a3"/>
        <w:ind w:right="111" w:firstLine="76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Специальные социологические и психолого-педагогические исследования показали, что семья и детский сад, имея свои особые функции</w:t>
      </w:r>
      <w:r w:rsidRPr="00904F83">
        <w:rPr>
          <w:color w:val="000000" w:themeColor="text1"/>
          <w:sz w:val="24"/>
          <w:szCs w:val="24"/>
        </w:rPr>
        <w:t>, не могут заменить друг друга и должны взаимодействовать во имя полноценного развития ребенка.</w:t>
      </w:r>
    </w:p>
    <w:p w:rsidR="00DD3F71" w:rsidRPr="00904F83" w:rsidRDefault="00DD3F71">
      <w:pPr>
        <w:pStyle w:val="a3"/>
        <w:spacing w:before="4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pStyle w:val="1"/>
        <w:spacing w:line="296" w:lineRule="exact"/>
        <w:ind w:left="3311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Рекомендации</w:t>
      </w:r>
      <w:r w:rsidRPr="00904F83">
        <w:rPr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родителей.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1020"/>
        </w:tabs>
        <w:spacing w:line="240" w:lineRule="auto"/>
        <w:ind w:right="103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Побеседуйте с ребенком о вашей семье; дайте характеристику каждого члена семьи в отдельности, покажите заботливое уважительное отно</w:t>
      </w:r>
      <w:r w:rsidRPr="00904F83">
        <w:rPr>
          <w:color w:val="000000" w:themeColor="text1"/>
          <w:sz w:val="24"/>
          <w:szCs w:val="24"/>
        </w:rPr>
        <w:t xml:space="preserve">шение между всеми членами семьи. Рассмотрите семейные фотографии; вместе с ребенком составьте «Герб семьи», «Генеалогическое дерево». С самых ранних лет необходимо научить малыша уважать и беречь семейные традиции, знать свою родословную, почитать старшее </w:t>
      </w:r>
      <w:r w:rsidRPr="00904F83">
        <w:rPr>
          <w:color w:val="000000" w:themeColor="text1"/>
          <w:sz w:val="24"/>
          <w:szCs w:val="24"/>
        </w:rPr>
        <w:t>поколение. Ведь семейный очаг, соединение родственных душ под одной крышей – начальное звено соборного воспитания.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1020"/>
        </w:tabs>
        <w:spacing w:line="240" w:lineRule="auto"/>
        <w:ind w:right="107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Знакомьте ребенка с «малой родиной» - близлежащей улицей, микрорайоном, родным городом, его знаменитыми жителями, достопримечательностями, си</w:t>
      </w:r>
      <w:r w:rsidRPr="00904F83">
        <w:rPr>
          <w:color w:val="000000" w:themeColor="text1"/>
          <w:sz w:val="24"/>
          <w:szCs w:val="24"/>
        </w:rPr>
        <w:t>мволами. Возвращаясь с ребенком из детского сада, предложите ему игру «Кто больше заметит интересного?», «Что нового появилось на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нашей улице?», «Как горожане украшают свой район к празднику?». Помогите ребенку увидеть то, что в воспитательном отношении на</w:t>
      </w:r>
      <w:r w:rsidRPr="00904F83">
        <w:rPr>
          <w:color w:val="000000" w:themeColor="text1"/>
          <w:sz w:val="24"/>
          <w:szCs w:val="24"/>
        </w:rPr>
        <w:t>иболее важно: труд людей, преобразование облика города, района. Дома предложите ребенку нарисовать, что больше всего понравилось на прогулке.</w:t>
      </w:r>
    </w:p>
    <w:p w:rsidR="00DD3F71" w:rsidRPr="00904F83" w:rsidRDefault="00904F83" w:rsidP="008115AA">
      <w:pPr>
        <w:pStyle w:val="a4"/>
        <w:numPr>
          <w:ilvl w:val="0"/>
          <w:numId w:val="2"/>
        </w:numPr>
        <w:tabs>
          <w:tab w:val="left" w:pos="981"/>
        </w:tabs>
        <w:spacing w:before="64" w:line="240" w:lineRule="auto"/>
        <w:ind w:right="112" w:firstLine="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 выходные дни организуйте с детьми целевые прогулки, экскурсии к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памятным местам,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мемориалам,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Доске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почета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чест</w:t>
      </w:r>
      <w:r w:rsidRPr="00904F83">
        <w:rPr>
          <w:color w:val="000000" w:themeColor="text1"/>
          <w:sz w:val="24"/>
          <w:szCs w:val="24"/>
        </w:rPr>
        <w:t>ь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героев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Великой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</w:t>
      </w:r>
      <w:r w:rsidRPr="00904F83">
        <w:rPr>
          <w:color w:val="000000" w:themeColor="text1"/>
          <w:spacing w:val="7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войны,</w:t>
      </w:r>
      <w:r>
        <w:rPr>
          <w:color w:val="000000" w:themeColor="text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Отечественной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войны 1812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года; обязательно посмотрите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военный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парад и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праздничный салют. Ребенка к предстоящей экскурсии следует соответственно подготовить, продумать, что и как рассказать о том или ином объекте, напомнить и своим примером показать, что мальчикам необходимо снимать головные уборы у обелисков; дать возможност</w:t>
      </w:r>
      <w:r w:rsidRPr="00904F83">
        <w:rPr>
          <w:color w:val="000000" w:themeColor="text1"/>
          <w:sz w:val="24"/>
          <w:szCs w:val="24"/>
        </w:rPr>
        <w:t>ь возложить к памятникам цветы.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1068"/>
        </w:tabs>
        <w:spacing w:before="3" w:line="240" w:lineRule="auto"/>
        <w:ind w:right="105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Необходимо показать детям хранящиеся дома ордена, медали, фотографии военных лет. Ребенок должен гордиться тем, что в их семье близкий ему человек был участником Великой исторической битвы, благодаря которой страна отстояла </w:t>
      </w:r>
      <w:r w:rsidRPr="00904F83">
        <w:rPr>
          <w:color w:val="000000" w:themeColor="text1"/>
          <w:sz w:val="24"/>
          <w:szCs w:val="24"/>
        </w:rPr>
        <w:t>свою независимость, дала ему, маленькому гражданину, право на счастливое детство. В День Победы желательно пойти с ребенком на площадь, где встречаются ветераны, понаблюдать за встречей. Обратить внимание на радостные лица ветеранов, их светлые слезы, посл</w:t>
      </w:r>
      <w:r w:rsidRPr="00904F83">
        <w:rPr>
          <w:color w:val="000000" w:themeColor="text1"/>
          <w:sz w:val="24"/>
          <w:szCs w:val="24"/>
        </w:rPr>
        <w:t>ушать, как они вспоминают дни войны. Подарите кому-нибудь из ветеранов цветы, поговорите с ним, дайте возможность и ребенку задать вопрос. Хорошо, если ребенок в семье услышит песни военных лет.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1077"/>
        </w:tabs>
        <w:spacing w:line="240" w:lineRule="auto"/>
        <w:ind w:right="106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Приобщайте ребенка к истокам русской народной культуры. Знакомьте с художественной литературой по фольклору – сказками, былинами, преданиями; посетите выставки народного декоративно-прикладного искусства. Вместе с ребенком попробуйте смастерить куклу или о</w:t>
      </w:r>
      <w:r w:rsidRPr="00904F83">
        <w:rPr>
          <w:color w:val="000000" w:themeColor="text1"/>
          <w:sz w:val="24"/>
          <w:szCs w:val="24"/>
        </w:rPr>
        <w:t>берег, расписать матрешку. Изготовление подобных поделок воспитывает терпение, сообразительность, развивает творческое мышление, умение видеть возможности творческого преобразования предметов. Это превосходная школа как патриотического, так и эстетического</w:t>
      </w:r>
      <w:r w:rsidRPr="00904F83">
        <w:rPr>
          <w:color w:val="000000" w:themeColor="text1"/>
          <w:sz w:val="24"/>
          <w:szCs w:val="24"/>
        </w:rPr>
        <w:t xml:space="preserve"> воспитания.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1245"/>
        </w:tabs>
        <w:spacing w:line="240" w:lineRule="auto"/>
        <w:ind w:right="104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Заботьтесь о духовно-нравственном воспитании малыша; посетите православный храм, побеседуйте о православии, об истоках русской святости. Рассмотрите подборку иллюстраций с изображением храмов и их архитектурных особенностей, русских икон; почи</w:t>
      </w:r>
      <w:r w:rsidRPr="00904F83">
        <w:rPr>
          <w:color w:val="000000" w:themeColor="text1"/>
          <w:sz w:val="24"/>
          <w:szCs w:val="24"/>
        </w:rPr>
        <w:t>тайте ребенку детскую Библию. Дайте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первоначальные знания о важных православных праздниках: Рождество, Масленица, Пасха, Троица.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981"/>
        </w:tabs>
        <w:spacing w:line="240" w:lineRule="auto"/>
        <w:ind w:right="111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Расскажите ребенку о своей работе: что вы делаете, какую пользу стране, людям приносит ваш труд. Если это возможно, покажите ко</w:t>
      </w:r>
      <w:r w:rsidRPr="00904F83">
        <w:rPr>
          <w:color w:val="000000" w:themeColor="text1"/>
          <w:sz w:val="24"/>
          <w:szCs w:val="24"/>
        </w:rPr>
        <w:t>нкретные результаты труда. Расскажите, что вам нравится в вашей работе, каких нравственных качеств она требует: ответственности, внимания, умения контактировать с другими людьми и др.; что было бы, если бы вы работали плохо.</w:t>
      </w:r>
    </w:p>
    <w:p w:rsidR="00DD3F71" w:rsidRPr="00904F83" w:rsidRDefault="00904F83">
      <w:pPr>
        <w:pStyle w:val="a4"/>
        <w:numPr>
          <w:ilvl w:val="0"/>
          <w:numId w:val="2"/>
        </w:numPr>
        <w:tabs>
          <w:tab w:val="left" w:pos="981"/>
        </w:tabs>
        <w:spacing w:line="240" w:lineRule="auto"/>
        <w:ind w:right="108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Внимательно относитесь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 вопрос</w:t>
      </w:r>
      <w:r w:rsidRPr="00904F83">
        <w:rPr>
          <w:color w:val="000000" w:themeColor="text1"/>
          <w:sz w:val="24"/>
          <w:szCs w:val="24"/>
        </w:rPr>
        <w:t>ам детей, показывайте и объясняйте события и факты, поощряйте любознательность, развивайте способность наблюдать и анализировать явления. Читайте малышам хорошие умные книги, посещайте библиотеки, выставки, музеи, участвуйте в спортивных соревнованиях, тво</w:t>
      </w:r>
      <w:r w:rsidRPr="00904F83">
        <w:rPr>
          <w:color w:val="000000" w:themeColor="text1"/>
          <w:sz w:val="24"/>
          <w:szCs w:val="24"/>
        </w:rPr>
        <w:t xml:space="preserve">рческих конкурсах. Будьте сами активны и неравнодушны! И результаты не заставят себя долго </w:t>
      </w:r>
      <w:r w:rsidRPr="00904F83">
        <w:rPr>
          <w:color w:val="000000" w:themeColor="text1"/>
          <w:spacing w:val="-2"/>
          <w:sz w:val="24"/>
          <w:szCs w:val="24"/>
        </w:rPr>
        <w:t>ждать.</w:t>
      </w:r>
    </w:p>
    <w:p w:rsidR="00DD3F71" w:rsidRPr="00904F83" w:rsidRDefault="00DD3F71">
      <w:pPr>
        <w:pStyle w:val="a3"/>
        <w:spacing w:before="4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spacing w:line="242" w:lineRule="auto"/>
        <w:ind w:left="113" w:right="115" w:firstLine="710"/>
        <w:jc w:val="both"/>
        <w:rPr>
          <w:b/>
          <w:i/>
          <w:color w:val="000000" w:themeColor="text1"/>
          <w:sz w:val="24"/>
          <w:szCs w:val="24"/>
        </w:rPr>
      </w:pPr>
      <w:r w:rsidRPr="00904F83">
        <w:rPr>
          <w:b/>
          <w:i/>
          <w:color w:val="000000" w:themeColor="text1"/>
          <w:sz w:val="24"/>
          <w:szCs w:val="24"/>
        </w:rPr>
        <w:t>«Только тот, кто любит, ценит и уважает накопленное и сохранённое предшествующим поколением, может любить Родину, узнать её,</w:t>
      </w:r>
    </w:p>
    <w:p w:rsidR="00DD3F71" w:rsidRPr="00904F83" w:rsidRDefault="00904F83">
      <w:pPr>
        <w:spacing w:line="295" w:lineRule="exact"/>
        <w:ind w:left="823"/>
        <w:rPr>
          <w:b/>
          <w:i/>
          <w:color w:val="000000" w:themeColor="text1"/>
          <w:sz w:val="24"/>
          <w:szCs w:val="24"/>
        </w:rPr>
      </w:pPr>
      <w:r w:rsidRPr="00904F83">
        <w:rPr>
          <w:b/>
          <w:i/>
          <w:color w:val="000000" w:themeColor="text1"/>
          <w:sz w:val="24"/>
          <w:szCs w:val="24"/>
        </w:rPr>
        <w:t>стать</w:t>
      </w:r>
      <w:r w:rsidRPr="00904F83">
        <w:rPr>
          <w:b/>
          <w:i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z w:val="24"/>
          <w:szCs w:val="24"/>
        </w:rPr>
        <w:t>подлинным</w:t>
      </w:r>
      <w:r w:rsidRPr="00904F83">
        <w:rPr>
          <w:b/>
          <w:i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i/>
          <w:color w:val="000000" w:themeColor="text1"/>
          <w:spacing w:val="-2"/>
          <w:sz w:val="24"/>
          <w:szCs w:val="24"/>
        </w:rPr>
        <w:t>патриотом».</w:t>
      </w:r>
    </w:p>
    <w:p w:rsidR="00DD3F71" w:rsidRPr="00904F83" w:rsidRDefault="00904F83">
      <w:pPr>
        <w:spacing w:line="293" w:lineRule="exact"/>
        <w:ind w:left="689"/>
        <w:jc w:val="center"/>
        <w:rPr>
          <w:b/>
          <w:i/>
          <w:color w:val="000000" w:themeColor="text1"/>
          <w:sz w:val="24"/>
          <w:szCs w:val="24"/>
        </w:rPr>
      </w:pPr>
      <w:proofErr w:type="spellStart"/>
      <w:r w:rsidRPr="00904F83">
        <w:rPr>
          <w:b/>
          <w:i/>
          <w:color w:val="000000" w:themeColor="text1"/>
          <w:spacing w:val="-2"/>
          <w:sz w:val="24"/>
          <w:szCs w:val="24"/>
        </w:rPr>
        <w:t>С.Ми</w:t>
      </w:r>
      <w:r w:rsidRPr="00904F83">
        <w:rPr>
          <w:b/>
          <w:i/>
          <w:color w:val="000000" w:themeColor="text1"/>
          <w:spacing w:val="-2"/>
          <w:sz w:val="24"/>
          <w:szCs w:val="24"/>
        </w:rPr>
        <w:t>халков</w:t>
      </w:r>
      <w:proofErr w:type="spellEnd"/>
    </w:p>
    <w:p w:rsidR="00DD3F71" w:rsidRPr="00904F83" w:rsidRDefault="00DD3F71">
      <w:pPr>
        <w:pStyle w:val="a3"/>
        <w:spacing w:before="6"/>
        <w:ind w:left="0" w:firstLine="0"/>
        <w:jc w:val="left"/>
        <w:rPr>
          <w:b/>
          <w:i/>
          <w:color w:val="000000" w:themeColor="text1"/>
          <w:sz w:val="24"/>
          <w:szCs w:val="24"/>
        </w:rPr>
      </w:pPr>
    </w:p>
    <w:p w:rsidR="00DD3F71" w:rsidRPr="00904F83" w:rsidRDefault="00904F83">
      <w:pPr>
        <w:pStyle w:val="1"/>
        <w:spacing w:before="1" w:line="299" w:lineRule="exact"/>
        <w:ind w:left="1076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t>Консультация</w:t>
      </w:r>
    </w:p>
    <w:p w:rsidR="00DD3F71" w:rsidRPr="00904F83" w:rsidRDefault="00904F83">
      <w:pPr>
        <w:spacing w:line="299" w:lineRule="exact"/>
        <w:ind w:left="57" w:right="67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«Роль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русской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народной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игрушки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патриотическом</w:t>
      </w:r>
      <w:r w:rsidRPr="00904F83">
        <w:rPr>
          <w:b/>
          <w:color w:val="000000" w:themeColor="text1"/>
          <w:spacing w:val="-13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воспитании</w:t>
      </w:r>
      <w:r w:rsidRPr="00904F83">
        <w:rPr>
          <w:b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дошкольников»</w:t>
      </w:r>
    </w:p>
    <w:p w:rsidR="00DD3F71" w:rsidRPr="00904F83" w:rsidRDefault="00DD3F71">
      <w:pPr>
        <w:pStyle w:val="a3"/>
        <w:spacing w:before="6"/>
        <w:ind w:left="0" w:firstLine="0"/>
        <w:jc w:val="left"/>
        <w:rPr>
          <w:b/>
          <w:color w:val="000000" w:themeColor="text1"/>
          <w:sz w:val="24"/>
          <w:szCs w:val="24"/>
        </w:rPr>
      </w:pPr>
    </w:p>
    <w:p w:rsidR="00DD3F71" w:rsidRPr="00904F83" w:rsidRDefault="00904F83" w:rsidP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Проблема приобщения детей к миру взрослых является актуальной с тех пор, когда была осознана необходимость передачи опыта последующим поколениям. Известно,</w:t>
      </w:r>
      <w:r w:rsidRPr="00904F83">
        <w:rPr>
          <w:color w:val="000000" w:themeColor="text1"/>
          <w:spacing w:val="1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</w:t>
      </w:r>
      <w:r w:rsidRPr="00904F83">
        <w:rPr>
          <w:color w:val="000000" w:themeColor="text1"/>
          <w:spacing w:val="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</w:t>
      </w:r>
      <w:r w:rsidRPr="00904F83">
        <w:rPr>
          <w:color w:val="000000" w:themeColor="text1"/>
          <w:spacing w:val="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времена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родители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учили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своих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</w:t>
      </w:r>
      <w:r w:rsidRPr="00904F83">
        <w:rPr>
          <w:color w:val="000000" w:themeColor="text1"/>
          <w:spacing w:val="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всему</w:t>
      </w:r>
      <w:r w:rsidRPr="00904F83">
        <w:rPr>
          <w:color w:val="000000" w:themeColor="text1"/>
          <w:spacing w:val="1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тому,</w:t>
      </w:r>
      <w:r w:rsidRPr="00904F83">
        <w:rPr>
          <w:color w:val="000000" w:themeColor="text1"/>
          <w:spacing w:val="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1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умели</w:t>
      </w:r>
      <w:r w:rsidRPr="00904F83">
        <w:rPr>
          <w:color w:val="000000" w:themeColor="text1"/>
          <w:spacing w:val="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сами,</w:t>
      </w:r>
      <w:r>
        <w:rPr>
          <w:color w:val="000000" w:themeColor="text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 могло бы пригодиться детям в жизни. В игре отношения детей между собой являются практикой их первых коллективных взаимодействий. А средствами социализации детей могут б</w:t>
      </w:r>
      <w:r w:rsidRPr="00904F83">
        <w:rPr>
          <w:color w:val="000000" w:themeColor="text1"/>
          <w:sz w:val="24"/>
          <w:szCs w:val="24"/>
        </w:rPr>
        <w:t xml:space="preserve">ыть и предметы рукотворного мира, среди которых – </w:t>
      </w:r>
      <w:r w:rsidRPr="00904F83">
        <w:rPr>
          <w:color w:val="000000" w:themeColor="text1"/>
          <w:spacing w:val="-2"/>
          <w:sz w:val="24"/>
          <w:szCs w:val="24"/>
        </w:rPr>
        <w:t>игрушка.</w:t>
      </w:r>
    </w:p>
    <w:p w:rsidR="00DD3F71" w:rsidRPr="00904F83" w:rsidRDefault="00904F83">
      <w:pPr>
        <w:pStyle w:val="a3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В словаре Даля понятие «игрушка» толкуется как «вещь, сделанная для забавы, для игры или потехи, особенно детям». Настоящая народная игрушка - это не только предмет детской забавы, но и подлинное, </w:t>
      </w:r>
      <w:r w:rsidRPr="00904F83">
        <w:rPr>
          <w:color w:val="000000" w:themeColor="text1"/>
          <w:sz w:val="24"/>
          <w:szCs w:val="24"/>
        </w:rPr>
        <w:t>своеобразное искусство, обладающее своей спецификой. Постичь её во всей полноте и глубине можно только при многократном соприкосновении с творениями народных мастеров. Это объясняется тем, что народная игрушка обладает качествами неизобразительного, а деко</w:t>
      </w:r>
      <w:r w:rsidRPr="00904F83">
        <w:rPr>
          <w:color w:val="000000" w:themeColor="text1"/>
          <w:sz w:val="24"/>
          <w:szCs w:val="24"/>
        </w:rPr>
        <w:t>ративно – прикладного искусства в большей степени условного, не копирующего действительность, а отражающего образы окружающего мира обобщенно, символично, аллегорично, с невероятно смелой фантазией.</w:t>
      </w:r>
    </w:p>
    <w:p w:rsidR="00DD3F71" w:rsidRPr="00904F83" w:rsidRDefault="00904F83">
      <w:pPr>
        <w:pStyle w:val="a3"/>
        <w:spacing w:before="2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Игрушки известны с самой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глубокой древности. Нет ни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одног</w:t>
      </w:r>
      <w:r w:rsidRPr="00904F83">
        <w:rPr>
          <w:color w:val="000000" w:themeColor="text1"/>
          <w:sz w:val="24"/>
          <w:szCs w:val="24"/>
        </w:rPr>
        <w:t>о народа,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культуре которого игрушка не занимала бы своего заметного места. На территории расселения восточных славян археологами обнаружены древние лодочки, волчки, птички, погремушки, дудочки, фигурки людей, свистульки, изображения животных и т.д. согла</w:t>
      </w:r>
      <w:r w:rsidRPr="00904F83">
        <w:rPr>
          <w:color w:val="000000" w:themeColor="text1"/>
          <w:sz w:val="24"/>
          <w:szCs w:val="24"/>
        </w:rPr>
        <w:t>сно легенде, сам Сергей Радонежский – наиболее чтимый русский святой – не только благословил игрушку, как разумную детскую забаву, но и собственноручно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делал деревянные игрушки. Игрушки всегда сопровождали детство, но несомненно то, что в прежние времена о</w:t>
      </w:r>
      <w:r w:rsidRPr="00904F83">
        <w:rPr>
          <w:color w:val="000000" w:themeColor="text1"/>
          <w:sz w:val="24"/>
          <w:szCs w:val="24"/>
        </w:rPr>
        <w:t>ни выполняли гораздо более значимые функции и использовались в культуре более разнообразнее.</w:t>
      </w:r>
    </w:p>
    <w:p w:rsidR="00DD3F71" w:rsidRPr="00904F83" w:rsidRDefault="00904F83">
      <w:pPr>
        <w:pStyle w:val="a3"/>
        <w:spacing w:before="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Чудесные народные игрушки относятся не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сфере профессионального,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а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особой сфере – сфере народного искусства. Из этого следует, что такая игрушка носит характер </w:t>
      </w:r>
      <w:r w:rsidRPr="00904F83">
        <w:rPr>
          <w:color w:val="000000" w:themeColor="text1"/>
          <w:sz w:val="24"/>
          <w:szCs w:val="24"/>
        </w:rPr>
        <w:t>коллективного творчества, в котором традиция становится непременным условием его существования. Основные приемы обработки материала, устоявшийся круг образов, представления о прекрасном в окружающем мире отбираются и сохраняются веками, усилиями многих без</w:t>
      </w:r>
      <w:r w:rsidRPr="00904F83">
        <w:rPr>
          <w:color w:val="000000" w:themeColor="text1"/>
          <w:sz w:val="24"/>
          <w:szCs w:val="24"/>
        </w:rPr>
        <w:t>ымянных мастеров – игрушечников. Навыки и секреты художественного ремесла у мастеров народной игрушки передаются из поколения в поколение. Народная игрушка привлекает внимание своей простотой, но вместе с тем своим изяществом. В ней нет ничего лишнего. Хар</w:t>
      </w:r>
      <w:r w:rsidRPr="00904F83">
        <w:rPr>
          <w:color w:val="000000" w:themeColor="text1"/>
          <w:sz w:val="24"/>
          <w:szCs w:val="24"/>
        </w:rPr>
        <w:t xml:space="preserve">актерно, что у крестьянских детей никогда не было много игрушек. Игрушки были крайне просты, а порою и невыразительны. Большинство из них были самодельные. Ребенок сам силой своего воображения и фантазии наполнял игрушку тем или иным духовным содержанием. </w:t>
      </w:r>
      <w:r w:rsidRPr="00904F83">
        <w:rPr>
          <w:color w:val="000000" w:themeColor="text1"/>
          <w:sz w:val="24"/>
          <w:szCs w:val="24"/>
        </w:rPr>
        <w:t>Немного цветная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условная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роспись,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подчеркнутость фактуры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 цвета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дерева,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упрощенно</w:t>
      </w:r>
    </w:p>
    <w:p w:rsidR="00DD3F71" w:rsidRPr="00904F83" w:rsidRDefault="00904F83">
      <w:pPr>
        <w:pStyle w:val="a3"/>
        <w:ind w:right="108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- лаконичная пластика, и – удивительно! – рождается очень выразительный художественный образ. Не зря в народе говорили: «Не то дорого, что красно золото, а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то, что доброго мастерства»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Народная игрушка не подвластна моде. Как любое произведение искусства, она часть культуры народа, носитель сакральных ценностей, родовой информации. Она служила своеобразным эталоном, отражая формировавшиеся веками представления</w:t>
      </w:r>
      <w:r w:rsidRPr="00904F83">
        <w:rPr>
          <w:color w:val="000000" w:themeColor="text1"/>
          <w:sz w:val="24"/>
          <w:szCs w:val="24"/>
        </w:rPr>
        <w:t xml:space="preserve"> о красоте и эстетическом совершенстве. Люди всегда заботились о красоте и занимательности игрушки. Поэтому мастера – игрушечники вкладывали в образ всю свою фантазию, выдумку и изобретательность. Вносили своим искусством в повседневную жизнь поэтичность и</w:t>
      </w:r>
      <w:r w:rsidRPr="00904F83">
        <w:rPr>
          <w:color w:val="000000" w:themeColor="text1"/>
          <w:sz w:val="24"/>
          <w:szCs w:val="24"/>
        </w:rPr>
        <w:t xml:space="preserve"> красоту. Игрушка – одна из древнейших форм творчества, на протяжении веков она изменялась вместе со всей народной культурой, впитывая в себя её национальные особенности и своеобразие. Поэтому народная игрушка – всегда рассказ об истории народа, его ценнос</w:t>
      </w:r>
      <w:r w:rsidRPr="00904F83">
        <w:rPr>
          <w:color w:val="000000" w:themeColor="text1"/>
          <w:sz w:val="24"/>
          <w:szCs w:val="24"/>
        </w:rPr>
        <w:t>тях и идеалах.</w:t>
      </w:r>
    </w:p>
    <w:p w:rsidR="00DD3F71" w:rsidRPr="00904F83" w:rsidRDefault="00904F83" w:rsidP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Настоящая народная игрушка всегда добрая, красивая, приносящая радость, веселье,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счастье.</w:t>
      </w:r>
      <w:r w:rsidRPr="00904F83">
        <w:rPr>
          <w:color w:val="000000" w:themeColor="text1"/>
          <w:spacing w:val="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Именно</w:t>
      </w:r>
      <w:r w:rsidRPr="00904F83">
        <w:rPr>
          <w:color w:val="000000" w:themeColor="text1"/>
          <w:spacing w:val="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поэтому,</w:t>
      </w:r>
      <w:r w:rsidRPr="00904F83">
        <w:rPr>
          <w:color w:val="000000" w:themeColor="text1"/>
          <w:spacing w:val="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когда</w:t>
      </w:r>
      <w:r w:rsidRPr="00904F83">
        <w:rPr>
          <w:color w:val="000000" w:themeColor="text1"/>
          <w:spacing w:val="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наших</w:t>
      </w:r>
      <w:r w:rsidRPr="00904F83">
        <w:rPr>
          <w:color w:val="000000" w:themeColor="text1"/>
          <w:spacing w:val="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руках</w:t>
      </w:r>
      <w:r w:rsidRPr="00904F83">
        <w:rPr>
          <w:color w:val="000000" w:themeColor="text1"/>
          <w:spacing w:val="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оказывается</w:t>
      </w:r>
      <w:r w:rsidRPr="00904F83">
        <w:rPr>
          <w:color w:val="000000" w:themeColor="text1"/>
          <w:spacing w:val="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народная</w:t>
      </w:r>
      <w:r w:rsidRPr="00904F83">
        <w:rPr>
          <w:color w:val="000000" w:themeColor="text1"/>
          <w:spacing w:val="7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игрушка,</w:t>
      </w:r>
      <w:r>
        <w:rPr>
          <w:color w:val="000000" w:themeColor="text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возникает особое, непередаваемое ощущение реальности присутствия в мире</w:t>
      </w:r>
      <w:r w:rsidRPr="00904F83">
        <w:rPr>
          <w:color w:val="000000" w:themeColor="text1"/>
          <w:sz w:val="24"/>
          <w:szCs w:val="24"/>
        </w:rPr>
        <w:t xml:space="preserve"> светлого, солнечного начала, высшей красоты и гармонии.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Русская народная игрушка – основной игровой атрибут игровой деятельности. Большинство современных игрушек развивают в ребенке не всегда доброе и радостное. Хотя изначально игрушка предназначена именн</w:t>
      </w:r>
      <w:r w:rsidRPr="00904F83">
        <w:rPr>
          <w:color w:val="000000" w:themeColor="text1"/>
          <w:sz w:val="24"/>
          <w:szCs w:val="24"/>
        </w:rPr>
        <w:t>о для этого – для радости и гармоничного развития ребенка. Одним из возможных путей разрешения противоречия, которое сложилось между теоретиками и практиками рынка игрушек, является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изучение опыта игровой деятельности детей в народной педагогике. Необходим</w:t>
      </w:r>
      <w:r w:rsidRPr="00904F83">
        <w:rPr>
          <w:color w:val="000000" w:themeColor="text1"/>
          <w:sz w:val="24"/>
          <w:szCs w:val="24"/>
        </w:rPr>
        <w:t>о восстановить связь времен, вернуть утраченные ценности. Чтобы донести до сознания дошкольников, что они являются носителями русской народной культуры, воспитать детей в национальных традициях, необходимо обратиться к истокам русской народной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культуры и, </w:t>
      </w:r>
      <w:r w:rsidRPr="00904F83">
        <w:rPr>
          <w:color w:val="000000" w:themeColor="text1"/>
          <w:sz w:val="24"/>
          <w:szCs w:val="24"/>
        </w:rPr>
        <w:t>в первую очередь, к народной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игрушке. Ребенок проживает со своей куклой все события чужой и собственной жизни во всех социальных и нравственных проявлениях, доступных его пониманию.</w:t>
      </w:r>
    </w:p>
    <w:p w:rsidR="00DD3F71" w:rsidRPr="00904F83" w:rsidRDefault="00904F83">
      <w:pPr>
        <w:pStyle w:val="a3"/>
        <w:ind w:right="10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Народная игрушка в наши дни стремительно превращается в сувенирную продукцию, не предназначенную для ребенка и не требующую педагогического сопровождения. Но именно народная игрушка всегда несла в себе потенциал социального наследия. К сожалению, современн</w:t>
      </w:r>
      <w:r w:rsidRPr="00904F83">
        <w:rPr>
          <w:color w:val="000000" w:themeColor="text1"/>
          <w:sz w:val="24"/>
          <w:szCs w:val="24"/>
        </w:rPr>
        <w:t>ые родители недооценивают развивающую роль народной игрушки.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Дошкольное детство – время игры. И будет целесообразным использовать народные игрушки для ознакомления детей с историей и культурой русского народа.</w:t>
      </w:r>
    </w:p>
    <w:p w:rsidR="00DD3F71" w:rsidRPr="00904F83" w:rsidRDefault="00DD3F71">
      <w:pPr>
        <w:pStyle w:val="a3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DD3F71">
      <w:pPr>
        <w:pStyle w:val="a3"/>
        <w:spacing w:before="2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spacing w:before="1"/>
        <w:ind w:left="1074" w:right="107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Рекомендации</w:t>
      </w:r>
    </w:p>
    <w:p w:rsidR="00DD3F71" w:rsidRPr="00904F83" w:rsidRDefault="00904F83">
      <w:pPr>
        <w:spacing w:line="298" w:lineRule="exact"/>
        <w:ind w:left="1138" w:right="1074"/>
        <w:jc w:val="center"/>
        <w:rPr>
          <w:b/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«Как</w:t>
      </w:r>
      <w:r w:rsidRPr="00904F83">
        <w:rPr>
          <w:b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знакомить</w:t>
      </w:r>
      <w:r w:rsidRPr="00904F83">
        <w:rPr>
          <w:b/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ребенка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с</w:t>
      </w:r>
      <w:r w:rsidRPr="00904F83">
        <w:rPr>
          <w:b/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родным</w:t>
      </w:r>
      <w:r w:rsidRPr="00904F83">
        <w:rPr>
          <w:b/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краем»</w:t>
      </w:r>
    </w:p>
    <w:p w:rsidR="00DD3F71" w:rsidRPr="00904F83" w:rsidRDefault="00904F83">
      <w:pPr>
        <w:pStyle w:val="a3"/>
        <w:spacing w:before="262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Семью называют «школой чувств», т. к. именно в семье ребёнок учится эмоциональному восприятию мира, получает первые уроки сопричастности тому, что дорого каждому человеку. Родители всегда должны внимательно относиться к вопросам детей, показывать и</w:t>
      </w:r>
      <w:r w:rsidRPr="00904F83">
        <w:rPr>
          <w:color w:val="000000" w:themeColor="text1"/>
          <w:sz w:val="24"/>
          <w:szCs w:val="24"/>
        </w:rPr>
        <w:t xml:space="preserve"> объяснять события и факты, поощрять их любознательность, развивать способность наблюдать и анализировать явления.</w:t>
      </w:r>
    </w:p>
    <w:p w:rsidR="00DD3F71" w:rsidRPr="00904F83" w:rsidRDefault="00904F83">
      <w:pPr>
        <w:pStyle w:val="a3"/>
        <w:spacing w:before="258"/>
        <w:ind w:right="109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Прогулки. </w:t>
      </w:r>
      <w:r w:rsidRPr="00904F83">
        <w:rPr>
          <w:color w:val="000000" w:themeColor="text1"/>
          <w:sz w:val="24"/>
          <w:szCs w:val="24"/>
        </w:rPr>
        <w:t>По улицам города, к достопримечательностям очень важны совместные прогулки родителей с детьми, во время которых предложите игру «Кто больше заметит интересного?», «Давай рассказывать друг другу, кто больше интересного заметит на нашей улице?» и др. Обращай</w:t>
      </w:r>
      <w:r w:rsidRPr="00904F83">
        <w:rPr>
          <w:color w:val="000000" w:themeColor="text1"/>
          <w:sz w:val="24"/>
          <w:szCs w:val="24"/>
        </w:rPr>
        <w:t>те внимание детей на транспорт, здания, людей, природу. Помогите ребёнку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увидеть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то,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наиболее важно: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труд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людей, преобразования облика города и др. Рассказывайте детям о памятниках, достопримечательностях, как люди чтят память о героях ВОВ, труда.</w:t>
      </w:r>
    </w:p>
    <w:p w:rsidR="00DD3F71" w:rsidRPr="00904F83" w:rsidRDefault="00904F83">
      <w:pPr>
        <w:pStyle w:val="a3"/>
        <w:spacing w:before="1"/>
        <w:ind w:right="105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Бесе</w:t>
      </w:r>
      <w:r w:rsidRPr="00904F83">
        <w:rPr>
          <w:b/>
          <w:color w:val="000000" w:themeColor="text1"/>
          <w:sz w:val="24"/>
          <w:szCs w:val="24"/>
        </w:rPr>
        <w:t xml:space="preserve">ды-рассказы о своей работе. </w:t>
      </w:r>
      <w:r w:rsidRPr="00904F83">
        <w:rPr>
          <w:color w:val="000000" w:themeColor="text1"/>
          <w:sz w:val="24"/>
          <w:szCs w:val="24"/>
        </w:rPr>
        <w:t>Расскажите детям о своей профессии, предприятии, на котором работаете. Что вы делаете, какую пользу приносит людям ваш труд, что вам нравится в вашей работе, каких нравственных качеств она требует (ответственности, внимания, уме</w:t>
      </w:r>
      <w:r w:rsidRPr="00904F83">
        <w:rPr>
          <w:color w:val="000000" w:themeColor="text1"/>
          <w:sz w:val="24"/>
          <w:szCs w:val="24"/>
        </w:rPr>
        <w:t xml:space="preserve">ния, контактировать с другими людьми и др.) Что было бы, если бы вы работали плохо. Если есть возможность, проведите экскурсию с ребёнком на месте своей работы. Рассказывайте, какую продукцию производит ваше предприятие, кому и для чего она нужна, куда её </w:t>
      </w:r>
      <w:r w:rsidRPr="00904F83">
        <w:rPr>
          <w:color w:val="000000" w:themeColor="text1"/>
          <w:sz w:val="24"/>
          <w:szCs w:val="24"/>
        </w:rPr>
        <w:t>отправляют. Попросите коллег по работе рассказать о своей профессии ребёнку.</w:t>
      </w:r>
    </w:p>
    <w:p w:rsidR="00DD3F71" w:rsidRPr="00904F83" w:rsidRDefault="00904F83" w:rsidP="00904F83">
      <w:pPr>
        <w:ind w:left="113" w:right="108" w:firstLine="710"/>
        <w:jc w:val="both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Игры со строительным материалом, конструктором. </w:t>
      </w:r>
      <w:r w:rsidRPr="00904F83">
        <w:rPr>
          <w:color w:val="000000" w:themeColor="text1"/>
          <w:sz w:val="24"/>
          <w:szCs w:val="24"/>
        </w:rPr>
        <w:t xml:space="preserve">Предложите ребёнку </w:t>
      </w:r>
      <w:proofErr w:type="gramStart"/>
      <w:r w:rsidRPr="00904F83">
        <w:rPr>
          <w:color w:val="000000" w:themeColor="text1"/>
          <w:sz w:val="24"/>
          <w:szCs w:val="24"/>
        </w:rPr>
        <w:t>построить</w:t>
      </w:r>
      <w:r w:rsidRPr="00904F83">
        <w:rPr>
          <w:color w:val="000000" w:themeColor="text1"/>
          <w:spacing w:val="31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дом</w:t>
      </w:r>
      <w:proofErr w:type="gramEnd"/>
      <w:r w:rsidRPr="00904F83">
        <w:rPr>
          <w:color w:val="000000" w:themeColor="text1"/>
          <w:sz w:val="24"/>
          <w:szCs w:val="24"/>
        </w:rPr>
        <w:t>,</w:t>
      </w:r>
      <w:r w:rsidRPr="00904F83">
        <w:rPr>
          <w:color w:val="000000" w:themeColor="text1"/>
          <w:spacing w:val="32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улицу,</w:t>
      </w:r>
      <w:r w:rsidRPr="00904F83">
        <w:rPr>
          <w:color w:val="000000" w:themeColor="text1"/>
          <w:spacing w:val="32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29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котором</w:t>
      </w:r>
      <w:r w:rsidRPr="00904F83">
        <w:rPr>
          <w:color w:val="000000" w:themeColor="text1"/>
          <w:spacing w:val="30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он</w:t>
      </w:r>
      <w:r w:rsidRPr="00904F83">
        <w:rPr>
          <w:color w:val="000000" w:themeColor="text1"/>
          <w:spacing w:val="29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живёт,</w:t>
      </w:r>
      <w:r w:rsidRPr="00904F83">
        <w:rPr>
          <w:color w:val="000000" w:themeColor="text1"/>
          <w:spacing w:val="30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детскую</w:t>
      </w:r>
      <w:r w:rsidRPr="00904F83">
        <w:rPr>
          <w:color w:val="000000" w:themeColor="text1"/>
          <w:spacing w:val="30"/>
          <w:sz w:val="24"/>
          <w:szCs w:val="24"/>
        </w:rPr>
        <w:t xml:space="preserve">  </w:t>
      </w:r>
      <w:r w:rsidRPr="00904F83">
        <w:rPr>
          <w:color w:val="000000" w:themeColor="text1"/>
          <w:sz w:val="24"/>
          <w:szCs w:val="24"/>
        </w:rPr>
        <w:t>площадку.</w:t>
      </w:r>
      <w:r w:rsidRPr="00904F83">
        <w:rPr>
          <w:color w:val="000000" w:themeColor="text1"/>
          <w:spacing w:val="32"/>
          <w:sz w:val="24"/>
          <w:szCs w:val="24"/>
        </w:rPr>
        <w:t xml:space="preserve">  </w:t>
      </w:r>
      <w:proofErr w:type="gramStart"/>
      <w:r w:rsidRPr="00904F83">
        <w:rPr>
          <w:color w:val="000000" w:themeColor="text1"/>
          <w:sz w:val="24"/>
          <w:szCs w:val="24"/>
        </w:rPr>
        <w:t>Поиграйте</w:t>
      </w:r>
      <w:r w:rsidRPr="00904F83">
        <w:rPr>
          <w:color w:val="000000" w:themeColor="text1"/>
          <w:spacing w:val="29"/>
          <w:sz w:val="24"/>
          <w:szCs w:val="24"/>
        </w:rPr>
        <w:t xml:space="preserve">  </w:t>
      </w:r>
      <w:r w:rsidRPr="00904F83">
        <w:rPr>
          <w:color w:val="000000" w:themeColor="text1"/>
          <w:spacing w:val="-10"/>
          <w:sz w:val="24"/>
          <w:szCs w:val="24"/>
        </w:rPr>
        <w:t>в</w:t>
      </w:r>
      <w:proofErr w:type="gramEnd"/>
      <w:r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«новоселье», по</w:t>
      </w:r>
      <w:r w:rsidRPr="00904F83">
        <w:rPr>
          <w:color w:val="000000" w:themeColor="text1"/>
          <w:sz w:val="24"/>
          <w:szCs w:val="24"/>
        </w:rPr>
        <w:t>могите разместить игрушки, чтобы им было комфортно. Подумайте и постройте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город будущего, чтобы он был красив и удобен.</w:t>
      </w:r>
    </w:p>
    <w:p w:rsidR="00DD3F71" w:rsidRPr="00904F83" w:rsidRDefault="00904F83">
      <w:pPr>
        <w:pStyle w:val="a3"/>
        <w:ind w:right="107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Игрушки. </w:t>
      </w:r>
      <w:r w:rsidRPr="00904F83">
        <w:rPr>
          <w:color w:val="000000" w:themeColor="text1"/>
          <w:sz w:val="24"/>
          <w:szCs w:val="24"/>
        </w:rPr>
        <w:t>Приучайте ребёнка бережно относиться к вещам, игрушкам, книгам. Объясните ему, что в каждую вещь вложен труд многих людей. Прод</w:t>
      </w:r>
      <w:r w:rsidRPr="00904F83">
        <w:rPr>
          <w:color w:val="000000" w:themeColor="text1"/>
          <w:sz w:val="24"/>
          <w:szCs w:val="24"/>
        </w:rPr>
        <w:t>емонстрируйте на конкретном примере: «Как ты думаешь, сколько людей трудилось, чтобы сделать для тебя рубашку? Давай посчитаем?». Давайте возможность ребёнку сначала самому назвать профессии тех, кто делал рубашку. А затем дополните его познания.</w:t>
      </w:r>
    </w:p>
    <w:p w:rsidR="00DD3F71" w:rsidRPr="00904F83" w:rsidRDefault="00904F83">
      <w:pPr>
        <w:pStyle w:val="a3"/>
        <w:tabs>
          <w:tab w:val="left" w:pos="5431"/>
          <w:tab w:val="left" w:pos="7456"/>
          <w:tab w:val="left" w:pos="9221"/>
        </w:tabs>
        <w:ind w:right="106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Коллекции. </w:t>
      </w:r>
      <w:r w:rsidRPr="00904F83">
        <w:rPr>
          <w:color w:val="000000" w:themeColor="text1"/>
          <w:sz w:val="24"/>
          <w:szCs w:val="24"/>
        </w:rPr>
        <w:t>Коллекционирование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расширяет,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уточняет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 xml:space="preserve">знания. </w:t>
      </w:r>
      <w:r w:rsidRPr="00904F83">
        <w:rPr>
          <w:color w:val="000000" w:themeColor="text1"/>
          <w:sz w:val="24"/>
          <w:szCs w:val="24"/>
        </w:rPr>
        <w:t>Коллекционировать можно марки, значки, открытки, календари о природе, городах, достопримечательностях родного края. Для ребёнка очень важно поделиться впечатлениями, информацией, пусть он приносит с</w:t>
      </w:r>
      <w:r w:rsidRPr="00904F83">
        <w:rPr>
          <w:color w:val="000000" w:themeColor="text1"/>
          <w:sz w:val="24"/>
          <w:szCs w:val="24"/>
        </w:rPr>
        <w:t>вою коллекцию в детский сад и расскажет о ней другим детям.</w:t>
      </w:r>
    </w:p>
    <w:p w:rsidR="00DD3F71" w:rsidRPr="00904F83" w:rsidRDefault="00904F83">
      <w:pPr>
        <w:pStyle w:val="a3"/>
        <w:ind w:right="105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Домашняя библиотека. </w:t>
      </w:r>
      <w:r w:rsidRPr="00904F83">
        <w:rPr>
          <w:color w:val="000000" w:themeColor="text1"/>
          <w:sz w:val="24"/>
          <w:szCs w:val="24"/>
        </w:rPr>
        <w:t>Хорошо, если дома у ребёнка есть своя полка с любимыми книгами, где представлены разнообразные сказки народов нашей страны, книги о людях разных профессий, о природе. Безуслов</w:t>
      </w:r>
      <w:r w:rsidRPr="00904F83">
        <w:rPr>
          <w:color w:val="000000" w:themeColor="text1"/>
          <w:sz w:val="24"/>
          <w:szCs w:val="24"/>
        </w:rPr>
        <w:t>но, интересны и полезны книги классиков русской детской литературы, стихи, рассказы современных писателей. Читая детям книги, родители объясняют отдельные моменты, отвечают на вопросы, просят пересказать услышанное, заучивают полюбившиеся строчки стихотвор</w:t>
      </w:r>
      <w:r w:rsidRPr="00904F83">
        <w:rPr>
          <w:color w:val="000000" w:themeColor="text1"/>
          <w:sz w:val="24"/>
          <w:szCs w:val="24"/>
        </w:rPr>
        <w:t>ений. Такое совместное обсуждение содержания книг полезно и для формирования у ребёнка правильных представлений об окружающей действительности, и для воспитания нравственных чувств и отношений.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Посещение музеев, выставок и др. </w:t>
      </w:r>
      <w:r w:rsidRPr="00904F83">
        <w:rPr>
          <w:color w:val="000000" w:themeColor="text1"/>
          <w:sz w:val="24"/>
          <w:szCs w:val="24"/>
        </w:rPr>
        <w:t>Обогащайте ребёнка впечатлени</w:t>
      </w:r>
      <w:r w:rsidRPr="00904F83">
        <w:rPr>
          <w:color w:val="000000" w:themeColor="text1"/>
          <w:sz w:val="24"/>
          <w:szCs w:val="24"/>
        </w:rPr>
        <w:t>ями, 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очень важно не утомить ребёнка, не перенасытить его информацией, не вызвать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угасание интереса. Быть в музее нужно столько, сколько это интересно ребёнку. Лучше посещать музеи в несколько этапов, в зависимости от возраста и интереса ребёнка.</w:t>
      </w:r>
    </w:p>
    <w:p w:rsidR="00DD3F71" w:rsidRPr="00904F83" w:rsidRDefault="00904F83">
      <w:pPr>
        <w:pStyle w:val="a3"/>
        <w:ind w:right="104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История</w:t>
      </w:r>
      <w:r w:rsidRPr="00904F83">
        <w:rPr>
          <w:b/>
          <w:color w:val="000000" w:themeColor="text1"/>
          <w:sz w:val="24"/>
          <w:szCs w:val="24"/>
        </w:rPr>
        <w:t xml:space="preserve">. </w:t>
      </w:r>
      <w:r w:rsidRPr="00904F83">
        <w:rPr>
          <w:color w:val="000000" w:themeColor="text1"/>
          <w:sz w:val="24"/>
          <w:szCs w:val="24"/>
        </w:rPr>
        <w:t xml:space="preserve">Детей дошкольного возраста обязательно надо знакомить с героями ВОВ, с медалями, орденами, семейными реликвиями. Чтение литературы о ВОВ, о подвигах героев, слушание песен военных лет, участие в параде 9 Мая – формирует у детей понятие, что война это не </w:t>
      </w:r>
      <w:r w:rsidRPr="00904F83">
        <w:rPr>
          <w:color w:val="000000" w:themeColor="text1"/>
          <w:sz w:val="24"/>
          <w:szCs w:val="24"/>
        </w:rPr>
        <w:t>лёгкое, увлекательное действие, а общая беда, и что от них зависит будущее Родины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 xml:space="preserve">Увлекательные путешествия. </w:t>
      </w:r>
      <w:r w:rsidRPr="00904F83">
        <w:rPr>
          <w:color w:val="000000" w:themeColor="text1"/>
          <w:sz w:val="24"/>
          <w:szCs w:val="24"/>
        </w:rPr>
        <w:t>Можно совершать путешествия, имея под рукой глобус, карту или альбомы. Путешествовать можно всей семьёй. Рассматривая иллюстрации, рассказывая инте</w:t>
      </w:r>
      <w:r w:rsidRPr="00904F83">
        <w:rPr>
          <w:color w:val="000000" w:themeColor="text1"/>
          <w:sz w:val="24"/>
          <w:szCs w:val="24"/>
        </w:rPr>
        <w:t>ресные факты, родители обогащают знания и представления детей о родном крае.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lastRenderedPageBreak/>
        <w:t xml:space="preserve">Природа родного края. </w:t>
      </w:r>
      <w:r w:rsidRPr="00904F83">
        <w:rPr>
          <w:color w:val="000000" w:themeColor="text1"/>
          <w:sz w:val="24"/>
          <w:szCs w:val="24"/>
        </w:rPr>
        <w:t>Общение с природой делает человека более чутким, отзывчивым. Зимой на лыжах, летом на велосипеде или пешком полезно отправиться с ребёнком в лес, чтобы полюб</w:t>
      </w:r>
      <w:r w:rsidRPr="00904F83">
        <w:rPr>
          <w:color w:val="000000" w:themeColor="text1"/>
          <w:sz w:val="24"/>
          <w:szCs w:val="24"/>
        </w:rPr>
        <w:t>оваться его красотой, собрать дары леса. Воспитывая любовь к природе родного края, важно приучать детей беречь природу, охранять её. Здесь важен пример родителей. Рассмотрите альбомы, книги, иллюстрации о разнообразии природы. Привлекайте детей к выращиван</w:t>
      </w:r>
      <w:r w:rsidRPr="00904F83">
        <w:rPr>
          <w:color w:val="000000" w:themeColor="text1"/>
          <w:sz w:val="24"/>
          <w:szCs w:val="24"/>
        </w:rPr>
        <w:t>ию растений. Участвуйте в субботниках по озеленению территории детского сада, около своего дома, в городе.</w:t>
      </w:r>
    </w:p>
    <w:p w:rsidR="00DD3F71" w:rsidRPr="00904F83" w:rsidRDefault="00904F83">
      <w:pPr>
        <w:pStyle w:val="a3"/>
        <w:ind w:right="114"/>
        <w:rPr>
          <w:color w:val="000000" w:themeColor="text1"/>
          <w:sz w:val="24"/>
          <w:szCs w:val="24"/>
        </w:rPr>
      </w:pPr>
      <w:r w:rsidRPr="00904F83">
        <w:rPr>
          <w:b/>
          <w:color w:val="000000" w:themeColor="text1"/>
          <w:sz w:val="24"/>
          <w:szCs w:val="24"/>
        </w:rPr>
        <w:t>Искусство.</w:t>
      </w:r>
      <w:r w:rsidRPr="00904F83">
        <w:rPr>
          <w:b/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Рассказывая детям о людях, прославивших родной край: художниках, спортсменах, композиторах и др. Мы приобщаем детей к культурному наследию. Детей необходимо знакомить с изделиями народного промысла, фольклором, музыкой, сказками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народа ханты и манси, чтобы</w:t>
      </w:r>
      <w:r w:rsidRPr="00904F83">
        <w:rPr>
          <w:color w:val="000000" w:themeColor="text1"/>
          <w:sz w:val="24"/>
          <w:szCs w:val="24"/>
        </w:rPr>
        <w:t xml:space="preserve"> обогащать эмоциональную сферу. Народное творчество – это неисчерпаемый источник нравственного воспитания детей.</w:t>
      </w:r>
    </w:p>
    <w:p w:rsidR="00DD3F71" w:rsidRPr="00904F83" w:rsidRDefault="00DD3F71">
      <w:pPr>
        <w:pStyle w:val="a3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 w:rsidP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Дошкольное детство – важный период в нравственном становлении личности. Через общение в семье с близкими людьми, совместную деятельность ребён</w:t>
      </w:r>
      <w:r w:rsidRPr="00904F83">
        <w:rPr>
          <w:color w:val="000000" w:themeColor="text1"/>
          <w:sz w:val="24"/>
          <w:szCs w:val="24"/>
        </w:rPr>
        <w:t>ок получает и осваивает первые уроки доброты и любви к родным местам, родному краю.</w:t>
      </w:r>
      <w:r>
        <w:rPr>
          <w:color w:val="000000" w:themeColor="text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С первых лет жизни ребёнка необходимо пробуждать в нём любовь к родной земле, воспитывать черты характера, которые помогут ему стать человеком и </w:t>
      </w:r>
      <w:r w:rsidRPr="00904F83">
        <w:rPr>
          <w:color w:val="000000" w:themeColor="text1"/>
          <w:spacing w:val="-2"/>
          <w:sz w:val="24"/>
          <w:szCs w:val="24"/>
        </w:rPr>
        <w:t>гражданином.</w:t>
      </w:r>
    </w:p>
    <w:p w:rsidR="00DD3F71" w:rsidRPr="00904F83" w:rsidRDefault="00904F83">
      <w:pPr>
        <w:pStyle w:val="a3"/>
        <w:ind w:right="1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Чувство Родины… Оно начинается у ребёнка с отношения к семье, к самым близким людям – отцу, матери, дедушке, бабушке. Это корни, связывающие его с родным домом и ближайшим окружением. И вид из окна дома, и детский сад, и панорама родного города, и посёлка,</w:t>
      </w:r>
      <w:r w:rsidRPr="00904F83">
        <w:rPr>
          <w:color w:val="000000" w:themeColor="text1"/>
          <w:sz w:val="24"/>
          <w:szCs w:val="24"/>
        </w:rPr>
        <w:t xml:space="preserve"> и родная природа – всё это Родина.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Сколько открытий делает ежедневно ребёнок! Они овеяны особым эмоциональным отношением, которое проявляется только в детстве. И хотя многие впечатления ещё не осознаны им глубоко, но, пропущенные через детское сердце, они</w:t>
      </w:r>
      <w:r w:rsidRPr="00904F83">
        <w:rPr>
          <w:color w:val="000000" w:themeColor="text1"/>
          <w:sz w:val="24"/>
          <w:szCs w:val="24"/>
        </w:rPr>
        <w:t xml:space="preserve"> играют огромную роль в становлении личности.</w:t>
      </w:r>
    </w:p>
    <w:p w:rsidR="00DD3F71" w:rsidRPr="00904F83" w:rsidRDefault="00904F83">
      <w:pPr>
        <w:pStyle w:val="a3"/>
        <w:spacing w:line="242" w:lineRule="auto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Чувство Родины начинается с восхищения тем, что видит перед собой маленький человек, чем он изумляется и что вызывает отклик в его душе.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Задача взрослых – отбирать из массы впечатлений, получаемых ребёнком, те,</w:t>
      </w:r>
      <w:r w:rsidRPr="00904F83">
        <w:rPr>
          <w:color w:val="000000" w:themeColor="text1"/>
          <w:sz w:val="24"/>
          <w:szCs w:val="24"/>
        </w:rPr>
        <w:t xml:space="preserve"> которые наиболее доступны ему: ближайшее окружение, природа и мир животных родного края, труд людей, отношения людей, общественные события.</w:t>
      </w:r>
    </w:p>
    <w:p w:rsidR="00DD3F71" w:rsidRPr="00904F83" w:rsidRDefault="00DD3F71">
      <w:pPr>
        <w:pStyle w:val="a3"/>
        <w:spacing w:before="1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pStyle w:val="1"/>
        <w:spacing w:line="240" w:lineRule="auto"/>
        <w:ind w:left="113" w:right="121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Что доступно пониманию ребёнка дошкольного возраста, что его может волновать и вызывать интерес?</w:t>
      </w:r>
    </w:p>
    <w:p w:rsidR="00DD3F71" w:rsidRPr="00904F83" w:rsidRDefault="00904F83">
      <w:pPr>
        <w:pStyle w:val="a3"/>
        <w:spacing w:line="296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Прежде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всего,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это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места,</w:t>
      </w:r>
      <w:r w:rsidRPr="00904F83">
        <w:rPr>
          <w:color w:val="000000" w:themeColor="text1"/>
          <w:spacing w:val="-7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где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</w:t>
      </w:r>
      <w:r w:rsidRPr="00904F83">
        <w:rPr>
          <w:color w:val="000000" w:themeColor="text1"/>
          <w:spacing w:val="-5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родился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живёт.</w:t>
      </w:r>
    </w:p>
    <w:p w:rsidR="00DD3F71" w:rsidRPr="00904F83" w:rsidRDefault="00904F83">
      <w:pPr>
        <w:pStyle w:val="a3"/>
        <w:ind w:right="10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Воспитывая ребёнка дошкольного возраста, взрослые должны представлять ему возможность выражать своё отношение в чувствах, действиях, поведении, в разнообразной деятельности (играх, труде, повседневном общении со взрослыми), </w:t>
      </w:r>
      <w:r w:rsidRPr="00904F83">
        <w:rPr>
          <w:color w:val="000000" w:themeColor="text1"/>
          <w:sz w:val="24"/>
          <w:szCs w:val="24"/>
        </w:rPr>
        <w:t>побуждать ребёнка отражать полученные впечатления в рисунке, лепке, игрушке- самоделке, ролевой игре.</w:t>
      </w:r>
    </w:p>
    <w:p w:rsidR="00DD3F71" w:rsidRPr="00904F83" w:rsidRDefault="00904F83">
      <w:pPr>
        <w:pStyle w:val="a3"/>
        <w:spacing w:line="297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Родителям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 стоит забывать</w:t>
      </w:r>
      <w:r w:rsidRPr="00904F83">
        <w:rPr>
          <w:color w:val="000000" w:themeColor="text1"/>
          <w:spacing w:val="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том,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что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жизнь является примером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ребёнка.</w:t>
      </w:r>
    </w:p>
    <w:p w:rsidR="00DD3F71" w:rsidRPr="00904F83" w:rsidRDefault="00904F83">
      <w:pPr>
        <w:pStyle w:val="a3"/>
        <w:spacing w:before="3" w:line="298" w:lineRule="exact"/>
        <w:ind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Суждения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взрослых,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отношение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событиям</w:t>
      </w:r>
      <w:r w:rsidRPr="00904F83">
        <w:rPr>
          <w:color w:val="000000" w:themeColor="text1"/>
          <w:spacing w:val="-6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становится</w:t>
      </w:r>
      <w:r w:rsidRPr="00904F83">
        <w:rPr>
          <w:color w:val="000000" w:themeColor="text1"/>
          <w:spacing w:val="-8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убеждением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ребёнка.</w:t>
      </w:r>
    </w:p>
    <w:p w:rsidR="00DD3F71" w:rsidRPr="00904F83" w:rsidRDefault="00904F83">
      <w:pPr>
        <w:pStyle w:val="a3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Дети – наше будущее. Важно своевременно научить их любить и беречь всё, что создано поколениями людей.</w:t>
      </w:r>
    </w:p>
    <w:p w:rsidR="00DD3F71" w:rsidRPr="00904F83" w:rsidRDefault="00904F83">
      <w:pPr>
        <w:pStyle w:val="a3"/>
        <w:spacing w:before="1"/>
        <w:ind w:right="10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Позиция родителей является основой семейного воспитания ребёнка. В семье с малых лет ребёнок ощущает причастность к жизни своего народа, чувствует себя </w:t>
      </w:r>
      <w:r w:rsidRPr="00904F83">
        <w:rPr>
          <w:color w:val="000000" w:themeColor="text1"/>
          <w:sz w:val="24"/>
          <w:szCs w:val="24"/>
        </w:rPr>
        <w:t>ребёнком не только своих родителей, но и своей Родины.</w:t>
      </w:r>
    </w:p>
    <w:p w:rsidR="00DD3F71" w:rsidRPr="00904F83" w:rsidRDefault="00DD3F71">
      <w:pPr>
        <w:pStyle w:val="a3"/>
        <w:spacing w:before="5"/>
        <w:ind w:left="0" w:firstLine="0"/>
        <w:jc w:val="left"/>
        <w:rPr>
          <w:color w:val="000000" w:themeColor="text1"/>
          <w:sz w:val="24"/>
          <w:szCs w:val="24"/>
        </w:rPr>
      </w:pPr>
    </w:p>
    <w:p w:rsidR="00904F83" w:rsidRDefault="00904F83">
      <w:pPr>
        <w:rPr>
          <w:b/>
          <w:bCs/>
          <w:color w:val="000000" w:themeColor="text1"/>
          <w:spacing w:val="-2"/>
          <w:sz w:val="24"/>
          <w:szCs w:val="24"/>
        </w:rPr>
      </w:pPr>
      <w:bookmarkStart w:id="4" w:name="Рекомендации"/>
      <w:bookmarkEnd w:id="4"/>
      <w:r>
        <w:rPr>
          <w:color w:val="000000" w:themeColor="text1"/>
          <w:spacing w:val="-2"/>
          <w:sz w:val="24"/>
          <w:szCs w:val="24"/>
        </w:rPr>
        <w:br w:type="page"/>
      </w:r>
    </w:p>
    <w:p w:rsidR="00DD3F71" w:rsidRPr="00904F83" w:rsidRDefault="00904F83">
      <w:pPr>
        <w:pStyle w:val="1"/>
        <w:ind w:left="717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lastRenderedPageBreak/>
        <w:t>Рекомендации</w:t>
      </w:r>
    </w:p>
    <w:p w:rsidR="00DD3F71" w:rsidRPr="00904F83" w:rsidRDefault="00904F83">
      <w:pPr>
        <w:spacing w:line="295" w:lineRule="exact"/>
        <w:ind w:left="708"/>
        <w:jc w:val="center"/>
        <w:rPr>
          <w:b/>
          <w:color w:val="000000" w:themeColor="text1"/>
          <w:sz w:val="24"/>
          <w:szCs w:val="24"/>
        </w:rPr>
      </w:pPr>
      <w:bookmarkStart w:id="5" w:name="«Нравственно_–_патриотическое_воспитание"/>
      <w:bookmarkEnd w:id="5"/>
      <w:r w:rsidRPr="00904F83">
        <w:rPr>
          <w:b/>
          <w:color w:val="000000" w:themeColor="text1"/>
          <w:sz w:val="24"/>
          <w:szCs w:val="24"/>
        </w:rPr>
        <w:t>«Нравственно</w:t>
      </w:r>
      <w:r w:rsidRPr="00904F83">
        <w:rPr>
          <w:b/>
          <w:color w:val="000000" w:themeColor="text1"/>
          <w:spacing w:val="-15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–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патриотическое</w:t>
      </w:r>
      <w:r w:rsidRPr="00904F83">
        <w:rPr>
          <w:b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воспитание</w:t>
      </w:r>
      <w:r w:rsidRPr="00904F83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b/>
          <w:color w:val="000000" w:themeColor="text1"/>
          <w:sz w:val="24"/>
          <w:szCs w:val="24"/>
        </w:rPr>
        <w:t>в</w:t>
      </w:r>
      <w:r w:rsidRPr="00904F83">
        <w:rPr>
          <w:b/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b/>
          <w:color w:val="000000" w:themeColor="text1"/>
          <w:spacing w:val="-2"/>
          <w:sz w:val="24"/>
          <w:szCs w:val="24"/>
        </w:rPr>
        <w:t>семье»</w:t>
      </w:r>
    </w:p>
    <w:p w:rsidR="00DD3F71" w:rsidRPr="00904F83" w:rsidRDefault="00904F83">
      <w:pPr>
        <w:pStyle w:val="a3"/>
        <w:ind w:right="108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Первые чувства патриотизма. Доступны ли они в дошкольном возрасте? Можно сказать, что да дошкольнику доступны чувства любви к своей семье, родному краю, городу, родной природе. Это и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есть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начало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патриотизма, который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рождается 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познании, а формируется в пр</w:t>
      </w:r>
      <w:r w:rsidRPr="00904F83">
        <w:rPr>
          <w:color w:val="000000" w:themeColor="text1"/>
          <w:sz w:val="24"/>
          <w:szCs w:val="24"/>
        </w:rPr>
        <w:t>оцессе повседневного целенаправленного воспитания.</w:t>
      </w:r>
    </w:p>
    <w:p w:rsidR="00DD3F71" w:rsidRPr="00904F83" w:rsidRDefault="00904F83">
      <w:pPr>
        <w:pStyle w:val="a3"/>
        <w:ind w:right="111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На современном этапе воспитание будущего гражданина патриота своей страны становится очень актуальным и особенно трудным, требует большого такта и терпения, так как в молодых семьях вопросы воспитания патр</w:t>
      </w:r>
      <w:r w:rsidRPr="00904F83">
        <w:rPr>
          <w:color w:val="000000" w:themeColor="text1"/>
          <w:sz w:val="24"/>
          <w:szCs w:val="24"/>
        </w:rPr>
        <w:t>иотизма, гражданственности не считаются важными, и зачастую вызывают лишь недоумение.</w:t>
      </w:r>
    </w:p>
    <w:p w:rsidR="00DD3F71" w:rsidRPr="00904F83" w:rsidRDefault="00904F83" w:rsidP="00904F83">
      <w:pPr>
        <w:pStyle w:val="a3"/>
        <w:spacing w:before="1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Патриотическое воспитание ребенка – это основа формирования будущего гражданина. Задача воспитания патриотизма в настоящее время очень сложна. Чтобы достигнуть определенн</w:t>
      </w:r>
      <w:r w:rsidRPr="00904F83">
        <w:rPr>
          <w:color w:val="000000" w:themeColor="text1"/>
          <w:sz w:val="24"/>
          <w:szCs w:val="24"/>
        </w:rPr>
        <w:t>ого результата, необходимо находить нетрадиционные методы воздействия на ребенка, на его эмоциональную и нравственную сферы. Причем такие методы, которые, не казались бы ребенку скучными, чрезмерно назидательными, а естественно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гармонично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наполняли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его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</w:t>
      </w:r>
      <w:r w:rsidRPr="00904F83">
        <w:rPr>
          <w:color w:val="000000" w:themeColor="text1"/>
          <w:sz w:val="24"/>
          <w:szCs w:val="24"/>
        </w:rPr>
        <w:t>ировоззрение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нравственным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proofErr w:type="spellStart"/>
      <w:proofErr w:type="gramStart"/>
      <w:r w:rsidRPr="00904F83">
        <w:rPr>
          <w:color w:val="000000" w:themeColor="text1"/>
          <w:sz w:val="24"/>
          <w:szCs w:val="24"/>
        </w:rPr>
        <w:t>содержанием,</w:t>
      </w:r>
      <w:r w:rsidRPr="00904F83">
        <w:rPr>
          <w:color w:val="000000" w:themeColor="text1"/>
          <w:sz w:val="24"/>
          <w:szCs w:val="24"/>
        </w:rPr>
        <w:t>раскрывали</w:t>
      </w:r>
      <w:proofErr w:type="spellEnd"/>
      <w:proofErr w:type="gramEnd"/>
      <w:r w:rsidRPr="00904F83">
        <w:rPr>
          <w:color w:val="000000" w:themeColor="text1"/>
          <w:sz w:val="24"/>
          <w:szCs w:val="24"/>
        </w:rPr>
        <w:t xml:space="preserve"> бы новые, ранее неизвестные или непонятные малышу стороны окружающей действительности.</w:t>
      </w:r>
    </w:p>
    <w:p w:rsidR="00DD3F71" w:rsidRPr="00904F83" w:rsidRDefault="00904F83">
      <w:pPr>
        <w:pStyle w:val="a3"/>
        <w:ind w:right="108" w:firstLine="912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Уже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дошкольном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возрасте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ребенок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должен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знать,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какой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стране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он</w:t>
      </w:r>
      <w:r w:rsidRPr="00904F83">
        <w:rPr>
          <w:color w:val="000000" w:themeColor="text1"/>
          <w:spacing w:val="-3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живет,</w:t>
      </w:r>
      <w:r w:rsidRPr="00904F83">
        <w:rPr>
          <w:color w:val="000000" w:themeColor="text1"/>
          <w:spacing w:val="-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чем она отличается от других стран. Нужно как можно больше рассказывать детям о городе, в котором они живут; воспитывать чувство гордости за свой город. Приучать детей бережно относиться к тому, что создано бабушками, дедушками, мамами и папами. Поддержива</w:t>
      </w:r>
      <w:r w:rsidRPr="00904F83">
        <w:rPr>
          <w:color w:val="000000" w:themeColor="text1"/>
          <w:sz w:val="24"/>
          <w:szCs w:val="24"/>
        </w:rPr>
        <w:t>ть чистоту и порядок в общественных местах, участвовать в создании красоты и порядка в своем дворе, подъезде, на улице, в парках, в детском саду.</w:t>
      </w:r>
    </w:p>
    <w:p w:rsidR="00DD3F71" w:rsidRPr="00904F83" w:rsidRDefault="00904F83">
      <w:pPr>
        <w:pStyle w:val="a3"/>
        <w:ind w:right="11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Существуют разнообразные формы воспитания у детей патриотических чувств. Это беседы о Родине, о родном городе,</w:t>
      </w:r>
      <w:r w:rsidRPr="00904F83">
        <w:rPr>
          <w:color w:val="000000" w:themeColor="text1"/>
          <w:sz w:val="24"/>
          <w:szCs w:val="24"/>
        </w:rPr>
        <w:t xml:space="preserve"> о природе родного края, о хороших людях, чтение детских книг на патриотические темы и детский фольклор региона в котором он живет, соответствующий подбор песен и стихов для разучивания и, конечно, личный пример родителей.</w:t>
      </w:r>
    </w:p>
    <w:p w:rsidR="00DD3F71" w:rsidRPr="00904F83" w:rsidRDefault="00904F83">
      <w:pPr>
        <w:pStyle w:val="a3"/>
        <w:tabs>
          <w:tab w:val="left" w:pos="1307"/>
          <w:tab w:val="left" w:pos="1485"/>
          <w:tab w:val="left" w:pos="1801"/>
          <w:tab w:val="left" w:pos="2890"/>
          <w:tab w:val="left" w:pos="3043"/>
          <w:tab w:val="left" w:pos="3235"/>
          <w:tab w:val="left" w:pos="3605"/>
          <w:tab w:val="left" w:pos="3715"/>
          <w:tab w:val="left" w:pos="4300"/>
          <w:tab w:val="left" w:pos="4944"/>
          <w:tab w:val="left" w:pos="5106"/>
          <w:tab w:val="left" w:pos="5226"/>
          <w:tab w:val="left" w:pos="5490"/>
          <w:tab w:val="left" w:pos="5960"/>
          <w:tab w:val="left" w:pos="6310"/>
          <w:tab w:val="left" w:pos="6412"/>
          <w:tab w:val="left" w:pos="6790"/>
          <w:tab w:val="left" w:pos="7140"/>
          <w:tab w:val="left" w:pos="8155"/>
          <w:tab w:val="left" w:pos="8191"/>
          <w:tab w:val="left" w:pos="8536"/>
          <w:tab w:val="left" w:pos="8662"/>
          <w:tab w:val="left" w:pos="8985"/>
          <w:tab w:val="left" w:pos="9183"/>
          <w:tab w:val="left" w:pos="9650"/>
          <w:tab w:val="left" w:pos="9916"/>
        </w:tabs>
        <w:ind w:right="103"/>
        <w:jc w:val="righ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Через изучение истории и традиций</w:t>
      </w:r>
      <w:r w:rsidRPr="00904F83">
        <w:rPr>
          <w:color w:val="000000" w:themeColor="text1"/>
          <w:sz w:val="24"/>
          <w:szCs w:val="24"/>
        </w:rPr>
        <w:t xml:space="preserve"> предков, воспитывается гордость и уважение к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родной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земле.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Важная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роль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здесь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принадлежит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сказкам,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которые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передаются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от </w:t>
      </w:r>
      <w:r w:rsidRPr="00904F83">
        <w:rPr>
          <w:color w:val="000000" w:themeColor="text1"/>
          <w:spacing w:val="-2"/>
          <w:sz w:val="24"/>
          <w:szCs w:val="24"/>
        </w:rPr>
        <w:t>поколения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>к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5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поколению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>учат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добру,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дружбе,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взаимопомощи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>и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 xml:space="preserve">трудолюбию. </w:t>
      </w:r>
      <w:r w:rsidRPr="00904F83">
        <w:rPr>
          <w:color w:val="000000" w:themeColor="text1"/>
          <w:sz w:val="24"/>
          <w:szCs w:val="24"/>
        </w:rPr>
        <w:t>Самобытный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народный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фольклор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–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прекрасный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материал,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формиру</w:t>
      </w:r>
      <w:r w:rsidRPr="00904F83">
        <w:rPr>
          <w:color w:val="000000" w:themeColor="text1"/>
          <w:sz w:val="24"/>
          <w:szCs w:val="24"/>
        </w:rPr>
        <w:t>ющий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любовь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Родине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патриотическое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развитие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детей.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Также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стоит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познакомить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их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 xml:space="preserve">культурой, обычаями и традициями других народов, сформировать к ним дружелюбное отношение. </w:t>
      </w:r>
      <w:r w:rsidRPr="00904F83">
        <w:rPr>
          <w:color w:val="000000" w:themeColor="text1"/>
          <w:spacing w:val="-2"/>
          <w:sz w:val="24"/>
          <w:szCs w:val="24"/>
        </w:rPr>
        <w:t>Детям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свойственны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неустойчивость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внимания,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утомляемость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 xml:space="preserve">и </w:t>
      </w:r>
      <w:r w:rsidRPr="00904F83">
        <w:rPr>
          <w:color w:val="000000" w:themeColor="text1"/>
          <w:sz w:val="24"/>
          <w:szCs w:val="24"/>
        </w:rPr>
        <w:t xml:space="preserve">кратковременность интересов. Поэтому патриотическое воспитание детей дошкольного </w:t>
      </w:r>
      <w:r w:rsidRPr="00904F83">
        <w:rPr>
          <w:color w:val="000000" w:themeColor="text1"/>
          <w:spacing w:val="-2"/>
          <w:sz w:val="24"/>
          <w:szCs w:val="24"/>
        </w:rPr>
        <w:t>возраста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6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предполагает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неоднократное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обращение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>к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определённым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темам,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 xml:space="preserve">для </w:t>
      </w:r>
      <w:r w:rsidRPr="00904F83">
        <w:rPr>
          <w:color w:val="000000" w:themeColor="text1"/>
          <w:sz w:val="24"/>
          <w:szCs w:val="24"/>
        </w:rPr>
        <w:t xml:space="preserve">формирования к ним стойкого интереса. Для раскрытия той или иной темы лучше всего </w:t>
      </w:r>
      <w:r w:rsidRPr="00904F83">
        <w:rPr>
          <w:color w:val="000000" w:themeColor="text1"/>
          <w:spacing w:val="-2"/>
          <w:sz w:val="24"/>
          <w:szCs w:val="24"/>
        </w:rPr>
        <w:t>использовать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проц</w:t>
      </w:r>
      <w:r w:rsidRPr="00904F83">
        <w:rPr>
          <w:color w:val="000000" w:themeColor="text1"/>
          <w:spacing w:val="-2"/>
          <w:sz w:val="24"/>
          <w:szCs w:val="24"/>
        </w:rPr>
        <w:t>есс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4"/>
          <w:sz w:val="24"/>
          <w:szCs w:val="24"/>
        </w:rPr>
        <w:t>игры.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Например,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детям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очень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5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интересно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будет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2"/>
          <w:sz w:val="24"/>
          <w:szCs w:val="24"/>
        </w:rPr>
        <w:t>играть</w:t>
      </w:r>
      <w:r w:rsidRPr="00904F83">
        <w:rPr>
          <w:color w:val="000000" w:themeColor="text1"/>
          <w:sz w:val="24"/>
          <w:szCs w:val="24"/>
        </w:rPr>
        <w:tab/>
      </w:r>
      <w:r w:rsidRPr="00904F83">
        <w:rPr>
          <w:color w:val="000000" w:themeColor="text1"/>
          <w:spacing w:val="-10"/>
          <w:sz w:val="24"/>
          <w:szCs w:val="24"/>
        </w:rPr>
        <w:t>в</w:t>
      </w:r>
    </w:p>
    <w:p w:rsidR="00DD3F71" w:rsidRPr="00904F83" w:rsidRDefault="00904F83">
      <w:pPr>
        <w:pStyle w:val="a3"/>
        <w:ind w:right="106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«путешествия», во время которых они смогут узнать, что – то новое о малой или большой Родине, других странах.</w:t>
      </w:r>
    </w:p>
    <w:p w:rsidR="00DD3F71" w:rsidRPr="00904F83" w:rsidRDefault="00904F83">
      <w:pPr>
        <w:pStyle w:val="a3"/>
        <w:ind w:right="10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Дети обладают наглядно – образным мышлением, поэтому для лучшего усвоения новой информ</w:t>
      </w:r>
      <w:r w:rsidRPr="00904F83">
        <w:rPr>
          <w:color w:val="000000" w:themeColor="text1"/>
          <w:sz w:val="24"/>
          <w:szCs w:val="24"/>
        </w:rPr>
        <w:t>ации стоит воспользоваться иллюстрациями, художественной</w:t>
      </w:r>
      <w:r w:rsidRPr="00904F83">
        <w:rPr>
          <w:color w:val="000000" w:themeColor="text1"/>
          <w:spacing w:val="4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литературой и всевозможными наглядными предметами. Так посещение музеев или специально оборудованных помещений в детских садах откроет перед детьми новые возможности для изучения истории и быта родно</w:t>
      </w:r>
      <w:r w:rsidRPr="00904F83">
        <w:rPr>
          <w:color w:val="000000" w:themeColor="text1"/>
          <w:sz w:val="24"/>
          <w:szCs w:val="24"/>
        </w:rPr>
        <w:t>й земли.</w:t>
      </w:r>
    </w:p>
    <w:p w:rsidR="00DD3F71" w:rsidRPr="00904F83" w:rsidRDefault="00904F83">
      <w:pPr>
        <w:pStyle w:val="a3"/>
        <w:ind w:right="103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Одно из проявлений патриотизма – любовь к природе. Она определяется бережным отношением к ней, выражается в элементарной заботе о животных, в доступном труде по выращиванию растений. Большое значение имеют прогулки в лес, на реку, в поле. Они дают</w:t>
      </w:r>
      <w:r w:rsidRPr="00904F83">
        <w:rPr>
          <w:color w:val="000000" w:themeColor="text1"/>
          <w:sz w:val="24"/>
          <w:szCs w:val="24"/>
        </w:rPr>
        <w:t xml:space="preserve"> возможность познакомить детей с некоторыми правилами бережного отношения к природе. При ознакомлении с природой родной страны акцент делается на ее красоту и разнообразие, на ее особенности. Яркие впечатления о родной природе, об истории родного края, пол</w:t>
      </w:r>
      <w:r w:rsidRPr="00904F83">
        <w:rPr>
          <w:color w:val="000000" w:themeColor="text1"/>
          <w:sz w:val="24"/>
          <w:szCs w:val="24"/>
        </w:rPr>
        <w:t>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:rsidR="00DD3F71" w:rsidRPr="00904F83" w:rsidRDefault="00904F83">
      <w:pPr>
        <w:pStyle w:val="a3"/>
        <w:ind w:right="103" w:firstLine="979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Не менее важным условием нравственно-патриотического воспитания детей является т</w:t>
      </w:r>
      <w:r w:rsidRPr="00904F83">
        <w:rPr>
          <w:color w:val="000000" w:themeColor="text1"/>
          <w:sz w:val="24"/>
          <w:szCs w:val="24"/>
        </w:rPr>
        <w:t xml:space="preserve">есная взаимосвязь с родителями. Прикосновение к истории своей семьи вызывает у ребенка сильные эмоции, заставляет сопереживать, внимательно относиться к памяти прошлого, к </w:t>
      </w:r>
      <w:r w:rsidRPr="00904F83">
        <w:rPr>
          <w:color w:val="000000" w:themeColor="text1"/>
          <w:sz w:val="24"/>
          <w:szCs w:val="24"/>
        </w:rPr>
        <w:lastRenderedPageBreak/>
        <w:t>своим историческим корням. Взаимодействие с родителями по данному вопросу способству</w:t>
      </w:r>
      <w:r w:rsidRPr="00904F83">
        <w:rPr>
          <w:color w:val="000000" w:themeColor="text1"/>
          <w:sz w:val="24"/>
          <w:szCs w:val="24"/>
        </w:rPr>
        <w:t>ет бережному отношению к традициям, сохранению вертикальных семейных связей.</w:t>
      </w:r>
    </w:p>
    <w:p w:rsidR="00DD3F71" w:rsidRPr="00904F83" w:rsidRDefault="00904F83">
      <w:pPr>
        <w:pStyle w:val="1"/>
        <w:spacing w:before="2"/>
        <w:ind w:left="3854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Внимание</w:t>
      </w:r>
      <w:r w:rsidRPr="00904F83">
        <w:rPr>
          <w:color w:val="000000" w:themeColor="text1"/>
          <w:spacing w:val="-14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родители!</w:t>
      </w:r>
    </w:p>
    <w:p w:rsidR="00DD3F71" w:rsidRPr="00904F83" w:rsidRDefault="00904F83">
      <w:pPr>
        <w:pStyle w:val="a3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Воспитание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маленького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патриота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начинается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самого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близкого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для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него</w:t>
      </w:r>
      <w:r w:rsidRPr="00904F83">
        <w:rPr>
          <w:color w:val="000000" w:themeColor="text1"/>
          <w:spacing w:val="8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- родного дома, улицы, где он живет, детского сада.</w:t>
      </w:r>
    </w:p>
    <w:p w:rsidR="00DD3F71" w:rsidRPr="00904F83" w:rsidRDefault="00904F83">
      <w:pPr>
        <w:pStyle w:val="a3"/>
        <w:spacing w:line="296" w:lineRule="exact"/>
        <w:ind w:left="823" w:firstLine="0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Обращайте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внимание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ребенка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на</w:t>
      </w:r>
      <w:r w:rsidRPr="00904F83">
        <w:rPr>
          <w:color w:val="000000" w:themeColor="text1"/>
          <w:spacing w:val="-9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красоту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р</w:t>
      </w:r>
      <w:r w:rsidRPr="00904F83">
        <w:rPr>
          <w:color w:val="000000" w:themeColor="text1"/>
          <w:sz w:val="24"/>
          <w:szCs w:val="24"/>
        </w:rPr>
        <w:t>одного</w:t>
      </w:r>
      <w:r w:rsidRPr="00904F83">
        <w:rPr>
          <w:color w:val="000000" w:themeColor="text1"/>
          <w:spacing w:val="-10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города.</w:t>
      </w:r>
    </w:p>
    <w:p w:rsidR="00DD3F71" w:rsidRPr="00904F83" w:rsidRDefault="00DD3F71">
      <w:pPr>
        <w:spacing w:line="296" w:lineRule="exact"/>
        <w:rPr>
          <w:color w:val="000000" w:themeColor="text1"/>
          <w:sz w:val="24"/>
          <w:szCs w:val="24"/>
        </w:rPr>
        <w:sectPr w:rsidR="00DD3F71" w:rsidRPr="00904F83">
          <w:pgSz w:w="11910" w:h="16840"/>
          <w:pgMar w:top="760" w:right="740" w:bottom="280" w:left="1020" w:header="720" w:footer="720" w:gutter="0"/>
          <w:cols w:space="720"/>
        </w:sectPr>
      </w:pPr>
    </w:p>
    <w:p w:rsidR="00DD3F71" w:rsidRPr="00904F83" w:rsidRDefault="00904F83">
      <w:pPr>
        <w:pStyle w:val="a3"/>
        <w:spacing w:before="64" w:line="242" w:lineRule="auto"/>
        <w:ind w:right="10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lastRenderedPageBreak/>
        <w:t>Во время прогулки расскажите, что находится на вашей улице, поговорите о значении каждого объекта.</w:t>
      </w:r>
    </w:p>
    <w:p w:rsidR="00DD3F71" w:rsidRPr="00904F83" w:rsidRDefault="00904F83">
      <w:pPr>
        <w:pStyle w:val="a3"/>
        <w:ind w:right="11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Дайте представление о работе общественных учреждений: почты, магазина, библиотеки и т. д. Понаблюдайте за работой сотрудников этих учреждений, отметьте ценность их труда.</w:t>
      </w:r>
    </w:p>
    <w:p w:rsidR="00DD3F71" w:rsidRPr="00904F83" w:rsidRDefault="00904F83">
      <w:pPr>
        <w:pStyle w:val="a3"/>
        <w:ind w:right="116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Вместе с ребенком принимайте участие в</w:t>
      </w:r>
      <w:r w:rsidRPr="00904F83">
        <w:rPr>
          <w:color w:val="000000" w:themeColor="text1"/>
          <w:spacing w:val="-1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труде по благоустройству и озеленению своего д</w:t>
      </w:r>
      <w:r w:rsidRPr="00904F83">
        <w:rPr>
          <w:color w:val="000000" w:themeColor="text1"/>
          <w:sz w:val="24"/>
          <w:szCs w:val="24"/>
        </w:rPr>
        <w:t>вора.</w:t>
      </w:r>
    </w:p>
    <w:p w:rsidR="00DD3F71" w:rsidRPr="00904F83" w:rsidRDefault="00904F83">
      <w:pPr>
        <w:pStyle w:val="a3"/>
        <w:spacing w:line="296" w:lineRule="exact"/>
        <w:ind w:left="823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Расширяйте</w:t>
      </w:r>
      <w:r w:rsidRPr="00904F83">
        <w:rPr>
          <w:color w:val="000000" w:themeColor="text1"/>
          <w:spacing w:val="-12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собственный</w:t>
      </w:r>
      <w:r w:rsidRPr="00904F83">
        <w:rPr>
          <w:color w:val="000000" w:themeColor="text1"/>
          <w:spacing w:val="-11"/>
          <w:sz w:val="24"/>
          <w:szCs w:val="24"/>
        </w:rPr>
        <w:t xml:space="preserve"> </w:t>
      </w:r>
      <w:r w:rsidRPr="00904F83">
        <w:rPr>
          <w:color w:val="000000" w:themeColor="text1"/>
          <w:spacing w:val="-2"/>
          <w:sz w:val="24"/>
          <w:szCs w:val="24"/>
        </w:rPr>
        <w:t>кругозор</w:t>
      </w:r>
    </w:p>
    <w:p w:rsidR="00DD3F71" w:rsidRPr="00904F83" w:rsidRDefault="00904F83">
      <w:pPr>
        <w:pStyle w:val="a3"/>
        <w:spacing w:before="1"/>
        <w:ind w:left="823" w:right="114" w:firstLine="0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Учите ребенка правильно оценивать свои поступки и поступки других людей. Читайте ему книги о родине, ее героях, о традициях, культуре своего народа.</w:t>
      </w:r>
    </w:p>
    <w:p w:rsidR="00DD3F71" w:rsidRPr="00904F83" w:rsidRDefault="00904F83">
      <w:pPr>
        <w:pStyle w:val="a3"/>
        <w:ind w:right="114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Поощряйте ребенка за стремление поддерживать порядок, примерное повед</w:t>
      </w:r>
      <w:r w:rsidRPr="00904F83">
        <w:rPr>
          <w:color w:val="000000" w:themeColor="text1"/>
          <w:sz w:val="24"/>
          <w:szCs w:val="24"/>
        </w:rPr>
        <w:t>ение</w:t>
      </w:r>
      <w:r w:rsidRPr="00904F83">
        <w:rPr>
          <w:color w:val="000000" w:themeColor="text1"/>
          <w:spacing w:val="-4"/>
          <w:sz w:val="24"/>
          <w:szCs w:val="24"/>
        </w:rPr>
        <w:t xml:space="preserve"> </w:t>
      </w:r>
      <w:r w:rsidRPr="00904F83">
        <w:rPr>
          <w:color w:val="000000" w:themeColor="text1"/>
          <w:sz w:val="24"/>
          <w:szCs w:val="24"/>
        </w:rPr>
        <w:t>в общественных местах.</w:t>
      </w:r>
    </w:p>
    <w:p w:rsidR="00DD3F71" w:rsidRPr="00904F83" w:rsidRDefault="00DD3F71">
      <w:pPr>
        <w:pStyle w:val="a3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DD3F71">
      <w:pPr>
        <w:pStyle w:val="a3"/>
        <w:spacing w:before="270"/>
        <w:ind w:left="0" w:firstLine="0"/>
        <w:jc w:val="left"/>
        <w:rPr>
          <w:color w:val="000000" w:themeColor="text1"/>
          <w:sz w:val="24"/>
          <w:szCs w:val="24"/>
        </w:rPr>
      </w:pPr>
    </w:p>
    <w:p w:rsidR="00DD3F71" w:rsidRPr="00904F83" w:rsidRDefault="00904F83">
      <w:pPr>
        <w:pStyle w:val="1"/>
        <w:spacing w:line="240" w:lineRule="auto"/>
        <w:jc w:val="left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pacing w:val="-2"/>
          <w:sz w:val="24"/>
          <w:szCs w:val="24"/>
        </w:rPr>
        <w:t>Литература:</w:t>
      </w:r>
    </w:p>
    <w:p w:rsidR="00DD3F71" w:rsidRPr="00904F83" w:rsidRDefault="00904F83">
      <w:pPr>
        <w:pStyle w:val="a4"/>
        <w:numPr>
          <w:ilvl w:val="0"/>
          <w:numId w:val="1"/>
        </w:numPr>
        <w:tabs>
          <w:tab w:val="left" w:pos="1167"/>
        </w:tabs>
        <w:spacing w:before="38" w:line="278" w:lineRule="auto"/>
        <w:ind w:right="110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С любовью к России: методические рекомендации. - Москва: Воспитание дошкольника, 2007. - 128 с.</w:t>
      </w:r>
    </w:p>
    <w:p w:rsidR="00DD3F71" w:rsidRPr="00904F83" w:rsidRDefault="00904F83">
      <w:pPr>
        <w:pStyle w:val="a4"/>
        <w:numPr>
          <w:ilvl w:val="0"/>
          <w:numId w:val="1"/>
        </w:numPr>
        <w:tabs>
          <w:tab w:val="left" w:pos="1095"/>
        </w:tabs>
        <w:spacing w:line="273" w:lineRule="auto"/>
        <w:ind w:right="111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Новицкая, М. Ю. Наследие: патриотическое воспитание в детском саду / М. Ю. Новицкая. - Москва: </w:t>
      </w:r>
      <w:proofErr w:type="spellStart"/>
      <w:r w:rsidRPr="00904F83">
        <w:rPr>
          <w:color w:val="000000" w:themeColor="text1"/>
          <w:sz w:val="24"/>
          <w:szCs w:val="24"/>
        </w:rPr>
        <w:t>Линка</w:t>
      </w:r>
      <w:proofErr w:type="spellEnd"/>
      <w:r w:rsidRPr="00904F83">
        <w:rPr>
          <w:color w:val="000000" w:themeColor="text1"/>
          <w:sz w:val="24"/>
          <w:szCs w:val="24"/>
        </w:rPr>
        <w:t>-Пресс, 2003. - 20</w:t>
      </w:r>
      <w:r w:rsidRPr="00904F83">
        <w:rPr>
          <w:color w:val="000000" w:themeColor="text1"/>
          <w:sz w:val="24"/>
          <w:szCs w:val="24"/>
        </w:rPr>
        <w:t>0 с.</w:t>
      </w:r>
    </w:p>
    <w:p w:rsidR="00DD3F71" w:rsidRPr="00904F83" w:rsidRDefault="00904F83">
      <w:pPr>
        <w:pStyle w:val="a4"/>
        <w:numPr>
          <w:ilvl w:val="0"/>
          <w:numId w:val="1"/>
        </w:numPr>
        <w:tabs>
          <w:tab w:val="left" w:pos="1114"/>
        </w:tabs>
        <w:spacing w:before="2" w:line="276" w:lineRule="auto"/>
        <w:ind w:right="98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>Моя страна. Возрождение национальной культуры и воспитание нравственно- патриотических чувств у дошкольников: практическое пособие для воспитателей и методистов. - Воронеж: Учитель, 2005. - 205 с.</w:t>
      </w:r>
    </w:p>
    <w:p w:rsidR="00DD3F71" w:rsidRPr="00904F83" w:rsidRDefault="00904F83">
      <w:pPr>
        <w:pStyle w:val="a4"/>
        <w:numPr>
          <w:ilvl w:val="0"/>
          <w:numId w:val="1"/>
        </w:numPr>
        <w:tabs>
          <w:tab w:val="left" w:pos="1311"/>
        </w:tabs>
        <w:spacing w:before="1" w:line="276" w:lineRule="auto"/>
        <w:ind w:right="107" w:firstLine="710"/>
        <w:jc w:val="both"/>
        <w:rPr>
          <w:color w:val="000000" w:themeColor="text1"/>
          <w:sz w:val="24"/>
          <w:szCs w:val="24"/>
        </w:rPr>
      </w:pPr>
      <w:r w:rsidRPr="00904F83">
        <w:rPr>
          <w:color w:val="000000" w:themeColor="text1"/>
          <w:sz w:val="24"/>
          <w:szCs w:val="24"/>
        </w:rPr>
        <w:t xml:space="preserve">Дошкольникам о защитниках отечества: методическое пособие по патриотическому воспитанию в ДОУ / под. ред. Л. А. </w:t>
      </w:r>
      <w:proofErr w:type="spellStart"/>
      <w:r w:rsidRPr="00904F83">
        <w:rPr>
          <w:color w:val="000000" w:themeColor="text1"/>
          <w:sz w:val="24"/>
          <w:szCs w:val="24"/>
        </w:rPr>
        <w:t>Кондрыкинской</w:t>
      </w:r>
      <w:proofErr w:type="spellEnd"/>
      <w:r w:rsidRPr="00904F83">
        <w:rPr>
          <w:color w:val="000000" w:themeColor="text1"/>
          <w:sz w:val="24"/>
          <w:szCs w:val="24"/>
        </w:rPr>
        <w:t>. - Москва: Сфера, 2006. - 192 с.</w:t>
      </w:r>
    </w:p>
    <w:sectPr w:rsidR="00DD3F71" w:rsidRPr="00904F83">
      <w:pgSz w:w="11910" w:h="16840"/>
      <w:pgMar w:top="76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E2981"/>
    <w:multiLevelType w:val="hybridMultilevel"/>
    <w:tmpl w:val="CBEA4E1C"/>
    <w:lvl w:ilvl="0" w:tplc="EC5872E6">
      <w:numFmt w:val="bullet"/>
      <w:lvlText w:val="-"/>
      <w:lvlJc w:val="left"/>
      <w:pPr>
        <w:ind w:left="977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3C1C65CC">
      <w:numFmt w:val="bullet"/>
      <w:lvlText w:val="•"/>
      <w:lvlJc w:val="left"/>
      <w:pPr>
        <w:ind w:left="1896" w:hanging="155"/>
      </w:pPr>
      <w:rPr>
        <w:rFonts w:hint="default"/>
        <w:lang w:val="ru-RU" w:eastAsia="en-US" w:bidi="ar-SA"/>
      </w:rPr>
    </w:lvl>
    <w:lvl w:ilvl="2" w:tplc="9FEC92E0">
      <w:numFmt w:val="bullet"/>
      <w:lvlText w:val="•"/>
      <w:lvlJc w:val="left"/>
      <w:pPr>
        <w:ind w:left="2812" w:hanging="155"/>
      </w:pPr>
      <w:rPr>
        <w:rFonts w:hint="default"/>
        <w:lang w:val="ru-RU" w:eastAsia="en-US" w:bidi="ar-SA"/>
      </w:rPr>
    </w:lvl>
    <w:lvl w:ilvl="3" w:tplc="2DF229FC">
      <w:numFmt w:val="bullet"/>
      <w:lvlText w:val="•"/>
      <w:lvlJc w:val="left"/>
      <w:pPr>
        <w:ind w:left="3729" w:hanging="155"/>
      </w:pPr>
      <w:rPr>
        <w:rFonts w:hint="default"/>
        <w:lang w:val="ru-RU" w:eastAsia="en-US" w:bidi="ar-SA"/>
      </w:rPr>
    </w:lvl>
    <w:lvl w:ilvl="4" w:tplc="1A2C4936">
      <w:numFmt w:val="bullet"/>
      <w:lvlText w:val="•"/>
      <w:lvlJc w:val="left"/>
      <w:pPr>
        <w:ind w:left="4645" w:hanging="155"/>
      </w:pPr>
      <w:rPr>
        <w:rFonts w:hint="default"/>
        <w:lang w:val="ru-RU" w:eastAsia="en-US" w:bidi="ar-SA"/>
      </w:rPr>
    </w:lvl>
    <w:lvl w:ilvl="5" w:tplc="10086A90">
      <w:numFmt w:val="bullet"/>
      <w:lvlText w:val="•"/>
      <w:lvlJc w:val="left"/>
      <w:pPr>
        <w:ind w:left="5562" w:hanging="155"/>
      </w:pPr>
      <w:rPr>
        <w:rFonts w:hint="default"/>
        <w:lang w:val="ru-RU" w:eastAsia="en-US" w:bidi="ar-SA"/>
      </w:rPr>
    </w:lvl>
    <w:lvl w:ilvl="6" w:tplc="B6CC4E44">
      <w:numFmt w:val="bullet"/>
      <w:lvlText w:val="•"/>
      <w:lvlJc w:val="left"/>
      <w:pPr>
        <w:ind w:left="6478" w:hanging="155"/>
      </w:pPr>
      <w:rPr>
        <w:rFonts w:hint="default"/>
        <w:lang w:val="ru-RU" w:eastAsia="en-US" w:bidi="ar-SA"/>
      </w:rPr>
    </w:lvl>
    <w:lvl w:ilvl="7" w:tplc="EE306B18">
      <w:numFmt w:val="bullet"/>
      <w:lvlText w:val="•"/>
      <w:lvlJc w:val="left"/>
      <w:pPr>
        <w:ind w:left="7394" w:hanging="155"/>
      </w:pPr>
      <w:rPr>
        <w:rFonts w:hint="default"/>
        <w:lang w:val="ru-RU" w:eastAsia="en-US" w:bidi="ar-SA"/>
      </w:rPr>
    </w:lvl>
    <w:lvl w:ilvl="8" w:tplc="1A267FAE">
      <w:numFmt w:val="bullet"/>
      <w:lvlText w:val="•"/>
      <w:lvlJc w:val="left"/>
      <w:pPr>
        <w:ind w:left="8311" w:hanging="155"/>
      </w:pPr>
      <w:rPr>
        <w:rFonts w:hint="default"/>
        <w:lang w:val="ru-RU" w:eastAsia="en-US" w:bidi="ar-SA"/>
      </w:rPr>
    </w:lvl>
  </w:abstractNum>
  <w:abstractNum w:abstractNumId="1" w15:restartNumberingAfterBreak="0">
    <w:nsid w:val="100378E6"/>
    <w:multiLevelType w:val="hybridMultilevel"/>
    <w:tmpl w:val="9E56F91E"/>
    <w:lvl w:ilvl="0" w:tplc="7FF090C6">
      <w:start w:val="1"/>
      <w:numFmt w:val="decimal"/>
      <w:lvlText w:val="%1."/>
      <w:lvlJc w:val="left"/>
      <w:pPr>
        <w:ind w:left="113" w:hanging="3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858CEAF6">
      <w:numFmt w:val="bullet"/>
      <w:lvlText w:val="•"/>
      <w:lvlJc w:val="left"/>
      <w:pPr>
        <w:ind w:left="1122" w:hanging="345"/>
      </w:pPr>
      <w:rPr>
        <w:rFonts w:hint="default"/>
        <w:lang w:val="ru-RU" w:eastAsia="en-US" w:bidi="ar-SA"/>
      </w:rPr>
    </w:lvl>
    <w:lvl w:ilvl="2" w:tplc="61186E5C">
      <w:numFmt w:val="bullet"/>
      <w:lvlText w:val="•"/>
      <w:lvlJc w:val="left"/>
      <w:pPr>
        <w:ind w:left="2124" w:hanging="345"/>
      </w:pPr>
      <w:rPr>
        <w:rFonts w:hint="default"/>
        <w:lang w:val="ru-RU" w:eastAsia="en-US" w:bidi="ar-SA"/>
      </w:rPr>
    </w:lvl>
    <w:lvl w:ilvl="3" w:tplc="4CB42576">
      <w:numFmt w:val="bullet"/>
      <w:lvlText w:val="•"/>
      <w:lvlJc w:val="left"/>
      <w:pPr>
        <w:ind w:left="3127" w:hanging="345"/>
      </w:pPr>
      <w:rPr>
        <w:rFonts w:hint="default"/>
        <w:lang w:val="ru-RU" w:eastAsia="en-US" w:bidi="ar-SA"/>
      </w:rPr>
    </w:lvl>
    <w:lvl w:ilvl="4" w:tplc="6F74230C">
      <w:numFmt w:val="bullet"/>
      <w:lvlText w:val="•"/>
      <w:lvlJc w:val="left"/>
      <w:pPr>
        <w:ind w:left="4129" w:hanging="345"/>
      </w:pPr>
      <w:rPr>
        <w:rFonts w:hint="default"/>
        <w:lang w:val="ru-RU" w:eastAsia="en-US" w:bidi="ar-SA"/>
      </w:rPr>
    </w:lvl>
    <w:lvl w:ilvl="5" w:tplc="08EC7EF6">
      <w:numFmt w:val="bullet"/>
      <w:lvlText w:val="•"/>
      <w:lvlJc w:val="left"/>
      <w:pPr>
        <w:ind w:left="5132" w:hanging="345"/>
      </w:pPr>
      <w:rPr>
        <w:rFonts w:hint="default"/>
        <w:lang w:val="ru-RU" w:eastAsia="en-US" w:bidi="ar-SA"/>
      </w:rPr>
    </w:lvl>
    <w:lvl w:ilvl="6" w:tplc="2B7CC00A">
      <w:numFmt w:val="bullet"/>
      <w:lvlText w:val="•"/>
      <w:lvlJc w:val="left"/>
      <w:pPr>
        <w:ind w:left="6134" w:hanging="345"/>
      </w:pPr>
      <w:rPr>
        <w:rFonts w:hint="default"/>
        <w:lang w:val="ru-RU" w:eastAsia="en-US" w:bidi="ar-SA"/>
      </w:rPr>
    </w:lvl>
    <w:lvl w:ilvl="7" w:tplc="ED28DA50">
      <w:numFmt w:val="bullet"/>
      <w:lvlText w:val="•"/>
      <w:lvlJc w:val="left"/>
      <w:pPr>
        <w:ind w:left="7136" w:hanging="345"/>
      </w:pPr>
      <w:rPr>
        <w:rFonts w:hint="default"/>
        <w:lang w:val="ru-RU" w:eastAsia="en-US" w:bidi="ar-SA"/>
      </w:rPr>
    </w:lvl>
    <w:lvl w:ilvl="8" w:tplc="B28C313E">
      <w:numFmt w:val="bullet"/>
      <w:lvlText w:val="•"/>
      <w:lvlJc w:val="left"/>
      <w:pPr>
        <w:ind w:left="8139" w:hanging="345"/>
      </w:pPr>
      <w:rPr>
        <w:rFonts w:hint="default"/>
        <w:lang w:val="ru-RU" w:eastAsia="en-US" w:bidi="ar-SA"/>
      </w:rPr>
    </w:lvl>
  </w:abstractNum>
  <w:abstractNum w:abstractNumId="2" w15:restartNumberingAfterBreak="0">
    <w:nsid w:val="37A20B76"/>
    <w:multiLevelType w:val="hybridMultilevel"/>
    <w:tmpl w:val="A5925736"/>
    <w:lvl w:ilvl="0" w:tplc="165C26C2">
      <w:numFmt w:val="bullet"/>
      <w:lvlText w:val="-"/>
      <w:lvlJc w:val="left"/>
      <w:pPr>
        <w:ind w:left="113" w:hanging="1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539C05A0">
      <w:numFmt w:val="bullet"/>
      <w:lvlText w:val="•"/>
      <w:lvlJc w:val="left"/>
      <w:pPr>
        <w:ind w:left="1122" w:hanging="198"/>
      </w:pPr>
      <w:rPr>
        <w:rFonts w:hint="default"/>
        <w:lang w:val="ru-RU" w:eastAsia="en-US" w:bidi="ar-SA"/>
      </w:rPr>
    </w:lvl>
    <w:lvl w:ilvl="2" w:tplc="32CAE078">
      <w:numFmt w:val="bullet"/>
      <w:lvlText w:val="•"/>
      <w:lvlJc w:val="left"/>
      <w:pPr>
        <w:ind w:left="2124" w:hanging="198"/>
      </w:pPr>
      <w:rPr>
        <w:rFonts w:hint="default"/>
        <w:lang w:val="ru-RU" w:eastAsia="en-US" w:bidi="ar-SA"/>
      </w:rPr>
    </w:lvl>
    <w:lvl w:ilvl="3" w:tplc="00AC44D2">
      <w:numFmt w:val="bullet"/>
      <w:lvlText w:val="•"/>
      <w:lvlJc w:val="left"/>
      <w:pPr>
        <w:ind w:left="3127" w:hanging="198"/>
      </w:pPr>
      <w:rPr>
        <w:rFonts w:hint="default"/>
        <w:lang w:val="ru-RU" w:eastAsia="en-US" w:bidi="ar-SA"/>
      </w:rPr>
    </w:lvl>
    <w:lvl w:ilvl="4" w:tplc="86CE0EF6">
      <w:numFmt w:val="bullet"/>
      <w:lvlText w:val="•"/>
      <w:lvlJc w:val="left"/>
      <w:pPr>
        <w:ind w:left="4129" w:hanging="198"/>
      </w:pPr>
      <w:rPr>
        <w:rFonts w:hint="default"/>
        <w:lang w:val="ru-RU" w:eastAsia="en-US" w:bidi="ar-SA"/>
      </w:rPr>
    </w:lvl>
    <w:lvl w:ilvl="5" w:tplc="4D808ED6">
      <w:numFmt w:val="bullet"/>
      <w:lvlText w:val="•"/>
      <w:lvlJc w:val="left"/>
      <w:pPr>
        <w:ind w:left="5132" w:hanging="198"/>
      </w:pPr>
      <w:rPr>
        <w:rFonts w:hint="default"/>
        <w:lang w:val="ru-RU" w:eastAsia="en-US" w:bidi="ar-SA"/>
      </w:rPr>
    </w:lvl>
    <w:lvl w:ilvl="6" w:tplc="44A24A1E">
      <w:numFmt w:val="bullet"/>
      <w:lvlText w:val="•"/>
      <w:lvlJc w:val="left"/>
      <w:pPr>
        <w:ind w:left="6134" w:hanging="198"/>
      </w:pPr>
      <w:rPr>
        <w:rFonts w:hint="default"/>
        <w:lang w:val="ru-RU" w:eastAsia="en-US" w:bidi="ar-SA"/>
      </w:rPr>
    </w:lvl>
    <w:lvl w:ilvl="7" w:tplc="E3D04834">
      <w:numFmt w:val="bullet"/>
      <w:lvlText w:val="•"/>
      <w:lvlJc w:val="left"/>
      <w:pPr>
        <w:ind w:left="7136" w:hanging="198"/>
      </w:pPr>
      <w:rPr>
        <w:rFonts w:hint="default"/>
        <w:lang w:val="ru-RU" w:eastAsia="en-US" w:bidi="ar-SA"/>
      </w:rPr>
    </w:lvl>
    <w:lvl w:ilvl="8" w:tplc="61F8ED74">
      <w:numFmt w:val="bullet"/>
      <w:lvlText w:val="•"/>
      <w:lvlJc w:val="left"/>
      <w:pPr>
        <w:ind w:left="8139" w:hanging="198"/>
      </w:pPr>
      <w:rPr>
        <w:rFonts w:hint="default"/>
        <w:lang w:val="ru-RU" w:eastAsia="en-US" w:bidi="ar-SA"/>
      </w:rPr>
    </w:lvl>
  </w:abstractNum>
  <w:abstractNum w:abstractNumId="3" w15:restartNumberingAfterBreak="0">
    <w:nsid w:val="4DA16DDB"/>
    <w:multiLevelType w:val="hybridMultilevel"/>
    <w:tmpl w:val="93A22838"/>
    <w:lvl w:ilvl="0" w:tplc="46C093F8">
      <w:numFmt w:val="bullet"/>
      <w:lvlText w:val="-"/>
      <w:lvlJc w:val="left"/>
      <w:pPr>
        <w:ind w:left="113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1AD477E8">
      <w:numFmt w:val="bullet"/>
      <w:lvlText w:val="•"/>
      <w:lvlJc w:val="left"/>
      <w:pPr>
        <w:ind w:left="1122" w:hanging="155"/>
      </w:pPr>
      <w:rPr>
        <w:rFonts w:hint="default"/>
        <w:lang w:val="ru-RU" w:eastAsia="en-US" w:bidi="ar-SA"/>
      </w:rPr>
    </w:lvl>
    <w:lvl w:ilvl="2" w:tplc="A5C891AA">
      <w:numFmt w:val="bullet"/>
      <w:lvlText w:val="•"/>
      <w:lvlJc w:val="left"/>
      <w:pPr>
        <w:ind w:left="2124" w:hanging="155"/>
      </w:pPr>
      <w:rPr>
        <w:rFonts w:hint="default"/>
        <w:lang w:val="ru-RU" w:eastAsia="en-US" w:bidi="ar-SA"/>
      </w:rPr>
    </w:lvl>
    <w:lvl w:ilvl="3" w:tplc="98C2CD92">
      <w:numFmt w:val="bullet"/>
      <w:lvlText w:val="•"/>
      <w:lvlJc w:val="left"/>
      <w:pPr>
        <w:ind w:left="3127" w:hanging="155"/>
      </w:pPr>
      <w:rPr>
        <w:rFonts w:hint="default"/>
        <w:lang w:val="ru-RU" w:eastAsia="en-US" w:bidi="ar-SA"/>
      </w:rPr>
    </w:lvl>
    <w:lvl w:ilvl="4" w:tplc="E0AA8BF2">
      <w:numFmt w:val="bullet"/>
      <w:lvlText w:val="•"/>
      <w:lvlJc w:val="left"/>
      <w:pPr>
        <w:ind w:left="4129" w:hanging="155"/>
      </w:pPr>
      <w:rPr>
        <w:rFonts w:hint="default"/>
        <w:lang w:val="ru-RU" w:eastAsia="en-US" w:bidi="ar-SA"/>
      </w:rPr>
    </w:lvl>
    <w:lvl w:ilvl="5" w:tplc="4E603892">
      <w:numFmt w:val="bullet"/>
      <w:lvlText w:val="•"/>
      <w:lvlJc w:val="left"/>
      <w:pPr>
        <w:ind w:left="5132" w:hanging="155"/>
      </w:pPr>
      <w:rPr>
        <w:rFonts w:hint="default"/>
        <w:lang w:val="ru-RU" w:eastAsia="en-US" w:bidi="ar-SA"/>
      </w:rPr>
    </w:lvl>
    <w:lvl w:ilvl="6" w:tplc="94260E0E">
      <w:numFmt w:val="bullet"/>
      <w:lvlText w:val="•"/>
      <w:lvlJc w:val="left"/>
      <w:pPr>
        <w:ind w:left="6134" w:hanging="155"/>
      </w:pPr>
      <w:rPr>
        <w:rFonts w:hint="default"/>
        <w:lang w:val="ru-RU" w:eastAsia="en-US" w:bidi="ar-SA"/>
      </w:rPr>
    </w:lvl>
    <w:lvl w:ilvl="7" w:tplc="A78C5416">
      <w:numFmt w:val="bullet"/>
      <w:lvlText w:val="•"/>
      <w:lvlJc w:val="left"/>
      <w:pPr>
        <w:ind w:left="7136" w:hanging="155"/>
      </w:pPr>
      <w:rPr>
        <w:rFonts w:hint="default"/>
        <w:lang w:val="ru-RU" w:eastAsia="en-US" w:bidi="ar-SA"/>
      </w:rPr>
    </w:lvl>
    <w:lvl w:ilvl="8" w:tplc="30C681E0">
      <w:numFmt w:val="bullet"/>
      <w:lvlText w:val="•"/>
      <w:lvlJc w:val="left"/>
      <w:pPr>
        <w:ind w:left="8139" w:hanging="155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F71"/>
    <w:rsid w:val="00904F83"/>
    <w:rsid w:val="00D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73E1"/>
  <w15:docId w15:val="{D95B4463-09AD-4E0A-A1FB-C34026B5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98" w:lineRule="exact"/>
      <w:ind w:left="823"/>
      <w:jc w:val="center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 w:firstLine="710"/>
      <w:jc w:val="both"/>
    </w:pPr>
    <w:rPr>
      <w:sz w:val="26"/>
      <w:szCs w:val="26"/>
    </w:rPr>
  </w:style>
  <w:style w:type="paragraph" w:styleId="a4">
    <w:name w:val="List Paragraph"/>
    <w:basedOn w:val="a"/>
    <w:uiPriority w:val="1"/>
    <w:qFormat/>
    <w:pPr>
      <w:spacing w:line="298" w:lineRule="exact"/>
      <w:ind w:left="976" w:hanging="15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22_iyuny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23_fevralya/" TargetMode="External"/><Relationship Id="rId12" Type="http://schemas.openxmlformats.org/officeDocument/2006/relationships/hyperlink" Target="https://pandia.ru/text/category/golovnie_ubor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burzhuaziya/" TargetMode="External"/><Relationship Id="rId11" Type="http://schemas.openxmlformats.org/officeDocument/2006/relationships/hyperlink" Target="https://pandia.ru/text/category/22_avgusta/" TargetMode="External"/><Relationship Id="rId5" Type="http://schemas.openxmlformats.org/officeDocument/2006/relationships/hyperlink" Target="https://pandia.ru/text/category/5_aprelya/" TargetMode="External"/><Relationship Id="rId10" Type="http://schemas.openxmlformats.org/officeDocument/2006/relationships/hyperlink" Target="https://pandia.ru/text/category/12_yanvary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6_dekabry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11266</Words>
  <Characters>64218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Пергаева Олеся Валерьевна</dc:creator>
  <cp:lastModifiedBy>Admin</cp:lastModifiedBy>
  <cp:revision>2</cp:revision>
  <dcterms:created xsi:type="dcterms:W3CDTF">2024-10-26T08:38:00Z</dcterms:created>
  <dcterms:modified xsi:type="dcterms:W3CDTF">2024-10-26T08:38:00Z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2024-10-26T00:00:00Z</vt:filetime>
  </property>
  <property fmtid="{D5CDD505-2E9C-101B-9397-08002B2CF9AE}" pid="5" name="Producer">
    <vt:lpwstr>www.ilovepdf.com</vt:lpwstr>
  </property>
</Properties>
</file>